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560E" w14:textId="51F8EE90" w:rsidR="00305BE9" w:rsidRPr="009C50F8" w:rsidRDefault="00003953" w:rsidP="009C50F8">
      <w:pPr>
        <w:pStyle w:val="a3"/>
        <w:numPr>
          <w:ilvl w:val="0"/>
          <w:numId w:val="3"/>
        </w:num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S-zr-</w:t>
      </w:r>
      <w:r w:rsidR="00594DE7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260/</w:t>
      </w:r>
      <w:r w:rsidR="004E7348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14:paraId="5D400515" w14:textId="77777777" w:rsidR="009D297A" w:rsidRPr="009C50F8" w:rsidRDefault="00003953" w:rsidP="009C50F8">
      <w:pPr>
        <w:tabs>
          <w:tab w:val="left" w:pos="1800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0497208"/>
      <w:r w:rsidRPr="009C50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Про </w:t>
      </w:r>
      <w:r w:rsidR="00697DAA" w:rsidRPr="009C50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передачу </w:t>
      </w:r>
      <w:r w:rsidR="00B820A5" w:rsidRPr="009C50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ТОВ «ДРУГ И КО»</w:t>
      </w:r>
      <w:r w:rsidR="0020191B" w:rsidRPr="009C50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697DAA" w:rsidRPr="009C50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 оренду </w:t>
      </w:r>
      <w:r w:rsidR="00B820A5" w:rsidRPr="009C50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земельн</w:t>
      </w:r>
      <w:r w:rsidR="006C2CB2" w:rsidRPr="009C50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ої</w:t>
      </w:r>
      <w:r w:rsidR="00B820A5" w:rsidRPr="009C50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ділянк</w:t>
      </w:r>
      <w:r w:rsidR="006C2CB2" w:rsidRPr="009C50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="00B820A5" w:rsidRPr="009C50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B820A5" w:rsidRPr="009C50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обслуговування </w:t>
      </w:r>
      <w:r w:rsidR="00B820A5" w:rsidRPr="009C50F8">
        <w:rPr>
          <w:rFonts w:ascii="Times New Roman" w:hAnsi="Times New Roman" w:cs="Times New Roman"/>
          <w:sz w:val="24"/>
          <w:szCs w:val="24"/>
        </w:rPr>
        <w:t>автостоянки по пр. Богоявленському, 21-г</w:t>
      </w:r>
      <w:r w:rsidR="00624A74" w:rsidRPr="009C50F8">
        <w:rPr>
          <w:rFonts w:ascii="Times New Roman" w:hAnsi="Times New Roman" w:cs="Times New Roman"/>
          <w:sz w:val="24"/>
          <w:szCs w:val="24"/>
        </w:rPr>
        <w:t xml:space="preserve"> </w:t>
      </w:r>
      <w:r w:rsidR="006C2CB2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7DAA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820A5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Інгульському</w:t>
      </w:r>
      <w:proofErr w:type="spellEnd"/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5B3FFA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F977C2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Миколаєва</w:t>
      </w:r>
      <w:r w:rsidR="00F73E74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0FDAA8" w14:textId="77777777" w:rsidR="00305BE9" w:rsidRPr="009C50F8" w:rsidRDefault="00305BE9" w:rsidP="009C50F8">
      <w:pPr>
        <w:tabs>
          <w:tab w:val="left" w:pos="7854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07444BAE" w14:textId="77777777" w:rsidR="00305BE9" w:rsidRPr="009C50F8" w:rsidRDefault="00003953" w:rsidP="009C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звернення </w:t>
      </w:r>
      <w:r w:rsidR="00B820A5" w:rsidRPr="009C50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ТОВ «ДРУГ И КО»</w:t>
      </w: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дозвільну справу </w:t>
      </w:r>
      <w:r w:rsidR="00B820A5" w:rsidRPr="009C50F8">
        <w:rPr>
          <w:rFonts w:ascii="Times New Roman" w:hAnsi="Times New Roman" w:cs="Times New Roman"/>
          <w:sz w:val="24"/>
          <w:szCs w:val="24"/>
        </w:rPr>
        <w:t>від 02.06.2023 №23010-000616741-007-10</w:t>
      </w: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24A74" w:rsidRPr="009C50F8">
        <w:rPr>
          <w:rFonts w:ascii="Times New Roman" w:eastAsia="Times New Roman" w:hAnsi="Times New Roman" w:cs="Times New Roman"/>
          <w:sz w:val="24"/>
          <w:szCs w:val="24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218145F" w14:textId="77777777" w:rsidR="00624A74" w:rsidRPr="009C50F8" w:rsidRDefault="00624A74" w:rsidP="009C50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D06A2" w14:textId="28F92B05" w:rsidR="00305BE9" w:rsidRPr="009C50F8" w:rsidRDefault="00003953" w:rsidP="009C50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14:paraId="7B943FC7" w14:textId="77777777" w:rsidR="00B63ED4" w:rsidRPr="009C50F8" w:rsidRDefault="00003953" w:rsidP="009C50F8">
      <w:pPr>
        <w:tabs>
          <w:tab w:val="left" w:pos="18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F6B97" w:rsidRPr="009C50F8">
        <w:rPr>
          <w:rFonts w:ascii="Times New Roman" w:hAnsi="Times New Roman" w:cs="Times New Roman"/>
          <w:sz w:val="24"/>
          <w:szCs w:val="24"/>
        </w:rPr>
        <w:t> </w:t>
      </w:r>
      <w:r w:rsidR="003A5BB0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Припинити Миколаївській обласній організацій Всеукраїнської спілки автомобілістів право користування земельною ділянкою (кадастровий номер –4810136900:01:017:0042) площею 6659 </w:t>
      </w:r>
      <w:proofErr w:type="spellStart"/>
      <w:r w:rsidR="003A5BB0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3A5BB0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3A5BB0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</w:t>
      </w:r>
      <w:proofErr w:type="spellEnd"/>
      <w:r w:rsidR="003A5BB0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Богоявленському, 21-г.</w:t>
      </w:r>
    </w:p>
    <w:p w14:paraId="015FA7B6" w14:textId="77777777" w:rsidR="003A5BB0" w:rsidRPr="009C50F8" w:rsidRDefault="00003953" w:rsidP="009C50F8">
      <w:pPr>
        <w:tabs>
          <w:tab w:val="left" w:pos="18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Договір оренди</w:t>
      </w:r>
      <w:r w:rsidR="006C2CB2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який зареєстрований у книзі договорів оренди від 18.06.2015 № 10897, визнати припиненим.  </w:t>
      </w:r>
    </w:p>
    <w:p w14:paraId="4DB1B2AE" w14:textId="77777777" w:rsidR="00DD4E62" w:rsidRPr="009C50F8" w:rsidRDefault="00003953" w:rsidP="009C50F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F6B97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Передати </w:t>
      </w:r>
      <w:r w:rsidR="00B820A5" w:rsidRPr="009C50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ТОВ «ДРУГ И КО» 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в оренду строком на 10 років земельну ділянку </w:t>
      </w:r>
      <w:r w:rsidR="00B820A5" w:rsidRPr="009C50F8">
        <w:rPr>
          <w:rFonts w:ascii="Times New Roman" w:hAnsi="Times New Roman" w:cs="Times New Roman"/>
          <w:sz w:val="24"/>
          <w:szCs w:val="24"/>
        </w:rPr>
        <w:t>(кадастровий номер 4810136900:01:017:0042) площею 6659 </w:t>
      </w:r>
      <w:proofErr w:type="spellStart"/>
      <w:r w:rsidR="00B820A5" w:rsidRPr="009C50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, з цільовим призначенням відповідно до класифікатора видів цільового призначення земельних ділянок: </w:t>
      </w:r>
      <w:r w:rsidR="00B820A5" w:rsidRPr="009C50F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0191B" w:rsidRPr="009C50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20A5" w:rsidRPr="009C50F8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 ‒ </w:t>
      </w:r>
      <w:r w:rsidR="006C2CB2" w:rsidRPr="009C50F8">
        <w:rPr>
          <w:rFonts w:ascii="Times New Roman" w:hAnsi="Times New Roman" w:cs="Times New Roman"/>
          <w:sz w:val="24"/>
          <w:szCs w:val="24"/>
        </w:rPr>
        <w:t>д</w:t>
      </w:r>
      <w:r w:rsidR="00B820A5" w:rsidRPr="009C50F8">
        <w:rPr>
          <w:rFonts w:ascii="Times New Roman" w:hAnsi="Times New Roman" w:cs="Times New Roman"/>
          <w:sz w:val="24"/>
          <w:szCs w:val="24"/>
        </w:rPr>
        <w:t>ля розміщення та експлуатації будівель і споруд автомобільного транспорту та дорожнього господарства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20A5" w:rsidRPr="009C50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обслуговування </w:t>
      </w:r>
      <w:r w:rsidR="00B820A5" w:rsidRPr="009C50F8">
        <w:rPr>
          <w:rFonts w:ascii="Times New Roman" w:hAnsi="Times New Roman" w:cs="Times New Roman"/>
          <w:sz w:val="24"/>
          <w:szCs w:val="24"/>
        </w:rPr>
        <w:t>автостоянки по пр. Богоявленському, 21-г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4A74" w:rsidRPr="009C50F8">
        <w:rPr>
          <w:rFonts w:ascii="Times New Roman" w:eastAsia="Times New Roman" w:hAnsi="Times New Roman" w:cs="Times New Roman"/>
          <w:sz w:val="24"/>
          <w:szCs w:val="24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B820A5" w:rsidRPr="009C50F8">
        <w:rPr>
          <w:rFonts w:ascii="Times New Roman" w:eastAsia="Times New Roman" w:hAnsi="Times New Roman" w:cs="Times New Roman"/>
          <w:sz w:val="24"/>
          <w:szCs w:val="24"/>
        </w:rPr>
        <w:t>договору купівлі-продажу від 22.03.2018 № 246</w:t>
      </w:r>
      <w:r w:rsidR="00624A74" w:rsidRPr="009C50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висновку департаменту архітектури та містобудування Миколаївської міської ради </w:t>
      </w: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BA01D6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0191B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20A5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191B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20A5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820A5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B820A5"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353/12.01-47/24-2 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>(забудована земельна ділянка).</w:t>
      </w:r>
    </w:p>
    <w:p w14:paraId="35209494" w14:textId="77777777" w:rsidR="00DD4E62" w:rsidRPr="009C50F8" w:rsidRDefault="00003953" w:rsidP="009C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>Землекористувачу:</w:t>
      </w:r>
    </w:p>
    <w:p w14:paraId="3DF0CF20" w14:textId="77777777" w:rsidR="00DD4E62" w:rsidRPr="009C50F8" w:rsidRDefault="00003953" w:rsidP="009C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>- укласти договір оренди землі;</w:t>
      </w:r>
    </w:p>
    <w:p w14:paraId="5A46E4E7" w14:textId="77777777" w:rsidR="00DD4E62" w:rsidRPr="009C50F8" w:rsidRDefault="00003953" w:rsidP="009C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CC8496F" w14:textId="77777777" w:rsidR="00305BE9" w:rsidRPr="009C50F8" w:rsidRDefault="00003953" w:rsidP="009C50F8">
      <w:pPr>
        <w:tabs>
          <w:tab w:val="num" w:pos="36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>- виконувати обов'язки землекористувача відповідно до вимог Земельного кодексу України.</w:t>
      </w:r>
    </w:p>
    <w:p w14:paraId="5AB60728" w14:textId="77777777" w:rsidR="00DD4E62" w:rsidRPr="009C50F8" w:rsidRDefault="00DD4E62" w:rsidP="009C50F8">
      <w:pPr>
        <w:tabs>
          <w:tab w:val="num" w:pos="36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D6FA9" w14:textId="77777777" w:rsidR="00305BE9" w:rsidRPr="009C50F8" w:rsidRDefault="00003953" w:rsidP="009C50F8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виконанням даного рішення покласти на постійну комісію міської ради </w:t>
      </w:r>
      <w:r w:rsidRPr="009C50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Pr="009C50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9C50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(Нестеренко</w:t>
      </w: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заступника міського голови Андрієнка Ю.Г.</w:t>
      </w:r>
    </w:p>
    <w:p w14:paraId="13F16FFA" w14:textId="77777777" w:rsidR="00305BE9" w:rsidRPr="009C50F8" w:rsidRDefault="00305BE9" w:rsidP="009C50F8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7A45B" w14:textId="77777777" w:rsidR="004A2B46" w:rsidRPr="009C50F8" w:rsidRDefault="00003953" w:rsidP="009C50F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0F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О.СЄНКЕВИЧ</w:t>
      </w:r>
    </w:p>
    <w:p w14:paraId="66FF987D" w14:textId="77777777" w:rsidR="009C50F8" w:rsidRPr="009C50F8" w:rsidRDefault="009C50F8" w:rsidP="009C50F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6E779" w14:textId="77777777" w:rsidR="009C50F8" w:rsidRPr="009C50F8" w:rsidRDefault="009C50F8" w:rsidP="009C50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32C5B6" w14:textId="1C7831EE" w:rsidR="00AD6FBB" w:rsidRPr="009C50F8" w:rsidRDefault="00003953" w:rsidP="009C50F8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color w:val="000000"/>
          <w:sz w:val="24"/>
          <w:szCs w:val="24"/>
        </w:rPr>
        <w:t>S-zr-155/</w:t>
      </w:r>
      <w:r w:rsidR="007B73D8" w:rsidRPr="009C50F8">
        <w:rPr>
          <w:rFonts w:ascii="Times New Roman" w:eastAsia="Times New Roman" w:hAnsi="Times New Roman" w:cs="Times New Roman"/>
          <w:color w:val="000000"/>
          <w:sz w:val="24"/>
          <w:szCs w:val="24"/>
        </w:rPr>
        <w:t>159</w:t>
      </w:r>
      <w:r w:rsidRPr="009C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9C50F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 w:rsidRPr="009C5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37DB934" w14:textId="77777777" w:rsidR="00737F75" w:rsidRPr="009C50F8" w:rsidRDefault="00003953" w:rsidP="009C50F8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CD02F7" w:rsidRPr="009C50F8">
        <w:rPr>
          <w:rFonts w:ascii="Times New Roman" w:eastAsia="Times New Roman" w:hAnsi="Times New Roman" w:cs="Times New Roman"/>
          <w:sz w:val="24"/>
          <w:szCs w:val="24"/>
        </w:rPr>
        <w:t>передачу в оренду</w:t>
      </w:r>
      <w:r w:rsidR="00C41383" w:rsidRPr="009C5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D61" w:rsidRPr="009C50F8">
        <w:rPr>
          <w:rFonts w:ascii="Times New Roman" w:eastAsia="Times New Roman" w:hAnsi="Times New Roman" w:cs="Times New Roman"/>
          <w:sz w:val="24"/>
          <w:szCs w:val="24"/>
        </w:rPr>
        <w:t xml:space="preserve">ТОВ «НОТІ 21» </w:t>
      </w:r>
      <w:r w:rsidR="00CA03B6" w:rsidRPr="009C50F8">
        <w:rPr>
          <w:rFonts w:ascii="Times New Roman" w:eastAsia="Times New Roman" w:hAnsi="Times New Roman" w:cs="Times New Roman"/>
          <w:sz w:val="24"/>
          <w:szCs w:val="24"/>
        </w:rPr>
        <w:t>земельн</w:t>
      </w:r>
      <w:r w:rsidR="0016578E" w:rsidRPr="009C50F8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CA03B6" w:rsidRPr="009C50F8">
        <w:rPr>
          <w:rFonts w:ascii="Times New Roman" w:eastAsia="Times New Roman" w:hAnsi="Times New Roman" w:cs="Times New Roman"/>
          <w:sz w:val="24"/>
          <w:szCs w:val="24"/>
        </w:rPr>
        <w:t xml:space="preserve"> ділян</w:t>
      </w:r>
      <w:r w:rsidR="0016578E" w:rsidRPr="009C50F8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CA03B6" w:rsidRPr="009C5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D61" w:rsidRPr="009C50F8">
        <w:rPr>
          <w:rFonts w:ascii="Times New Roman" w:eastAsia="Times New Roman" w:hAnsi="Times New Roman" w:cs="Times New Roman"/>
          <w:sz w:val="24"/>
          <w:szCs w:val="24"/>
        </w:rPr>
        <w:t>для обслуговування нежитлових будівель торговельних кіосків по вул. Південній, 37а</w:t>
      </w:r>
      <w:r w:rsidR="00CD02F7" w:rsidRPr="009C5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C2CA3" w:rsidRPr="009C5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6D18" w:rsidRPr="009C50F8">
        <w:rPr>
          <w:rFonts w:ascii="Times New Roman" w:eastAsia="Times New Roman" w:hAnsi="Times New Roman" w:cs="Times New Roman"/>
          <w:sz w:val="24"/>
          <w:szCs w:val="24"/>
        </w:rPr>
        <w:t>Інгульському</w:t>
      </w:r>
      <w:proofErr w:type="spellEnd"/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 районі </w:t>
      </w:r>
      <w:r w:rsidR="00255611" w:rsidRPr="009C50F8">
        <w:rPr>
          <w:rFonts w:ascii="Times New Roman" w:eastAsia="Times New Roman" w:hAnsi="Times New Roman" w:cs="Times New Roman"/>
          <w:sz w:val="24"/>
          <w:szCs w:val="24"/>
        </w:rPr>
        <w:t>м. Миколаєва</w:t>
      </w:r>
    </w:p>
    <w:p w14:paraId="6936E09F" w14:textId="77777777" w:rsidR="00255611" w:rsidRPr="009C50F8" w:rsidRDefault="00255611" w:rsidP="009C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420B4" w14:textId="77777777" w:rsidR="00737F75" w:rsidRPr="009C50F8" w:rsidRDefault="00003953" w:rsidP="009C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звернення </w:t>
      </w:r>
      <w:r w:rsidR="0082536F" w:rsidRPr="009C50F8">
        <w:rPr>
          <w:rFonts w:ascii="Times New Roman" w:eastAsia="Times New Roman" w:hAnsi="Times New Roman" w:cs="Times New Roman"/>
          <w:sz w:val="24"/>
          <w:szCs w:val="24"/>
        </w:rPr>
        <w:t xml:space="preserve">ТОВ </w:t>
      </w:r>
      <w:r w:rsidR="00037D61" w:rsidRPr="009C50F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2536F" w:rsidRPr="009C50F8">
        <w:rPr>
          <w:rFonts w:ascii="Times New Roman" w:eastAsia="Times New Roman" w:hAnsi="Times New Roman" w:cs="Times New Roman"/>
          <w:sz w:val="24"/>
          <w:szCs w:val="24"/>
        </w:rPr>
        <w:t>НОТІ 21</w:t>
      </w:r>
      <w:r w:rsidR="00037D61" w:rsidRPr="009C50F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8700A" w:rsidRPr="009C50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02F7" w:rsidRPr="009C5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00A" w:rsidRPr="009C50F8">
        <w:rPr>
          <w:rFonts w:ascii="Times New Roman" w:eastAsia="Times New Roman" w:hAnsi="Times New Roman" w:cs="Times New Roman"/>
          <w:sz w:val="24"/>
          <w:szCs w:val="24"/>
        </w:rPr>
        <w:t>дозвільну</w:t>
      </w:r>
      <w:r w:rsidR="00037D61" w:rsidRPr="009C5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00A" w:rsidRPr="009C50F8">
        <w:rPr>
          <w:rFonts w:ascii="Times New Roman" w:eastAsia="Times New Roman" w:hAnsi="Times New Roman" w:cs="Times New Roman"/>
          <w:sz w:val="24"/>
          <w:szCs w:val="24"/>
        </w:rPr>
        <w:t xml:space="preserve"> справу </w:t>
      </w:r>
      <w:r w:rsidR="00037D61" w:rsidRPr="009C5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 w:rsidR="00037D61" w:rsidRPr="009C50F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36D18" w:rsidRPr="009C50F8">
        <w:rPr>
          <w:rFonts w:ascii="Times New Roman" w:eastAsia="Times New Roman" w:hAnsi="Times New Roman" w:cs="Times New Roman"/>
          <w:sz w:val="24"/>
          <w:szCs w:val="24"/>
        </w:rPr>
        <w:t>7.10.202</w:t>
      </w:r>
      <w:r w:rsidR="00037D61" w:rsidRPr="009C50F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36D18" w:rsidRPr="009C50F8">
        <w:rPr>
          <w:rFonts w:ascii="Times New Roman" w:eastAsia="Times New Roman" w:hAnsi="Times New Roman" w:cs="Times New Roman"/>
          <w:sz w:val="24"/>
          <w:szCs w:val="24"/>
        </w:rPr>
        <w:t>230</w:t>
      </w:r>
      <w:r w:rsidR="00037D61" w:rsidRPr="009C50F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36D18" w:rsidRPr="009C50F8">
        <w:rPr>
          <w:rFonts w:ascii="Times New Roman" w:eastAsia="Times New Roman" w:hAnsi="Times New Roman" w:cs="Times New Roman"/>
          <w:sz w:val="24"/>
          <w:szCs w:val="24"/>
        </w:rPr>
        <w:t>-000</w:t>
      </w:r>
      <w:r w:rsidR="00037D61" w:rsidRPr="009C50F8">
        <w:rPr>
          <w:rFonts w:ascii="Times New Roman" w:eastAsia="Times New Roman" w:hAnsi="Times New Roman" w:cs="Times New Roman"/>
          <w:sz w:val="24"/>
          <w:szCs w:val="24"/>
        </w:rPr>
        <w:t>652428</w:t>
      </w:r>
      <w:r w:rsidR="00936D18" w:rsidRPr="009C50F8">
        <w:rPr>
          <w:rFonts w:ascii="Times New Roman" w:eastAsia="Times New Roman" w:hAnsi="Times New Roman" w:cs="Times New Roman"/>
          <w:sz w:val="24"/>
          <w:szCs w:val="24"/>
        </w:rPr>
        <w:t>-007-</w:t>
      </w:r>
      <w:r w:rsidR="00037D61" w:rsidRPr="009C50F8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lastRenderedPageBreak/>
        <w:t>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2B779DA4" w14:textId="77777777" w:rsidR="0056682F" w:rsidRPr="009C50F8" w:rsidRDefault="0056682F" w:rsidP="009C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69330" w14:textId="25512D0D" w:rsidR="00B569BB" w:rsidRPr="009C50F8" w:rsidRDefault="00003953" w:rsidP="009C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78295068" w14:textId="77777777" w:rsidR="00ED2A3A" w:rsidRPr="009C50F8" w:rsidRDefault="00003953" w:rsidP="009C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1. Передати </w:t>
      </w:r>
      <w:r w:rsidR="00703507" w:rsidRPr="009C50F8">
        <w:rPr>
          <w:rFonts w:ascii="Times New Roman" w:eastAsia="Times New Roman" w:hAnsi="Times New Roman" w:cs="Times New Roman"/>
          <w:sz w:val="24"/>
          <w:szCs w:val="24"/>
        </w:rPr>
        <w:t xml:space="preserve">ТОВ </w:t>
      </w:r>
      <w:r w:rsidR="00037D61" w:rsidRPr="009C50F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03507" w:rsidRPr="009C50F8">
        <w:rPr>
          <w:rFonts w:ascii="Times New Roman" w:eastAsia="Times New Roman" w:hAnsi="Times New Roman" w:cs="Times New Roman"/>
          <w:sz w:val="24"/>
          <w:szCs w:val="24"/>
        </w:rPr>
        <w:t>НОТІ 21</w:t>
      </w:r>
      <w:r w:rsidR="00037D61" w:rsidRPr="009C50F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03507" w:rsidRPr="009C5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в оренду </w:t>
      </w:r>
      <w:r w:rsidR="005502CA" w:rsidRPr="009C50F8">
        <w:rPr>
          <w:rFonts w:ascii="Times New Roman" w:eastAsia="Times New Roman" w:hAnsi="Times New Roman" w:cs="Times New Roman"/>
          <w:sz w:val="24"/>
          <w:szCs w:val="24"/>
        </w:rPr>
        <w:t>строк</w:t>
      </w:r>
      <w:r w:rsidR="00FA6EEA" w:rsidRPr="009C50F8">
        <w:rPr>
          <w:rFonts w:ascii="Times New Roman" w:eastAsia="Times New Roman" w:hAnsi="Times New Roman" w:cs="Times New Roman"/>
          <w:sz w:val="24"/>
          <w:szCs w:val="24"/>
        </w:rPr>
        <w:t xml:space="preserve">ом на </w:t>
      </w:r>
      <w:r w:rsidR="00617A1A" w:rsidRPr="009C50F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502CA" w:rsidRPr="009C50F8">
        <w:rPr>
          <w:rFonts w:ascii="Times New Roman" w:eastAsia="Times New Roman" w:hAnsi="Times New Roman" w:cs="Times New Roman"/>
          <w:sz w:val="24"/>
          <w:szCs w:val="24"/>
        </w:rPr>
        <w:t xml:space="preserve"> років </w:t>
      </w:r>
      <w:r w:rsidR="00E46768" w:rsidRPr="009C50F8">
        <w:rPr>
          <w:rFonts w:ascii="Times New Roman" w:eastAsia="Times New Roman" w:hAnsi="Times New Roman" w:cs="Times New Roman"/>
          <w:sz w:val="24"/>
          <w:szCs w:val="24"/>
        </w:rPr>
        <w:t>земельн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46768" w:rsidRPr="009C50F8">
        <w:rPr>
          <w:rFonts w:ascii="Times New Roman" w:eastAsia="Times New Roman" w:hAnsi="Times New Roman" w:cs="Times New Roman"/>
          <w:sz w:val="24"/>
          <w:szCs w:val="24"/>
        </w:rPr>
        <w:t xml:space="preserve"> ділянк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46768" w:rsidRPr="009C5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63C" w:rsidRPr="009C50F8">
        <w:rPr>
          <w:rFonts w:ascii="Times New Roman" w:eastAsia="Times New Roman" w:hAnsi="Times New Roman" w:cs="Times New Roman"/>
          <w:sz w:val="24"/>
          <w:szCs w:val="24"/>
        </w:rPr>
        <w:t xml:space="preserve">(кадастровий номер </w:t>
      </w:r>
      <w:r w:rsidR="00703507" w:rsidRPr="009C50F8">
        <w:rPr>
          <w:rFonts w:ascii="Times New Roman" w:eastAsia="Times New Roman" w:hAnsi="Times New Roman" w:cs="Times New Roman"/>
          <w:sz w:val="24"/>
          <w:szCs w:val="24"/>
        </w:rPr>
        <w:t>4810136900:01:027:0007</w:t>
      </w:r>
      <w:r w:rsidR="00C9763C" w:rsidRPr="009C50F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46768" w:rsidRPr="009C50F8">
        <w:rPr>
          <w:rFonts w:ascii="Times New Roman" w:eastAsia="Times New Roman" w:hAnsi="Times New Roman" w:cs="Times New Roman"/>
          <w:sz w:val="24"/>
          <w:szCs w:val="24"/>
        </w:rPr>
        <w:t xml:space="preserve">площею </w:t>
      </w:r>
      <w:r w:rsidR="00703507" w:rsidRPr="009C50F8">
        <w:rPr>
          <w:rFonts w:ascii="Times New Roman" w:eastAsia="Times New Roman" w:hAnsi="Times New Roman" w:cs="Times New Roman"/>
          <w:sz w:val="24"/>
          <w:szCs w:val="24"/>
        </w:rPr>
        <w:t>384</w:t>
      </w:r>
      <w:r w:rsidR="00C9763C" w:rsidRPr="009C5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6768" w:rsidRPr="009C50F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703507" w:rsidRPr="009C50F8">
        <w:rPr>
          <w:rFonts w:ascii="Times New Roman" w:eastAsia="Times New Roman" w:hAnsi="Times New Roman" w:cs="Times New Roman"/>
          <w:sz w:val="24"/>
          <w:szCs w:val="24"/>
        </w:rPr>
        <w:t xml:space="preserve"> та земельну ділянку (кадастровий номер 4810136900:01:050:0025) площею 740 </w:t>
      </w:r>
      <w:proofErr w:type="spellStart"/>
      <w:r w:rsidR="00703507" w:rsidRPr="009C50F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703507" w:rsidRPr="009C50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763C" w:rsidRPr="009C50F8">
        <w:rPr>
          <w:rFonts w:ascii="Times New Roman" w:eastAsia="Times New Roman" w:hAnsi="Times New Roman" w:cs="Times New Roman"/>
          <w:sz w:val="24"/>
          <w:szCs w:val="24"/>
        </w:rPr>
        <w:t xml:space="preserve">з цільовим призначенням згідно із класифікацією видів цільового призначення земель: </w:t>
      </w:r>
      <w:r w:rsidR="005502CA" w:rsidRPr="009C50F8">
        <w:rPr>
          <w:rFonts w:ascii="Times New Roman" w:eastAsia="Times New Roman" w:hAnsi="Times New Roman" w:cs="Times New Roman"/>
          <w:sz w:val="24"/>
          <w:szCs w:val="24"/>
        </w:rPr>
        <w:t>03.07</w:t>
      </w:r>
      <w:r w:rsidR="00C9763C" w:rsidRPr="009C50F8">
        <w:rPr>
          <w:rFonts w:ascii="Times New Roman" w:eastAsia="Times New Roman" w:hAnsi="Times New Roman" w:cs="Times New Roman"/>
          <w:sz w:val="24"/>
          <w:szCs w:val="24"/>
        </w:rPr>
        <w:t xml:space="preserve"> – для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2CA" w:rsidRPr="009C50F8">
        <w:rPr>
          <w:rFonts w:ascii="Times New Roman" w:eastAsia="Times New Roman" w:hAnsi="Times New Roman" w:cs="Times New Roman"/>
          <w:sz w:val="24"/>
          <w:szCs w:val="24"/>
        </w:rPr>
        <w:t>будівництва та обслуговування будівель торгівлі</w:t>
      </w:r>
      <w:r w:rsidR="008A3049" w:rsidRPr="009C50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1AF7" w:rsidRPr="009C50F8">
        <w:rPr>
          <w:rFonts w:ascii="Times New Roman" w:eastAsia="Times New Roman" w:hAnsi="Times New Roman" w:cs="Times New Roman"/>
          <w:sz w:val="24"/>
          <w:szCs w:val="24"/>
        </w:rPr>
        <w:t xml:space="preserve"> для обслуговування </w:t>
      </w:r>
      <w:r w:rsidR="00041309" w:rsidRPr="009C50F8">
        <w:rPr>
          <w:rFonts w:ascii="Times New Roman" w:eastAsia="Times New Roman" w:hAnsi="Times New Roman" w:cs="Times New Roman"/>
          <w:sz w:val="24"/>
          <w:szCs w:val="24"/>
        </w:rPr>
        <w:t>нежитлових будівель торговельних кіосків по вул. Південній, 37а</w:t>
      </w:r>
      <w:r w:rsidR="008E6D4F" w:rsidRPr="009C50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6D4F" w:rsidRPr="009C50F8">
        <w:rPr>
          <w:rFonts w:ascii="Times New Roman" w:hAnsi="Times New Roman" w:cs="Times New Roman"/>
          <w:sz w:val="24"/>
          <w:szCs w:val="24"/>
        </w:rPr>
        <w:t xml:space="preserve"> </w:t>
      </w:r>
      <w:r w:rsidR="008E6D4F" w:rsidRPr="009C50F8">
        <w:rPr>
          <w:rFonts w:ascii="Times New Roman" w:eastAsia="Times New Roman" w:hAnsi="Times New Roman" w:cs="Times New Roman"/>
          <w:sz w:val="24"/>
          <w:szCs w:val="24"/>
        </w:rPr>
        <w:t xml:space="preserve">згідно з витягом з Державного реєстру речових прав на нерухоме майно право власності зареєстровано на підставі договору купівлі-продажу від  </w:t>
      </w:r>
      <w:r w:rsidR="00041309" w:rsidRPr="009C50F8">
        <w:rPr>
          <w:rFonts w:ascii="Times New Roman" w:eastAsia="Times New Roman" w:hAnsi="Times New Roman" w:cs="Times New Roman"/>
          <w:sz w:val="24"/>
          <w:szCs w:val="24"/>
        </w:rPr>
        <w:t xml:space="preserve">18.10.2023 </w:t>
      </w:r>
      <w:r w:rsidR="008E6D4F" w:rsidRPr="009C50F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41309" w:rsidRPr="009C50F8">
        <w:rPr>
          <w:rFonts w:ascii="Times New Roman" w:eastAsia="Times New Roman" w:hAnsi="Times New Roman" w:cs="Times New Roman"/>
          <w:sz w:val="24"/>
          <w:szCs w:val="24"/>
        </w:rPr>
        <w:t>804</w:t>
      </w:r>
      <w:r w:rsidR="008D5D1C" w:rsidRPr="009C50F8">
        <w:rPr>
          <w:rFonts w:ascii="Times New Roman" w:eastAsia="Times New Roman" w:hAnsi="Times New Roman" w:cs="Times New Roman"/>
          <w:sz w:val="24"/>
          <w:szCs w:val="24"/>
        </w:rPr>
        <w:t xml:space="preserve"> та свідоцтва про право власності САС 808042, виданого 23.04.2010 виконавчим комітетом Миколаївської міської ради </w:t>
      </w:r>
      <w:r w:rsidR="006F4AA7" w:rsidRPr="009C50F8">
        <w:rPr>
          <w:rFonts w:ascii="Times New Roman" w:eastAsia="Times New Roman" w:hAnsi="Times New Roman" w:cs="Times New Roman"/>
          <w:sz w:val="24"/>
          <w:szCs w:val="24"/>
        </w:rPr>
        <w:t>(забудовані земельні ділянки).</w:t>
      </w:r>
    </w:p>
    <w:p w14:paraId="3963BB31" w14:textId="363A0977" w:rsidR="00ED2A3A" w:rsidRPr="009C50F8" w:rsidRDefault="00003953" w:rsidP="009C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6D4F" w:rsidRPr="009C50F8">
        <w:rPr>
          <w:rFonts w:ascii="Times New Roman" w:eastAsia="Times New Roman" w:hAnsi="Times New Roman" w:cs="Times New Roman"/>
          <w:sz w:val="24"/>
          <w:szCs w:val="24"/>
        </w:rPr>
        <w:t xml:space="preserve">ідповідно до висновку департаменту архітектури та містобудування Миколаївської міської ради від 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>08.08.2024</w:t>
      </w:r>
      <w:r w:rsidR="00041309" w:rsidRPr="009C5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D4F" w:rsidRPr="009C50F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28897/12.01-47/24-2 згідно з містобудівною документацією - Генеральним планом м. Миколаєва, затвердженим рішенням Миколаївської міської ради від 18.06.2009 № 35/18, земельна ділянка відноситься до території </w:t>
      </w:r>
      <w:proofErr w:type="spellStart"/>
      <w:r w:rsidRPr="009C50F8">
        <w:rPr>
          <w:rFonts w:ascii="Times New Roman" w:eastAsia="Times New Roman" w:hAnsi="Times New Roman" w:cs="Times New Roman"/>
          <w:sz w:val="24"/>
          <w:szCs w:val="24"/>
        </w:rPr>
        <w:t>дорожньо</w:t>
      </w:r>
      <w:proofErr w:type="spellEnd"/>
      <w:r w:rsidRPr="009C50F8">
        <w:rPr>
          <w:rFonts w:ascii="Times New Roman" w:eastAsia="Times New Roman" w:hAnsi="Times New Roman" w:cs="Times New Roman"/>
          <w:sz w:val="24"/>
          <w:szCs w:val="24"/>
        </w:rPr>
        <w:t>-вуличної системи для обслуговування магістральної вулиці міста та пішохідної частини вулиці Південної.</w:t>
      </w:r>
    </w:p>
    <w:p w14:paraId="42111314" w14:textId="77777777" w:rsidR="00737F75" w:rsidRPr="009C50F8" w:rsidRDefault="00003953" w:rsidP="009C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>Землекористувач</w:t>
      </w:r>
      <w:r w:rsidR="00CA03B6" w:rsidRPr="009C50F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15BCA9" w14:textId="77777777" w:rsidR="00737F75" w:rsidRPr="009C50F8" w:rsidRDefault="00003953" w:rsidP="009C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2BF2" w:rsidRPr="009C50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укласти </w:t>
      </w:r>
      <w:r w:rsidR="008E6D4F" w:rsidRPr="009C50F8">
        <w:rPr>
          <w:rFonts w:ascii="Times New Roman" w:eastAsia="Times New Roman" w:hAnsi="Times New Roman" w:cs="Times New Roman"/>
          <w:sz w:val="24"/>
          <w:szCs w:val="24"/>
        </w:rPr>
        <w:t>договір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 оренди землі;</w:t>
      </w:r>
    </w:p>
    <w:p w14:paraId="70F3636D" w14:textId="77777777" w:rsidR="00737F75" w:rsidRPr="009C50F8" w:rsidRDefault="00003953" w:rsidP="009C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2BF2" w:rsidRPr="009C50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39AAE1" w14:textId="6B89E77B" w:rsidR="00255611" w:rsidRPr="009C50F8" w:rsidRDefault="00003953" w:rsidP="009C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2BF2" w:rsidRPr="009C50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>виконувати обов'язки землекористувача відповідно до вимог Земельного кодексу України.</w:t>
      </w:r>
    </w:p>
    <w:p w14:paraId="3E5D2EA3" w14:textId="77777777" w:rsidR="00AD6FBB" w:rsidRPr="009C50F8" w:rsidRDefault="00003953" w:rsidP="009C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55611" w:rsidRPr="009C50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5A183FC" w14:textId="77777777" w:rsidR="00255611" w:rsidRPr="009C50F8" w:rsidRDefault="00255611" w:rsidP="009C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1fob9te" w:colFirst="0" w:colLast="0"/>
      <w:bookmarkEnd w:id="1"/>
    </w:p>
    <w:p w14:paraId="338EFB87" w14:textId="77777777" w:rsidR="00AD6FBB" w:rsidRPr="009C50F8" w:rsidRDefault="00003953" w:rsidP="009C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>Міський голова                                                                                     О. СЄНКЕВИЧ</w:t>
      </w:r>
    </w:p>
    <w:p w14:paraId="7D317A92" w14:textId="77777777" w:rsidR="009C50F8" w:rsidRPr="009C50F8" w:rsidRDefault="009C50F8" w:rsidP="009C50F8">
      <w:pPr>
        <w:pStyle w:val="1"/>
        <w:rPr>
          <w:sz w:val="24"/>
          <w:szCs w:val="24"/>
        </w:rPr>
      </w:pPr>
    </w:p>
    <w:p w14:paraId="6FE7559C" w14:textId="41425424" w:rsidR="002B070E" w:rsidRPr="009C50F8" w:rsidRDefault="00003953" w:rsidP="009C50F8">
      <w:pPr>
        <w:pStyle w:val="1"/>
        <w:numPr>
          <w:ilvl w:val="0"/>
          <w:numId w:val="3"/>
        </w:numPr>
        <w:rPr>
          <w:sz w:val="24"/>
          <w:szCs w:val="24"/>
        </w:rPr>
      </w:pPr>
      <w:r w:rsidRPr="009C50F8">
        <w:rPr>
          <w:sz w:val="24"/>
          <w:szCs w:val="24"/>
        </w:rPr>
        <w:t>S-zr-</w:t>
      </w:r>
      <w:r w:rsidR="000D310F" w:rsidRPr="009C50F8">
        <w:rPr>
          <w:sz w:val="24"/>
          <w:szCs w:val="24"/>
        </w:rPr>
        <w:t>155/392</w:t>
      </w:r>
    </w:p>
    <w:p w14:paraId="1E522DF4" w14:textId="089DB1B8" w:rsidR="002B070E" w:rsidRPr="009C50F8" w:rsidRDefault="00265A79" w:rsidP="009C50F8">
      <w:pPr>
        <w:shd w:val="clear" w:color="auto" w:fill="FFFFFF"/>
        <w:spacing w:after="0" w:line="240" w:lineRule="auto"/>
        <w:ind w:right="3826"/>
        <w:jc w:val="both"/>
        <w:rPr>
          <w:rFonts w:ascii="Times New Roman" w:hAnsi="Times New Roman" w:cs="Times New Roman"/>
          <w:sz w:val="24"/>
          <w:szCs w:val="24"/>
        </w:rPr>
      </w:pPr>
      <w:r w:rsidRPr="009C50F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 </w:t>
      </w:r>
      <w:r w:rsidRPr="009C50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внесення зміни до рішення міської ради </w:t>
      </w:r>
      <w:r w:rsidRPr="009C50F8">
        <w:rPr>
          <w:rFonts w:ascii="Times New Roman" w:hAnsi="Times New Roman" w:cs="Times New Roman"/>
          <w:sz w:val="24"/>
          <w:szCs w:val="24"/>
        </w:rPr>
        <w:t xml:space="preserve">від </w:t>
      </w:r>
      <w:r w:rsidR="000D310F" w:rsidRPr="009C50F8">
        <w:rPr>
          <w:rFonts w:ascii="Times New Roman" w:hAnsi="Times New Roman" w:cs="Times New Roman"/>
          <w:sz w:val="24"/>
          <w:szCs w:val="24"/>
        </w:rPr>
        <w:t xml:space="preserve">29.08.2024 № 36/75 «Про надання ТОВ «ЮГСТРОЙКОМПЛЕКТ» дозволу на розроблення технічної документації із землеустрою щодо поділу земельної ділянки в межах мікрорайону Північний (вул. Архітектора </w:t>
      </w:r>
      <w:proofErr w:type="spellStart"/>
      <w:r w:rsidR="000D310F" w:rsidRPr="009C50F8">
        <w:rPr>
          <w:rFonts w:ascii="Times New Roman" w:hAnsi="Times New Roman" w:cs="Times New Roman"/>
          <w:sz w:val="24"/>
          <w:szCs w:val="24"/>
        </w:rPr>
        <w:t>Старова</w:t>
      </w:r>
      <w:proofErr w:type="spellEnd"/>
      <w:r w:rsidR="000D310F" w:rsidRPr="009C50F8">
        <w:rPr>
          <w:rFonts w:ascii="Times New Roman" w:hAnsi="Times New Roman" w:cs="Times New Roman"/>
          <w:sz w:val="24"/>
          <w:szCs w:val="24"/>
        </w:rPr>
        <w:t xml:space="preserve"> та вул. Променева) у Центральному районі  м. Миколаєва»</w:t>
      </w:r>
    </w:p>
    <w:p w14:paraId="51B999D2" w14:textId="77777777" w:rsidR="000D310F" w:rsidRPr="009C50F8" w:rsidRDefault="000D310F" w:rsidP="009C50F8">
      <w:pPr>
        <w:shd w:val="clear" w:color="auto" w:fill="FFFFFF"/>
        <w:spacing w:after="0" w:line="240" w:lineRule="auto"/>
        <w:ind w:right="3776"/>
        <w:jc w:val="both"/>
        <w:rPr>
          <w:rFonts w:ascii="Times New Roman" w:hAnsi="Times New Roman" w:cs="Times New Roman"/>
          <w:sz w:val="24"/>
          <w:szCs w:val="24"/>
        </w:rPr>
      </w:pPr>
    </w:p>
    <w:p w14:paraId="584EDF42" w14:textId="40BBC039" w:rsidR="002B070E" w:rsidRPr="009C50F8" w:rsidRDefault="000D310F" w:rsidP="009C50F8">
      <w:pPr>
        <w:pStyle w:val="a9"/>
        <w:spacing w:line="240" w:lineRule="auto"/>
        <w:ind w:firstLine="567"/>
        <w:rPr>
          <w:szCs w:val="24"/>
        </w:rPr>
      </w:pPr>
      <w:r w:rsidRPr="009C50F8">
        <w:rPr>
          <w:szCs w:val="24"/>
        </w:rPr>
        <w:t>Розглянувши заяву ТОВ «ЮГСТРОЙКОМПЛЕКТ» від 17.06.2025 №  16170/02.02.01-18/3/25,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4D7DC3D" w14:textId="77777777" w:rsidR="00A559A1" w:rsidRPr="009C50F8" w:rsidRDefault="00A559A1" w:rsidP="009C50F8">
      <w:pPr>
        <w:pStyle w:val="a9"/>
        <w:spacing w:line="240" w:lineRule="auto"/>
        <w:outlineLvl w:val="0"/>
        <w:rPr>
          <w:szCs w:val="24"/>
        </w:rPr>
      </w:pPr>
    </w:p>
    <w:p w14:paraId="662FA1F4" w14:textId="7DCA2A3D" w:rsidR="00F656DD" w:rsidRPr="009C50F8" w:rsidRDefault="00003953" w:rsidP="009C50F8">
      <w:pPr>
        <w:pStyle w:val="a9"/>
        <w:spacing w:line="240" w:lineRule="auto"/>
        <w:outlineLvl w:val="0"/>
        <w:rPr>
          <w:szCs w:val="24"/>
        </w:rPr>
      </w:pPr>
      <w:r w:rsidRPr="009C50F8">
        <w:rPr>
          <w:szCs w:val="24"/>
        </w:rPr>
        <w:t>ВИРІШИЛА:</w:t>
      </w:r>
    </w:p>
    <w:p w14:paraId="4C64F1E5" w14:textId="2C7317E9" w:rsidR="003E2F2D" w:rsidRPr="009C50F8" w:rsidRDefault="000B2BEC" w:rsidP="009C50F8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C50F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2475A" w:rsidRPr="009C50F8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A2475A" w:rsidRPr="009C50F8">
        <w:rPr>
          <w:rFonts w:ascii="Times New Roman" w:hAnsi="Times New Roman" w:cs="Times New Roman"/>
          <w:sz w:val="24"/>
          <w:szCs w:val="24"/>
        </w:rPr>
        <w:t xml:space="preserve"> зміну</w:t>
      </w:r>
      <w:r w:rsidR="00775DBF" w:rsidRPr="009C50F8">
        <w:rPr>
          <w:rFonts w:ascii="Times New Roman" w:hAnsi="Times New Roman" w:cs="Times New Roman"/>
          <w:sz w:val="24"/>
          <w:szCs w:val="24"/>
        </w:rPr>
        <w:t xml:space="preserve"> до рішення Миколаївської міської ради від </w:t>
      </w:r>
      <w:r w:rsidR="000D310F" w:rsidRPr="009C50F8">
        <w:rPr>
          <w:rFonts w:ascii="Times New Roman" w:hAnsi="Times New Roman" w:cs="Times New Roman"/>
          <w:sz w:val="24"/>
          <w:szCs w:val="24"/>
        </w:rPr>
        <w:t>29</w:t>
      </w:r>
      <w:r w:rsidR="00003953" w:rsidRPr="009C50F8">
        <w:rPr>
          <w:rFonts w:ascii="Times New Roman" w:hAnsi="Times New Roman" w:cs="Times New Roman"/>
          <w:sz w:val="24"/>
          <w:szCs w:val="24"/>
        </w:rPr>
        <w:t>.0</w:t>
      </w:r>
      <w:r w:rsidR="000D310F" w:rsidRPr="009C50F8">
        <w:rPr>
          <w:rFonts w:ascii="Times New Roman" w:hAnsi="Times New Roman" w:cs="Times New Roman"/>
          <w:sz w:val="24"/>
          <w:szCs w:val="24"/>
        </w:rPr>
        <w:t>8</w:t>
      </w:r>
      <w:r w:rsidR="00003953" w:rsidRPr="009C50F8">
        <w:rPr>
          <w:rFonts w:ascii="Times New Roman" w:hAnsi="Times New Roman" w:cs="Times New Roman"/>
          <w:sz w:val="24"/>
          <w:szCs w:val="24"/>
        </w:rPr>
        <w:t>.202</w:t>
      </w:r>
      <w:r w:rsidR="000D310F" w:rsidRPr="009C50F8">
        <w:rPr>
          <w:rFonts w:ascii="Times New Roman" w:hAnsi="Times New Roman" w:cs="Times New Roman"/>
          <w:sz w:val="24"/>
          <w:szCs w:val="24"/>
        </w:rPr>
        <w:t>4</w:t>
      </w:r>
      <w:r w:rsidR="00003953" w:rsidRPr="009C50F8">
        <w:rPr>
          <w:rFonts w:ascii="Times New Roman" w:hAnsi="Times New Roman" w:cs="Times New Roman"/>
          <w:sz w:val="24"/>
          <w:szCs w:val="24"/>
        </w:rPr>
        <w:t xml:space="preserve"> № </w:t>
      </w:r>
      <w:r w:rsidR="000D310F" w:rsidRPr="009C50F8">
        <w:rPr>
          <w:rFonts w:ascii="Times New Roman" w:hAnsi="Times New Roman" w:cs="Times New Roman"/>
          <w:sz w:val="24"/>
          <w:szCs w:val="24"/>
        </w:rPr>
        <w:t>36/75</w:t>
      </w:r>
      <w:r w:rsidR="00003953" w:rsidRPr="009C50F8">
        <w:rPr>
          <w:rFonts w:ascii="Times New Roman" w:hAnsi="Times New Roman" w:cs="Times New Roman"/>
          <w:sz w:val="24"/>
          <w:szCs w:val="24"/>
        </w:rPr>
        <w:t xml:space="preserve"> «</w:t>
      </w:r>
      <w:r w:rsidR="000D310F" w:rsidRPr="009C50F8">
        <w:rPr>
          <w:rFonts w:ascii="Times New Roman" w:hAnsi="Times New Roman" w:cs="Times New Roman"/>
          <w:sz w:val="24"/>
          <w:szCs w:val="24"/>
        </w:rPr>
        <w:t xml:space="preserve">Про надання ТОВ «ЮГСТРОЙКОМПЛЕКТ» дозволу на розроблення технічної документації із землеустрою щодо поділу земельної ділянки в межах мікрорайону Північний (вул. Архітектора </w:t>
      </w:r>
      <w:proofErr w:type="spellStart"/>
      <w:r w:rsidR="000D310F" w:rsidRPr="009C50F8">
        <w:rPr>
          <w:rFonts w:ascii="Times New Roman" w:hAnsi="Times New Roman" w:cs="Times New Roman"/>
          <w:sz w:val="24"/>
          <w:szCs w:val="24"/>
        </w:rPr>
        <w:t>Старова</w:t>
      </w:r>
      <w:proofErr w:type="spellEnd"/>
      <w:r w:rsidR="000D310F" w:rsidRPr="009C50F8">
        <w:rPr>
          <w:rFonts w:ascii="Times New Roman" w:hAnsi="Times New Roman" w:cs="Times New Roman"/>
          <w:sz w:val="24"/>
          <w:szCs w:val="24"/>
        </w:rPr>
        <w:t xml:space="preserve"> та вул. Променева) у Центральному районі  м. Миколаєва</w:t>
      </w:r>
      <w:r w:rsidR="00003953" w:rsidRPr="009C50F8">
        <w:rPr>
          <w:rFonts w:ascii="Times New Roman" w:hAnsi="Times New Roman" w:cs="Times New Roman"/>
          <w:sz w:val="24"/>
          <w:szCs w:val="24"/>
        </w:rPr>
        <w:t>»:</w:t>
      </w:r>
    </w:p>
    <w:p w14:paraId="57A0B961" w14:textId="77777777" w:rsidR="00775DBF" w:rsidRPr="009C50F8" w:rsidRDefault="00003953" w:rsidP="009C50F8">
      <w:pPr>
        <w:tabs>
          <w:tab w:val="left" w:pos="720"/>
          <w:tab w:val="left" w:pos="3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0F8">
        <w:rPr>
          <w:rFonts w:ascii="Times New Roman" w:hAnsi="Times New Roman" w:cs="Times New Roman"/>
          <w:sz w:val="24"/>
          <w:szCs w:val="24"/>
        </w:rPr>
        <w:lastRenderedPageBreak/>
        <w:t>- пункт 1 «</w:t>
      </w:r>
      <w:r w:rsidR="000D310F" w:rsidRPr="009C50F8">
        <w:rPr>
          <w:rFonts w:ascii="Times New Roman" w:hAnsi="Times New Roman" w:cs="Times New Roman"/>
          <w:sz w:val="24"/>
          <w:szCs w:val="24"/>
        </w:rPr>
        <w:t xml:space="preserve">1. Надати ТОВ «ЮГСТРОЙКОМПЛЕКТ» дозвіл  на розроблення технічної документації із землеустрою щодо поділу земельної ділянки (кадастровий номер 4810137200:15:030:0014) площею 36500 </w:t>
      </w:r>
      <w:proofErr w:type="spellStart"/>
      <w:r w:rsidR="000D310F" w:rsidRPr="009C50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D310F" w:rsidRPr="009C50F8">
        <w:rPr>
          <w:rFonts w:ascii="Times New Roman" w:hAnsi="Times New Roman" w:cs="Times New Roman"/>
          <w:sz w:val="24"/>
          <w:szCs w:val="24"/>
        </w:rPr>
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 яка перебуває в оренді відповідно до договору оренди землі від 15.06.2012 № 8847, на земельну ділянку площею 16930 </w:t>
      </w:r>
      <w:proofErr w:type="spellStart"/>
      <w:r w:rsidR="000D310F" w:rsidRPr="009C50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D310F" w:rsidRPr="009C50F8">
        <w:rPr>
          <w:rFonts w:ascii="Times New Roman" w:hAnsi="Times New Roman" w:cs="Times New Roman"/>
          <w:sz w:val="24"/>
          <w:szCs w:val="24"/>
        </w:rPr>
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забудована земельна ділянка, з метою залишення в оренді ТОВ «ЮГСТРОЙКОМПЛЕКТ», для </w:t>
      </w:r>
      <w:proofErr w:type="spellStart"/>
      <w:r w:rsidR="000D310F" w:rsidRPr="009C50F8">
        <w:rPr>
          <w:rFonts w:ascii="Times New Roman" w:hAnsi="Times New Roman" w:cs="Times New Roman"/>
          <w:sz w:val="24"/>
          <w:szCs w:val="24"/>
        </w:rPr>
        <w:t>проєктування</w:t>
      </w:r>
      <w:proofErr w:type="spellEnd"/>
      <w:r w:rsidR="000D310F" w:rsidRPr="009C50F8">
        <w:rPr>
          <w:rFonts w:ascii="Times New Roman" w:hAnsi="Times New Roman" w:cs="Times New Roman"/>
          <w:sz w:val="24"/>
          <w:szCs w:val="24"/>
        </w:rPr>
        <w:t xml:space="preserve"> та будівництва багатоповерхової забудови із вбудовано-прибудованими приміщеннями соціального та громадського призначення в межах мікрорайону Північний (вул. Архітектора </w:t>
      </w:r>
      <w:proofErr w:type="spellStart"/>
      <w:r w:rsidR="000D310F" w:rsidRPr="009C50F8">
        <w:rPr>
          <w:rFonts w:ascii="Times New Roman" w:hAnsi="Times New Roman" w:cs="Times New Roman"/>
          <w:sz w:val="24"/>
          <w:szCs w:val="24"/>
        </w:rPr>
        <w:t>Старова</w:t>
      </w:r>
      <w:proofErr w:type="spellEnd"/>
      <w:r w:rsidR="000D310F" w:rsidRPr="009C50F8">
        <w:rPr>
          <w:rFonts w:ascii="Times New Roman" w:hAnsi="Times New Roman" w:cs="Times New Roman"/>
          <w:sz w:val="24"/>
          <w:szCs w:val="24"/>
        </w:rPr>
        <w:t xml:space="preserve"> та вул. Променева) та земельну ділянку площею  19570 </w:t>
      </w:r>
      <w:proofErr w:type="spellStart"/>
      <w:r w:rsidR="000D310F" w:rsidRPr="009C50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D310F" w:rsidRPr="009C50F8">
        <w:rPr>
          <w:rFonts w:ascii="Times New Roman" w:hAnsi="Times New Roman" w:cs="Times New Roman"/>
          <w:sz w:val="24"/>
          <w:szCs w:val="24"/>
        </w:rPr>
        <w:t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незабудована земельна ділянка, для залишення в землях комунальної власності не переданих у користування, відповідно до висновку департаменту архітектури та містобудування Миколаївської міської ради від 20.06.2024 № 20007/12.01-47/24-2.</w:t>
      </w:r>
      <w:r w:rsidRPr="009C50F8">
        <w:rPr>
          <w:rFonts w:ascii="Times New Roman" w:hAnsi="Times New Roman" w:cs="Times New Roman"/>
          <w:sz w:val="24"/>
          <w:szCs w:val="24"/>
        </w:rPr>
        <w:t xml:space="preserve">» викласти в такій редакції: </w:t>
      </w:r>
    </w:p>
    <w:p w14:paraId="4BF49A40" w14:textId="77777777" w:rsidR="000F146E" w:rsidRPr="009C50F8" w:rsidRDefault="00775DBF" w:rsidP="009C50F8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0F8">
        <w:rPr>
          <w:rFonts w:ascii="Times New Roman" w:hAnsi="Times New Roman" w:cs="Times New Roman"/>
          <w:sz w:val="24"/>
          <w:szCs w:val="24"/>
        </w:rPr>
        <w:t>«</w:t>
      </w:r>
      <w:r w:rsidR="000D310F" w:rsidRPr="009C50F8">
        <w:rPr>
          <w:rFonts w:ascii="Times New Roman" w:hAnsi="Times New Roman" w:cs="Times New Roman"/>
          <w:sz w:val="24"/>
          <w:szCs w:val="24"/>
        </w:rPr>
        <w:t xml:space="preserve">1. Надати ТОВ «ЮГСТРОЙКОМПЛЕКТ» дозвіл  на розроблення технічної документації із землеустрою щодо поділу земельної ділянки (кадастровий номер 4810137200:15:030:0014) площею 36500 </w:t>
      </w:r>
      <w:proofErr w:type="spellStart"/>
      <w:r w:rsidR="000D310F" w:rsidRPr="009C50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D310F" w:rsidRPr="009C50F8">
        <w:rPr>
          <w:rFonts w:ascii="Times New Roman" w:hAnsi="Times New Roman" w:cs="Times New Roman"/>
          <w:sz w:val="24"/>
          <w:szCs w:val="24"/>
        </w:rPr>
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 яка перебуває в оренді відповідно до договору оренди землі від 15.06.2012 № 8847, на земельну ділянку площею 16930 </w:t>
      </w:r>
      <w:proofErr w:type="spellStart"/>
      <w:r w:rsidR="000D310F" w:rsidRPr="009C50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D310F" w:rsidRPr="009C50F8">
        <w:rPr>
          <w:rFonts w:ascii="Times New Roman" w:hAnsi="Times New Roman" w:cs="Times New Roman"/>
          <w:sz w:val="24"/>
          <w:szCs w:val="24"/>
        </w:rPr>
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забудована земельна ділянка, з метою залишення в оренді ТОВ «ЮГСТРОЙКОМПЛЕКТ», для </w:t>
      </w:r>
      <w:proofErr w:type="spellStart"/>
      <w:r w:rsidR="000D310F" w:rsidRPr="009C50F8">
        <w:rPr>
          <w:rFonts w:ascii="Times New Roman" w:hAnsi="Times New Roman" w:cs="Times New Roman"/>
          <w:sz w:val="24"/>
          <w:szCs w:val="24"/>
        </w:rPr>
        <w:t>проєктування</w:t>
      </w:r>
      <w:proofErr w:type="spellEnd"/>
      <w:r w:rsidR="000D310F" w:rsidRPr="009C50F8">
        <w:rPr>
          <w:rFonts w:ascii="Times New Roman" w:hAnsi="Times New Roman" w:cs="Times New Roman"/>
          <w:sz w:val="24"/>
          <w:szCs w:val="24"/>
        </w:rPr>
        <w:t xml:space="preserve"> та будівництва багатоповерхової забудови із вбудовано-прибудованими приміщеннями соціального та громадського призначення в межах мікрорайону Північний (вул. Архітектора </w:t>
      </w:r>
      <w:proofErr w:type="spellStart"/>
      <w:r w:rsidR="000D310F" w:rsidRPr="009C50F8">
        <w:rPr>
          <w:rFonts w:ascii="Times New Roman" w:hAnsi="Times New Roman" w:cs="Times New Roman"/>
          <w:sz w:val="24"/>
          <w:szCs w:val="24"/>
        </w:rPr>
        <w:t>Старова</w:t>
      </w:r>
      <w:proofErr w:type="spellEnd"/>
      <w:r w:rsidR="000D310F" w:rsidRPr="009C50F8">
        <w:rPr>
          <w:rFonts w:ascii="Times New Roman" w:hAnsi="Times New Roman" w:cs="Times New Roman"/>
          <w:sz w:val="24"/>
          <w:szCs w:val="24"/>
        </w:rPr>
        <w:t xml:space="preserve"> та вул. Променева) та земельну ділянку площею  19570 </w:t>
      </w:r>
      <w:proofErr w:type="spellStart"/>
      <w:r w:rsidR="000D310F" w:rsidRPr="009C50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D310F" w:rsidRPr="009C50F8">
        <w:rPr>
          <w:rFonts w:ascii="Times New Roman" w:hAnsi="Times New Roman" w:cs="Times New Roman"/>
          <w:sz w:val="24"/>
          <w:szCs w:val="24"/>
        </w:rPr>
        <w:t xml:space="preserve">, з цільовим призначенням згідно із класифікацією видів цільового призначення земель: 02.03 ‒ для будівництва і обслуговування багатоквартирного житлового будинку, незабудована земельна ділянка, з метою залишення в оренді ТОВ «ЮГСТРОЙКОМПЛЕКТ», для </w:t>
      </w:r>
      <w:proofErr w:type="spellStart"/>
      <w:r w:rsidR="000D310F" w:rsidRPr="009C50F8">
        <w:rPr>
          <w:rFonts w:ascii="Times New Roman" w:hAnsi="Times New Roman" w:cs="Times New Roman"/>
          <w:sz w:val="24"/>
          <w:szCs w:val="24"/>
        </w:rPr>
        <w:t>проєктування</w:t>
      </w:r>
      <w:proofErr w:type="spellEnd"/>
      <w:r w:rsidR="000D310F" w:rsidRPr="009C50F8">
        <w:rPr>
          <w:rFonts w:ascii="Times New Roman" w:hAnsi="Times New Roman" w:cs="Times New Roman"/>
          <w:sz w:val="24"/>
          <w:szCs w:val="24"/>
        </w:rPr>
        <w:t xml:space="preserve"> та будівництва багатоповерхової забудови в межах мікрорайону Північний (вул. Архітектора </w:t>
      </w:r>
      <w:proofErr w:type="spellStart"/>
      <w:r w:rsidR="000D310F" w:rsidRPr="009C50F8">
        <w:rPr>
          <w:rFonts w:ascii="Times New Roman" w:hAnsi="Times New Roman" w:cs="Times New Roman"/>
          <w:sz w:val="24"/>
          <w:szCs w:val="24"/>
        </w:rPr>
        <w:t>Старова</w:t>
      </w:r>
      <w:proofErr w:type="spellEnd"/>
      <w:r w:rsidR="000D310F" w:rsidRPr="009C50F8">
        <w:rPr>
          <w:rFonts w:ascii="Times New Roman" w:hAnsi="Times New Roman" w:cs="Times New Roman"/>
          <w:sz w:val="24"/>
          <w:szCs w:val="24"/>
        </w:rPr>
        <w:t xml:space="preserve"> та вул. Променева). Висновок департаменту архітектури та містобудування Миколаївської міської ради від 20.06.2024              № 20007/12.01-47/24-2.</w:t>
      </w:r>
      <w:r w:rsidRPr="009C50F8">
        <w:rPr>
          <w:rFonts w:ascii="Times New Roman" w:hAnsi="Times New Roman" w:cs="Times New Roman"/>
          <w:sz w:val="24"/>
          <w:szCs w:val="24"/>
        </w:rPr>
        <w:t>».</w:t>
      </w:r>
    </w:p>
    <w:p w14:paraId="01CE6531" w14:textId="77777777" w:rsidR="000F146E" w:rsidRPr="009C50F8" w:rsidRDefault="00775DBF" w:rsidP="009C50F8">
      <w:pPr>
        <w:pStyle w:val="a9"/>
        <w:spacing w:line="240" w:lineRule="auto"/>
        <w:ind w:firstLine="720"/>
        <w:rPr>
          <w:szCs w:val="24"/>
        </w:rPr>
      </w:pPr>
      <w:r w:rsidRPr="009C50F8">
        <w:rPr>
          <w:szCs w:val="24"/>
        </w:rPr>
        <w:t xml:space="preserve">Підстава: заява </w:t>
      </w:r>
      <w:r w:rsidR="000D310F" w:rsidRPr="009C50F8">
        <w:rPr>
          <w:szCs w:val="24"/>
        </w:rPr>
        <w:t>ТОВ «ЮГСТРОЙКОМПЛЕКТ» від 17.06.2025                          №  16170/02.02.01-18/3/25</w:t>
      </w:r>
      <w:r w:rsidR="00B40636" w:rsidRPr="009C50F8">
        <w:rPr>
          <w:color w:val="000000"/>
          <w:szCs w:val="24"/>
        </w:rPr>
        <w:t>.</w:t>
      </w:r>
    </w:p>
    <w:p w14:paraId="660CB767" w14:textId="77777777" w:rsidR="00F656DD" w:rsidRPr="009C50F8" w:rsidRDefault="00F656DD" w:rsidP="009C50F8">
      <w:pPr>
        <w:pStyle w:val="2"/>
        <w:tabs>
          <w:tab w:val="num" w:pos="-180"/>
          <w:tab w:val="left" w:pos="720"/>
        </w:tabs>
        <w:spacing w:after="0" w:line="240" w:lineRule="auto"/>
        <w:ind w:left="0"/>
        <w:jc w:val="both"/>
        <w:rPr>
          <w:lang w:val="uk-UA"/>
        </w:rPr>
      </w:pPr>
    </w:p>
    <w:p w14:paraId="10E4E9E0" w14:textId="77777777" w:rsidR="00506779" w:rsidRPr="009C50F8" w:rsidRDefault="00003953" w:rsidP="009C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0F8">
        <w:rPr>
          <w:rFonts w:ascii="Times New Roman" w:hAnsi="Times New Roman" w:cs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9C50F8">
        <w:rPr>
          <w:rFonts w:ascii="Times New Roman" w:hAnsi="Times New Roman" w:cs="Times New Roman"/>
          <w:iCs/>
          <w:sz w:val="24"/>
          <w:szCs w:val="24"/>
        </w:rPr>
        <w:t>з</w:t>
      </w:r>
      <w:r w:rsidRPr="009C50F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9C50F8">
        <w:rPr>
          <w:rFonts w:ascii="Times New Roman" w:hAnsi="Times New Roman" w:cs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9C50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(Нестеренко</w:t>
      </w:r>
      <w:r w:rsidRPr="009C50F8">
        <w:rPr>
          <w:rFonts w:ascii="Times New Roman" w:hAnsi="Times New Roman" w:cs="Times New Roman"/>
          <w:sz w:val="24"/>
          <w:szCs w:val="24"/>
        </w:rPr>
        <w:t>), заступника міського голови Андрієнка Ю.Г.</w:t>
      </w:r>
    </w:p>
    <w:p w14:paraId="771B7C1A" w14:textId="77777777" w:rsidR="00775DBF" w:rsidRPr="009C50F8" w:rsidRDefault="00775DBF" w:rsidP="009C50F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8403CDD" w14:textId="77777777" w:rsidR="002B070E" w:rsidRPr="009C50F8" w:rsidRDefault="0048481B" w:rsidP="009C5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0F8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О.</w:t>
      </w:r>
      <w:r w:rsidR="00775DBF" w:rsidRPr="009C50F8">
        <w:rPr>
          <w:rFonts w:ascii="Times New Roman" w:hAnsi="Times New Roman" w:cs="Times New Roman"/>
          <w:sz w:val="24"/>
          <w:szCs w:val="24"/>
        </w:rPr>
        <w:t>СЄНКЕВИЧ</w:t>
      </w:r>
    </w:p>
    <w:p w14:paraId="19AC6621" w14:textId="77777777" w:rsidR="009C50F8" w:rsidRPr="009C50F8" w:rsidRDefault="009C50F8" w:rsidP="009C50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308139" w14:textId="0F700208" w:rsidR="00A17833" w:rsidRPr="009C50F8" w:rsidRDefault="00003953" w:rsidP="009C50F8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C50F8">
        <w:rPr>
          <w:rFonts w:ascii="Times New Roman" w:eastAsia="Times New Roman" w:hAnsi="Times New Roman" w:cs="Times New Roman"/>
          <w:color w:val="000000"/>
          <w:sz w:val="24"/>
          <w:szCs w:val="24"/>
        </w:rPr>
        <w:t>S-zr-</w:t>
      </w:r>
      <w:r w:rsidR="00E95DEC" w:rsidRPr="009C50F8">
        <w:rPr>
          <w:rFonts w:ascii="Times New Roman" w:eastAsia="Times New Roman" w:hAnsi="Times New Roman" w:cs="Times New Roman"/>
          <w:color w:val="000000"/>
          <w:sz w:val="24"/>
          <w:szCs w:val="24"/>
        </w:rPr>
        <w:t>155/</w:t>
      </w:r>
      <w:r w:rsidR="00AE02C9" w:rsidRPr="009C50F8">
        <w:rPr>
          <w:rFonts w:ascii="Times New Roman" w:eastAsia="Times New Roman" w:hAnsi="Times New Roman" w:cs="Times New Roman"/>
          <w:color w:val="000000"/>
          <w:sz w:val="24"/>
          <w:szCs w:val="24"/>
        </w:rPr>
        <w:t>384</w:t>
      </w:r>
    </w:p>
    <w:p w14:paraId="4DDA3901" w14:textId="77777777" w:rsidR="00EC7C6C" w:rsidRPr="009C50F8" w:rsidRDefault="00003953" w:rsidP="009C50F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4341982"/>
      <w:r w:rsidRPr="009C50F8">
        <w:rPr>
          <w:rFonts w:ascii="Times New Roman" w:eastAsia="Times New Roman" w:hAnsi="Times New Roman" w:cs="Times New Roman"/>
          <w:sz w:val="24"/>
          <w:szCs w:val="24"/>
        </w:rPr>
        <w:t>Про припинення договору оренди землі</w:t>
      </w:r>
      <w:r w:rsidR="00035918" w:rsidRPr="009C50F8">
        <w:rPr>
          <w:rFonts w:ascii="Times New Roman" w:eastAsia="Times New Roman" w:hAnsi="Times New Roman" w:cs="Times New Roman"/>
          <w:sz w:val="24"/>
          <w:szCs w:val="24"/>
        </w:rPr>
        <w:t xml:space="preserve"> для будівництва і обслуговування житлового будинку, господарських будівель і споруд (присадибн</w:t>
      </w:r>
      <w:r w:rsidR="00A17833" w:rsidRPr="009C50F8">
        <w:rPr>
          <w:rFonts w:ascii="Times New Roman" w:eastAsia="Times New Roman" w:hAnsi="Times New Roman" w:cs="Times New Roman"/>
          <w:sz w:val="24"/>
          <w:szCs w:val="24"/>
        </w:rPr>
        <w:t>ої</w:t>
      </w:r>
      <w:r w:rsidR="00035918" w:rsidRPr="009C50F8">
        <w:rPr>
          <w:rFonts w:ascii="Times New Roman" w:eastAsia="Times New Roman" w:hAnsi="Times New Roman" w:cs="Times New Roman"/>
          <w:sz w:val="24"/>
          <w:szCs w:val="24"/>
        </w:rPr>
        <w:t xml:space="preserve"> ділянк</w:t>
      </w:r>
      <w:r w:rsidR="00A17833" w:rsidRPr="009C50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5918" w:rsidRPr="009C50F8">
        <w:rPr>
          <w:rFonts w:ascii="Times New Roman" w:eastAsia="Times New Roman" w:hAnsi="Times New Roman" w:cs="Times New Roman"/>
          <w:sz w:val="24"/>
          <w:szCs w:val="24"/>
        </w:rPr>
        <w:t xml:space="preserve">) по  вул. Полярній, 38А 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>у Центральному районі м. Миколаєва</w:t>
      </w:r>
    </w:p>
    <w:bookmarkEnd w:id="2"/>
    <w:p w14:paraId="47C9B846" w14:textId="77777777" w:rsidR="009B6E73" w:rsidRPr="009C50F8" w:rsidRDefault="009B6E73" w:rsidP="009C50F8">
      <w:pPr>
        <w:pStyle w:val="a9"/>
        <w:tabs>
          <w:tab w:val="left" w:pos="7854"/>
        </w:tabs>
        <w:spacing w:line="240" w:lineRule="auto"/>
        <w:ind w:right="4109"/>
        <w:rPr>
          <w:szCs w:val="24"/>
        </w:rPr>
      </w:pPr>
    </w:p>
    <w:p w14:paraId="20AF3843" w14:textId="77777777" w:rsidR="009B6E73" w:rsidRPr="009C50F8" w:rsidRDefault="00003953" w:rsidP="009C50F8">
      <w:pPr>
        <w:pStyle w:val="a9"/>
        <w:spacing w:line="240" w:lineRule="auto"/>
        <w:ind w:firstLine="567"/>
        <w:rPr>
          <w:szCs w:val="24"/>
        </w:rPr>
      </w:pPr>
      <w:r w:rsidRPr="009C50F8">
        <w:rPr>
          <w:szCs w:val="24"/>
        </w:rPr>
        <w:lastRenderedPageBreak/>
        <w:t>Розглянувши звернення</w:t>
      </w:r>
      <w:r w:rsidR="00DE606A" w:rsidRPr="009C50F8">
        <w:rPr>
          <w:szCs w:val="24"/>
        </w:rPr>
        <w:t xml:space="preserve"> </w:t>
      </w:r>
      <w:bookmarkStart w:id="3" w:name="_Hlk169687375"/>
      <w:bookmarkStart w:id="4" w:name="_Hlk175150977"/>
      <w:r w:rsidR="00DE606A" w:rsidRPr="009C50F8">
        <w:rPr>
          <w:szCs w:val="24"/>
        </w:rPr>
        <w:t>громадян</w:t>
      </w:r>
      <w:r w:rsidR="006058C8" w:rsidRPr="009C50F8">
        <w:rPr>
          <w:szCs w:val="24"/>
        </w:rPr>
        <w:t>ки</w:t>
      </w:r>
      <w:r w:rsidR="00DE606A" w:rsidRPr="009C50F8">
        <w:rPr>
          <w:szCs w:val="24"/>
        </w:rPr>
        <w:t xml:space="preserve"> </w:t>
      </w:r>
      <w:bookmarkEnd w:id="3"/>
      <w:bookmarkEnd w:id="4"/>
      <w:r w:rsidR="004D71C8" w:rsidRPr="009C50F8">
        <w:rPr>
          <w:szCs w:val="24"/>
        </w:rPr>
        <w:t>Буркун Тетяни Василівни</w:t>
      </w:r>
      <w:r w:rsidRPr="009C50F8">
        <w:rPr>
          <w:szCs w:val="24"/>
        </w:rPr>
        <w:t xml:space="preserve">, дозвільну справу </w:t>
      </w:r>
      <w:bookmarkStart w:id="5" w:name="_Hlk175150985"/>
      <w:r w:rsidRPr="009C50F8">
        <w:rPr>
          <w:szCs w:val="24"/>
        </w:rPr>
        <w:t xml:space="preserve">від </w:t>
      </w:r>
      <w:bookmarkEnd w:id="5"/>
      <w:r w:rsidR="004D71C8" w:rsidRPr="009C50F8">
        <w:rPr>
          <w:szCs w:val="24"/>
        </w:rPr>
        <w:t>14.05.2025 № 19.04-06/24713/2025</w:t>
      </w:r>
      <w:r w:rsidRPr="009C50F8">
        <w:rPr>
          <w:szCs w:val="24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D0E2C37" w14:textId="77777777" w:rsidR="009B6E73" w:rsidRPr="009C50F8" w:rsidRDefault="009B6E73" w:rsidP="009C50F8">
      <w:pPr>
        <w:pStyle w:val="a9"/>
        <w:spacing w:line="240" w:lineRule="auto"/>
        <w:ind w:firstLine="567"/>
        <w:rPr>
          <w:szCs w:val="24"/>
        </w:rPr>
      </w:pPr>
    </w:p>
    <w:p w14:paraId="142BA85C" w14:textId="1A369C51" w:rsidR="0037670C" w:rsidRPr="009C50F8" w:rsidRDefault="00003953" w:rsidP="009C50F8">
      <w:pPr>
        <w:pStyle w:val="a9"/>
        <w:spacing w:line="240" w:lineRule="auto"/>
        <w:rPr>
          <w:szCs w:val="24"/>
        </w:rPr>
      </w:pPr>
      <w:r w:rsidRPr="009C50F8">
        <w:rPr>
          <w:szCs w:val="24"/>
        </w:rPr>
        <w:t>ВИРІШИЛА:</w:t>
      </w:r>
    </w:p>
    <w:p w14:paraId="69E67D2E" w14:textId="77777777" w:rsidR="00DB337F" w:rsidRPr="009C50F8" w:rsidRDefault="00003953" w:rsidP="009C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3857" w:rsidRPr="009C50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051D" w:rsidRPr="009C5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857" w:rsidRPr="009C50F8">
        <w:rPr>
          <w:rFonts w:ascii="Times New Roman" w:eastAsia="Times New Roman" w:hAnsi="Times New Roman" w:cs="Times New Roman"/>
          <w:sz w:val="24"/>
          <w:szCs w:val="24"/>
        </w:rPr>
        <w:t xml:space="preserve">Договір оренди землі, який зареєстрований в книзі записів договорів оренди землі від </w:t>
      </w:r>
      <w:r w:rsidR="006058C8" w:rsidRPr="009C50F8">
        <w:rPr>
          <w:rFonts w:ascii="Times New Roman" w:eastAsia="Times New Roman" w:hAnsi="Times New Roman" w:cs="Times New Roman"/>
          <w:sz w:val="24"/>
          <w:szCs w:val="24"/>
        </w:rPr>
        <w:t>21.0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58C8" w:rsidRPr="009C50F8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058C8" w:rsidRPr="009C50F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17833" w:rsidRPr="009C50F8">
        <w:rPr>
          <w:rFonts w:ascii="Times New Roman" w:eastAsia="Times New Roman" w:hAnsi="Times New Roman" w:cs="Times New Roman"/>
          <w:sz w:val="24"/>
          <w:szCs w:val="24"/>
        </w:rPr>
        <w:t>8186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50F8">
        <w:rPr>
          <w:rFonts w:ascii="Times New Roman" w:hAnsi="Times New Roman" w:cs="Times New Roman"/>
          <w:sz w:val="24"/>
          <w:szCs w:val="24"/>
        </w:rPr>
        <w:t xml:space="preserve"> 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>розірвати</w:t>
      </w:r>
      <w:r w:rsidR="00954E4C" w:rsidRPr="009C50F8">
        <w:rPr>
          <w:rFonts w:ascii="Times New Roman" w:eastAsia="Times New Roman" w:hAnsi="Times New Roman" w:cs="Times New Roman"/>
          <w:sz w:val="24"/>
          <w:szCs w:val="24"/>
        </w:rPr>
        <w:t xml:space="preserve"> за згодою сторін</w:t>
      </w:r>
      <w:r w:rsidR="00AD640A" w:rsidRPr="009C50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5D2A8C" w14:textId="77777777" w:rsidR="00035918" w:rsidRPr="009C50F8" w:rsidRDefault="00003953" w:rsidP="009C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>Підстава: п</w:t>
      </w:r>
      <w:r w:rsidR="00AD640A" w:rsidRPr="009C50F8">
        <w:rPr>
          <w:rFonts w:ascii="Times New Roman" w:eastAsia="Times New Roman" w:hAnsi="Times New Roman" w:cs="Times New Roman"/>
          <w:sz w:val="24"/>
          <w:szCs w:val="24"/>
        </w:rPr>
        <w:t>оложення</w:t>
      </w:r>
      <w:r w:rsidR="008C65E9" w:rsidRPr="009C5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B0D" w:rsidRPr="009C50F8">
        <w:rPr>
          <w:rFonts w:ascii="Times New Roman" w:eastAsia="Times New Roman" w:hAnsi="Times New Roman" w:cs="Times New Roman"/>
          <w:sz w:val="24"/>
          <w:szCs w:val="24"/>
        </w:rPr>
        <w:t>ст.</w:t>
      </w:r>
      <w:r w:rsidR="00AD640A" w:rsidRPr="009C50F8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="00A17833" w:rsidRPr="009C50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640A" w:rsidRPr="009C50F8">
        <w:rPr>
          <w:rFonts w:ascii="Times New Roman" w:eastAsia="Times New Roman" w:hAnsi="Times New Roman" w:cs="Times New Roman"/>
          <w:sz w:val="24"/>
          <w:szCs w:val="24"/>
        </w:rPr>
        <w:t>7, 31 Закону України «Про оренду землі» та ст</w:t>
      </w:r>
      <w:r w:rsidR="006F3B0D" w:rsidRPr="009C50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640A" w:rsidRPr="009C50F8">
        <w:rPr>
          <w:rFonts w:ascii="Times New Roman" w:eastAsia="Times New Roman" w:hAnsi="Times New Roman" w:cs="Times New Roman"/>
          <w:sz w:val="24"/>
          <w:szCs w:val="24"/>
        </w:rPr>
        <w:t xml:space="preserve"> 120 Земельного кодексу України, 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заява </w:t>
      </w:r>
      <w:bookmarkStart w:id="6" w:name="_Hlk198560496"/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Буркун Тетяни Василівни </w:t>
      </w:r>
      <w:bookmarkEnd w:id="6"/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від 14.05.2025 </w:t>
      </w:r>
      <w:r w:rsidR="00A17833" w:rsidRPr="009C50F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>№ 19.04-06/24713/2025, до якої на підставі договору дарування</w:t>
      </w:r>
      <w:r w:rsidRPr="009C50F8">
        <w:rPr>
          <w:rFonts w:ascii="Times New Roman" w:hAnsi="Times New Roman" w:cs="Times New Roman"/>
          <w:sz w:val="24"/>
          <w:szCs w:val="24"/>
        </w:rPr>
        <w:t xml:space="preserve"> 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житлового будинку по  вул. Полярній, 38А від 02.05.2025 № 943 перейшло від </w:t>
      </w:r>
      <w:proofErr w:type="spellStart"/>
      <w:r w:rsidRPr="009C50F8">
        <w:rPr>
          <w:rFonts w:ascii="Times New Roman" w:eastAsia="Times New Roman" w:hAnsi="Times New Roman" w:cs="Times New Roman"/>
          <w:sz w:val="24"/>
          <w:szCs w:val="24"/>
        </w:rPr>
        <w:t>Буркуна</w:t>
      </w:r>
      <w:proofErr w:type="spellEnd"/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 Валерія Васильовича право оренди на земельну ділянку (кадастровий номер 4810137200:10:003:0047) площею 763 </w:t>
      </w:r>
      <w:proofErr w:type="spellStart"/>
      <w:r w:rsidRPr="009C50F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A17833" w:rsidRPr="009C50F8">
        <w:rPr>
          <w:rFonts w:ascii="Times New Roman" w:hAnsi="Times New Roman" w:cs="Times New Roman"/>
          <w:sz w:val="24"/>
          <w:szCs w:val="24"/>
        </w:rPr>
        <w:t xml:space="preserve"> </w:t>
      </w:r>
      <w:r w:rsidR="00A17833" w:rsidRPr="009C50F8">
        <w:rPr>
          <w:rFonts w:ascii="Times New Roman" w:eastAsia="Times New Roman" w:hAnsi="Times New Roman" w:cs="Times New Roman"/>
          <w:sz w:val="24"/>
          <w:szCs w:val="24"/>
        </w:rPr>
        <w:t xml:space="preserve">для будівництва і обслуговування житлового будинку, господарських будівель і споруд (присадибної ділянки) 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>(забудована земельна ділянка).</w:t>
      </w:r>
    </w:p>
    <w:p w14:paraId="733618B8" w14:textId="77777777" w:rsidR="000D4357" w:rsidRPr="009C50F8" w:rsidRDefault="00003953" w:rsidP="009C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Висновок департаменту архітектури та містобудування Миколаївської міської ради від </w:t>
      </w:r>
      <w:r w:rsidR="00E33DC5" w:rsidRPr="009C50F8">
        <w:rPr>
          <w:rFonts w:ascii="Times New Roman" w:eastAsia="Times New Roman" w:hAnsi="Times New Roman" w:cs="Times New Roman"/>
          <w:sz w:val="24"/>
          <w:szCs w:val="24"/>
        </w:rPr>
        <w:t xml:space="preserve">15.05.2025 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33DC5" w:rsidRPr="009C50F8">
        <w:rPr>
          <w:rFonts w:ascii="Times New Roman" w:eastAsia="Times New Roman" w:hAnsi="Times New Roman" w:cs="Times New Roman"/>
          <w:sz w:val="24"/>
          <w:szCs w:val="24"/>
        </w:rPr>
        <w:t>27078/12.01-17/25-2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5F3F34" w14:textId="77777777" w:rsidR="000D4357" w:rsidRPr="009C50F8" w:rsidRDefault="000D4357" w:rsidP="009C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8B18A" w14:textId="77777777" w:rsidR="001A6EA3" w:rsidRPr="009C50F8" w:rsidRDefault="00003953" w:rsidP="009C5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3857" w:rsidRPr="009C50F8">
        <w:rPr>
          <w:rFonts w:ascii="Times New Roman" w:eastAsia="Times New Roman" w:hAnsi="Times New Roman" w:cs="Times New Roman"/>
          <w:sz w:val="24"/>
          <w:szCs w:val="24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BBEDC90" w14:textId="77777777" w:rsidR="00143857" w:rsidRPr="009C50F8" w:rsidRDefault="00143857" w:rsidP="009C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3507F" w14:textId="77777777" w:rsidR="00203E39" w:rsidRPr="009C50F8" w:rsidRDefault="00003953" w:rsidP="009C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0F8">
        <w:rPr>
          <w:rFonts w:ascii="Times New Roman" w:eastAsia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             </w:t>
      </w:r>
      <w:r w:rsidR="00EC7C6C" w:rsidRPr="009C50F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C50F8">
        <w:rPr>
          <w:rFonts w:ascii="Times New Roman" w:eastAsia="Times New Roman" w:hAnsi="Times New Roman" w:cs="Times New Roman"/>
          <w:sz w:val="24"/>
          <w:szCs w:val="24"/>
        </w:rPr>
        <w:t>О. СЄНКЕВИЧ</w:t>
      </w:r>
    </w:p>
    <w:p w14:paraId="19210987" w14:textId="77777777" w:rsidR="009C50F8" w:rsidRPr="009C50F8" w:rsidRDefault="009C50F8" w:rsidP="009C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91B78" w14:textId="395AD14A" w:rsidR="00921657" w:rsidRPr="009C50F8" w:rsidRDefault="00003953" w:rsidP="009C50F8">
      <w:pPr>
        <w:pStyle w:val="a3"/>
        <w:widowControl w:val="0"/>
        <w:numPr>
          <w:ilvl w:val="0"/>
          <w:numId w:val="3"/>
        </w:num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9C50F8">
        <w:rPr>
          <w:rFonts w:ascii="Times New Roman" w:hAnsi="Times New Roman" w:cs="Times New Roman"/>
          <w:color w:val="000000"/>
          <w:sz w:val="24"/>
          <w:szCs w:val="24"/>
        </w:rPr>
        <w:t>S-zr-2</w:t>
      </w:r>
      <w:r w:rsidRPr="009C50F8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9C50F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B1BAA" w:rsidRPr="009C50F8">
        <w:rPr>
          <w:rFonts w:ascii="Times New Roman" w:hAnsi="Times New Roman" w:cs="Times New Roman"/>
          <w:color w:val="000000"/>
          <w:sz w:val="24"/>
          <w:szCs w:val="24"/>
        </w:rPr>
        <w:t>373</w:t>
      </w:r>
    </w:p>
    <w:p w14:paraId="3F3D03F0" w14:textId="77777777" w:rsidR="00771496" w:rsidRPr="009C50F8" w:rsidRDefault="00003953" w:rsidP="009C50F8">
      <w:pPr>
        <w:pStyle w:val="ab"/>
        <w:shd w:val="clear" w:color="auto" w:fill="FFFFFF"/>
        <w:spacing w:before="0" w:beforeAutospacing="0" w:after="0" w:afterAutospacing="0"/>
        <w:ind w:right="2692"/>
        <w:jc w:val="both"/>
        <w:rPr>
          <w:color w:val="303030"/>
        </w:rPr>
      </w:pPr>
      <w:bookmarkStart w:id="7" w:name="_page_23_0"/>
      <w:r w:rsidRPr="009C50F8">
        <w:rPr>
          <w:color w:val="303030"/>
        </w:rPr>
        <w:t xml:space="preserve">Про надання дозволу МКП «МИКОЛАЇВВОДОКАНАЛ» на складання </w:t>
      </w:r>
      <w:proofErr w:type="spellStart"/>
      <w:r w:rsidRPr="009C50F8">
        <w:rPr>
          <w:color w:val="303030"/>
        </w:rPr>
        <w:t>проєкту</w:t>
      </w:r>
      <w:proofErr w:type="spellEnd"/>
      <w:r w:rsidRPr="009C50F8">
        <w:rPr>
          <w:color w:val="303030"/>
        </w:rPr>
        <w:t xml:space="preserve"> землеустрою щодо відведення земельної ділянки</w:t>
      </w:r>
      <w:r w:rsidR="00400FCD" w:rsidRPr="009C50F8">
        <w:rPr>
          <w:color w:val="303030"/>
        </w:rPr>
        <w:t xml:space="preserve"> </w:t>
      </w:r>
      <w:r w:rsidRPr="009C50F8">
        <w:rPr>
          <w:color w:val="303030"/>
        </w:rPr>
        <w:t xml:space="preserve">в постійне користування </w:t>
      </w:r>
      <w:r w:rsidR="004B1BAA" w:rsidRPr="009C50F8">
        <w:t xml:space="preserve">для будівництва магістрального водопроводу в Корабельному районі </w:t>
      </w:r>
      <w:r w:rsidRPr="009C50F8">
        <w:rPr>
          <w:color w:val="303030"/>
        </w:rPr>
        <w:t>м. Миколаєва</w:t>
      </w:r>
      <w:r w:rsidR="003F14FB" w:rsidRPr="009C50F8">
        <w:rPr>
          <w:color w:val="303030"/>
        </w:rPr>
        <w:t xml:space="preserve"> </w:t>
      </w:r>
      <w:r w:rsidRPr="009C50F8">
        <w:rPr>
          <w:color w:val="303030"/>
        </w:rPr>
        <w:t>(</w:t>
      </w:r>
      <w:r w:rsidR="004B1BAA" w:rsidRPr="009C50F8">
        <w:rPr>
          <w:color w:val="303030"/>
        </w:rPr>
        <w:t>не</w:t>
      </w:r>
      <w:r w:rsidRPr="009C50F8">
        <w:rPr>
          <w:color w:val="303030"/>
        </w:rPr>
        <w:t>забудована земельна ділянка)</w:t>
      </w:r>
    </w:p>
    <w:p w14:paraId="22CCEB2D" w14:textId="77777777" w:rsidR="00771496" w:rsidRPr="009C50F8" w:rsidRDefault="00003953" w:rsidP="009C50F8">
      <w:pPr>
        <w:pStyle w:val="ab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</w:rPr>
      </w:pPr>
      <w:r w:rsidRPr="009C50F8">
        <w:rPr>
          <w:color w:val="303030"/>
        </w:rPr>
        <w:t xml:space="preserve">Розглянувши звернення МКП «МИКОЛАЇВВОДОКАНАЛ», дозвільну справу від </w:t>
      </w:r>
      <w:r w:rsidR="004B1BAA" w:rsidRPr="009C50F8">
        <w:rPr>
          <w:color w:val="303030"/>
        </w:rPr>
        <w:t xml:space="preserve">27.03.2025 </w:t>
      </w:r>
      <w:r w:rsidRPr="009C50F8">
        <w:rPr>
          <w:color w:val="303030"/>
        </w:rPr>
        <w:t>№ </w:t>
      </w:r>
      <w:r w:rsidR="004B1BAA" w:rsidRPr="009C50F8">
        <w:rPr>
          <w:color w:val="303030"/>
        </w:rPr>
        <w:t>19.04-06/15136/2025</w:t>
      </w:r>
      <w:r w:rsidRPr="009C50F8">
        <w:rPr>
          <w:color w:val="303030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A66E0C9" w14:textId="77777777" w:rsidR="00771496" w:rsidRPr="009C50F8" w:rsidRDefault="00771496" w:rsidP="009C50F8">
      <w:pPr>
        <w:pStyle w:val="ab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</w:rPr>
      </w:pPr>
    </w:p>
    <w:p w14:paraId="35BD6441" w14:textId="1CCE1477" w:rsidR="00771496" w:rsidRPr="009C50F8" w:rsidRDefault="00003953" w:rsidP="009C50F8">
      <w:pPr>
        <w:pStyle w:val="ab"/>
        <w:shd w:val="clear" w:color="auto" w:fill="FFFFFF"/>
        <w:spacing w:before="0" w:beforeAutospacing="0" w:after="0" w:afterAutospacing="0"/>
        <w:rPr>
          <w:color w:val="303030"/>
        </w:rPr>
      </w:pPr>
      <w:r w:rsidRPr="009C50F8">
        <w:rPr>
          <w:color w:val="303030"/>
        </w:rPr>
        <w:t>ВИРІШИЛА:</w:t>
      </w:r>
    </w:p>
    <w:p w14:paraId="3DBBE2E9" w14:textId="77777777" w:rsidR="00771496" w:rsidRPr="009C50F8" w:rsidRDefault="00003953" w:rsidP="009C50F8">
      <w:pPr>
        <w:pStyle w:val="ab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</w:rPr>
      </w:pPr>
      <w:r w:rsidRPr="009C50F8">
        <w:rPr>
          <w:color w:val="303030"/>
        </w:rPr>
        <w:t>1. Надати дозвіл МКП</w:t>
      </w:r>
      <w:r w:rsidR="006B7202" w:rsidRPr="009C50F8">
        <w:rPr>
          <w:color w:val="303030"/>
        </w:rPr>
        <w:t> </w:t>
      </w:r>
      <w:r w:rsidRPr="009C50F8">
        <w:rPr>
          <w:color w:val="303030"/>
        </w:rPr>
        <w:t xml:space="preserve">«МИКОЛАЇВВОДОКАНАЛ» на складання </w:t>
      </w:r>
      <w:proofErr w:type="spellStart"/>
      <w:r w:rsidRPr="009C50F8">
        <w:rPr>
          <w:color w:val="303030"/>
        </w:rPr>
        <w:t>проєкту</w:t>
      </w:r>
      <w:proofErr w:type="spellEnd"/>
      <w:r w:rsidRPr="009C50F8">
        <w:rPr>
          <w:color w:val="303030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4B1BAA" w:rsidRPr="009C50F8">
        <w:rPr>
          <w:color w:val="303030"/>
        </w:rPr>
        <w:t>70</w:t>
      </w:r>
      <w:r w:rsidRPr="009C50F8">
        <w:rPr>
          <w:color w:val="303030"/>
        </w:rPr>
        <w:t> </w:t>
      </w:r>
      <w:proofErr w:type="spellStart"/>
      <w:r w:rsidRPr="009C50F8">
        <w:rPr>
          <w:color w:val="303030"/>
        </w:rPr>
        <w:t>кв.м</w:t>
      </w:r>
      <w:proofErr w:type="spellEnd"/>
      <w:r w:rsidRPr="009C50F8">
        <w:rPr>
          <w:color w:val="303030"/>
        </w:rPr>
        <w:t>, з метою передачі в постійне користування, з цільовим призначенням відповідно до класифікації видів цільового призначення земель:</w:t>
      </w:r>
      <w:r w:rsidR="003A4539" w:rsidRPr="009C50F8">
        <w:rPr>
          <w:color w:val="303030"/>
        </w:rPr>
        <w:t xml:space="preserve"> </w:t>
      </w:r>
      <w:r w:rsidRPr="009C50F8">
        <w:rPr>
          <w:color w:val="303030"/>
        </w:rPr>
        <w:t xml:space="preserve">11.04 -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а саме </w:t>
      </w:r>
      <w:r w:rsidR="004B1BAA" w:rsidRPr="009C50F8">
        <w:t xml:space="preserve">будівництво магістрального водопроводу в Корабельному районі </w:t>
      </w:r>
      <w:r w:rsidR="00400FCD" w:rsidRPr="009C50F8">
        <w:rPr>
          <w:color w:val="303030"/>
        </w:rPr>
        <w:t>м.</w:t>
      </w:r>
      <w:r w:rsidR="006303F3" w:rsidRPr="009C50F8">
        <w:rPr>
          <w:color w:val="303030"/>
        </w:rPr>
        <w:t> </w:t>
      </w:r>
      <w:r w:rsidR="00400FCD" w:rsidRPr="009C50F8">
        <w:rPr>
          <w:color w:val="303030"/>
        </w:rPr>
        <w:t>Миколаєва</w:t>
      </w:r>
      <w:r w:rsidR="00F976AA" w:rsidRPr="009C50F8">
        <w:rPr>
          <w:color w:val="303030"/>
        </w:rPr>
        <w:t>,</w:t>
      </w:r>
      <w:r w:rsidRPr="009C50F8">
        <w:rPr>
          <w:color w:val="303030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F976AA" w:rsidRPr="009C50F8">
        <w:rPr>
          <w:color w:val="303030"/>
        </w:rPr>
        <w:t xml:space="preserve">02.04.2025 </w:t>
      </w:r>
      <w:r w:rsidRPr="009C50F8">
        <w:rPr>
          <w:color w:val="303030"/>
        </w:rPr>
        <w:t>№ </w:t>
      </w:r>
      <w:r w:rsidR="00F976AA" w:rsidRPr="009C50F8">
        <w:rPr>
          <w:color w:val="303030"/>
        </w:rPr>
        <w:t>18367/12.02.18/25-2</w:t>
      </w:r>
      <w:r w:rsidRPr="009C50F8">
        <w:rPr>
          <w:color w:val="303030"/>
        </w:rPr>
        <w:t>.</w:t>
      </w:r>
    </w:p>
    <w:p w14:paraId="5F65E76A" w14:textId="28F3DA32" w:rsidR="00771496" w:rsidRPr="009C50F8" w:rsidRDefault="00003953" w:rsidP="009C50F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</w:rPr>
      </w:pPr>
      <w:r w:rsidRPr="009C50F8">
        <w:rPr>
          <w:color w:val="303030"/>
        </w:rPr>
        <w:lastRenderedPageBreak/>
        <w:t xml:space="preserve">Площу земельної ділянки уточнити </w:t>
      </w:r>
      <w:proofErr w:type="spellStart"/>
      <w:r w:rsidRPr="009C50F8">
        <w:rPr>
          <w:color w:val="303030"/>
        </w:rPr>
        <w:t>проєктом</w:t>
      </w:r>
      <w:proofErr w:type="spellEnd"/>
      <w:r w:rsidRPr="009C50F8">
        <w:rPr>
          <w:color w:val="303030"/>
        </w:rPr>
        <w:t xml:space="preserve"> землеустрою щодо відведення земельної ділянки.</w:t>
      </w:r>
    </w:p>
    <w:p w14:paraId="375E2C35" w14:textId="2E067626" w:rsidR="00771496" w:rsidRPr="009C50F8" w:rsidRDefault="00003953" w:rsidP="009C50F8">
      <w:pPr>
        <w:pStyle w:val="ab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</w:rPr>
      </w:pPr>
      <w:r w:rsidRPr="009C50F8">
        <w:rPr>
          <w:color w:val="303030"/>
        </w:rPr>
        <w:t>2. МКП «МИКОЛАЇВВОДОКАНАЛ» 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</w:p>
    <w:p w14:paraId="59CE052B" w14:textId="21B507A3" w:rsidR="00771496" w:rsidRPr="009C50F8" w:rsidRDefault="00003953" w:rsidP="009C50F8">
      <w:pPr>
        <w:pStyle w:val="ab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</w:rPr>
      </w:pPr>
      <w:r w:rsidRPr="009C50F8">
        <w:rPr>
          <w:color w:val="303030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FA9200E" w14:textId="77777777" w:rsidR="00910DAB" w:rsidRPr="009C50F8" w:rsidRDefault="00910DAB" w:rsidP="009C50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3FA655" w14:textId="77777777" w:rsidR="00910DAB" w:rsidRPr="009C50F8" w:rsidRDefault="00003953" w:rsidP="009C50F8">
      <w:pPr>
        <w:widowControl w:val="0"/>
        <w:tabs>
          <w:tab w:val="left" w:pos="7615"/>
        </w:tabs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9C50F8">
        <w:rPr>
          <w:rFonts w:ascii="Times New Roman" w:hAnsi="Times New Roman" w:cs="Times New Roman"/>
          <w:color w:val="000000"/>
          <w:sz w:val="24"/>
          <w:szCs w:val="24"/>
        </w:rPr>
        <w:t>Міський голова</w:t>
      </w:r>
      <w:r w:rsidRPr="009C50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О. СЄНКЕВИЧ</w:t>
      </w:r>
      <w:bookmarkEnd w:id="7"/>
    </w:p>
    <w:p w14:paraId="51526FBB" w14:textId="77777777" w:rsidR="009C50F8" w:rsidRPr="009C50F8" w:rsidRDefault="009C50F8" w:rsidP="009C50F8">
      <w:pPr>
        <w:widowControl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066BF" w14:textId="10903F03" w:rsidR="00921657" w:rsidRPr="009C50F8" w:rsidRDefault="00003953" w:rsidP="009C50F8">
      <w:pPr>
        <w:pStyle w:val="a3"/>
        <w:widowControl w:val="0"/>
        <w:numPr>
          <w:ilvl w:val="0"/>
          <w:numId w:val="3"/>
        </w:num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9C50F8">
        <w:rPr>
          <w:rFonts w:ascii="Times New Roman" w:hAnsi="Times New Roman" w:cs="Times New Roman"/>
          <w:color w:val="000000"/>
          <w:sz w:val="24"/>
          <w:szCs w:val="24"/>
        </w:rPr>
        <w:t>S-zr-2</w:t>
      </w:r>
      <w:r w:rsidRPr="009C50F8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9C50F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B1BAA" w:rsidRPr="009C50F8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7A2EC8" w:rsidRPr="009C50F8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5250F3FD" w14:textId="77777777" w:rsidR="00771496" w:rsidRPr="009C50F8" w:rsidRDefault="00003953" w:rsidP="009C50F8">
      <w:pPr>
        <w:pStyle w:val="ab"/>
        <w:shd w:val="clear" w:color="auto" w:fill="FFFFFF"/>
        <w:spacing w:before="0" w:beforeAutospacing="0" w:after="0" w:afterAutospacing="0"/>
        <w:ind w:right="2692"/>
        <w:jc w:val="both"/>
        <w:rPr>
          <w:color w:val="303030"/>
        </w:rPr>
      </w:pPr>
      <w:bookmarkStart w:id="8" w:name="_page_23_0_0"/>
      <w:r w:rsidRPr="009C50F8">
        <w:rPr>
          <w:color w:val="303030"/>
        </w:rPr>
        <w:t xml:space="preserve">Про надання дозволу МКП «МИКОЛАЇВВОДОКАНАЛ» на складання </w:t>
      </w:r>
      <w:proofErr w:type="spellStart"/>
      <w:r w:rsidRPr="009C50F8">
        <w:rPr>
          <w:color w:val="303030"/>
        </w:rPr>
        <w:t>проєкту</w:t>
      </w:r>
      <w:proofErr w:type="spellEnd"/>
      <w:r w:rsidRPr="009C50F8">
        <w:rPr>
          <w:color w:val="303030"/>
        </w:rPr>
        <w:t xml:space="preserve"> землеустрою щодо відведення земельної ділянки</w:t>
      </w:r>
      <w:r w:rsidR="00400FCD" w:rsidRPr="009C50F8">
        <w:rPr>
          <w:color w:val="303030"/>
        </w:rPr>
        <w:t xml:space="preserve"> </w:t>
      </w:r>
      <w:r w:rsidRPr="009C50F8">
        <w:rPr>
          <w:color w:val="303030"/>
        </w:rPr>
        <w:t xml:space="preserve">в постійне користування </w:t>
      </w:r>
      <w:r w:rsidR="004B1BAA" w:rsidRPr="009C50F8">
        <w:t xml:space="preserve">для будівництва магістрального водопроводу в Корабельному районі </w:t>
      </w:r>
      <w:r w:rsidRPr="009C50F8">
        <w:rPr>
          <w:color w:val="303030"/>
        </w:rPr>
        <w:t>м. Миколаєва</w:t>
      </w:r>
      <w:r w:rsidR="003F14FB" w:rsidRPr="009C50F8">
        <w:rPr>
          <w:color w:val="303030"/>
        </w:rPr>
        <w:t xml:space="preserve"> </w:t>
      </w:r>
      <w:r w:rsidRPr="009C50F8">
        <w:rPr>
          <w:color w:val="303030"/>
        </w:rPr>
        <w:t>(</w:t>
      </w:r>
      <w:r w:rsidR="004B1BAA" w:rsidRPr="009C50F8">
        <w:rPr>
          <w:color w:val="303030"/>
        </w:rPr>
        <w:t>не</w:t>
      </w:r>
      <w:r w:rsidRPr="009C50F8">
        <w:rPr>
          <w:color w:val="303030"/>
        </w:rPr>
        <w:t>забудована земельна ділянка)</w:t>
      </w:r>
    </w:p>
    <w:p w14:paraId="06AD1CE3" w14:textId="77777777" w:rsidR="00771496" w:rsidRPr="009C50F8" w:rsidRDefault="00003953" w:rsidP="009C50F8">
      <w:pPr>
        <w:pStyle w:val="ab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</w:rPr>
      </w:pPr>
      <w:r w:rsidRPr="009C50F8">
        <w:rPr>
          <w:color w:val="303030"/>
        </w:rPr>
        <w:t xml:space="preserve">Розглянувши звернення МКП «МИКОЛАЇВВОДОКАНАЛ», дозвільну справу від </w:t>
      </w:r>
      <w:r w:rsidR="004B1BAA" w:rsidRPr="009C50F8">
        <w:rPr>
          <w:color w:val="303030"/>
        </w:rPr>
        <w:t xml:space="preserve">27.03.2025 </w:t>
      </w:r>
      <w:r w:rsidRPr="009C50F8">
        <w:rPr>
          <w:color w:val="303030"/>
        </w:rPr>
        <w:t>№ </w:t>
      </w:r>
      <w:r w:rsidR="007A2EC8" w:rsidRPr="009C50F8">
        <w:rPr>
          <w:color w:val="303030"/>
        </w:rPr>
        <w:t>19.04-06/15139/2025</w:t>
      </w:r>
      <w:r w:rsidRPr="009C50F8">
        <w:rPr>
          <w:color w:val="303030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3A39DA20" w14:textId="77777777" w:rsidR="00771496" w:rsidRPr="009C50F8" w:rsidRDefault="00771496" w:rsidP="009C50F8">
      <w:pPr>
        <w:pStyle w:val="ab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</w:rPr>
      </w:pPr>
    </w:p>
    <w:p w14:paraId="2258426C" w14:textId="629531B9" w:rsidR="00771496" w:rsidRPr="009C50F8" w:rsidRDefault="00003953" w:rsidP="009C50F8">
      <w:pPr>
        <w:pStyle w:val="ab"/>
        <w:shd w:val="clear" w:color="auto" w:fill="FFFFFF"/>
        <w:spacing w:before="0" w:beforeAutospacing="0" w:after="0" w:afterAutospacing="0"/>
        <w:rPr>
          <w:color w:val="303030"/>
        </w:rPr>
      </w:pPr>
      <w:r w:rsidRPr="009C50F8">
        <w:rPr>
          <w:color w:val="303030"/>
        </w:rPr>
        <w:t>ВИРІШИЛА:</w:t>
      </w:r>
    </w:p>
    <w:p w14:paraId="2EF8ECBF" w14:textId="77777777" w:rsidR="00771496" w:rsidRPr="009C50F8" w:rsidRDefault="00003953" w:rsidP="009C50F8">
      <w:pPr>
        <w:pStyle w:val="ab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</w:rPr>
      </w:pPr>
      <w:r w:rsidRPr="009C50F8">
        <w:rPr>
          <w:color w:val="303030"/>
        </w:rPr>
        <w:t>1. Надати дозвіл МКП</w:t>
      </w:r>
      <w:r w:rsidR="009B542F" w:rsidRPr="009C50F8">
        <w:rPr>
          <w:color w:val="303030"/>
        </w:rPr>
        <w:t> </w:t>
      </w:r>
      <w:r w:rsidRPr="009C50F8">
        <w:rPr>
          <w:color w:val="303030"/>
        </w:rPr>
        <w:t xml:space="preserve">«МИКОЛАЇВВОДОКАНАЛ» на складання </w:t>
      </w:r>
      <w:proofErr w:type="spellStart"/>
      <w:r w:rsidRPr="009C50F8">
        <w:rPr>
          <w:color w:val="303030"/>
        </w:rPr>
        <w:t>проєкту</w:t>
      </w:r>
      <w:proofErr w:type="spellEnd"/>
      <w:r w:rsidRPr="009C50F8">
        <w:rPr>
          <w:color w:val="303030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7A2EC8" w:rsidRPr="009C50F8">
        <w:t>9245</w:t>
      </w:r>
      <w:r w:rsidRPr="009C50F8">
        <w:rPr>
          <w:color w:val="303030"/>
        </w:rPr>
        <w:t> </w:t>
      </w:r>
      <w:proofErr w:type="spellStart"/>
      <w:r w:rsidRPr="009C50F8">
        <w:rPr>
          <w:color w:val="303030"/>
        </w:rPr>
        <w:t>кв.м</w:t>
      </w:r>
      <w:proofErr w:type="spellEnd"/>
      <w:r w:rsidRPr="009C50F8">
        <w:rPr>
          <w:color w:val="303030"/>
        </w:rPr>
        <w:t xml:space="preserve">, з метою передачі в постійне користування, з цільовим призначенням відповідно до класифікації видів цільового призначення земель: 11.04 -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а саме </w:t>
      </w:r>
      <w:r w:rsidR="004B1BAA" w:rsidRPr="009C50F8">
        <w:t xml:space="preserve">будівництво магістрального водопроводу в Корабельному районі </w:t>
      </w:r>
      <w:r w:rsidR="00400FCD" w:rsidRPr="009C50F8">
        <w:rPr>
          <w:color w:val="303030"/>
        </w:rPr>
        <w:t>м.</w:t>
      </w:r>
      <w:r w:rsidR="006303F3" w:rsidRPr="009C50F8">
        <w:rPr>
          <w:color w:val="303030"/>
        </w:rPr>
        <w:t> </w:t>
      </w:r>
      <w:r w:rsidR="00400FCD" w:rsidRPr="009C50F8">
        <w:rPr>
          <w:color w:val="303030"/>
        </w:rPr>
        <w:t>Миколаєва</w:t>
      </w:r>
      <w:r w:rsidR="00F976AA" w:rsidRPr="009C50F8">
        <w:rPr>
          <w:color w:val="303030"/>
        </w:rPr>
        <w:t>,</w:t>
      </w:r>
      <w:r w:rsidRPr="009C50F8">
        <w:rPr>
          <w:color w:val="303030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7A2EC8" w:rsidRPr="009C50F8">
        <w:rPr>
          <w:color w:val="303030"/>
        </w:rPr>
        <w:t xml:space="preserve">01.04.2025 </w:t>
      </w:r>
      <w:r w:rsidRPr="009C50F8">
        <w:rPr>
          <w:color w:val="303030"/>
        </w:rPr>
        <w:t>№ </w:t>
      </w:r>
      <w:r w:rsidR="007A2EC8" w:rsidRPr="009C50F8">
        <w:rPr>
          <w:color w:val="303030"/>
        </w:rPr>
        <w:t>18138/12.02.18/25-2</w:t>
      </w:r>
      <w:r w:rsidRPr="009C50F8">
        <w:rPr>
          <w:color w:val="303030"/>
        </w:rPr>
        <w:t>.</w:t>
      </w:r>
    </w:p>
    <w:p w14:paraId="5AD2BA5F" w14:textId="10A1696A" w:rsidR="00771496" w:rsidRPr="009C50F8" w:rsidRDefault="00003953" w:rsidP="009C50F8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</w:rPr>
      </w:pPr>
      <w:r w:rsidRPr="009C50F8">
        <w:rPr>
          <w:color w:val="303030"/>
        </w:rPr>
        <w:t xml:space="preserve">Площу земельної ділянки уточнити </w:t>
      </w:r>
      <w:proofErr w:type="spellStart"/>
      <w:r w:rsidRPr="009C50F8">
        <w:rPr>
          <w:color w:val="303030"/>
        </w:rPr>
        <w:t>проєктом</w:t>
      </w:r>
      <w:proofErr w:type="spellEnd"/>
      <w:r w:rsidRPr="009C50F8">
        <w:rPr>
          <w:color w:val="303030"/>
        </w:rPr>
        <w:t xml:space="preserve"> землеустрою щодо відведення земельної ділянки.</w:t>
      </w:r>
    </w:p>
    <w:p w14:paraId="2681C240" w14:textId="1B55CDDE" w:rsidR="00771496" w:rsidRPr="009C50F8" w:rsidRDefault="00003953" w:rsidP="009C50F8">
      <w:pPr>
        <w:pStyle w:val="ab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</w:rPr>
      </w:pPr>
      <w:r w:rsidRPr="009C50F8">
        <w:rPr>
          <w:color w:val="303030"/>
        </w:rPr>
        <w:t>2. МКП</w:t>
      </w:r>
      <w:r w:rsidR="009B542F" w:rsidRPr="009C50F8">
        <w:rPr>
          <w:color w:val="303030"/>
        </w:rPr>
        <w:t> </w:t>
      </w:r>
      <w:r w:rsidRPr="009C50F8">
        <w:rPr>
          <w:color w:val="303030"/>
        </w:rPr>
        <w:t>«МИКОЛАЇВВОДОКАНАЛ» 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</w:p>
    <w:p w14:paraId="0B5B1714" w14:textId="1284A52F" w:rsidR="00771496" w:rsidRPr="009C50F8" w:rsidRDefault="00003953" w:rsidP="009C50F8">
      <w:pPr>
        <w:pStyle w:val="ab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</w:rPr>
      </w:pPr>
      <w:r w:rsidRPr="009C50F8">
        <w:rPr>
          <w:color w:val="303030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090FFE1" w14:textId="77777777" w:rsidR="00910DAB" w:rsidRPr="009C50F8" w:rsidRDefault="00910DAB" w:rsidP="009C50F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B53BA0" w14:textId="48E3BC55" w:rsidR="00910DAB" w:rsidRDefault="00003953" w:rsidP="009C50F8">
      <w:pPr>
        <w:widowControl w:val="0"/>
        <w:tabs>
          <w:tab w:val="left" w:pos="7615"/>
        </w:tabs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9C50F8">
        <w:rPr>
          <w:rFonts w:ascii="Times New Roman" w:hAnsi="Times New Roman" w:cs="Times New Roman"/>
          <w:color w:val="000000"/>
          <w:sz w:val="24"/>
          <w:szCs w:val="24"/>
        </w:rPr>
        <w:t>Міський голова</w:t>
      </w:r>
      <w:r w:rsidRPr="009C50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О. СЄНКЕВИЧ</w:t>
      </w:r>
      <w:bookmarkEnd w:id="8"/>
    </w:p>
    <w:p w14:paraId="0AA6434A" w14:textId="277026E8" w:rsidR="00ED3BE6" w:rsidRDefault="00ED3BE6" w:rsidP="009C50F8">
      <w:pPr>
        <w:widowControl w:val="0"/>
        <w:tabs>
          <w:tab w:val="left" w:pos="7615"/>
        </w:tabs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57E4605" w14:textId="5AC3502E" w:rsidR="00ED3BE6" w:rsidRPr="00ED3BE6" w:rsidRDefault="00ED3BE6" w:rsidP="00ED3BE6">
      <w:pPr>
        <w:pStyle w:val="a3"/>
        <w:widowControl w:val="0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9" w:name="_page_5_0"/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l-PL"/>
        </w:rPr>
        <w:t>s</w:t>
      </w: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zr</w:t>
      </w: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-200/317</w:t>
      </w:r>
    </w:p>
    <w:p w14:paraId="39C85DE1" w14:textId="77777777" w:rsidR="00ED3BE6" w:rsidRPr="00ED3BE6" w:rsidRDefault="00ED3BE6" w:rsidP="00ED3BE6">
      <w:pPr>
        <w:spacing w:after="0" w:line="240" w:lineRule="auto"/>
        <w:ind w:right="3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відмову ТОВ «</w:t>
      </w:r>
      <w:proofErr w:type="spellStart"/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Екотранс</w:t>
      </w:r>
      <w:proofErr w:type="spellEnd"/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 наданні </w:t>
      </w:r>
      <w:r w:rsidRPr="00ED3BE6">
        <w:rPr>
          <w:rFonts w:ascii="Times New Roman" w:hAnsi="Times New Roman" w:cs="Times New Roman"/>
          <w:sz w:val="24"/>
          <w:szCs w:val="24"/>
        </w:rPr>
        <w:t xml:space="preserve">дозволу на виготовлення технічної документації із землеустрою щодо встановлення (відновлення) меж земельної ділянки в натурі </w:t>
      </w:r>
      <w:r w:rsidRPr="00ED3BE6">
        <w:rPr>
          <w:rFonts w:ascii="Times New Roman" w:hAnsi="Times New Roman" w:cs="Times New Roman"/>
          <w:sz w:val="24"/>
          <w:szCs w:val="24"/>
        </w:rPr>
        <w:lastRenderedPageBreak/>
        <w:t xml:space="preserve">(на місцевості) та на проведення експертної грошової оцінки земельної ділянки </w:t>
      </w:r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 метою  викупу по вул. Проектній,3/1 в Заводському районі м. Миколаєва (забудована земельна ділянка)</w:t>
      </w:r>
    </w:p>
    <w:p w14:paraId="3CF4BA72" w14:textId="77777777" w:rsidR="00ED3BE6" w:rsidRPr="00ED3BE6" w:rsidRDefault="00ED3BE6" w:rsidP="00ED3BE6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0" w:name="_Hlk128423827"/>
    </w:p>
    <w:bookmarkEnd w:id="10"/>
    <w:p w14:paraId="13A17CC3" w14:textId="77777777" w:rsidR="00ED3BE6" w:rsidRPr="00ED3BE6" w:rsidRDefault="00ED3BE6" w:rsidP="00ED3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Розглянувши рішення Миколаївського окружного адміністративного суду від 29.04.2024, постанову П’ятого апеляційного адміністративного суду від 10.04.2025, ухвалу Верховного Суду - Касаційного адміністративного суду від 21.05.2025 у справі № 400/9234/23,  звернення </w:t>
      </w:r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«</w:t>
      </w:r>
      <w:proofErr w:type="spellStart"/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Екотранс</w:t>
      </w:r>
      <w:proofErr w:type="spellEnd"/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дозвільну справу від 22.08.2019 № 000577</w:t>
      </w: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353BF40C" w14:textId="77777777" w:rsidR="00ED3BE6" w:rsidRPr="00ED3BE6" w:rsidRDefault="00ED3BE6" w:rsidP="00ED3B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FBDB4" w14:textId="18D4B846" w:rsidR="00ED3BE6" w:rsidRPr="00ED3BE6" w:rsidRDefault="00ED3BE6" w:rsidP="00ED3BE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ВИРІШИЛА:</w:t>
      </w:r>
      <w:bookmarkStart w:id="11" w:name="_Hlk127093121"/>
    </w:p>
    <w:p w14:paraId="751D819F" w14:textId="2CECF08A" w:rsidR="00ED3BE6" w:rsidRPr="00ED3BE6" w:rsidRDefault="00ED3BE6" w:rsidP="00ED3BE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bookmarkEnd w:id="9"/>
      <w:bookmarkEnd w:id="11"/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Відмовити </w:t>
      </w:r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 «</w:t>
      </w:r>
      <w:proofErr w:type="spellStart"/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Екотранс</w:t>
      </w:r>
      <w:proofErr w:type="spellEnd"/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    наданні    </w:t>
      </w:r>
      <w:r w:rsidRPr="00ED3BE6">
        <w:rPr>
          <w:rFonts w:ascii="Times New Roman" w:hAnsi="Times New Roman" w:cs="Times New Roman"/>
          <w:sz w:val="24"/>
          <w:szCs w:val="24"/>
        </w:rPr>
        <w:t xml:space="preserve">дозволу  на виготовлення технічної документації із землеустрою щодо встановлення (відновлення)  меж земельної ділянки в натурі (на місцевості) </w:t>
      </w:r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3438 </w:t>
      </w:r>
      <w:proofErr w:type="spellStart"/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(кадастровий номер 4810136300</w:t>
      </w:r>
      <w:r w:rsidRPr="00ED3B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:07:001:0098)</w:t>
      </w:r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3B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 w:rsidRPr="00ED3BE6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ED3BE6">
        <w:rPr>
          <w:rFonts w:ascii="Times New Roman" w:hAnsi="Times New Roman" w:cs="Times New Roman"/>
          <w:sz w:val="24"/>
          <w:szCs w:val="24"/>
        </w:rPr>
        <w:t>.0</w:t>
      </w:r>
      <w:r w:rsidRPr="00ED3BE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>,   для обслуговування нежитлового об</w:t>
      </w:r>
      <w:r w:rsidRPr="00ED3B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єкта</w:t>
      </w:r>
      <w:proofErr w:type="spellEnd"/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вул. Проектній, 3/1 в Заводському районі м. Миколаєва (забудована земельна ділянка) з метою  викупу.</w:t>
      </w:r>
    </w:p>
    <w:p w14:paraId="0802ABCC" w14:textId="77777777" w:rsidR="00ED3BE6" w:rsidRPr="00ED3BE6" w:rsidRDefault="00ED3BE6" w:rsidP="00ED3BE6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3BE6">
        <w:rPr>
          <w:rFonts w:ascii="Times New Roman" w:eastAsia="Calibri" w:hAnsi="Times New Roman" w:cs="Times New Roman"/>
          <w:sz w:val="24"/>
          <w:szCs w:val="24"/>
          <w:lang w:eastAsia="pl-PL"/>
        </w:rPr>
        <w:t>Висновок департаменту архітектури та містобудування Миколаївської міської ради від 11.06.2025 № 32261/12.01-17/25-2.</w:t>
      </w:r>
    </w:p>
    <w:p w14:paraId="69856E79" w14:textId="77777777" w:rsidR="00ED3BE6" w:rsidRPr="00ED3BE6" w:rsidRDefault="00ED3BE6" w:rsidP="00ED3BE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Підстава: </w:t>
      </w:r>
      <w:bookmarkStart w:id="12" w:name="_Hlk200715165"/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невідповідність місця розташування об’єкта вимогам законів, прийнятих відповідно до них нормативно-правових актів, а саме: </w:t>
      </w:r>
    </w:p>
    <w:p w14:paraId="3EEC0F18" w14:textId="77777777" w:rsidR="00ED3BE6" w:rsidRPr="00ED3BE6" w:rsidRDefault="00ED3BE6" w:rsidP="00ED3BE6">
      <w:pPr>
        <w:spacing w:line="240" w:lineRule="auto"/>
        <w:jc w:val="both"/>
        <w:rPr>
          <w:sz w:val="20"/>
          <w:szCs w:val="20"/>
        </w:rPr>
      </w:pPr>
      <w:r w:rsidRPr="00ED3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- згідно з рішенням міської ради від  25.01.2024 № 28/68 строк використання матеріалів інженерно-геодезичних </w:t>
      </w:r>
      <w:proofErr w:type="spellStart"/>
      <w:r w:rsidRPr="00ED3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вишукувань</w:t>
      </w:r>
      <w:proofErr w:type="spellEnd"/>
      <w:r w:rsidRPr="00ED3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становить 1 рік з дати їх взяття на облік для внесення до містобудівного кадастру.</w:t>
      </w:r>
      <w:r w:rsidRPr="00ED3B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продовженні терміну оренди земельних ділянок під існуючою забудовою без наявних об’єктів нового будівництва допускається використовувати топографічні знімання терміном не пізніше 5 років з дати взяття їх на облік для внесення до містобудівного кадастру.</w:t>
      </w:r>
      <w:r w:rsidRPr="00ED3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Заявником надані графічні матеріали 2019 року, строк дії яких закінчився, а контрольні дослідження для підтвердження їх актуальності не проведені. Таким чином, подані документи не відповідають вимогам чинного порядку формування та обліку містобудівної документації.</w:t>
      </w:r>
    </w:p>
    <w:bookmarkEnd w:id="12"/>
    <w:p w14:paraId="010BDE38" w14:textId="33AE1C9D" w:rsidR="00ED3BE6" w:rsidRPr="00ED3BE6" w:rsidRDefault="00ED3BE6" w:rsidP="00ED3B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 xml:space="preserve">       2. </w:t>
      </w: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Відмовити </w:t>
      </w:r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«</w:t>
      </w:r>
      <w:proofErr w:type="spellStart"/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Екотранс</w:t>
      </w:r>
      <w:proofErr w:type="spellEnd"/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</w:rPr>
        <w:t>наданні  дозволу</w:t>
      </w:r>
      <w:proofErr w:type="gramEnd"/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проведення експертної грошової оцінки земельної ділянки (кадастровий номер </w:t>
      </w:r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>4810136300</w:t>
      </w:r>
      <w:r w:rsidRPr="00ED3B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:07:001:0098</w:t>
      </w: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для  продажу,  площею 3438 </w:t>
      </w:r>
      <w:proofErr w:type="spellStart"/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 цільовим призначенням згідно з класифікатором видів цільового призначення земельних ділянок: 11.02,  </w:t>
      </w:r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обслуговування нежитлового об</w:t>
      </w:r>
      <w:r w:rsidRPr="00ED3B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єкта</w:t>
      </w:r>
      <w:proofErr w:type="spellEnd"/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вул. Проектній, 3/1 в Заводському районі  м. Миколаєва.</w:t>
      </w:r>
    </w:p>
    <w:p w14:paraId="3F58BD4C" w14:textId="77777777" w:rsidR="00ED3BE6" w:rsidRPr="00ED3BE6" w:rsidRDefault="00ED3BE6" w:rsidP="00ED3BE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Підстава: невідповідність місця розташування об’єкта вимогам законів, прийнятих відповідно до них нормативно-правових актів, а саме: </w:t>
      </w:r>
    </w:p>
    <w:p w14:paraId="4A62D3DE" w14:textId="77777777" w:rsidR="00ED3BE6" w:rsidRPr="00ED3BE6" w:rsidRDefault="00ED3BE6" w:rsidP="00ED3BE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</w:pP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п. 8 ст. 128 Земельного кодексу України</w:t>
      </w: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:</w:t>
      </w: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не передбачено права на виготовлення (фінансування) у встановленому законодавством порядку експертної грошової оцінки земельної ділянки, оскільки це є виключними повноваженнями виконавчого комітету Миколаївської міської ради</w:t>
      </w: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pl-PL"/>
        </w:rPr>
        <w:t>;</w:t>
      </w:r>
    </w:p>
    <w:p w14:paraId="4C66C6FC" w14:textId="77777777" w:rsidR="00ED3BE6" w:rsidRPr="00ED3BE6" w:rsidRDefault="00ED3BE6" w:rsidP="00ED3BE6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- </w:t>
      </w:r>
      <w:r w:rsidRPr="00ED3BE6">
        <w:rPr>
          <w:rFonts w:ascii="Times New Roman" w:eastAsia="Times New Roman" w:hAnsi="Times New Roman" w:cs="Times New Roman"/>
          <w:sz w:val="24"/>
          <w:szCs w:val="24"/>
        </w:rPr>
        <w:t> земельна ділянка (кадастровий номер</w:t>
      </w:r>
      <w:r w:rsidRPr="00ED3BE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>4810136300:07:001:0098</w:t>
      </w:r>
      <w:r w:rsidRPr="00ED3BE6">
        <w:rPr>
          <w:rFonts w:ascii="Times New Roman" w:eastAsia="Times New Roman" w:hAnsi="Times New Roman" w:cs="Times New Roman"/>
          <w:sz w:val="24"/>
          <w:szCs w:val="24"/>
        </w:rPr>
        <w:t>) площею 3438 </w:t>
      </w:r>
      <w:proofErr w:type="spellStart"/>
      <w:r w:rsidRPr="00ED3BE6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D3BE6">
        <w:rPr>
          <w:rFonts w:ascii="Times New Roman" w:eastAsia="Times New Roman" w:hAnsi="Times New Roman" w:cs="Times New Roman"/>
          <w:sz w:val="24"/>
          <w:szCs w:val="24"/>
        </w:rPr>
        <w:t xml:space="preserve"> розташована в безпосередній близькості до водних об’єктів, що створює екологічні ризики та можливе порушення, що унеможливлює її відведення у приватну власність шляхом викупу, з цільовим призначенням </w:t>
      </w:r>
      <w:r w:rsidRPr="00ED3BE6">
        <w:rPr>
          <w:rFonts w:ascii="Times New Roman" w:hAnsi="Times New Roman" w:cs="Times New Roman"/>
          <w:sz w:val="24"/>
          <w:szCs w:val="24"/>
          <w:shd w:val="clear" w:color="auto" w:fill="FFFFFF"/>
        </w:rPr>
        <w:t>за кодом</w:t>
      </w:r>
      <w:r w:rsidRPr="00ED3BE6">
        <w:rPr>
          <w:rFonts w:ascii="Times New Roman" w:eastAsia="Times New Roman" w:hAnsi="Times New Roman" w:cs="Times New Roman"/>
          <w:sz w:val="24"/>
          <w:szCs w:val="24"/>
        </w:rPr>
        <w:t xml:space="preserve"> 11.02 - </w:t>
      </w:r>
      <w:r w:rsidRPr="00ED3BE6">
        <w:rPr>
          <w:rFonts w:ascii="Times New Roman" w:hAnsi="Times New Roman" w:cs="Times New Roman"/>
          <w:sz w:val="24"/>
          <w:szCs w:val="24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ED3BE6">
        <w:rPr>
          <w:rFonts w:ascii="Times New Roman" w:eastAsia="Times New Roman" w:hAnsi="Times New Roman" w:cs="Times New Roman"/>
          <w:sz w:val="24"/>
          <w:szCs w:val="24"/>
        </w:rPr>
        <w:t xml:space="preserve">, відповідно до положень </w:t>
      </w:r>
      <w:proofErr w:type="spellStart"/>
      <w:r w:rsidRPr="00ED3BE6">
        <w:rPr>
          <w:rFonts w:ascii="Times New Roman" w:eastAsia="Times New Roman" w:hAnsi="Times New Roman" w:cs="Times New Roman"/>
          <w:sz w:val="24"/>
          <w:szCs w:val="24"/>
        </w:rPr>
        <w:t>ст.ст</w:t>
      </w:r>
      <w:proofErr w:type="spellEnd"/>
      <w:r w:rsidRPr="00ED3BE6">
        <w:rPr>
          <w:rFonts w:ascii="Times New Roman" w:eastAsia="Times New Roman" w:hAnsi="Times New Roman" w:cs="Times New Roman"/>
          <w:sz w:val="24"/>
          <w:szCs w:val="24"/>
        </w:rPr>
        <w:t>. 58, 59, 60, п. «</w:t>
      </w:r>
      <w:r w:rsidRPr="00ED3BE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ґ</w:t>
      </w:r>
      <w:r w:rsidRPr="00ED3BE6">
        <w:rPr>
          <w:rFonts w:ascii="Times New Roman" w:eastAsia="Times New Roman" w:hAnsi="Times New Roman" w:cs="Times New Roman"/>
          <w:sz w:val="24"/>
          <w:szCs w:val="24"/>
        </w:rPr>
        <w:t xml:space="preserve">» ч. 4 ст. 83 </w:t>
      </w:r>
      <w:r w:rsidRPr="00ED3BE6">
        <w:rPr>
          <w:rFonts w:ascii="Times New Roman" w:hAnsi="Times New Roman" w:cs="Times New Roman"/>
          <w:sz w:val="24"/>
          <w:szCs w:val="24"/>
        </w:rPr>
        <w:t xml:space="preserve">Земельного кодексу України, </w:t>
      </w:r>
      <w:proofErr w:type="spellStart"/>
      <w:r w:rsidRPr="00ED3BE6">
        <w:rPr>
          <w:rFonts w:ascii="Times New Roman" w:eastAsia="Times New Roman" w:hAnsi="Times New Roman" w:cs="Times New Roman"/>
          <w:sz w:val="24"/>
          <w:szCs w:val="24"/>
        </w:rPr>
        <w:t>ст.ст</w:t>
      </w:r>
      <w:proofErr w:type="spellEnd"/>
      <w:r w:rsidRPr="00ED3BE6">
        <w:rPr>
          <w:rFonts w:ascii="Times New Roman" w:eastAsia="Times New Roman" w:hAnsi="Times New Roman" w:cs="Times New Roman"/>
          <w:sz w:val="24"/>
          <w:szCs w:val="24"/>
        </w:rPr>
        <w:t>. 4, 88 Водного кодексу України;</w:t>
      </w:r>
    </w:p>
    <w:p w14:paraId="19162AD6" w14:textId="398C7BF1" w:rsidR="00ED3BE6" w:rsidRPr="00ED3BE6" w:rsidRDefault="00ED3BE6" w:rsidP="00ED3BE6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BE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D3B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D3BE6">
        <w:rPr>
          <w:rFonts w:ascii="Times New Roman" w:eastAsia="Times New Roman" w:hAnsi="Times New Roman" w:cs="Times New Roman"/>
          <w:sz w:val="24"/>
          <w:szCs w:val="24"/>
        </w:rPr>
        <w:t>у складі ділянки (кадастровий номер</w:t>
      </w:r>
      <w:r w:rsidRPr="00ED3BE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D3BE6">
        <w:rPr>
          <w:rFonts w:ascii="Times New Roman" w:eastAsia="Times New Roman" w:hAnsi="Times New Roman" w:cs="Times New Roman"/>
          <w:sz w:val="24"/>
          <w:szCs w:val="24"/>
          <w:lang w:eastAsia="ru-RU"/>
        </w:rPr>
        <w:t>4810136300:07:001:0098</w:t>
      </w:r>
      <w:r w:rsidRPr="00ED3BE6">
        <w:rPr>
          <w:rFonts w:ascii="Times New Roman" w:eastAsia="Times New Roman" w:hAnsi="Times New Roman" w:cs="Times New Roman"/>
          <w:sz w:val="24"/>
          <w:szCs w:val="24"/>
        </w:rPr>
        <w:t>) площею 3438 </w:t>
      </w:r>
      <w:proofErr w:type="spellStart"/>
      <w:r w:rsidRPr="00ED3BE6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D3BE6">
        <w:rPr>
          <w:rFonts w:ascii="Times New Roman" w:eastAsia="Times New Roman" w:hAnsi="Times New Roman" w:cs="Times New Roman"/>
          <w:sz w:val="24"/>
          <w:szCs w:val="24"/>
        </w:rPr>
        <w:t xml:space="preserve"> наявні елементи інженерної інфраструктури (такі численні підземні та надземні комунікації,  як електричні мережі, водогін, каналізація, тепломережа, що підтверджується топографічною зйомкою ТП-№127 та обмежує її відчуження.</w:t>
      </w:r>
    </w:p>
    <w:p w14:paraId="0276031A" w14:textId="77777777" w:rsidR="00ED3BE6" w:rsidRPr="00ED3BE6" w:rsidRDefault="00ED3BE6" w:rsidP="00ED3BE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Андрієнка Ю.Г.</w:t>
      </w:r>
    </w:p>
    <w:p w14:paraId="797B9271" w14:textId="77777777" w:rsidR="00ED3BE6" w:rsidRPr="00ED3BE6" w:rsidRDefault="00ED3BE6" w:rsidP="00ED3B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ADEF37" w14:textId="77777777" w:rsidR="00ED3BE6" w:rsidRPr="00ED3BE6" w:rsidRDefault="00ED3BE6" w:rsidP="00ED3BE6">
      <w:pPr>
        <w:spacing w:after="0" w:line="240" w:lineRule="auto"/>
        <w:rPr>
          <w:rFonts w:ascii="Calibri" w:eastAsia="Calibri" w:hAnsi="Calibri" w:cs="Calibri"/>
          <w:sz w:val="20"/>
          <w:szCs w:val="20"/>
          <w:lang w:val="pl-PL" w:eastAsia="pl-PL"/>
        </w:rPr>
      </w:pP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Міський голова</w:t>
      </w:r>
      <w:r w:rsidRP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                                                                   О. СЄНКЕВИЧ</w:t>
      </w:r>
    </w:p>
    <w:p w14:paraId="64BD1747" w14:textId="77777777" w:rsidR="00910DAB" w:rsidRPr="009C50F8" w:rsidRDefault="00910DAB" w:rsidP="00ED3BE6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0DAB" w:rsidRPr="009C50F8" w:rsidSect="00187D6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7829" w14:textId="77777777" w:rsidR="00924776" w:rsidRDefault="00924776">
      <w:pPr>
        <w:spacing w:after="0" w:line="240" w:lineRule="auto"/>
      </w:pPr>
      <w:r>
        <w:separator/>
      </w:r>
    </w:p>
  </w:endnote>
  <w:endnote w:type="continuationSeparator" w:id="0">
    <w:p w14:paraId="19FC5ADD" w14:textId="77777777" w:rsidR="00924776" w:rsidRDefault="0092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A105" w14:textId="77777777" w:rsidR="00924776" w:rsidRDefault="00924776">
      <w:pPr>
        <w:spacing w:after="0" w:line="240" w:lineRule="auto"/>
      </w:pPr>
      <w:r>
        <w:separator/>
      </w:r>
    </w:p>
  </w:footnote>
  <w:footnote w:type="continuationSeparator" w:id="0">
    <w:p w14:paraId="20DA9E54" w14:textId="77777777" w:rsidR="00924776" w:rsidRDefault="0092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C495" w14:textId="77777777" w:rsidR="00187D61" w:rsidRDefault="0000395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2F3E7693" w14:textId="77777777" w:rsidR="00187D61" w:rsidRDefault="00187D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741F"/>
    <w:multiLevelType w:val="hybridMultilevel"/>
    <w:tmpl w:val="F54C0920"/>
    <w:lvl w:ilvl="0" w:tplc="0B58AE8E">
      <w:start w:val="1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310EBB4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D9202732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2570BF04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8DE4EF70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247E4764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18E095B6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155CD854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C1648A9C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C411D0D"/>
    <w:multiLevelType w:val="multilevel"/>
    <w:tmpl w:val="77E8A2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 w15:restartNumberingAfterBreak="0">
    <w:nsid w:val="55E44B58"/>
    <w:multiLevelType w:val="hybridMultilevel"/>
    <w:tmpl w:val="B3D0B8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D1"/>
    <w:rsid w:val="0000365C"/>
    <w:rsid w:val="00003953"/>
    <w:rsid w:val="00035918"/>
    <w:rsid w:val="00037D61"/>
    <w:rsid w:val="00041309"/>
    <w:rsid w:val="00053C67"/>
    <w:rsid w:val="000A1A06"/>
    <w:rsid w:val="000B2BEC"/>
    <w:rsid w:val="000D310F"/>
    <w:rsid w:val="000D4357"/>
    <w:rsid w:val="000F146E"/>
    <w:rsid w:val="000F6B97"/>
    <w:rsid w:val="00133080"/>
    <w:rsid w:val="00143857"/>
    <w:rsid w:val="0016578E"/>
    <w:rsid w:val="001860A3"/>
    <w:rsid w:val="00187D61"/>
    <w:rsid w:val="001A6EA3"/>
    <w:rsid w:val="0020191B"/>
    <w:rsid w:val="00203E39"/>
    <w:rsid w:val="00220D85"/>
    <w:rsid w:val="00232789"/>
    <w:rsid w:val="00245352"/>
    <w:rsid w:val="00255611"/>
    <w:rsid w:val="00265A79"/>
    <w:rsid w:val="002B070E"/>
    <w:rsid w:val="002C2CA3"/>
    <w:rsid w:val="00305BE9"/>
    <w:rsid w:val="0034193B"/>
    <w:rsid w:val="0037670C"/>
    <w:rsid w:val="00384E32"/>
    <w:rsid w:val="00386B80"/>
    <w:rsid w:val="003A4539"/>
    <w:rsid w:val="003A5BB0"/>
    <w:rsid w:val="003E2F2D"/>
    <w:rsid w:val="003F14FB"/>
    <w:rsid w:val="00400FCD"/>
    <w:rsid w:val="004300D6"/>
    <w:rsid w:val="0048481B"/>
    <w:rsid w:val="004A2B46"/>
    <w:rsid w:val="004B1BAA"/>
    <w:rsid w:val="004D71C8"/>
    <w:rsid w:val="004E7348"/>
    <w:rsid w:val="00506779"/>
    <w:rsid w:val="00516245"/>
    <w:rsid w:val="005502CA"/>
    <w:rsid w:val="00554E4D"/>
    <w:rsid w:val="00556324"/>
    <w:rsid w:val="0056682F"/>
    <w:rsid w:val="0059051D"/>
    <w:rsid w:val="00594DE7"/>
    <w:rsid w:val="005A2BC0"/>
    <w:rsid w:val="005B3FFA"/>
    <w:rsid w:val="006051F7"/>
    <w:rsid w:val="006058C8"/>
    <w:rsid w:val="00606E9D"/>
    <w:rsid w:val="00617A1A"/>
    <w:rsid w:val="00624A74"/>
    <w:rsid w:val="006303F3"/>
    <w:rsid w:val="00641A66"/>
    <w:rsid w:val="006438EB"/>
    <w:rsid w:val="00670BCB"/>
    <w:rsid w:val="00697DAA"/>
    <w:rsid w:val="006B7202"/>
    <w:rsid w:val="006C2CB2"/>
    <w:rsid w:val="006F3B0D"/>
    <w:rsid w:val="006F4AA7"/>
    <w:rsid w:val="00703507"/>
    <w:rsid w:val="00737F75"/>
    <w:rsid w:val="00755E21"/>
    <w:rsid w:val="00771496"/>
    <w:rsid w:val="00775DBF"/>
    <w:rsid w:val="007A2EC8"/>
    <w:rsid w:val="007B425F"/>
    <w:rsid w:val="007B73D8"/>
    <w:rsid w:val="007C56F7"/>
    <w:rsid w:val="00815BDD"/>
    <w:rsid w:val="0082536F"/>
    <w:rsid w:val="00852421"/>
    <w:rsid w:val="0086704D"/>
    <w:rsid w:val="008A3049"/>
    <w:rsid w:val="008C65E9"/>
    <w:rsid w:val="008D5D1C"/>
    <w:rsid w:val="008E6D4F"/>
    <w:rsid w:val="00910DAB"/>
    <w:rsid w:val="00921657"/>
    <w:rsid w:val="00924776"/>
    <w:rsid w:val="00936D18"/>
    <w:rsid w:val="00953736"/>
    <w:rsid w:val="00954E4C"/>
    <w:rsid w:val="009B542F"/>
    <w:rsid w:val="009B6E73"/>
    <w:rsid w:val="009C06D1"/>
    <w:rsid w:val="009C50F8"/>
    <w:rsid w:val="009D297A"/>
    <w:rsid w:val="00A17833"/>
    <w:rsid w:val="00A2475A"/>
    <w:rsid w:val="00A530CF"/>
    <w:rsid w:val="00A544DF"/>
    <w:rsid w:val="00A559A1"/>
    <w:rsid w:val="00A82CEF"/>
    <w:rsid w:val="00AD640A"/>
    <w:rsid w:val="00AD6FBB"/>
    <w:rsid w:val="00AE02C9"/>
    <w:rsid w:val="00B05E9A"/>
    <w:rsid w:val="00B15F3B"/>
    <w:rsid w:val="00B40636"/>
    <w:rsid w:val="00B52BF2"/>
    <w:rsid w:val="00B53208"/>
    <w:rsid w:val="00B569BB"/>
    <w:rsid w:val="00B63ED4"/>
    <w:rsid w:val="00B726E4"/>
    <w:rsid w:val="00B820A5"/>
    <w:rsid w:val="00BA01D6"/>
    <w:rsid w:val="00C16716"/>
    <w:rsid w:val="00C277F7"/>
    <w:rsid w:val="00C30F73"/>
    <w:rsid w:val="00C41383"/>
    <w:rsid w:val="00C9763C"/>
    <w:rsid w:val="00CA03B6"/>
    <w:rsid w:val="00CA4891"/>
    <w:rsid w:val="00CD02F7"/>
    <w:rsid w:val="00CF194D"/>
    <w:rsid w:val="00D07C84"/>
    <w:rsid w:val="00D8700A"/>
    <w:rsid w:val="00D92311"/>
    <w:rsid w:val="00DB337F"/>
    <w:rsid w:val="00DD4E62"/>
    <w:rsid w:val="00DE606A"/>
    <w:rsid w:val="00E33DC5"/>
    <w:rsid w:val="00E416D2"/>
    <w:rsid w:val="00E46108"/>
    <w:rsid w:val="00E46768"/>
    <w:rsid w:val="00E53933"/>
    <w:rsid w:val="00E65701"/>
    <w:rsid w:val="00E95DEC"/>
    <w:rsid w:val="00EC7C6C"/>
    <w:rsid w:val="00ED2A3A"/>
    <w:rsid w:val="00ED3BE6"/>
    <w:rsid w:val="00EE0065"/>
    <w:rsid w:val="00EF7E45"/>
    <w:rsid w:val="00F656DD"/>
    <w:rsid w:val="00F73E74"/>
    <w:rsid w:val="00F75B51"/>
    <w:rsid w:val="00F976AA"/>
    <w:rsid w:val="00F977C2"/>
    <w:rsid w:val="00FA6EEA"/>
    <w:rsid w:val="00FB7BE5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0D0B"/>
  <w15:docId w15:val="{85EAB1E2-CB61-48C8-8192-B21ACAF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BE9"/>
    <w:rPr>
      <w:lang w:val="uk-UA"/>
    </w:rPr>
  </w:style>
  <w:style w:type="paragraph" w:styleId="1">
    <w:name w:val="heading 1"/>
    <w:basedOn w:val="a"/>
    <w:next w:val="a"/>
    <w:qFormat/>
    <w:rsid w:val="002B07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qFormat/>
    <w:rsid w:val="002B07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E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2C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CB2"/>
    <w:rPr>
      <w:lang w:val="uk-UA"/>
    </w:rPr>
  </w:style>
  <w:style w:type="paragraph" w:styleId="a6">
    <w:name w:val="footer"/>
    <w:basedOn w:val="a"/>
    <w:link w:val="a7"/>
    <w:uiPriority w:val="99"/>
    <w:unhideWhenUsed/>
    <w:rsid w:val="006C2C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CB2"/>
    <w:rPr>
      <w:lang w:val="uk-UA"/>
    </w:rPr>
  </w:style>
  <w:style w:type="character" w:styleId="a8">
    <w:name w:val="page number"/>
    <w:basedOn w:val="a0"/>
    <w:rsid w:val="00870377"/>
  </w:style>
  <w:style w:type="paragraph" w:styleId="a9">
    <w:name w:val="Body Text"/>
    <w:basedOn w:val="a"/>
    <w:link w:val="aa"/>
    <w:rsid w:val="002B070E"/>
    <w:pPr>
      <w:spacing w:after="0" w:line="400" w:lineRule="exac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link w:val="a9"/>
    <w:locked/>
    <w:rsid w:val="002B070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Indent 2"/>
    <w:basedOn w:val="a"/>
    <w:link w:val="20"/>
    <w:rsid w:val="002B07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link w:val="2"/>
    <w:semiHidden/>
    <w:rsid w:val="00F2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7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78963-4C8E-41A7-8A2F-5EF18415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12817</Words>
  <Characters>7306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user507e</dc:creator>
  <cp:lastModifiedBy>Polina</cp:lastModifiedBy>
  <cp:revision>13</cp:revision>
  <cp:lastPrinted>2022-02-10T13:37:00Z</cp:lastPrinted>
  <dcterms:created xsi:type="dcterms:W3CDTF">2023-12-22T11:09:00Z</dcterms:created>
  <dcterms:modified xsi:type="dcterms:W3CDTF">2025-07-25T08:20:00Z</dcterms:modified>
</cp:coreProperties>
</file>