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bookmarkStart w:id="0" w:name="_Hlk188454683"/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  <w:bookmarkEnd w:id="0"/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5F2D66AC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</w:t>
      </w:r>
      <w:r w:rsidR="005E6394">
        <w:rPr>
          <w:b/>
          <w:sz w:val="28"/>
          <w:szCs w:val="28"/>
          <w:lang w:val="ru-RU"/>
        </w:rPr>
        <w:t>7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765B45E9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2309AD">
        <w:rPr>
          <w:b/>
          <w:sz w:val="28"/>
          <w:szCs w:val="28"/>
        </w:rPr>
        <w:t>2</w:t>
      </w:r>
      <w:r w:rsidR="005E6394">
        <w:rPr>
          <w:b/>
          <w:sz w:val="28"/>
          <w:szCs w:val="28"/>
        </w:rPr>
        <w:t>1</w:t>
      </w:r>
      <w:r w:rsidR="00404AE2">
        <w:rPr>
          <w:b/>
          <w:sz w:val="28"/>
          <w:szCs w:val="28"/>
        </w:rPr>
        <w:t>.</w:t>
      </w:r>
      <w:r w:rsidR="002309AD">
        <w:rPr>
          <w:b/>
          <w:sz w:val="28"/>
          <w:szCs w:val="28"/>
        </w:rPr>
        <w:t>0</w:t>
      </w:r>
      <w:r w:rsidR="005E6394">
        <w:rPr>
          <w:b/>
          <w:sz w:val="28"/>
          <w:szCs w:val="28"/>
        </w:rPr>
        <w:t>2</w:t>
      </w:r>
      <w:r w:rsidR="00640E86" w:rsidRPr="0009351E">
        <w:rPr>
          <w:b/>
          <w:sz w:val="28"/>
          <w:szCs w:val="28"/>
        </w:rPr>
        <w:t>.202</w:t>
      </w:r>
      <w:r w:rsidR="002309AD">
        <w:rPr>
          <w:b/>
          <w:sz w:val="28"/>
          <w:szCs w:val="28"/>
        </w:rPr>
        <w:t>5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 xml:space="preserve">Т. М. </w:t>
      </w:r>
      <w:bookmarkStart w:id="1" w:name="_Hlk189052417"/>
      <w:r w:rsidRPr="0009351E">
        <w:rPr>
          <w:sz w:val="28"/>
          <w:szCs w:val="28"/>
        </w:rPr>
        <w:t>Домбровська</w:t>
      </w:r>
      <w:bookmarkEnd w:id="1"/>
    </w:p>
    <w:p w14:paraId="4FB52013" w14:textId="49095598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</w:t>
      </w:r>
      <w:r w:rsidR="003A7CA2" w:rsidRPr="0009351E">
        <w:rPr>
          <w:b/>
          <w:sz w:val="28"/>
          <w:szCs w:val="28"/>
        </w:rPr>
        <w:t>:</w:t>
      </w:r>
      <w:r w:rsidR="003A7CA2" w:rsidRPr="003A7CA2">
        <w:rPr>
          <w:sz w:val="28"/>
          <w:szCs w:val="28"/>
        </w:rPr>
        <w:t xml:space="preserve"> </w:t>
      </w:r>
      <w:bookmarkStart w:id="2" w:name="_Hlk191322759"/>
      <w:r w:rsidR="003A7CA2" w:rsidRPr="0009351E">
        <w:rPr>
          <w:sz w:val="28"/>
          <w:szCs w:val="28"/>
        </w:rPr>
        <w:t>Є. В. Павлович</w:t>
      </w:r>
      <w:bookmarkEnd w:id="2"/>
      <w:r w:rsidR="00BC3FE1" w:rsidRPr="0009351E">
        <w:rPr>
          <w:sz w:val="28"/>
          <w:szCs w:val="28"/>
        </w:rPr>
        <w:t xml:space="preserve">, </w:t>
      </w:r>
      <w:r w:rsidR="00AD00EF" w:rsidRPr="0009351E">
        <w:rPr>
          <w:sz w:val="28"/>
          <w:szCs w:val="28"/>
        </w:rPr>
        <w:t xml:space="preserve">В. С. </w:t>
      </w:r>
      <w:proofErr w:type="spellStart"/>
      <w:r w:rsidR="00AD00EF" w:rsidRPr="0009351E">
        <w:rPr>
          <w:sz w:val="28"/>
          <w:szCs w:val="28"/>
        </w:rPr>
        <w:t>Транська</w:t>
      </w:r>
      <w:proofErr w:type="spellEnd"/>
      <w:r w:rsidR="00E44755">
        <w:rPr>
          <w:sz w:val="28"/>
          <w:szCs w:val="28"/>
        </w:rPr>
        <w:t xml:space="preserve"> </w:t>
      </w:r>
    </w:p>
    <w:p w14:paraId="729C5942" w14:textId="38828169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1B1860" w:rsidRPr="0009351E">
        <w:rPr>
          <w:sz w:val="28"/>
          <w:szCs w:val="28"/>
        </w:rPr>
        <w:t xml:space="preserve"> </w:t>
      </w:r>
      <w:r w:rsidR="003A7CA2" w:rsidRPr="0009351E">
        <w:rPr>
          <w:sz w:val="28"/>
          <w:szCs w:val="28"/>
        </w:rPr>
        <w:t xml:space="preserve">Л. А. </w:t>
      </w:r>
      <w:proofErr w:type="spellStart"/>
      <w:r w:rsidR="003A7CA2" w:rsidRPr="0009351E">
        <w:rPr>
          <w:sz w:val="28"/>
          <w:szCs w:val="28"/>
        </w:rPr>
        <w:t>Дробот</w:t>
      </w:r>
      <w:proofErr w:type="spellEnd"/>
      <w:r w:rsidR="00C60840">
        <w:rPr>
          <w:sz w:val="28"/>
          <w:szCs w:val="28"/>
        </w:rPr>
        <w:t xml:space="preserve">, </w:t>
      </w:r>
      <w:r w:rsidR="00C60840" w:rsidRPr="0009351E">
        <w:rPr>
          <w:sz w:val="28"/>
          <w:szCs w:val="28"/>
        </w:rPr>
        <w:t>А. О. </w:t>
      </w:r>
      <w:proofErr w:type="spellStart"/>
      <w:r w:rsidR="00C60840" w:rsidRPr="0009351E">
        <w:rPr>
          <w:sz w:val="28"/>
          <w:szCs w:val="28"/>
        </w:rPr>
        <w:t>Ільюк</w:t>
      </w:r>
      <w:proofErr w:type="spellEnd"/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1D4E5A16" w:rsidR="000A7FF1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4B368564" w14:textId="704E582C" w:rsidR="001334A1" w:rsidRPr="00F57F28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F57F28">
        <w:rPr>
          <w:sz w:val="28"/>
          <w:szCs w:val="28"/>
        </w:rPr>
        <w:t>Довбенко</w:t>
      </w:r>
      <w:proofErr w:type="spellEnd"/>
      <w:r w:rsidRPr="00F57F28">
        <w:rPr>
          <w:sz w:val="28"/>
          <w:szCs w:val="28"/>
        </w:rPr>
        <w:t xml:space="preserve"> К. О. – начальник управління апарату Миколаївської міської ради;</w:t>
      </w:r>
    </w:p>
    <w:p w14:paraId="08998999" w14:textId="4A4FBE2C" w:rsidR="00DB6FC4" w:rsidRPr="00F57F28" w:rsidRDefault="00DB6FC4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F57F28">
        <w:rPr>
          <w:sz w:val="28"/>
          <w:szCs w:val="28"/>
        </w:rPr>
        <w:t>Юзвак</w:t>
      </w:r>
      <w:proofErr w:type="spellEnd"/>
      <w:r w:rsidRPr="00F57F28">
        <w:rPr>
          <w:sz w:val="28"/>
          <w:szCs w:val="28"/>
        </w:rPr>
        <w:t xml:space="preserve"> Є. М. – директор юридичного департаменту Миколаївської міської ради</w:t>
      </w:r>
      <w:r w:rsidR="004737D6" w:rsidRPr="00F57F28">
        <w:rPr>
          <w:sz w:val="28"/>
          <w:szCs w:val="28"/>
        </w:rPr>
        <w:t>;</w:t>
      </w:r>
    </w:p>
    <w:p w14:paraId="6FD11DD1" w14:textId="46D2F6D9" w:rsidR="003803C4" w:rsidRPr="00F57F28" w:rsidRDefault="003803C4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Ярошенко В. В. – в.о. директора департаменту внутрішнього фінансового контролю, нагляду та протидії корупції Миколаївської міської ради;</w:t>
      </w:r>
    </w:p>
    <w:p w14:paraId="2654CF68" w14:textId="5147ED1A" w:rsidR="003803C4" w:rsidRPr="00F57F28" w:rsidRDefault="004737D6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Дмитрова</w:t>
      </w:r>
      <w:r w:rsidR="0022735D" w:rsidRPr="00F57F28">
        <w:rPr>
          <w:sz w:val="28"/>
          <w:szCs w:val="28"/>
        </w:rPr>
        <w:t xml:space="preserve"> </w:t>
      </w:r>
      <w:r w:rsidRPr="00F57F28">
        <w:rPr>
          <w:sz w:val="28"/>
          <w:szCs w:val="28"/>
        </w:rPr>
        <w:t>Т</w:t>
      </w:r>
      <w:r w:rsidR="0022735D" w:rsidRPr="00F57F28">
        <w:rPr>
          <w:sz w:val="28"/>
          <w:szCs w:val="28"/>
        </w:rPr>
        <w:t xml:space="preserve">. О. – </w:t>
      </w:r>
      <w:r w:rsidRPr="00F57F28">
        <w:rPr>
          <w:sz w:val="28"/>
          <w:szCs w:val="28"/>
        </w:rPr>
        <w:t>заступник начальника управління комунального майна Миколаївської міської ради</w:t>
      </w:r>
      <w:r w:rsidR="0022735D" w:rsidRPr="00F57F28">
        <w:rPr>
          <w:sz w:val="28"/>
          <w:szCs w:val="28"/>
        </w:rPr>
        <w:t>;</w:t>
      </w:r>
    </w:p>
    <w:p w14:paraId="3998B5BB" w14:textId="4D44B9A8" w:rsidR="00AA353B" w:rsidRPr="00F57F28" w:rsidRDefault="0033704F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Поляков</w:t>
      </w:r>
      <w:r w:rsidR="00B23B3E" w:rsidRPr="00F57F28">
        <w:rPr>
          <w:sz w:val="28"/>
          <w:szCs w:val="28"/>
        </w:rPr>
        <w:t xml:space="preserve"> Є. </w:t>
      </w:r>
      <w:r w:rsidRPr="00F57F28">
        <w:rPr>
          <w:sz w:val="28"/>
          <w:szCs w:val="28"/>
        </w:rPr>
        <w:t>Ю. – директор департаменту архітектури та містобудування Миколаївської міської ради – головний архітектор міста;</w:t>
      </w:r>
    </w:p>
    <w:p w14:paraId="47DD6902" w14:textId="7EE72DBA" w:rsidR="006A125E" w:rsidRPr="00F57F28" w:rsidRDefault="00F57F28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t>Кравченко Ю. В.</w:t>
      </w:r>
      <w:r w:rsidR="006A125E" w:rsidRPr="00F57F28">
        <w:rPr>
          <w:sz w:val="28"/>
          <w:szCs w:val="28"/>
        </w:rPr>
        <w:t xml:space="preserve"> – начальник </w:t>
      </w:r>
      <w:r w:rsidRPr="00F57F28">
        <w:rPr>
          <w:bCs/>
          <w:sz w:val="28"/>
          <w:szCs w:val="28"/>
        </w:rPr>
        <w:t xml:space="preserve">служби у справах дітей </w:t>
      </w:r>
      <w:bookmarkStart w:id="3" w:name="_Hlk190959857"/>
      <w:r w:rsidRPr="00F57F28">
        <w:rPr>
          <w:bCs/>
          <w:sz w:val="28"/>
          <w:szCs w:val="28"/>
        </w:rPr>
        <w:t>Миколаївської міської ради</w:t>
      </w:r>
      <w:bookmarkEnd w:id="3"/>
      <w:r w:rsidR="006A125E" w:rsidRPr="00F57F28">
        <w:rPr>
          <w:sz w:val="28"/>
          <w:szCs w:val="28"/>
        </w:rPr>
        <w:t>;</w:t>
      </w:r>
    </w:p>
    <w:p w14:paraId="67B2C7B1" w14:textId="057D5E61" w:rsidR="006A125E" w:rsidRPr="00F57F28" w:rsidRDefault="00F57F28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F57F28">
        <w:rPr>
          <w:sz w:val="28"/>
          <w:szCs w:val="28"/>
        </w:rPr>
        <w:t>Любаров</w:t>
      </w:r>
      <w:proofErr w:type="spellEnd"/>
      <w:r w:rsidRPr="00F57F28">
        <w:rPr>
          <w:sz w:val="28"/>
          <w:szCs w:val="28"/>
        </w:rPr>
        <w:t xml:space="preserve"> Ю. Й.</w:t>
      </w:r>
      <w:r w:rsidR="00011903" w:rsidRPr="00F57F28">
        <w:rPr>
          <w:sz w:val="28"/>
          <w:szCs w:val="28"/>
        </w:rPr>
        <w:t xml:space="preserve"> – начальник управління </w:t>
      </w:r>
      <w:r w:rsidRPr="00F57F28">
        <w:rPr>
          <w:sz w:val="28"/>
          <w:szCs w:val="28"/>
        </w:rPr>
        <w:t xml:space="preserve">з питань культури та охорони культурної спадщини  </w:t>
      </w:r>
      <w:r w:rsidRPr="00F57F28">
        <w:rPr>
          <w:bCs/>
          <w:sz w:val="28"/>
          <w:szCs w:val="28"/>
        </w:rPr>
        <w:t>Миколаївської міської ради</w:t>
      </w:r>
      <w:r w:rsidR="00011903" w:rsidRPr="00F57F28">
        <w:rPr>
          <w:sz w:val="28"/>
          <w:szCs w:val="28"/>
        </w:rPr>
        <w:t>;</w:t>
      </w:r>
    </w:p>
    <w:p w14:paraId="05A81A22" w14:textId="004A026E" w:rsidR="001334A1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57F28">
        <w:rPr>
          <w:sz w:val="28"/>
          <w:szCs w:val="28"/>
        </w:rPr>
        <w:lastRenderedPageBreak/>
        <w:t>Василенко С. М. – директор департаменту праці та соціального захисту населення Миколаївської міської ради;</w:t>
      </w:r>
    </w:p>
    <w:p w14:paraId="324BE970" w14:textId="6DFBE1E6" w:rsidR="007A7641" w:rsidRPr="007A7641" w:rsidRDefault="007A764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4" w:name="_Hlk191323507"/>
      <w:r w:rsidRPr="007A7641">
        <w:rPr>
          <w:sz w:val="28"/>
          <w:szCs w:val="28"/>
        </w:rPr>
        <w:t>Личко</w:t>
      </w:r>
      <w:r w:rsidRPr="007A76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 В. – </w:t>
      </w:r>
      <w:r w:rsidRPr="007A7641">
        <w:rPr>
          <w:sz w:val="28"/>
          <w:szCs w:val="28"/>
        </w:rPr>
        <w:t>начальник управління освіти Миколаївської міської ради</w:t>
      </w:r>
      <w:bookmarkEnd w:id="4"/>
      <w:r>
        <w:rPr>
          <w:sz w:val="28"/>
          <w:szCs w:val="28"/>
        </w:rPr>
        <w:t>;</w:t>
      </w:r>
    </w:p>
    <w:p w14:paraId="6CF64C6B" w14:textId="0FE1ED60" w:rsidR="008F61E3" w:rsidRDefault="00B621B7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bookmarkStart w:id="5" w:name="_Hlk188863424"/>
      <w:proofErr w:type="spellStart"/>
      <w:r w:rsidRPr="00F57F28">
        <w:rPr>
          <w:bCs/>
          <w:sz w:val="28"/>
          <w:szCs w:val="28"/>
        </w:rPr>
        <w:t>Набатов</w:t>
      </w:r>
      <w:proofErr w:type="spellEnd"/>
      <w:r w:rsidRPr="00F57F28">
        <w:rPr>
          <w:bCs/>
          <w:sz w:val="28"/>
          <w:szCs w:val="28"/>
        </w:rPr>
        <w:t xml:space="preserve"> І. І. – перший заступник директора департаменту житлово-комунального господарства Миколаївської міської ради.</w:t>
      </w:r>
      <w:bookmarkEnd w:id="5"/>
    </w:p>
    <w:p w14:paraId="695C3C16" w14:textId="77777777" w:rsidR="00B621B7" w:rsidRPr="008F61E3" w:rsidRDefault="00B621B7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D6B6AE5" w14:textId="2B86729B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5FE75ED3" w14:textId="77777777" w:rsidR="00324A2E" w:rsidRDefault="00324A2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6" w:name="_Hlk188358954"/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57E47858" w:rsidR="0023431A" w:rsidRDefault="0071657C" w:rsidP="00324A2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bookmarkStart w:id="7" w:name="_Hlk185520777"/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bookmarkEnd w:id="7"/>
      <w:r w:rsidR="00B578AE" w:rsidRPr="00812E9E">
        <w:rPr>
          <w:color w:val="000000"/>
          <w:sz w:val="28"/>
          <w:szCs w:val="28"/>
        </w:rPr>
        <w:t xml:space="preserve"> </w:t>
      </w:r>
      <w:bookmarkEnd w:id="6"/>
      <w:r w:rsidR="00B578AE" w:rsidRPr="00812E9E">
        <w:rPr>
          <w:color w:val="000000"/>
          <w:sz w:val="28"/>
          <w:szCs w:val="28"/>
        </w:rPr>
        <w:t xml:space="preserve">на </w:t>
      </w:r>
      <w:r w:rsidR="00BE4D11">
        <w:rPr>
          <w:color w:val="000000"/>
          <w:sz w:val="28"/>
          <w:szCs w:val="28"/>
        </w:rPr>
        <w:t>2</w:t>
      </w:r>
      <w:r w:rsidR="005341A3">
        <w:rPr>
          <w:color w:val="000000"/>
          <w:sz w:val="28"/>
          <w:szCs w:val="28"/>
        </w:rPr>
        <w:t>1</w:t>
      </w:r>
      <w:r w:rsidR="00660E19">
        <w:rPr>
          <w:color w:val="000000"/>
          <w:sz w:val="28"/>
          <w:szCs w:val="28"/>
        </w:rPr>
        <w:t>.</w:t>
      </w:r>
      <w:r w:rsidR="00BE4D11">
        <w:rPr>
          <w:color w:val="000000"/>
          <w:sz w:val="28"/>
          <w:szCs w:val="28"/>
        </w:rPr>
        <w:t>0</w:t>
      </w:r>
      <w:r w:rsidR="005341A3">
        <w:rPr>
          <w:color w:val="000000"/>
          <w:sz w:val="28"/>
          <w:szCs w:val="28"/>
        </w:rPr>
        <w:t>2</w:t>
      </w:r>
      <w:r w:rsidR="00640E86" w:rsidRPr="00812E9E">
        <w:rPr>
          <w:color w:val="000000"/>
          <w:sz w:val="28"/>
          <w:szCs w:val="28"/>
        </w:rPr>
        <w:t>.202</w:t>
      </w:r>
      <w:r w:rsidR="00BE4D11">
        <w:rPr>
          <w:color w:val="000000"/>
          <w:sz w:val="28"/>
          <w:szCs w:val="28"/>
        </w:rPr>
        <w:t>5</w:t>
      </w:r>
      <w:r w:rsidR="00AD00EF">
        <w:rPr>
          <w:sz w:val="28"/>
          <w:szCs w:val="28"/>
        </w:rPr>
        <w:t xml:space="preserve">, </w:t>
      </w:r>
      <w:bookmarkStart w:id="8" w:name="_Hlk191322577"/>
      <w:r w:rsidR="00AD00EF">
        <w:rPr>
          <w:sz w:val="28"/>
          <w:szCs w:val="28"/>
        </w:rPr>
        <w:t xml:space="preserve">а саме розглянути </w:t>
      </w:r>
      <w:bookmarkStart w:id="9" w:name="_Hlk185583482"/>
      <w:r w:rsidR="00813D01">
        <w:rPr>
          <w:sz w:val="28"/>
          <w:szCs w:val="28"/>
        </w:rPr>
        <w:t>питання</w:t>
      </w:r>
      <w:r w:rsidR="00AD00EF">
        <w:rPr>
          <w:sz w:val="28"/>
          <w:szCs w:val="28"/>
        </w:rPr>
        <w:t xml:space="preserve"> </w:t>
      </w:r>
      <w:bookmarkStart w:id="10" w:name="_Hlk191322023"/>
      <w:bookmarkEnd w:id="9"/>
      <w:r w:rsidR="00171C59" w:rsidRPr="00171C59">
        <w:rPr>
          <w:sz w:val="28"/>
          <w:szCs w:val="28"/>
        </w:rPr>
        <w:t xml:space="preserve">Розділів 1, 2, </w:t>
      </w:r>
      <w:bookmarkStart w:id="11" w:name="_Hlk191454774"/>
      <w:bookmarkEnd w:id="8"/>
      <w:r w:rsidR="00696462" w:rsidRPr="00696462">
        <w:rPr>
          <w:sz w:val="28"/>
          <w:szCs w:val="28"/>
        </w:rPr>
        <w:t>п. 4.</w:t>
      </w:r>
      <w:r w:rsidR="004C128A" w:rsidRPr="004C128A">
        <w:rPr>
          <w:sz w:val="28"/>
          <w:szCs w:val="28"/>
        </w:rPr>
        <w:t xml:space="preserve">5 </w:t>
      </w:r>
      <w:r w:rsidR="00696462" w:rsidRPr="00696462">
        <w:rPr>
          <w:sz w:val="28"/>
          <w:szCs w:val="28"/>
        </w:rPr>
        <w:t>Розділу 4</w:t>
      </w:r>
      <w:bookmarkEnd w:id="11"/>
      <w:r w:rsidR="002B3180" w:rsidRPr="002B3180">
        <w:rPr>
          <w:sz w:val="28"/>
          <w:szCs w:val="28"/>
        </w:rPr>
        <w:t xml:space="preserve">, а також включити до порядку денного питання про попередній розгляд </w:t>
      </w:r>
      <w:proofErr w:type="spellStart"/>
      <w:r w:rsidR="002B3180" w:rsidRPr="002B3180">
        <w:rPr>
          <w:sz w:val="28"/>
          <w:szCs w:val="28"/>
        </w:rPr>
        <w:t>проєкту</w:t>
      </w:r>
      <w:proofErr w:type="spellEnd"/>
      <w:r w:rsidR="002B3180" w:rsidRPr="002B3180">
        <w:rPr>
          <w:sz w:val="28"/>
          <w:szCs w:val="28"/>
        </w:rPr>
        <w:t xml:space="preserve"> рішення міської ради «Про Звернення депутатів Миколаївської міської ради VIІI скликання до Президента України, Верховної Ради України та Кабінету Міністрів України щодо</w:t>
      </w:r>
      <w:bookmarkStart w:id="12" w:name="_Hlk191041694"/>
      <w:r w:rsidR="002B3180" w:rsidRPr="002B3180">
        <w:rPr>
          <w:sz w:val="28"/>
          <w:szCs w:val="28"/>
        </w:rPr>
        <w:t xml:space="preserve"> забезпечення безпечного освітнього середовища у випадку мінування закладів освіти м. Миколаєва</w:t>
      </w:r>
      <w:bookmarkEnd w:id="12"/>
      <w:r w:rsidR="002B3180" w:rsidRPr="002B3180">
        <w:rPr>
          <w:sz w:val="28"/>
          <w:szCs w:val="28"/>
        </w:rPr>
        <w:t xml:space="preserve">» (файл </w:t>
      </w:r>
      <w:bookmarkStart w:id="13" w:name="_Hlk191323481"/>
      <w:r w:rsidR="002B3180" w:rsidRPr="002B3180">
        <w:rPr>
          <w:sz w:val="28"/>
          <w:szCs w:val="28"/>
          <w:lang w:val="en-US"/>
        </w:rPr>
        <w:t>s</w:t>
      </w:r>
      <w:r w:rsidR="002B3180" w:rsidRPr="002B3180">
        <w:rPr>
          <w:sz w:val="28"/>
          <w:szCs w:val="28"/>
        </w:rPr>
        <w:t>-</w:t>
      </w:r>
      <w:r w:rsidR="002B3180">
        <w:rPr>
          <w:sz w:val="28"/>
          <w:szCs w:val="28"/>
          <w:lang w:val="en-US"/>
        </w:rPr>
        <w:t>no</w:t>
      </w:r>
      <w:r w:rsidR="002B3180" w:rsidRPr="002B3180">
        <w:rPr>
          <w:sz w:val="28"/>
          <w:szCs w:val="28"/>
        </w:rPr>
        <w:t>-048</w:t>
      </w:r>
      <w:bookmarkEnd w:id="13"/>
      <w:r w:rsidR="002B3180" w:rsidRPr="002B3180">
        <w:rPr>
          <w:sz w:val="28"/>
          <w:szCs w:val="28"/>
        </w:rPr>
        <w:t>).</w:t>
      </w:r>
      <w:bookmarkEnd w:id="10"/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3F492BEA" w14:textId="02AF5537" w:rsidR="006615F5" w:rsidRDefault="00812E9E" w:rsidP="006615F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AD00EF" w:rsidRPr="00812E9E">
        <w:rPr>
          <w:color w:val="000000"/>
          <w:sz w:val="28"/>
          <w:szCs w:val="28"/>
        </w:rPr>
        <w:t xml:space="preserve">на </w:t>
      </w:r>
      <w:r w:rsidR="00622CAC">
        <w:rPr>
          <w:color w:val="000000"/>
          <w:sz w:val="28"/>
          <w:szCs w:val="28"/>
        </w:rPr>
        <w:t>2</w:t>
      </w:r>
      <w:r w:rsidR="008072B5">
        <w:rPr>
          <w:color w:val="000000"/>
          <w:sz w:val="28"/>
          <w:szCs w:val="28"/>
        </w:rPr>
        <w:t>1</w:t>
      </w:r>
      <w:r w:rsidR="00AD00EF">
        <w:rPr>
          <w:color w:val="000000"/>
          <w:sz w:val="28"/>
          <w:szCs w:val="28"/>
        </w:rPr>
        <w:t>.</w:t>
      </w:r>
      <w:r w:rsidR="00622CAC">
        <w:rPr>
          <w:color w:val="000000"/>
          <w:sz w:val="28"/>
          <w:szCs w:val="28"/>
        </w:rPr>
        <w:t>0</w:t>
      </w:r>
      <w:r w:rsidR="008072B5">
        <w:rPr>
          <w:color w:val="000000"/>
          <w:sz w:val="28"/>
          <w:szCs w:val="28"/>
        </w:rPr>
        <w:t>2</w:t>
      </w:r>
      <w:r w:rsidR="00AD00EF" w:rsidRPr="00812E9E">
        <w:rPr>
          <w:color w:val="000000"/>
          <w:sz w:val="28"/>
          <w:szCs w:val="28"/>
        </w:rPr>
        <w:t>.202</w:t>
      </w:r>
      <w:r w:rsidR="00622CAC">
        <w:rPr>
          <w:color w:val="000000"/>
          <w:sz w:val="28"/>
          <w:szCs w:val="28"/>
        </w:rPr>
        <w:t>5</w:t>
      </w:r>
      <w:r w:rsidR="00AD00EF">
        <w:rPr>
          <w:sz w:val="28"/>
          <w:szCs w:val="28"/>
        </w:rPr>
        <w:t xml:space="preserve">, </w:t>
      </w:r>
      <w:r w:rsidR="0007517F" w:rsidRPr="0007517F">
        <w:rPr>
          <w:sz w:val="28"/>
          <w:szCs w:val="28"/>
        </w:rPr>
        <w:t xml:space="preserve">а саме розглянути питання Розділів 1, 2, </w:t>
      </w:r>
      <w:r w:rsidR="004C128A" w:rsidRPr="004C128A">
        <w:rPr>
          <w:sz w:val="28"/>
          <w:szCs w:val="28"/>
        </w:rPr>
        <w:t>п. 4.5 Розділу 4</w:t>
      </w:r>
      <w:r w:rsidR="008072B5" w:rsidRPr="008072B5">
        <w:rPr>
          <w:sz w:val="28"/>
          <w:szCs w:val="28"/>
        </w:rPr>
        <w:t xml:space="preserve">, а також включити до порядку денного питання про попередній розгляд </w:t>
      </w:r>
      <w:proofErr w:type="spellStart"/>
      <w:r w:rsidR="008072B5" w:rsidRPr="008072B5">
        <w:rPr>
          <w:sz w:val="28"/>
          <w:szCs w:val="28"/>
        </w:rPr>
        <w:t>проєкту</w:t>
      </w:r>
      <w:proofErr w:type="spellEnd"/>
      <w:r w:rsidR="008072B5" w:rsidRPr="008072B5">
        <w:rPr>
          <w:sz w:val="28"/>
          <w:szCs w:val="28"/>
        </w:rPr>
        <w:t xml:space="preserve"> рішення міської ради «</w:t>
      </w:r>
      <w:bookmarkStart w:id="14" w:name="_Hlk191323455"/>
      <w:r w:rsidR="008072B5" w:rsidRPr="008072B5">
        <w:rPr>
          <w:sz w:val="28"/>
          <w:szCs w:val="28"/>
        </w:rPr>
        <w:t>Про Звернення депутатів Миколаївської міської ради VIІI скликання до Президента України, Верховної Ради України та Кабінету Міністрів України щодо забезпечення безпечного освітнього середовища у випадку мінування закладів освіти м. Миколаєва</w:t>
      </w:r>
      <w:bookmarkEnd w:id="14"/>
      <w:r w:rsidR="008072B5" w:rsidRPr="008072B5">
        <w:rPr>
          <w:sz w:val="28"/>
          <w:szCs w:val="28"/>
        </w:rPr>
        <w:t xml:space="preserve">» (файл </w:t>
      </w:r>
      <w:r w:rsidR="008072B5" w:rsidRPr="008072B5">
        <w:rPr>
          <w:sz w:val="28"/>
          <w:szCs w:val="28"/>
          <w:lang w:val="en-US"/>
        </w:rPr>
        <w:t>s</w:t>
      </w:r>
      <w:r w:rsidR="008072B5" w:rsidRPr="008072B5">
        <w:rPr>
          <w:sz w:val="28"/>
          <w:szCs w:val="28"/>
        </w:rPr>
        <w:t>-</w:t>
      </w:r>
      <w:r w:rsidR="008072B5" w:rsidRPr="008072B5">
        <w:rPr>
          <w:sz w:val="28"/>
          <w:szCs w:val="28"/>
          <w:lang w:val="en-US"/>
        </w:rPr>
        <w:t>no</w:t>
      </w:r>
      <w:r w:rsidR="008072B5" w:rsidRPr="008072B5">
        <w:rPr>
          <w:sz w:val="28"/>
          <w:szCs w:val="28"/>
        </w:rPr>
        <w:t>-048).</w:t>
      </w:r>
    </w:p>
    <w:p w14:paraId="71AB8695" w14:textId="7C37770E" w:rsidR="00F67482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9E37B3">
        <w:rPr>
          <w:b/>
          <w:sz w:val="28"/>
          <w:szCs w:val="28"/>
        </w:rPr>
        <w:t>4</w:t>
      </w:r>
      <w:r w:rsidR="005E4C14">
        <w:rPr>
          <w:b/>
          <w:sz w:val="28"/>
          <w:szCs w:val="28"/>
        </w:rPr>
        <w:t xml:space="preserve"> (</w:t>
      </w:r>
      <w:r w:rsidR="00812E9E">
        <w:rPr>
          <w:b/>
          <w:sz w:val="28"/>
          <w:szCs w:val="28"/>
        </w:rPr>
        <w:t xml:space="preserve">О. </w:t>
      </w:r>
      <w:proofErr w:type="spellStart"/>
      <w:r w:rsidR="00812E9E">
        <w:rPr>
          <w:b/>
          <w:sz w:val="28"/>
          <w:szCs w:val="28"/>
        </w:rPr>
        <w:t>Кісельова</w:t>
      </w:r>
      <w:proofErr w:type="spellEnd"/>
      <w:r w:rsidR="00812E9E">
        <w:rPr>
          <w:b/>
          <w:sz w:val="28"/>
          <w:szCs w:val="28"/>
        </w:rPr>
        <w:t>, Т. Домбровська,</w:t>
      </w:r>
      <w:r w:rsidR="0007517F" w:rsidRPr="0007517F">
        <w:rPr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Є.</w:t>
      </w:r>
      <w:r w:rsidR="0007517F">
        <w:rPr>
          <w:b/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Павлович</w:t>
      </w:r>
      <w:r w:rsidR="00AD00EF">
        <w:rPr>
          <w:b/>
          <w:sz w:val="28"/>
          <w:szCs w:val="28"/>
        </w:rPr>
        <w:t>, В.</w:t>
      </w:r>
      <w:r w:rsidR="008F61E3">
        <w:rPr>
          <w:b/>
          <w:sz w:val="28"/>
          <w:szCs w:val="28"/>
        </w:rPr>
        <w:t> </w:t>
      </w:r>
      <w:proofErr w:type="spellStart"/>
      <w:r w:rsidR="00AD00EF">
        <w:rPr>
          <w:b/>
          <w:sz w:val="28"/>
          <w:szCs w:val="28"/>
        </w:rPr>
        <w:t>Транська</w:t>
      </w:r>
      <w:proofErr w:type="spellEnd"/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  <w:r w:rsidR="00AC50B1">
        <w:rPr>
          <w:b/>
          <w:sz w:val="28"/>
          <w:szCs w:val="28"/>
        </w:rPr>
        <w:t xml:space="preserve"> </w:t>
      </w:r>
    </w:p>
    <w:p w14:paraId="07A3ED3B" w14:textId="77777777" w:rsidR="00AD00EF" w:rsidRPr="0009351E" w:rsidRDefault="00AD00EF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66A83128" w14:textId="2A922CD2" w:rsidR="00C014C1" w:rsidRPr="00511647" w:rsidRDefault="00CE3692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bookmarkStart w:id="15" w:name="_Hlk184910142"/>
      <w:r w:rsidRPr="00511647">
        <w:rPr>
          <w:b/>
          <w:bCs/>
          <w:sz w:val="28"/>
          <w:szCs w:val="28"/>
          <w:lang w:eastAsia="uk-UA"/>
        </w:rPr>
        <w:t>1.1.</w:t>
      </w:r>
      <w:r w:rsidRPr="00511647">
        <w:rPr>
          <w:sz w:val="28"/>
          <w:szCs w:val="28"/>
          <w:lang w:eastAsia="uk-UA"/>
        </w:rPr>
        <w:t xml:space="preserve"> </w:t>
      </w:r>
      <w:bookmarkEnd w:id="15"/>
      <w:r w:rsidR="00C014C1" w:rsidRPr="00511647">
        <w:rPr>
          <w:color w:val="000000"/>
          <w:sz w:val="28"/>
          <w:szCs w:val="28"/>
          <w:lang w:eastAsia="uk-UA"/>
        </w:rPr>
        <w:t xml:space="preserve">Повторний розгляд </w:t>
      </w:r>
      <w:proofErr w:type="spellStart"/>
      <w:r w:rsidR="00C014C1" w:rsidRPr="00511647">
        <w:rPr>
          <w:color w:val="000000"/>
          <w:sz w:val="28"/>
          <w:szCs w:val="28"/>
          <w:lang w:eastAsia="uk-UA"/>
        </w:rPr>
        <w:t>проєкту</w:t>
      </w:r>
      <w:proofErr w:type="spellEnd"/>
      <w:r w:rsidR="00C014C1" w:rsidRPr="00511647">
        <w:rPr>
          <w:color w:val="000000"/>
          <w:sz w:val="28"/>
          <w:szCs w:val="28"/>
          <w:lang w:eastAsia="uk-UA"/>
        </w:rPr>
        <w:t xml:space="preserve"> рішення міської ради «Про внесення змін до персонального складу виконавчого комітету Миколаївської міської ради» </w:t>
      </w:r>
      <w:r w:rsidR="00C014C1" w:rsidRPr="00511647">
        <w:rPr>
          <w:b/>
          <w:bCs/>
          <w:color w:val="000000"/>
          <w:sz w:val="28"/>
          <w:szCs w:val="28"/>
          <w:lang w:eastAsia="uk-UA"/>
        </w:rPr>
        <w:t xml:space="preserve">(файл        </w:t>
      </w:r>
      <w:bookmarkStart w:id="16" w:name="_Hlk190960236"/>
      <w:r w:rsidR="00C014C1" w:rsidRPr="00511647">
        <w:rPr>
          <w:b/>
          <w:bCs/>
          <w:color w:val="000000"/>
          <w:sz w:val="28"/>
          <w:szCs w:val="28"/>
          <w:lang w:eastAsia="uk-UA"/>
        </w:rPr>
        <w:t>s-</w:t>
      </w:r>
      <w:proofErr w:type="spellStart"/>
      <w:r w:rsidR="00C014C1" w:rsidRPr="00511647">
        <w:rPr>
          <w:b/>
          <w:bCs/>
          <w:color w:val="000000"/>
          <w:sz w:val="28"/>
          <w:szCs w:val="28"/>
          <w:lang w:val="en-US" w:eastAsia="uk-UA"/>
        </w:rPr>
        <w:t>gs</w:t>
      </w:r>
      <w:proofErr w:type="spellEnd"/>
      <w:r w:rsidR="00C014C1" w:rsidRPr="00511647">
        <w:rPr>
          <w:b/>
          <w:bCs/>
          <w:color w:val="000000"/>
          <w:sz w:val="28"/>
          <w:szCs w:val="28"/>
          <w:lang w:eastAsia="uk-UA"/>
        </w:rPr>
        <w:t>-115</w:t>
      </w:r>
      <w:bookmarkEnd w:id="16"/>
      <w:r w:rsidR="00C014C1" w:rsidRPr="00511647">
        <w:rPr>
          <w:b/>
          <w:bCs/>
          <w:color w:val="000000"/>
          <w:sz w:val="28"/>
          <w:szCs w:val="28"/>
          <w:lang w:eastAsia="uk-UA"/>
        </w:rPr>
        <w:t>).</w:t>
      </w:r>
    </w:p>
    <w:p w14:paraId="5D72B75A" w14:textId="77777777" w:rsidR="00C014C1" w:rsidRPr="00511647" w:rsidRDefault="00C014C1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511647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bookmarkStart w:id="17" w:name="_Hlk190960213"/>
      <w:r w:rsidRPr="00511647">
        <w:rPr>
          <w:color w:val="000000"/>
          <w:sz w:val="28"/>
          <w:szCs w:val="28"/>
          <w:lang w:eastAsia="uk-UA"/>
        </w:rPr>
        <w:t xml:space="preserve">начальник управління апарату Миколаївської міської ради </w:t>
      </w:r>
      <w:proofErr w:type="spellStart"/>
      <w:r w:rsidRPr="00511647">
        <w:rPr>
          <w:color w:val="000000"/>
          <w:sz w:val="28"/>
          <w:szCs w:val="28"/>
          <w:lang w:eastAsia="uk-UA"/>
        </w:rPr>
        <w:t>Довбенко</w:t>
      </w:r>
      <w:proofErr w:type="spellEnd"/>
      <w:r w:rsidRPr="00511647">
        <w:rPr>
          <w:color w:val="000000"/>
          <w:sz w:val="28"/>
          <w:szCs w:val="28"/>
          <w:lang w:eastAsia="uk-UA"/>
        </w:rPr>
        <w:t xml:space="preserve"> Катерина Олександрівна</w:t>
      </w:r>
      <w:bookmarkEnd w:id="17"/>
    </w:p>
    <w:p w14:paraId="5D5F99A1" w14:textId="14F0E026" w:rsidR="00CE3692" w:rsidRPr="00511647" w:rsidRDefault="00CE3692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511647">
        <w:rPr>
          <w:b/>
          <w:bCs/>
          <w:color w:val="000000"/>
          <w:sz w:val="28"/>
          <w:szCs w:val="28"/>
          <w:lang w:eastAsia="uk-UA"/>
        </w:rPr>
        <w:t>Висновок постійної комісії:</w:t>
      </w:r>
    </w:p>
    <w:p w14:paraId="3795AF2C" w14:textId="0F7F535E" w:rsidR="00CE3692" w:rsidRPr="00511647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511647">
        <w:rPr>
          <w:color w:val="000000"/>
          <w:sz w:val="28"/>
          <w:szCs w:val="28"/>
          <w:lang w:eastAsia="uk-UA"/>
        </w:rPr>
        <w:lastRenderedPageBreak/>
        <w:t xml:space="preserve">Погодити та рекомендувати міському голові винести на розгляд сесії міської ради </w:t>
      </w:r>
      <w:proofErr w:type="spellStart"/>
      <w:r w:rsidRPr="00511647">
        <w:rPr>
          <w:color w:val="000000"/>
          <w:sz w:val="28"/>
          <w:szCs w:val="28"/>
          <w:lang w:eastAsia="uk-UA"/>
        </w:rPr>
        <w:t>проєкт</w:t>
      </w:r>
      <w:proofErr w:type="spellEnd"/>
      <w:r w:rsidRPr="00511647">
        <w:rPr>
          <w:color w:val="000000"/>
          <w:sz w:val="28"/>
          <w:szCs w:val="28"/>
          <w:lang w:eastAsia="uk-UA"/>
        </w:rPr>
        <w:t xml:space="preserve"> рішення міської ради «</w:t>
      </w:r>
      <w:r w:rsidR="004F0310" w:rsidRPr="00511647">
        <w:rPr>
          <w:color w:val="000000"/>
          <w:sz w:val="28"/>
          <w:szCs w:val="28"/>
          <w:lang w:eastAsia="uk-UA"/>
        </w:rPr>
        <w:t>Про внесення змін до персонального складу виконавчого комітету Миколаївської міської ради</w:t>
      </w:r>
      <w:r w:rsidRPr="00511647">
        <w:rPr>
          <w:color w:val="000000"/>
          <w:sz w:val="28"/>
          <w:szCs w:val="28"/>
          <w:lang w:eastAsia="uk-UA"/>
        </w:rPr>
        <w:t xml:space="preserve">» (файл </w:t>
      </w:r>
      <w:r w:rsidR="004F0310" w:rsidRPr="00511647">
        <w:rPr>
          <w:color w:val="000000"/>
          <w:sz w:val="28"/>
          <w:szCs w:val="28"/>
          <w:lang w:eastAsia="uk-UA"/>
        </w:rPr>
        <w:t>s-gs-115</w:t>
      </w:r>
      <w:r w:rsidRPr="00511647">
        <w:rPr>
          <w:color w:val="000000"/>
          <w:sz w:val="28"/>
          <w:szCs w:val="28"/>
          <w:lang w:eastAsia="uk-UA"/>
        </w:rPr>
        <w:t>).</w:t>
      </w:r>
    </w:p>
    <w:p w14:paraId="39C82797" w14:textId="594A1543" w:rsidR="00CE3692" w:rsidRPr="00511647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511647">
        <w:rPr>
          <w:b/>
          <w:color w:val="000000"/>
          <w:sz w:val="28"/>
          <w:szCs w:val="28"/>
          <w:lang w:eastAsia="uk-UA"/>
        </w:rPr>
        <w:t xml:space="preserve">Голосували: «за» – </w:t>
      </w:r>
      <w:r w:rsidR="00C1237C" w:rsidRPr="00511647">
        <w:rPr>
          <w:b/>
          <w:color w:val="000000"/>
          <w:sz w:val="28"/>
          <w:szCs w:val="28"/>
          <w:lang w:eastAsia="uk-UA"/>
        </w:rPr>
        <w:t>2</w:t>
      </w:r>
      <w:r w:rsidRPr="00511647">
        <w:rPr>
          <w:b/>
          <w:color w:val="000000"/>
          <w:sz w:val="28"/>
          <w:szCs w:val="28"/>
          <w:lang w:eastAsia="uk-UA"/>
        </w:rPr>
        <w:t xml:space="preserve"> (О. </w:t>
      </w:r>
      <w:proofErr w:type="spellStart"/>
      <w:r w:rsidRPr="00511647">
        <w:rPr>
          <w:b/>
          <w:color w:val="000000"/>
          <w:sz w:val="28"/>
          <w:szCs w:val="28"/>
          <w:lang w:eastAsia="uk-UA"/>
        </w:rPr>
        <w:t>Кісельова</w:t>
      </w:r>
      <w:proofErr w:type="spellEnd"/>
      <w:r w:rsidRPr="00511647">
        <w:rPr>
          <w:b/>
          <w:color w:val="000000"/>
          <w:sz w:val="28"/>
          <w:szCs w:val="28"/>
          <w:lang w:eastAsia="uk-UA"/>
        </w:rPr>
        <w:t xml:space="preserve">, Т. Домбровська), «проти» – 0, </w:t>
      </w:r>
      <w:r w:rsidR="000B22D6">
        <w:rPr>
          <w:b/>
          <w:color w:val="000000"/>
          <w:sz w:val="28"/>
          <w:szCs w:val="28"/>
          <w:lang w:eastAsia="uk-UA"/>
        </w:rPr>
        <w:t xml:space="preserve">           </w:t>
      </w:r>
      <w:r w:rsidRPr="00511647">
        <w:rPr>
          <w:b/>
          <w:color w:val="000000"/>
          <w:sz w:val="28"/>
          <w:szCs w:val="28"/>
          <w:lang w:eastAsia="uk-UA"/>
        </w:rPr>
        <w:t xml:space="preserve">«утримались» – </w:t>
      </w:r>
      <w:r w:rsidR="00C1237C" w:rsidRPr="00511647">
        <w:rPr>
          <w:b/>
          <w:color w:val="000000"/>
          <w:sz w:val="28"/>
          <w:szCs w:val="28"/>
          <w:lang w:eastAsia="uk-UA"/>
        </w:rPr>
        <w:t>2</w:t>
      </w:r>
      <w:r w:rsidR="0024030D" w:rsidRPr="00511647">
        <w:rPr>
          <w:b/>
          <w:color w:val="000000"/>
          <w:sz w:val="28"/>
          <w:szCs w:val="28"/>
          <w:lang w:eastAsia="uk-UA"/>
        </w:rPr>
        <w:t xml:space="preserve"> (</w:t>
      </w:r>
      <w:r w:rsidR="007972CB" w:rsidRPr="00511647">
        <w:rPr>
          <w:b/>
          <w:color w:val="000000"/>
          <w:sz w:val="28"/>
          <w:szCs w:val="28"/>
          <w:lang w:eastAsia="uk-UA"/>
        </w:rPr>
        <w:t xml:space="preserve">Є. Павлович, </w:t>
      </w:r>
      <w:r w:rsidR="0024030D" w:rsidRPr="00511647">
        <w:rPr>
          <w:b/>
          <w:color w:val="000000"/>
          <w:sz w:val="28"/>
          <w:szCs w:val="28"/>
          <w:lang w:eastAsia="uk-UA"/>
        </w:rPr>
        <w:t>В. </w:t>
      </w:r>
      <w:proofErr w:type="spellStart"/>
      <w:r w:rsidR="0024030D" w:rsidRPr="00511647">
        <w:rPr>
          <w:b/>
          <w:color w:val="000000"/>
          <w:sz w:val="28"/>
          <w:szCs w:val="28"/>
          <w:lang w:eastAsia="uk-UA"/>
        </w:rPr>
        <w:t>Транська</w:t>
      </w:r>
      <w:proofErr w:type="spellEnd"/>
      <w:r w:rsidR="0024030D" w:rsidRPr="00511647">
        <w:rPr>
          <w:b/>
          <w:color w:val="000000"/>
          <w:sz w:val="28"/>
          <w:szCs w:val="28"/>
          <w:lang w:eastAsia="uk-UA"/>
        </w:rPr>
        <w:t>).</w:t>
      </w:r>
      <w:r w:rsidR="004F0310" w:rsidRPr="00511647">
        <w:rPr>
          <w:b/>
          <w:color w:val="000000"/>
          <w:sz w:val="28"/>
          <w:szCs w:val="28"/>
          <w:lang w:eastAsia="uk-UA"/>
        </w:rPr>
        <w:t xml:space="preserve"> </w:t>
      </w:r>
    </w:p>
    <w:p w14:paraId="6F2C838B" w14:textId="77777777" w:rsidR="004F0310" w:rsidRPr="00511647" w:rsidRDefault="004F0310" w:rsidP="004F0310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511647">
        <w:rPr>
          <w:b/>
          <w:sz w:val="28"/>
          <w:szCs w:val="28"/>
          <w:lang w:eastAsia="uk-UA"/>
        </w:rPr>
        <w:t>Рішення не прийнято за результатами голосування.</w:t>
      </w:r>
    </w:p>
    <w:p w14:paraId="633900E2" w14:textId="77777777" w:rsidR="00CE3692" w:rsidRPr="00D30162" w:rsidRDefault="00CE3692" w:rsidP="00CE3692">
      <w:pPr>
        <w:tabs>
          <w:tab w:val="left" w:pos="567"/>
        </w:tabs>
        <w:jc w:val="both"/>
        <w:rPr>
          <w:sz w:val="28"/>
          <w:szCs w:val="28"/>
          <w:highlight w:val="yellow"/>
          <w:lang w:eastAsia="uk-UA"/>
        </w:rPr>
      </w:pPr>
    </w:p>
    <w:p w14:paraId="0F134DF0" w14:textId="77777777" w:rsidR="00C014C1" w:rsidRPr="006F6F96" w:rsidRDefault="00CE3692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6F6F96">
        <w:rPr>
          <w:b/>
          <w:bCs/>
          <w:sz w:val="28"/>
          <w:szCs w:val="28"/>
          <w:lang w:eastAsia="uk-UA"/>
        </w:rPr>
        <w:t>1.2.</w:t>
      </w:r>
      <w:r w:rsidRPr="006F6F96">
        <w:rPr>
          <w:sz w:val="28"/>
          <w:szCs w:val="28"/>
          <w:lang w:eastAsia="uk-UA"/>
        </w:rPr>
        <w:t xml:space="preserve"> </w:t>
      </w:r>
      <w:bookmarkStart w:id="18" w:name="_Hlk184910271"/>
      <w:r w:rsidR="00C014C1" w:rsidRPr="006F6F96">
        <w:rPr>
          <w:color w:val="000000"/>
          <w:sz w:val="28"/>
          <w:szCs w:val="28"/>
          <w:lang w:eastAsia="uk-UA"/>
        </w:rPr>
        <w:t xml:space="preserve">Повторний розгляд </w:t>
      </w:r>
      <w:proofErr w:type="spellStart"/>
      <w:r w:rsidR="00C014C1" w:rsidRPr="006F6F96">
        <w:rPr>
          <w:color w:val="000000"/>
          <w:sz w:val="28"/>
          <w:szCs w:val="28"/>
          <w:lang w:eastAsia="uk-UA"/>
        </w:rPr>
        <w:t>проєкту</w:t>
      </w:r>
      <w:proofErr w:type="spellEnd"/>
      <w:r w:rsidR="00C014C1" w:rsidRPr="006F6F96">
        <w:rPr>
          <w:color w:val="000000"/>
          <w:sz w:val="28"/>
          <w:szCs w:val="28"/>
          <w:lang w:eastAsia="uk-UA"/>
        </w:rPr>
        <w:t xml:space="preserve"> рішення міської ради «Про внесення змін до кількісного складу виконавчого комітету Миколаївської міської ради» </w:t>
      </w:r>
      <w:bookmarkStart w:id="19" w:name="_Hlk187670044"/>
      <w:r w:rsidR="00C014C1" w:rsidRPr="006F6F96">
        <w:rPr>
          <w:b/>
          <w:bCs/>
          <w:color w:val="000000"/>
          <w:sz w:val="28"/>
          <w:szCs w:val="28"/>
          <w:lang w:eastAsia="uk-UA"/>
        </w:rPr>
        <w:t>(файл              s-</w:t>
      </w:r>
      <w:proofErr w:type="spellStart"/>
      <w:r w:rsidR="00C014C1" w:rsidRPr="006F6F96">
        <w:rPr>
          <w:b/>
          <w:bCs/>
          <w:color w:val="000000"/>
          <w:sz w:val="28"/>
          <w:szCs w:val="28"/>
          <w:lang w:val="en-US" w:eastAsia="uk-UA"/>
        </w:rPr>
        <w:t>gs</w:t>
      </w:r>
      <w:proofErr w:type="spellEnd"/>
      <w:r w:rsidR="00C014C1" w:rsidRPr="006F6F96">
        <w:rPr>
          <w:b/>
          <w:bCs/>
          <w:color w:val="000000"/>
          <w:sz w:val="28"/>
          <w:szCs w:val="28"/>
          <w:lang w:eastAsia="uk-UA"/>
        </w:rPr>
        <w:t>-116).</w:t>
      </w:r>
      <w:bookmarkEnd w:id="19"/>
    </w:p>
    <w:p w14:paraId="0E93FA91" w14:textId="47B11A15" w:rsidR="00617DA2" w:rsidRPr="006F6F96" w:rsidRDefault="00C014C1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6F6F96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bookmarkStart w:id="20" w:name="_Hlk187670080"/>
      <w:r w:rsidRPr="006F6F96">
        <w:rPr>
          <w:color w:val="000000"/>
          <w:sz w:val="28"/>
          <w:szCs w:val="28"/>
          <w:lang w:eastAsia="uk-UA"/>
        </w:rPr>
        <w:t xml:space="preserve">начальник управління апарату Миколаївської міської ради </w:t>
      </w:r>
      <w:proofErr w:type="spellStart"/>
      <w:r w:rsidRPr="006F6F96">
        <w:rPr>
          <w:color w:val="000000"/>
          <w:sz w:val="28"/>
          <w:szCs w:val="28"/>
          <w:lang w:eastAsia="uk-UA"/>
        </w:rPr>
        <w:t>Довбенко</w:t>
      </w:r>
      <w:proofErr w:type="spellEnd"/>
      <w:r w:rsidRPr="006F6F96">
        <w:rPr>
          <w:color w:val="000000"/>
          <w:sz w:val="28"/>
          <w:szCs w:val="28"/>
          <w:lang w:eastAsia="uk-UA"/>
        </w:rPr>
        <w:t xml:space="preserve"> Катерина Олександрівна</w:t>
      </w:r>
      <w:bookmarkEnd w:id="20"/>
    </w:p>
    <w:p w14:paraId="73398B4F" w14:textId="5E00441F" w:rsidR="00CE3692" w:rsidRPr="006F6F96" w:rsidRDefault="00CE3692" w:rsidP="00617DA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bookmarkStart w:id="21" w:name="_Hlk188880435"/>
      <w:r w:rsidRPr="006F6F96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01A24D24" w14:textId="628B5540" w:rsidR="00CE3692" w:rsidRPr="006F6F96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6F6F96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6F6F96">
        <w:rPr>
          <w:sz w:val="28"/>
          <w:szCs w:val="28"/>
          <w:lang w:eastAsia="uk-UA"/>
        </w:rPr>
        <w:t>проєкт</w:t>
      </w:r>
      <w:proofErr w:type="spellEnd"/>
      <w:r w:rsidRPr="006F6F96">
        <w:rPr>
          <w:sz w:val="28"/>
          <w:szCs w:val="28"/>
          <w:lang w:eastAsia="uk-UA"/>
        </w:rPr>
        <w:t xml:space="preserve"> рішення міської ради «</w:t>
      </w:r>
      <w:r w:rsidR="00AB4E78" w:rsidRPr="006F6F96">
        <w:rPr>
          <w:sz w:val="28"/>
          <w:szCs w:val="28"/>
          <w:lang w:eastAsia="uk-UA"/>
        </w:rPr>
        <w:t>Про внесення змін до кількісного складу виконавчого комітету Миколаївської міської ради</w:t>
      </w:r>
      <w:r w:rsidRPr="006F6F96">
        <w:rPr>
          <w:sz w:val="28"/>
          <w:szCs w:val="28"/>
          <w:lang w:eastAsia="uk-UA"/>
        </w:rPr>
        <w:t xml:space="preserve">» (файл </w:t>
      </w:r>
      <w:r w:rsidR="009924A8" w:rsidRPr="006F6F96">
        <w:rPr>
          <w:sz w:val="28"/>
          <w:szCs w:val="28"/>
          <w:lang w:eastAsia="uk-UA"/>
        </w:rPr>
        <w:t>s-</w:t>
      </w:r>
      <w:proofErr w:type="spellStart"/>
      <w:r w:rsidR="009924A8" w:rsidRPr="006F6F96">
        <w:rPr>
          <w:sz w:val="28"/>
          <w:szCs w:val="28"/>
          <w:lang w:val="en-US" w:eastAsia="uk-UA"/>
        </w:rPr>
        <w:t>gs</w:t>
      </w:r>
      <w:proofErr w:type="spellEnd"/>
      <w:r w:rsidR="009924A8" w:rsidRPr="006F6F96">
        <w:rPr>
          <w:sz w:val="28"/>
          <w:szCs w:val="28"/>
          <w:lang w:eastAsia="uk-UA"/>
        </w:rPr>
        <w:t>-11</w:t>
      </w:r>
      <w:r w:rsidR="00AB4E78" w:rsidRPr="006F6F96">
        <w:rPr>
          <w:sz w:val="28"/>
          <w:szCs w:val="28"/>
          <w:lang w:eastAsia="uk-UA"/>
        </w:rPr>
        <w:t>6</w:t>
      </w:r>
      <w:r w:rsidRPr="006F6F96">
        <w:rPr>
          <w:sz w:val="28"/>
          <w:szCs w:val="28"/>
          <w:lang w:eastAsia="uk-UA"/>
        </w:rPr>
        <w:t>).</w:t>
      </w:r>
    </w:p>
    <w:p w14:paraId="06764855" w14:textId="47BFDEB0" w:rsidR="00CE3692" w:rsidRPr="006F6F96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6F6F96">
        <w:rPr>
          <w:b/>
          <w:sz w:val="28"/>
          <w:szCs w:val="28"/>
          <w:lang w:eastAsia="uk-UA"/>
        </w:rPr>
        <w:t xml:space="preserve">Голосували: «за» – </w:t>
      </w:r>
      <w:r w:rsidR="00997CDD" w:rsidRPr="006F6F96">
        <w:rPr>
          <w:b/>
          <w:sz w:val="28"/>
          <w:szCs w:val="28"/>
          <w:lang w:eastAsia="uk-UA"/>
        </w:rPr>
        <w:t>0</w:t>
      </w:r>
      <w:r w:rsidRPr="006F6F96">
        <w:rPr>
          <w:b/>
          <w:sz w:val="28"/>
          <w:szCs w:val="28"/>
          <w:lang w:eastAsia="uk-UA"/>
        </w:rPr>
        <w:t xml:space="preserve">, «проти» – </w:t>
      </w:r>
      <w:r w:rsidR="00997CDD" w:rsidRPr="006F6F96">
        <w:rPr>
          <w:b/>
          <w:sz w:val="28"/>
          <w:szCs w:val="28"/>
          <w:lang w:eastAsia="uk-UA"/>
        </w:rPr>
        <w:t>0</w:t>
      </w:r>
      <w:r w:rsidRPr="006F6F96">
        <w:rPr>
          <w:b/>
          <w:sz w:val="28"/>
          <w:szCs w:val="28"/>
          <w:lang w:eastAsia="uk-UA"/>
        </w:rPr>
        <w:t xml:space="preserve">, «утримались» – </w:t>
      </w:r>
      <w:r w:rsidR="00997CDD" w:rsidRPr="006F6F96">
        <w:rPr>
          <w:b/>
          <w:sz w:val="28"/>
          <w:szCs w:val="28"/>
          <w:lang w:eastAsia="uk-UA"/>
        </w:rPr>
        <w:t>4</w:t>
      </w:r>
      <w:r w:rsidR="00AB4E78" w:rsidRPr="006F6F96">
        <w:rPr>
          <w:b/>
          <w:sz w:val="28"/>
          <w:szCs w:val="28"/>
          <w:lang w:eastAsia="uk-UA"/>
        </w:rPr>
        <w:t xml:space="preserve"> (</w:t>
      </w:r>
      <w:r w:rsidR="006F6F96" w:rsidRPr="006F6F96">
        <w:rPr>
          <w:b/>
          <w:sz w:val="28"/>
          <w:szCs w:val="28"/>
          <w:lang w:eastAsia="uk-UA"/>
        </w:rPr>
        <w:t xml:space="preserve">О. </w:t>
      </w:r>
      <w:proofErr w:type="spellStart"/>
      <w:r w:rsidR="006F6F96" w:rsidRPr="006F6F96">
        <w:rPr>
          <w:b/>
          <w:sz w:val="28"/>
          <w:szCs w:val="28"/>
          <w:lang w:eastAsia="uk-UA"/>
        </w:rPr>
        <w:t>Кісельова</w:t>
      </w:r>
      <w:proofErr w:type="spellEnd"/>
      <w:r w:rsidR="006F6F96" w:rsidRPr="006F6F96">
        <w:rPr>
          <w:b/>
          <w:sz w:val="28"/>
          <w:szCs w:val="28"/>
          <w:lang w:eastAsia="uk-UA"/>
        </w:rPr>
        <w:t>,                                Т. Домбровська, Є. Павлович, В. </w:t>
      </w:r>
      <w:proofErr w:type="spellStart"/>
      <w:r w:rsidR="006F6F96" w:rsidRPr="006F6F96">
        <w:rPr>
          <w:b/>
          <w:sz w:val="28"/>
          <w:szCs w:val="28"/>
          <w:lang w:eastAsia="uk-UA"/>
        </w:rPr>
        <w:t>Транська</w:t>
      </w:r>
      <w:proofErr w:type="spellEnd"/>
      <w:r w:rsidR="00AB4E78" w:rsidRPr="006F6F96">
        <w:rPr>
          <w:b/>
          <w:sz w:val="28"/>
          <w:szCs w:val="28"/>
          <w:lang w:eastAsia="uk-UA"/>
        </w:rPr>
        <w:t>).</w:t>
      </w:r>
    </w:p>
    <w:bookmarkEnd w:id="18"/>
    <w:bookmarkEnd w:id="21"/>
    <w:p w14:paraId="6F77C869" w14:textId="77777777" w:rsidR="00D36132" w:rsidRPr="00D36132" w:rsidRDefault="00D36132" w:rsidP="00D36132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6F6F96">
        <w:rPr>
          <w:b/>
          <w:sz w:val="28"/>
          <w:szCs w:val="28"/>
          <w:lang w:eastAsia="uk-UA"/>
        </w:rPr>
        <w:t>Рішення не прийнято за результатами голосування.</w:t>
      </w:r>
    </w:p>
    <w:p w14:paraId="4475C205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36315CFE" w14:textId="77777777" w:rsidR="00C014C1" w:rsidRPr="00C014C1" w:rsidRDefault="00CE3692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1.3.</w:t>
      </w:r>
      <w:r w:rsidRPr="00CE3692">
        <w:rPr>
          <w:sz w:val="28"/>
          <w:szCs w:val="28"/>
          <w:lang w:eastAsia="uk-UA"/>
        </w:rPr>
        <w:t xml:space="preserve"> </w:t>
      </w:r>
      <w:r w:rsidR="00C014C1" w:rsidRPr="00C014C1">
        <w:rPr>
          <w:color w:val="000000"/>
          <w:sz w:val="28"/>
          <w:szCs w:val="28"/>
          <w:lang w:eastAsia="uk-UA"/>
        </w:rPr>
        <w:t xml:space="preserve">Про попередній розгляд </w:t>
      </w:r>
      <w:proofErr w:type="spellStart"/>
      <w:r w:rsidR="00C014C1" w:rsidRPr="00C014C1">
        <w:rPr>
          <w:color w:val="000000"/>
          <w:sz w:val="28"/>
          <w:szCs w:val="28"/>
          <w:lang w:eastAsia="uk-UA"/>
        </w:rPr>
        <w:t>проєкту</w:t>
      </w:r>
      <w:proofErr w:type="spellEnd"/>
      <w:r w:rsidR="00C014C1" w:rsidRPr="00C014C1">
        <w:rPr>
          <w:color w:val="000000"/>
          <w:sz w:val="28"/>
          <w:szCs w:val="28"/>
          <w:lang w:eastAsia="uk-UA"/>
        </w:rPr>
        <w:t xml:space="preserve"> рішення міської ради «</w:t>
      </w:r>
      <w:bookmarkStart w:id="22" w:name="_Hlk191323979"/>
      <w:r w:rsidR="00C014C1" w:rsidRPr="00C014C1">
        <w:rPr>
          <w:color w:val="000000"/>
          <w:sz w:val="28"/>
          <w:szCs w:val="28"/>
          <w:lang w:eastAsia="uk-UA"/>
        </w:rPr>
        <w:t>Про внесення змін до рішення міської ради від 28.11.2024 № 39/12 «Про перейменування  топонімів у місті Миколаєві</w:t>
      </w:r>
      <w:bookmarkEnd w:id="22"/>
      <w:r w:rsidR="00C014C1" w:rsidRPr="00C014C1">
        <w:rPr>
          <w:color w:val="000000"/>
          <w:sz w:val="28"/>
          <w:szCs w:val="28"/>
          <w:lang w:eastAsia="uk-UA"/>
        </w:rPr>
        <w:t xml:space="preserve">» </w:t>
      </w:r>
      <w:r w:rsidR="00C014C1" w:rsidRPr="00C014C1">
        <w:rPr>
          <w:b/>
          <w:bCs/>
          <w:color w:val="000000"/>
          <w:sz w:val="28"/>
          <w:szCs w:val="28"/>
          <w:lang w:eastAsia="uk-UA"/>
        </w:rPr>
        <w:t xml:space="preserve">(файл  </w:t>
      </w:r>
      <w:bookmarkStart w:id="23" w:name="_Hlk191324008"/>
      <w:r w:rsidR="00C014C1" w:rsidRPr="00C014C1">
        <w:rPr>
          <w:b/>
          <w:bCs/>
          <w:color w:val="000000"/>
          <w:sz w:val="28"/>
          <w:szCs w:val="28"/>
          <w:lang w:val="ru-RU" w:eastAsia="uk-UA"/>
        </w:rPr>
        <w:t>s</w:t>
      </w:r>
      <w:r w:rsidR="00C014C1" w:rsidRPr="00C014C1">
        <w:rPr>
          <w:b/>
          <w:bCs/>
          <w:color w:val="000000"/>
          <w:sz w:val="28"/>
          <w:szCs w:val="28"/>
          <w:lang w:eastAsia="uk-UA"/>
        </w:rPr>
        <w:t>-</w:t>
      </w:r>
      <w:proofErr w:type="spellStart"/>
      <w:r w:rsidR="00C014C1" w:rsidRPr="00C014C1">
        <w:rPr>
          <w:b/>
          <w:bCs/>
          <w:color w:val="000000"/>
          <w:sz w:val="28"/>
          <w:szCs w:val="28"/>
          <w:lang w:val="ru-RU" w:eastAsia="uk-UA"/>
        </w:rPr>
        <w:t>ax</w:t>
      </w:r>
      <w:proofErr w:type="spellEnd"/>
      <w:r w:rsidR="00C014C1" w:rsidRPr="00C014C1">
        <w:rPr>
          <w:b/>
          <w:bCs/>
          <w:color w:val="000000"/>
          <w:sz w:val="28"/>
          <w:szCs w:val="28"/>
          <w:lang w:eastAsia="uk-UA"/>
        </w:rPr>
        <w:t>-015</w:t>
      </w:r>
      <w:bookmarkEnd w:id="23"/>
      <w:r w:rsidR="00C014C1" w:rsidRPr="00C014C1">
        <w:rPr>
          <w:b/>
          <w:bCs/>
          <w:color w:val="000000"/>
          <w:sz w:val="28"/>
          <w:szCs w:val="28"/>
          <w:lang w:eastAsia="uk-UA"/>
        </w:rPr>
        <w:t>).</w:t>
      </w:r>
    </w:p>
    <w:p w14:paraId="57AF0DC4" w14:textId="25E705BB" w:rsidR="0088437A" w:rsidRDefault="00C014C1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014C1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bookmarkStart w:id="24" w:name="_Hlk192856076"/>
      <w:r w:rsidRPr="00C014C1">
        <w:rPr>
          <w:color w:val="000000"/>
          <w:sz w:val="28"/>
          <w:szCs w:val="28"/>
          <w:lang w:eastAsia="uk-UA"/>
        </w:rPr>
        <w:t xml:space="preserve">директор департаменту архітектури та містобудування Миколаївської міської ради – головний архітектор міста </w:t>
      </w:r>
      <w:bookmarkEnd w:id="24"/>
      <w:r w:rsidRPr="00C014C1">
        <w:rPr>
          <w:color w:val="000000"/>
          <w:sz w:val="28"/>
          <w:szCs w:val="28"/>
          <w:lang w:eastAsia="uk-UA"/>
        </w:rPr>
        <w:t>Поляков Євген Юрійович</w:t>
      </w:r>
    </w:p>
    <w:p w14:paraId="18BE2393" w14:textId="77777777" w:rsidR="00600D46" w:rsidRPr="00600D46" w:rsidRDefault="00600D46" w:rsidP="00600D46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bookmarkStart w:id="25" w:name="_Hlk188981313"/>
      <w:r w:rsidRPr="00600D46">
        <w:rPr>
          <w:b/>
          <w:bCs/>
          <w:color w:val="000000"/>
          <w:sz w:val="28"/>
          <w:szCs w:val="28"/>
          <w:lang w:eastAsia="uk-UA"/>
        </w:rPr>
        <w:t>В обговоренні питання брали участь:</w:t>
      </w:r>
      <w:bookmarkEnd w:id="25"/>
      <w:r w:rsidRPr="00600D46">
        <w:rPr>
          <w:b/>
          <w:bCs/>
          <w:color w:val="000000"/>
          <w:sz w:val="28"/>
          <w:szCs w:val="28"/>
          <w:lang w:eastAsia="uk-UA"/>
        </w:rPr>
        <w:t xml:space="preserve"> </w:t>
      </w:r>
    </w:p>
    <w:p w14:paraId="2AD395BA" w14:textId="4CA112DB" w:rsidR="00600D46" w:rsidRPr="00600D46" w:rsidRDefault="00600D46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 w:rsidRPr="00600D46">
        <w:rPr>
          <w:b/>
          <w:bCs/>
          <w:color w:val="000000"/>
          <w:sz w:val="28"/>
          <w:szCs w:val="28"/>
          <w:lang w:eastAsia="uk-UA"/>
        </w:rPr>
        <w:t>Поляков</w:t>
      </w:r>
      <w:r w:rsidRPr="00600D46">
        <w:rPr>
          <w:b/>
          <w:bCs/>
          <w:color w:val="000000"/>
          <w:sz w:val="28"/>
          <w:szCs w:val="28"/>
          <w:lang w:eastAsia="uk-UA"/>
        </w:rPr>
        <w:t xml:space="preserve"> Є. Ю., </w:t>
      </w:r>
      <w:r w:rsidRPr="00600D46">
        <w:rPr>
          <w:b/>
          <w:bCs/>
          <w:color w:val="000000"/>
          <w:sz w:val="28"/>
          <w:szCs w:val="28"/>
          <w:lang w:eastAsia="uk-UA"/>
        </w:rPr>
        <w:t>директор департаменту архітектури та містобудування Миколаївської міської ради – головний архітектор міста</w:t>
      </w:r>
      <w:r w:rsidRPr="00600D46">
        <w:rPr>
          <w:b/>
          <w:bCs/>
          <w:color w:val="000000"/>
          <w:sz w:val="28"/>
          <w:szCs w:val="28"/>
          <w:lang w:eastAsia="uk-UA"/>
        </w:rPr>
        <w:t xml:space="preserve">, </w:t>
      </w:r>
      <w:r w:rsidRPr="00600D46">
        <w:rPr>
          <w:color w:val="000000"/>
          <w:sz w:val="28"/>
          <w:szCs w:val="28"/>
          <w:lang w:eastAsia="uk-UA"/>
        </w:rPr>
        <w:t>який зазначив,</w:t>
      </w:r>
      <w:r>
        <w:rPr>
          <w:color w:val="000000"/>
          <w:sz w:val="28"/>
          <w:szCs w:val="28"/>
          <w:lang w:eastAsia="uk-UA"/>
        </w:rPr>
        <w:t xml:space="preserve"> </w:t>
      </w:r>
      <w:r w:rsidRPr="00600D46">
        <w:rPr>
          <w:color w:val="000000"/>
          <w:sz w:val="28"/>
          <w:szCs w:val="28"/>
          <w:lang w:eastAsia="uk-UA"/>
        </w:rPr>
        <w:t>що дани</w:t>
      </w:r>
      <w:r>
        <w:rPr>
          <w:color w:val="000000"/>
          <w:sz w:val="28"/>
          <w:szCs w:val="28"/>
          <w:lang w:eastAsia="uk-UA"/>
        </w:rPr>
        <w:t xml:space="preserve">й </w:t>
      </w:r>
      <w:proofErr w:type="spellStart"/>
      <w:r w:rsidRPr="00600D46">
        <w:rPr>
          <w:color w:val="000000"/>
          <w:sz w:val="28"/>
          <w:szCs w:val="28"/>
          <w:lang w:eastAsia="uk-UA"/>
        </w:rPr>
        <w:t>проєкт</w:t>
      </w:r>
      <w:proofErr w:type="spellEnd"/>
      <w:r w:rsidRPr="00600D46">
        <w:rPr>
          <w:color w:val="000000"/>
          <w:sz w:val="28"/>
          <w:szCs w:val="28"/>
          <w:lang w:eastAsia="uk-UA"/>
        </w:rPr>
        <w:t xml:space="preserve"> рішення</w:t>
      </w:r>
      <w:r>
        <w:rPr>
          <w:color w:val="000000"/>
          <w:sz w:val="28"/>
          <w:szCs w:val="28"/>
          <w:lang w:eastAsia="uk-UA"/>
        </w:rPr>
        <w:t xml:space="preserve"> не передбачає жодного перейменування.</w:t>
      </w:r>
      <w:r w:rsidR="00B9114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B9114B">
        <w:rPr>
          <w:color w:val="000000"/>
          <w:sz w:val="28"/>
          <w:szCs w:val="28"/>
          <w:lang w:eastAsia="uk-UA"/>
        </w:rPr>
        <w:t>Проєкт</w:t>
      </w:r>
      <w:proofErr w:type="spellEnd"/>
      <w:r w:rsidR="00B9114B">
        <w:rPr>
          <w:color w:val="000000"/>
          <w:sz w:val="28"/>
          <w:szCs w:val="28"/>
          <w:lang w:eastAsia="uk-UA"/>
        </w:rPr>
        <w:t xml:space="preserve"> рішення міської ради розроблено з метою визначення </w:t>
      </w:r>
      <w:r w:rsidR="00B9114B" w:rsidRPr="00B9114B">
        <w:rPr>
          <w:color w:val="000000"/>
          <w:sz w:val="28"/>
          <w:szCs w:val="28"/>
          <w:lang w:eastAsia="uk-UA"/>
        </w:rPr>
        <w:t>та закріплення виконавця в особі адміністрацій районів</w:t>
      </w:r>
      <w:r w:rsidR="00E50478">
        <w:rPr>
          <w:color w:val="000000"/>
          <w:sz w:val="28"/>
          <w:szCs w:val="28"/>
          <w:lang w:eastAsia="uk-UA"/>
        </w:rPr>
        <w:t xml:space="preserve">, </w:t>
      </w:r>
      <w:r w:rsidR="00B9114B" w:rsidRPr="00B9114B">
        <w:rPr>
          <w:color w:val="000000"/>
          <w:sz w:val="28"/>
          <w:szCs w:val="28"/>
          <w:lang w:eastAsia="uk-UA"/>
        </w:rPr>
        <w:t>та виключення департаменту житлово-комунального господарства Миколаївської міської ради</w:t>
      </w:r>
      <w:r w:rsidR="00E50478" w:rsidRPr="00E50478">
        <w:rPr>
          <w:color w:val="000000"/>
          <w:sz w:val="28"/>
          <w:szCs w:val="28"/>
          <w:lang w:eastAsia="uk-UA"/>
        </w:rPr>
        <w:t xml:space="preserve"> </w:t>
      </w:r>
      <w:r w:rsidR="00E50478" w:rsidRPr="00B9114B">
        <w:rPr>
          <w:color w:val="000000"/>
          <w:sz w:val="28"/>
          <w:szCs w:val="28"/>
          <w:lang w:eastAsia="uk-UA"/>
        </w:rPr>
        <w:t>із числа осіб виконавців</w:t>
      </w:r>
      <w:r w:rsidR="00B9114B" w:rsidRPr="00B9114B">
        <w:rPr>
          <w:color w:val="000000"/>
          <w:sz w:val="28"/>
          <w:szCs w:val="28"/>
          <w:lang w:eastAsia="uk-UA"/>
        </w:rPr>
        <w:t>.</w:t>
      </w:r>
      <w:r w:rsidR="00C8185D">
        <w:rPr>
          <w:color w:val="000000"/>
          <w:sz w:val="28"/>
          <w:szCs w:val="28"/>
          <w:lang w:eastAsia="uk-UA"/>
        </w:rPr>
        <w:t xml:space="preserve"> </w:t>
      </w:r>
    </w:p>
    <w:p w14:paraId="2782E9DC" w14:textId="77777777" w:rsidR="00D30162" w:rsidRPr="00CE3692" w:rsidRDefault="00D30162" w:rsidP="00D3016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645266F3" w14:textId="1E7B4BE2" w:rsidR="00D30162" w:rsidRPr="00CE3692" w:rsidRDefault="00D30162" w:rsidP="00D3016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Pr="00D30162">
        <w:rPr>
          <w:sz w:val="28"/>
          <w:szCs w:val="28"/>
          <w:lang w:eastAsia="uk-UA"/>
        </w:rPr>
        <w:t>Про внесення змін до рішення міської ради від 28.11.2024 № 39/12 «Про перейменування  топонімів у місті Миколаєві</w:t>
      </w:r>
      <w:r w:rsidRPr="00CE3692">
        <w:rPr>
          <w:sz w:val="28"/>
          <w:szCs w:val="28"/>
          <w:lang w:eastAsia="uk-UA"/>
        </w:rPr>
        <w:t xml:space="preserve">» (файл </w:t>
      </w:r>
      <w:r>
        <w:rPr>
          <w:sz w:val="28"/>
          <w:szCs w:val="28"/>
          <w:lang w:eastAsia="uk-UA"/>
        </w:rPr>
        <w:t xml:space="preserve">            </w:t>
      </w:r>
      <w:r w:rsidRPr="00D30162">
        <w:rPr>
          <w:color w:val="000000"/>
          <w:sz w:val="28"/>
          <w:szCs w:val="28"/>
          <w:lang w:val="en-US" w:eastAsia="uk-UA"/>
        </w:rPr>
        <w:t>s</w:t>
      </w:r>
      <w:r w:rsidRPr="00D30162">
        <w:rPr>
          <w:color w:val="000000"/>
          <w:sz w:val="28"/>
          <w:szCs w:val="28"/>
          <w:lang w:eastAsia="uk-UA"/>
        </w:rPr>
        <w:t>-</w:t>
      </w:r>
      <w:r w:rsidRPr="00D30162">
        <w:rPr>
          <w:color w:val="000000"/>
          <w:sz w:val="28"/>
          <w:szCs w:val="28"/>
          <w:lang w:val="en-US" w:eastAsia="uk-UA"/>
        </w:rPr>
        <w:t>ax</w:t>
      </w:r>
      <w:r w:rsidRPr="00D30162">
        <w:rPr>
          <w:color w:val="000000"/>
          <w:sz w:val="28"/>
          <w:szCs w:val="28"/>
          <w:lang w:eastAsia="uk-UA"/>
        </w:rPr>
        <w:t>-015</w:t>
      </w:r>
      <w:r w:rsidRPr="00CE3692">
        <w:rPr>
          <w:sz w:val="28"/>
          <w:szCs w:val="28"/>
          <w:lang w:eastAsia="uk-UA"/>
        </w:rPr>
        <w:t>).</w:t>
      </w:r>
    </w:p>
    <w:p w14:paraId="484463CD" w14:textId="77777777" w:rsidR="00D30162" w:rsidRPr="00392F70" w:rsidRDefault="00D30162" w:rsidP="00D30162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392F70">
        <w:rPr>
          <w:b/>
          <w:sz w:val="28"/>
          <w:szCs w:val="28"/>
          <w:lang w:eastAsia="uk-UA"/>
        </w:rPr>
        <w:t>Голосували: «за» – 4 (</w:t>
      </w:r>
      <w:bookmarkStart w:id="26" w:name="_Hlk191457166"/>
      <w:r w:rsidRPr="00392F70">
        <w:rPr>
          <w:b/>
          <w:sz w:val="28"/>
          <w:szCs w:val="28"/>
          <w:lang w:eastAsia="uk-UA"/>
        </w:rPr>
        <w:t xml:space="preserve">О. </w:t>
      </w:r>
      <w:proofErr w:type="spellStart"/>
      <w:r w:rsidRPr="00392F70">
        <w:rPr>
          <w:b/>
          <w:sz w:val="28"/>
          <w:szCs w:val="28"/>
          <w:lang w:eastAsia="uk-UA"/>
        </w:rPr>
        <w:t>Кісельова</w:t>
      </w:r>
      <w:proofErr w:type="spellEnd"/>
      <w:r w:rsidRPr="00392F70">
        <w:rPr>
          <w:b/>
          <w:sz w:val="28"/>
          <w:szCs w:val="28"/>
          <w:lang w:eastAsia="uk-UA"/>
        </w:rPr>
        <w:t xml:space="preserve">, Т. Домбровська, </w:t>
      </w:r>
      <w:bookmarkStart w:id="27" w:name="_Hlk191324118"/>
      <w:r w:rsidRPr="00392F70">
        <w:rPr>
          <w:b/>
          <w:sz w:val="28"/>
          <w:szCs w:val="28"/>
          <w:lang w:eastAsia="uk-UA"/>
        </w:rPr>
        <w:t>Є. Павлович</w:t>
      </w:r>
      <w:bookmarkEnd w:id="27"/>
      <w:r w:rsidRPr="00392F70">
        <w:rPr>
          <w:b/>
          <w:sz w:val="28"/>
          <w:szCs w:val="28"/>
          <w:lang w:eastAsia="uk-UA"/>
        </w:rPr>
        <w:t>, В. </w:t>
      </w:r>
      <w:proofErr w:type="spellStart"/>
      <w:r w:rsidRPr="00392F70">
        <w:rPr>
          <w:b/>
          <w:sz w:val="28"/>
          <w:szCs w:val="28"/>
          <w:lang w:eastAsia="uk-UA"/>
        </w:rPr>
        <w:t>Транська</w:t>
      </w:r>
      <w:bookmarkEnd w:id="26"/>
      <w:proofErr w:type="spellEnd"/>
      <w:r w:rsidRPr="00392F70">
        <w:rPr>
          <w:b/>
          <w:sz w:val="28"/>
          <w:szCs w:val="28"/>
          <w:lang w:eastAsia="uk-UA"/>
        </w:rPr>
        <w:t xml:space="preserve">), «проти» – 0, «утримались» – 0. </w:t>
      </w:r>
    </w:p>
    <w:p w14:paraId="6DA7327D" w14:textId="77777777" w:rsidR="00CE3692" w:rsidRPr="00CE3692" w:rsidRDefault="00CE3692" w:rsidP="00CE369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</w:p>
    <w:p w14:paraId="49B5D29C" w14:textId="77777777" w:rsidR="00C014C1" w:rsidRPr="00C014C1" w:rsidRDefault="00CE3692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bookmarkStart w:id="28" w:name="_Hlk191323419"/>
      <w:r w:rsidRPr="00CE3692">
        <w:rPr>
          <w:b/>
          <w:bCs/>
          <w:sz w:val="28"/>
          <w:szCs w:val="28"/>
          <w:lang w:eastAsia="uk-UA"/>
        </w:rPr>
        <w:t>1.4.</w:t>
      </w:r>
      <w:r w:rsidRPr="00CE3692">
        <w:rPr>
          <w:sz w:val="28"/>
          <w:szCs w:val="28"/>
          <w:lang w:eastAsia="uk-UA"/>
        </w:rPr>
        <w:t xml:space="preserve"> </w:t>
      </w:r>
      <w:bookmarkStart w:id="29" w:name="_Hlk185583953"/>
      <w:r w:rsidR="00C014C1" w:rsidRPr="00C014C1">
        <w:rPr>
          <w:color w:val="000000"/>
          <w:sz w:val="28"/>
          <w:szCs w:val="28"/>
          <w:lang w:eastAsia="uk-UA"/>
        </w:rPr>
        <w:t xml:space="preserve">Про попередній розгляд </w:t>
      </w:r>
      <w:proofErr w:type="spellStart"/>
      <w:r w:rsidR="00C014C1" w:rsidRPr="00C014C1">
        <w:rPr>
          <w:color w:val="000000"/>
          <w:sz w:val="28"/>
          <w:szCs w:val="28"/>
          <w:lang w:eastAsia="uk-UA"/>
        </w:rPr>
        <w:t>проєкту</w:t>
      </w:r>
      <w:proofErr w:type="spellEnd"/>
      <w:r w:rsidR="00C014C1" w:rsidRPr="00C014C1">
        <w:rPr>
          <w:color w:val="000000"/>
          <w:sz w:val="28"/>
          <w:szCs w:val="28"/>
          <w:lang w:eastAsia="uk-UA"/>
        </w:rPr>
        <w:t xml:space="preserve"> рішення міської ради «Про внесення змін до рішення Миколаївської міської ради від 27.04.2023 № 18/35 «Про затвердження списку присяжних Заводського районного суду м. Миколаєва» </w:t>
      </w:r>
      <w:r w:rsidR="00C014C1" w:rsidRPr="00C014C1">
        <w:rPr>
          <w:b/>
          <w:bCs/>
          <w:color w:val="000000"/>
          <w:sz w:val="28"/>
          <w:szCs w:val="28"/>
          <w:lang w:eastAsia="uk-UA"/>
        </w:rPr>
        <w:t xml:space="preserve">(файл </w:t>
      </w:r>
      <w:bookmarkStart w:id="30" w:name="_Hlk191324103"/>
      <w:r w:rsidR="00C014C1" w:rsidRPr="00C014C1">
        <w:rPr>
          <w:b/>
          <w:bCs/>
          <w:color w:val="000000"/>
          <w:sz w:val="28"/>
          <w:szCs w:val="28"/>
          <w:lang w:val="en-US" w:eastAsia="uk-UA"/>
        </w:rPr>
        <w:t>s</w:t>
      </w:r>
      <w:r w:rsidR="00C014C1" w:rsidRPr="00C014C1">
        <w:rPr>
          <w:b/>
          <w:bCs/>
          <w:color w:val="000000"/>
          <w:sz w:val="28"/>
          <w:szCs w:val="28"/>
          <w:lang w:eastAsia="uk-UA"/>
        </w:rPr>
        <w:t>-</w:t>
      </w:r>
      <w:r w:rsidR="00C014C1" w:rsidRPr="00C014C1">
        <w:rPr>
          <w:b/>
          <w:bCs/>
          <w:color w:val="000000"/>
          <w:sz w:val="28"/>
          <w:szCs w:val="28"/>
          <w:lang w:val="en-US" w:eastAsia="uk-UA"/>
        </w:rPr>
        <w:t>du</w:t>
      </w:r>
      <w:r w:rsidR="00C014C1" w:rsidRPr="00C014C1">
        <w:rPr>
          <w:b/>
          <w:bCs/>
          <w:color w:val="000000"/>
          <w:sz w:val="28"/>
          <w:szCs w:val="28"/>
          <w:lang w:eastAsia="uk-UA"/>
        </w:rPr>
        <w:t>-007</w:t>
      </w:r>
      <w:bookmarkEnd w:id="30"/>
      <w:r w:rsidR="00C014C1" w:rsidRPr="00C014C1">
        <w:rPr>
          <w:b/>
          <w:bCs/>
          <w:color w:val="000000"/>
          <w:sz w:val="28"/>
          <w:szCs w:val="28"/>
          <w:lang w:eastAsia="uk-UA"/>
        </w:rPr>
        <w:t>).</w:t>
      </w:r>
    </w:p>
    <w:p w14:paraId="73A04706" w14:textId="3484053B" w:rsidR="00617DA2" w:rsidRDefault="00C014C1" w:rsidP="00C014C1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014C1">
        <w:rPr>
          <w:b/>
          <w:bCs/>
          <w:color w:val="000000"/>
          <w:sz w:val="28"/>
          <w:szCs w:val="28"/>
          <w:lang w:eastAsia="uk-UA"/>
        </w:rPr>
        <w:lastRenderedPageBreak/>
        <w:t xml:space="preserve">Доповідач: </w:t>
      </w:r>
      <w:r w:rsidRPr="00C014C1">
        <w:rPr>
          <w:color w:val="000000"/>
          <w:sz w:val="28"/>
          <w:szCs w:val="28"/>
          <w:lang w:eastAsia="uk-UA"/>
        </w:rPr>
        <w:t xml:space="preserve">директор юридичного департаменту Миколаївської міської ради </w:t>
      </w:r>
      <w:proofErr w:type="spellStart"/>
      <w:r w:rsidRPr="00C014C1">
        <w:rPr>
          <w:color w:val="000000"/>
          <w:sz w:val="28"/>
          <w:szCs w:val="28"/>
          <w:lang w:eastAsia="uk-UA"/>
        </w:rPr>
        <w:t>Юзвак</w:t>
      </w:r>
      <w:proofErr w:type="spellEnd"/>
      <w:r w:rsidRPr="00C014C1">
        <w:rPr>
          <w:color w:val="000000"/>
          <w:sz w:val="28"/>
          <w:szCs w:val="28"/>
          <w:lang w:eastAsia="uk-UA"/>
        </w:rPr>
        <w:t xml:space="preserve"> Євген Миколайович</w:t>
      </w:r>
    </w:p>
    <w:p w14:paraId="47EE547E" w14:textId="5AC2861F" w:rsidR="00CE3692" w:rsidRPr="00CE3692" w:rsidRDefault="00CE3692" w:rsidP="00617DA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1D2C3A5F" w14:textId="5EC9A66D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="000B41FE" w:rsidRPr="000B41FE">
        <w:rPr>
          <w:sz w:val="28"/>
          <w:szCs w:val="28"/>
          <w:lang w:eastAsia="uk-UA"/>
        </w:rPr>
        <w:t>Про внесення змін до рішення Миколаївської міської ради від 27.04.2023 № 18/35 «Про затвердження списку присяжних Заводського районного суду м. Миколаєва</w:t>
      </w:r>
      <w:r w:rsidRPr="00CE3692">
        <w:rPr>
          <w:sz w:val="28"/>
          <w:szCs w:val="28"/>
          <w:lang w:eastAsia="uk-UA"/>
        </w:rPr>
        <w:t xml:space="preserve">» (файл </w:t>
      </w:r>
      <w:r w:rsidR="000B41FE" w:rsidRPr="000B41FE">
        <w:rPr>
          <w:sz w:val="28"/>
          <w:szCs w:val="28"/>
          <w:lang w:eastAsia="uk-UA"/>
        </w:rPr>
        <w:t>s-du-007</w:t>
      </w:r>
      <w:r w:rsidRPr="00CE3692">
        <w:rPr>
          <w:sz w:val="28"/>
          <w:szCs w:val="28"/>
          <w:lang w:eastAsia="uk-UA"/>
        </w:rPr>
        <w:t>).</w:t>
      </w:r>
    </w:p>
    <w:p w14:paraId="3838CB96" w14:textId="74FF4B72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2A60C9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</w:t>
      </w:r>
      <w:bookmarkStart w:id="31" w:name="_Hlk191458816"/>
      <w:r w:rsidR="000B41FE" w:rsidRPr="00392F70">
        <w:rPr>
          <w:b/>
          <w:sz w:val="28"/>
          <w:szCs w:val="28"/>
          <w:lang w:eastAsia="uk-UA"/>
        </w:rPr>
        <w:t>Є. Павлович</w:t>
      </w:r>
      <w:r w:rsidRPr="00CE3692">
        <w:rPr>
          <w:b/>
          <w:sz w:val="28"/>
          <w:szCs w:val="28"/>
          <w:lang w:eastAsia="uk-UA"/>
        </w:rPr>
        <w:t>,</w:t>
      </w:r>
      <w:bookmarkEnd w:id="31"/>
      <w:r w:rsidRPr="00CE3692">
        <w:rPr>
          <w:b/>
          <w:sz w:val="28"/>
          <w:szCs w:val="28"/>
          <w:lang w:eastAsia="uk-UA"/>
        </w:rPr>
        <w:t xml:space="preserve"> В. </w:t>
      </w:r>
      <w:proofErr w:type="spellStart"/>
      <w:r w:rsidRPr="00CE3692">
        <w:rPr>
          <w:b/>
          <w:sz w:val="28"/>
          <w:szCs w:val="28"/>
          <w:lang w:eastAsia="uk-UA"/>
        </w:rPr>
        <w:t>Транська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  <w:r w:rsidR="00775A82">
        <w:rPr>
          <w:b/>
          <w:sz w:val="28"/>
          <w:szCs w:val="28"/>
          <w:lang w:eastAsia="uk-UA"/>
        </w:rPr>
        <w:t xml:space="preserve"> </w:t>
      </w:r>
      <w:r w:rsidR="00BE0C7B">
        <w:rPr>
          <w:b/>
          <w:sz w:val="28"/>
          <w:szCs w:val="28"/>
          <w:lang w:eastAsia="uk-UA"/>
        </w:rPr>
        <w:t xml:space="preserve"> </w:t>
      </w:r>
    </w:p>
    <w:bookmarkEnd w:id="28"/>
    <w:bookmarkEnd w:id="29"/>
    <w:p w14:paraId="33C1394C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6ADF18BD" w14:textId="77777777" w:rsidR="00C014C1" w:rsidRPr="00C014C1" w:rsidRDefault="00CE3692" w:rsidP="00C014C1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1.5.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Start w:id="32" w:name="_Hlk188518974"/>
      <w:bookmarkStart w:id="33" w:name="_Hlk185517756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bookmarkStart w:id="34" w:name="_Hlk191472276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врегулювання окремих питань, пов’язаних з утриманням зелених насаджень на території Миколаївської міської територіальної громади</w:t>
      </w:r>
      <w:bookmarkEnd w:id="34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» </w:t>
      </w:r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(файл </w:t>
      </w:r>
      <w:bookmarkStart w:id="35" w:name="_Hlk190886533"/>
      <w:bookmarkStart w:id="36" w:name="_Hlk191472287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val="ru-RU" w:eastAsia="uk-UA"/>
        </w:rPr>
        <w:t>s</w:t>
      </w:r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-</w:t>
      </w:r>
      <w:proofErr w:type="spellStart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val="en-US" w:eastAsia="uk-UA"/>
        </w:rPr>
        <w:t>dj</w:t>
      </w:r>
      <w:proofErr w:type="spellEnd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-</w:t>
      </w:r>
      <w:bookmarkEnd w:id="35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127</w:t>
      </w:r>
      <w:bookmarkEnd w:id="36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).</w:t>
      </w:r>
    </w:p>
    <w:p w14:paraId="0BC4FE81" w14:textId="77777777" w:rsidR="00C014C1" w:rsidRPr="00C014C1" w:rsidRDefault="00C014C1" w:rsidP="00C014C1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Доповідач: </w:t>
      </w:r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перший заступник директора </w:t>
      </w:r>
      <w:bookmarkStart w:id="37" w:name="_Hlk191455603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департаменту житлово-комунального господарства Миколаївської міської ради</w:t>
      </w:r>
      <w:bookmarkEnd w:id="37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Набатов</w:t>
      </w:r>
      <w:proofErr w:type="spellEnd"/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Ігор Ігорович</w:t>
      </w:r>
    </w:p>
    <w:bookmarkEnd w:id="32"/>
    <w:p w14:paraId="320A99A2" w14:textId="77777777" w:rsidR="00CA1BED" w:rsidRPr="00CA1BED" w:rsidRDefault="00CA1BED" w:rsidP="00CA1BED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41D58D32" w14:textId="4BA995C6" w:rsidR="00CA1BED" w:rsidRDefault="00CA1BED" w:rsidP="003F3DA9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1. 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Д</w:t>
      </w:r>
      <w:r w:rsidRPr="00CA1BED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епартаменту житлово-комунального господарства Миколаївської міської ради 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надати інформацію щодо поводження із зеленими насадженнями</w:t>
      </w:r>
      <w:r w:rsidR="005F410D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. </w:t>
      </w:r>
    </w:p>
    <w:p w14:paraId="43E3AD36" w14:textId="19C5FEA0" w:rsidR="00413388" w:rsidRPr="003F3DA9" w:rsidRDefault="00413388" w:rsidP="003F3DA9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2. </w:t>
      </w:r>
      <w:r w:rsidRPr="00413388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413388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413388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«Про врегулювання окремих питань, пов’язаних з утриманням зелених насаджень на території Миколаївської міської територіальної громади» (файл s-dj-127).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04C4B78D" w14:textId="4294B156" w:rsidR="004A6855" w:rsidRDefault="003B6248" w:rsidP="00CE3692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6A7FA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bookmarkStart w:id="38" w:name="_Hlk191324267"/>
      <w:r w:rsidR="00A61322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bookmarkEnd w:id="38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bookmarkEnd w:id="33"/>
    </w:p>
    <w:p w14:paraId="7691E5A5" w14:textId="6B1E4EDF" w:rsidR="003B6248" w:rsidRPr="00CE3692" w:rsidRDefault="003B6248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06E47BA9" w14:textId="77777777" w:rsidR="00C014C1" w:rsidRPr="00C014C1" w:rsidRDefault="00CE3692" w:rsidP="00C014C1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1.</w:t>
      </w:r>
      <w:r w:rsidR="00617DA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6</w:t>
      </w: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Start w:id="39" w:name="_Hlk188519164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«Про внесення змін до рішення Миколаївської міської ради від 28.07.2022 №13/9»</w:t>
      </w:r>
      <w:bookmarkEnd w:id="39"/>
      <w:r w:rsidR="00C014C1"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Start w:id="40" w:name="_Hlk188519176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(файл </w:t>
      </w:r>
      <w:bookmarkStart w:id="41" w:name="_Hlk191324256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s-</w:t>
      </w:r>
      <w:proofErr w:type="spellStart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val="en-US" w:eastAsia="uk-UA"/>
        </w:rPr>
        <w:t>sz</w:t>
      </w:r>
      <w:proofErr w:type="spellEnd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-033</w:t>
      </w:r>
      <w:bookmarkEnd w:id="41"/>
      <w:r w:rsidR="00C014C1"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).</w:t>
      </w:r>
      <w:bookmarkEnd w:id="40"/>
    </w:p>
    <w:p w14:paraId="0668A816" w14:textId="77777777" w:rsidR="00C014C1" w:rsidRPr="00C014C1" w:rsidRDefault="00C014C1" w:rsidP="00C014C1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014C1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Доповідач: </w:t>
      </w:r>
      <w:r w:rsidRPr="00C014C1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59370C75" w14:textId="7805157A" w:rsidR="009845C7" w:rsidRPr="00CE3692" w:rsidRDefault="009845C7" w:rsidP="00C014C1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2FE5D127" w14:textId="72116793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42" w:name="_Hlk191472223"/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="00597BC3" w:rsidRPr="00597BC3">
        <w:rPr>
          <w:sz w:val="28"/>
          <w:szCs w:val="28"/>
          <w:lang w:eastAsia="uk-UA"/>
        </w:rPr>
        <w:t>Про внесення змін до рішення Миколаївської міської ради від 28.07.2022 №13/9</w:t>
      </w:r>
      <w:r w:rsidRPr="00CE3692">
        <w:rPr>
          <w:sz w:val="28"/>
          <w:szCs w:val="28"/>
          <w:lang w:eastAsia="uk-UA"/>
        </w:rPr>
        <w:t xml:space="preserve">» (файл </w:t>
      </w:r>
      <w:r w:rsidR="00597BC3" w:rsidRPr="00597BC3">
        <w:rPr>
          <w:sz w:val="28"/>
          <w:szCs w:val="28"/>
          <w:lang w:eastAsia="uk-UA"/>
        </w:rPr>
        <w:t>s-sz-033</w:t>
      </w:r>
      <w:r w:rsidRPr="00CE3692">
        <w:rPr>
          <w:sz w:val="28"/>
          <w:szCs w:val="28"/>
          <w:lang w:eastAsia="uk-UA"/>
        </w:rPr>
        <w:t>).</w:t>
      </w:r>
    </w:p>
    <w:bookmarkEnd w:id="42"/>
    <w:p w14:paraId="1E95872F" w14:textId="51874D55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2F1E41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</w:t>
      </w:r>
      <w:bookmarkStart w:id="43" w:name="_Hlk191324396"/>
      <w:r w:rsidR="00597BC3" w:rsidRPr="00392F70">
        <w:rPr>
          <w:b/>
          <w:sz w:val="28"/>
          <w:szCs w:val="28"/>
          <w:lang w:eastAsia="uk-UA"/>
        </w:rPr>
        <w:t>Є. Павлович</w:t>
      </w:r>
      <w:bookmarkEnd w:id="43"/>
      <w:r w:rsidRPr="00CE3692">
        <w:rPr>
          <w:b/>
          <w:sz w:val="28"/>
          <w:szCs w:val="28"/>
          <w:lang w:eastAsia="uk-UA"/>
        </w:rPr>
        <w:t>, В. </w:t>
      </w:r>
      <w:proofErr w:type="spellStart"/>
      <w:r w:rsidRPr="00CE3692">
        <w:rPr>
          <w:b/>
          <w:sz w:val="28"/>
          <w:szCs w:val="28"/>
          <w:lang w:eastAsia="uk-UA"/>
        </w:rPr>
        <w:t>Транська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</w:p>
    <w:p w14:paraId="6D2ED50B" w14:textId="38B008EC" w:rsidR="00617DA2" w:rsidRDefault="00617DA2" w:rsidP="00630D9E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</w:p>
    <w:p w14:paraId="14C42024" w14:textId="77777777" w:rsidR="0078244B" w:rsidRPr="0078244B" w:rsidRDefault="0078244B" w:rsidP="0078244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44" w:name="_Hlk190958204"/>
      <w:bookmarkStart w:id="45" w:name="_Hlk188519220"/>
      <w:r w:rsidRPr="0078244B">
        <w:rPr>
          <w:b/>
          <w:bCs/>
          <w:sz w:val="28"/>
          <w:szCs w:val="28"/>
          <w:lang w:eastAsia="uk-UA"/>
        </w:rPr>
        <w:t xml:space="preserve">1.7. </w:t>
      </w:r>
      <w:r w:rsidRPr="0078244B">
        <w:rPr>
          <w:sz w:val="28"/>
          <w:szCs w:val="28"/>
          <w:lang w:eastAsia="uk-UA"/>
        </w:rPr>
        <w:t xml:space="preserve">Про попередній розгляд </w:t>
      </w:r>
      <w:proofErr w:type="spellStart"/>
      <w:r w:rsidRPr="0078244B">
        <w:rPr>
          <w:sz w:val="28"/>
          <w:szCs w:val="28"/>
          <w:lang w:eastAsia="uk-UA"/>
        </w:rPr>
        <w:t>проєкту</w:t>
      </w:r>
      <w:proofErr w:type="spellEnd"/>
      <w:r w:rsidRPr="0078244B">
        <w:rPr>
          <w:sz w:val="28"/>
          <w:szCs w:val="28"/>
          <w:lang w:eastAsia="uk-UA"/>
        </w:rPr>
        <w:t xml:space="preserve"> рішення міської ради «</w:t>
      </w:r>
      <w:bookmarkStart w:id="46" w:name="_Hlk191472519"/>
      <w:r w:rsidRPr="0078244B">
        <w:rPr>
          <w:sz w:val="28"/>
          <w:szCs w:val="28"/>
          <w:lang w:eastAsia="uk-UA"/>
        </w:rPr>
        <w:t xml:space="preserve">Про затвердження передавального </w:t>
      </w:r>
      <w:proofErr w:type="spellStart"/>
      <w:r w:rsidRPr="0078244B">
        <w:rPr>
          <w:sz w:val="28"/>
          <w:szCs w:val="28"/>
          <w:lang w:eastAsia="uk-UA"/>
        </w:rPr>
        <w:t>акта</w:t>
      </w:r>
      <w:proofErr w:type="spellEnd"/>
      <w:r w:rsidRPr="0078244B">
        <w:rPr>
          <w:sz w:val="28"/>
          <w:szCs w:val="28"/>
          <w:lang w:eastAsia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Pr="0078244B">
        <w:rPr>
          <w:sz w:val="28"/>
          <w:szCs w:val="28"/>
          <w:lang w:eastAsia="uk-UA"/>
        </w:rPr>
        <w:t>хвороб</w:t>
      </w:r>
      <w:proofErr w:type="spellEnd"/>
      <w:r w:rsidRPr="0078244B">
        <w:rPr>
          <w:sz w:val="28"/>
          <w:szCs w:val="28"/>
          <w:lang w:eastAsia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 2» та Статуту комунального некомерційного підприємства Миколаївської міської ради «Центр первинної медико-санітарної допомоги № 2» в новій редакції</w:t>
      </w:r>
      <w:bookmarkEnd w:id="46"/>
      <w:r w:rsidRPr="0078244B">
        <w:rPr>
          <w:sz w:val="28"/>
          <w:szCs w:val="28"/>
          <w:lang w:eastAsia="uk-UA"/>
        </w:rPr>
        <w:t xml:space="preserve">» </w:t>
      </w:r>
      <w:r w:rsidRPr="0078244B">
        <w:rPr>
          <w:b/>
          <w:bCs/>
          <w:sz w:val="28"/>
          <w:szCs w:val="28"/>
          <w:lang w:eastAsia="uk-UA"/>
        </w:rPr>
        <w:t xml:space="preserve">(файл </w:t>
      </w:r>
      <w:r w:rsidRPr="0078244B">
        <w:rPr>
          <w:b/>
          <w:bCs/>
          <w:sz w:val="28"/>
          <w:szCs w:val="28"/>
          <w:lang w:val="en-US" w:eastAsia="uk-UA"/>
        </w:rPr>
        <w:t>s</w:t>
      </w:r>
      <w:r w:rsidRPr="0078244B">
        <w:rPr>
          <w:b/>
          <w:bCs/>
          <w:sz w:val="28"/>
          <w:szCs w:val="28"/>
          <w:lang w:eastAsia="uk-UA"/>
        </w:rPr>
        <w:t>-</w:t>
      </w:r>
      <w:proofErr w:type="spellStart"/>
      <w:r w:rsidRPr="0078244B">
        <w:rPr>
          <w:b/>
          <w:bCs/>
          <w:sz w:val="28"/>
          <w:szCs w:val="28"/>
          <w:lang w:val="en-US" w:eastAsia="uk-UA"/>
        </w:rPr>
        <w:t>fk</w:t>
      </w:r>
      <w:proofErr w:type="spellEnd"/>
      <w:r w:rsidRPr="0078244B">
        <w:rPr>
          <w:b/>
          <w:bCs/>
          <w:sz w:val="28"/>
          <w:szCs w:val="28"/>
          <w:lang w:eastAsia="uk-UA"/>
        </w:rPr>
        <w:t>-009).</w:t>
      </w:r>
    </w:p>
    <w:p w14:paraId="4311BB40" w14:textId="77777777" w:rsidR="0078244B" w:rsidRPr="0078244B" w:rsidRDefault="0078244B" w:rsidP="0078244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8244B">
        <w:rPr>
          <w:b/>
          <w:bCs/>
          <w:sz w:val="28"/>
          <w:szCs w:val="28"/>
          <w:lang w:eastAsia="uk-UA"/>
        </w:rPr>
        <w:lastRenderedPageBreak/>
        <w:t xml:space="preserve">Доповідач: </w:t>
      </w:r>
      <w:r w:rsidRPr="0078244B">
        <w:rPr>
          <w:sz w:val="28"/>
          <w:szCs w:val="28"/>
          <w:lang w:eastAsia="uk-UA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3A978DDE" w14:textId="77777777" w:rsidR="00D12362" w:rsidRPr="00D12362" w:rsidRDefault="00D12362" w:rsidP="00D1236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D12362">
        <w:rPr>
          <w:b/>
          <w:bCs/>
          <w:sz w:val="28"/>
          <w:szCs w:val="28"/>
          <w:lang w:eastAsia="uk-UA"/>
        </w:rPr>
        <w:t>В обговоренні питання брали участь:</w:t>
      </w:r>
    </w:p>
    <w:p w14:paraId="1A496C9B" w14:textId="05F6A889" w:rsidR="0078244B" w:rsidRPr="0078244B" w:rsidRDefault="0078244B" w:rsidP="0078244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proofErr w:type="spellStart"/>
      <w:r w:rsidRPr="0078244B">
        <w:rPr>
          <w:b/>
          <w:bCs/>
          <w:sz w:val="28"/>
          <w:szCs w:val="28"/>
          <w:lang w:eastAsia="uk-UA"/>
        </w:rPr>
        <w:t>Кісельова</w:t>
      </w:r>
      <w:proofErr w:type="spellEnd"/>
      <w:r w:rsidRPr="0078244B">
        <w:rPr>
          <w:b/>
          <w:bCs/>
          <w:sz w:val="28"/>
          <w:szCs w:val="28"/>
          <w:lang w:eastAsia="uk-UA"/>
        </w:rPr>
        <w:t xml:space="preserve"> О. В</w:t>
      </w:r>
      <w:r w:rsidRPr="00D12362">
        <w:rPr>
          <w:b/>
          <w:bCs/>
          <w:sz w:val="28"/>
          <w:szCs w:val="28"/>
          <w:lang w:eastAsia="uk-UA"/>
        </w:rPr>
        <w:t>.</w:t>
      </w:r>
      <w:r w:rsidR="00D12362">
        <w:rPr>
          <w:b/>
          <w:bCs/>
          <w:sz w:val="28"/>
          <w:szCs w:val="28"/>
          <w:lang w:eastAsia="uk-UA"/>
        </w:rPr>
        <w:t>,</w:t>
      </w:r>
      <w:r w:rsidRPr="0078244B">
        <w:rPr>
          <w:sz w:val="28"/>
          <w:szCs w:val="28"/>
          <w:lang w:eastAsia="uk-UA"/>
        </w:rPr>
        <w:t xml:space="preserve"> </w:t>
      </w:r>
      <w:r w:rsidRPr="0078244B">
        <w:rPr>
          <w:b/>
          <w:bCs/>
          <w:sz w:val="28"/>
          <w:szCs w:val="28"/>
          <w:lang w:eastAsia="uk-UA"/>
        </w:rPr>
        <w:t>голова постійної комісії міської ради</w:t>
      </w:r>
      <w:r w:rsidRPr="0078244B">
        <w:rPr>
          <w:sz w:val="28"/>
          <w:szCs w:val="28"/>
          <w:lang w:eastAsia="uk-UA"/>
        </w:rPr>
        <w:t xml:space="preserve">, яка запитала, щодо передбачення у статуті підприємства створення наглядової ради та терміни її створення. </w:t>
      </w:r>
    </w:p>
    <w:p w14:paraId="0DD82E6F" w14:textId="62AC4EC8" w:rsidR="0078244B" w:rsidRPr="0078244B" w:rsidRDefault="0078244B" w:rsidP="0078244B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78244B">
        <w:rPr>
          <w:b/>
          <w:bCs/>
          <w:sz w:val="28"/>
          <w:szCs w:val="28"/>
          <w:lang w:eastAsia="uk-UA"/>
        </w:rPr>
        <w:t>Дмитрова Т. О.</w:t>
      </w:r>
      <w:r w:rsidR="00D12362">
        <w:rPr>
          <w:b/>
          <w:bCs/>
          <w:sz w:val="28"/>
          <w:szCs w:val="28"/>
          <w:lang w:eastAsia="uk-UA"/>
        </w:rPr>
        <w:t>,</w:t>
      </w:r>
      <w:r w:rsidRPr="0078244B">
        <w:rPr>
          <w:b/>
          <w:bCs/>
          <w:sz w:val="28"/>
          <w:szCs w:val="28"/>
          <w:lang w:eastAsia="uk-UA"/>
        </w:rPr>
        <w:t xml:space="preserve"> заступник начальника управління комунального майна Миколаївської міської ради, </w:t>
      </w:r>
      <w:r w:rsidRPr="0078244B">
        <w:rPr>
          <w:sz w:val="28"/>
          <w:szCs w:val="28"/>
          <w:lang w:eastAsia="uk-UA"/>
        </w:rPr>
        <w:t>яка зазначила, що наглядова рада повинна бути обов’язково створена, але після закінчення війни. Щодо статуту, якщо будуть пропозиції від депутатського корпусу або бажання самого керівництва, в такому випадку буде створена наглядова рада, на сьогодні в статуті це не передбачено.</w:t>
      </w:r>
    </w:p>
    <w:bookmarkEnd w:id="44"/>
    <w:p w14:paraId="397A0DAD" w14:textId="77777777" w:rsidR="0078244B" w:rsidRPr="0078244B" w:rsidRDefault="0078244B" w:rsidP="0078244B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78244B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5102D6D8" w14:textId="03131124" w:rsidR="0067581F" w:rsidRPr="0067581F" w:rsidRDefault="0067581F" w:rsidP="0067581F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67581F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67581F">
        <w:rPr>
          <w:sz w:val="28"/>
          <w:szCs w:val="28"/>
          <w:lang w:eastAsia="uk-UA"/>
        </w:rPr>
        <w:t>проєкт</w:t>
      </w:r>
      <w:proofErr w:type="spellEnd"/>
      <w:r w:rsidRPr="0067581F">
        <w:rPr>
          <w:sz w:val="28"/>
          <w:szCs w:val="28"/>
          <w:lang w:eastAsia="uk-UA"/>
        </w:rPr>
        <w:t xml:space="preserve"> рішення міської ради «Про затвердження передавального </w:t>
      </w:r>
      <w:proofErr w:type="spellStart"/>
      <w:r w:rsidRPr="0067581F">
        <w:rPr>
          <w:sz w:val="28"/>
          <w:szCs w:val="28"/>
          <w:lang w:eastAsia="uk-UA"/>
        </w:rPr>
        <w:t>акта</w:t>
      </w:r>
      <w:proofErr w:type="spellEnd"/>
      <w:r w:rsidRPr="0067581F">
        <w:rPr>
          <w:sz w:val="28"/>
          <w:szCs w:val="28"/>
          <w:lang w:eastAsia="uk-UA"/>
        </w:rPr>
        <w:t xml:space="preserve"> комунального некомерційного підприємства Миколаївської міської ради «Центр соціально значущих </w:t>
      </w:r>
      <w:proofErr w:type="spellStart"/>
      <w:r w:rsidRPr="0067581F">
        <w:rPr>
          <w:sz w:val="28"/>
          <w:szCs w:val="28"/>
          <w:lang w:eastAsia="uk-UA"/>
        </w:rPr>
        <w:t>хвороб</w:t>
      </w:r>
      <w:proofErr w:type="spellEnd"/>
      <w:r w:rsidRPr="0067581F">
        <w:rPr>
          <w:sz w:val="28"/>
          <w:szCs w:val="28"/>
          <w:lang w:eastAsia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 2» та Статуту комунального некомерційного підприємства Миколаївської міської ради «Центр первинної медико-санітарної допомоги № 2» в новій редакції»</w:t>
      </w:r>
      <w:r w:rsidR="009C56FF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зі змінами</w:t>
      </w:r>
      <w:r w:rsidR="00264FE4">
        <w:rPr>
          <w:sz w:val="28"/>
          <w:szCs w:val="28"/>
          <w:lang w:eastAsia="uk-UA"/>
        </w:rPr>
        <w:t>, а саме</w:t>
      </w:r>
      <w:r w:rsidR="00264FE4" w:rsidRPr="0067581F">
        <w:rPr>
          <w:sz w:val="28"/>
          <w:szCs w:val="28"/>
          <w:lang w:eastAsia="uk-UA"/>
        </w:rPr>
        <w:t xml:space="preserve"> доопрацювати зазначений </w:t>
      </w:r>
      <w:proofErr w:type="spellStart"/>
      <w:r w:rsidR="00264FE4" w:rsidRPr="0067581F">
        <w:rPr>
          <w:sz w:val="28"/>
          <w:szCs w:val="28"/>
          <w:lang w:eastAsia="uk-UA"/>
        </w:rPr>
        <w:t>проєкт</w:t>
      </w:r>
      <w:proofErr w:type="spellEnd"/>
      <w:r w:rsidR="00264FE4" w:rsidRPr="0067581F">
        <w:rPr>
          <w:sz w:val="28"/>
          <w:szCs w:val="28"/>
          <w:lang w:eastAsia="uk-UA"/>
        </w:rPr>
        <w:t xml:space="preserve"> рішення міської ради</w:t>
      </w:r>
      <w:r w:rsidR="00264FE4">
        <w:rPr>
          <w:sz w:val="28"/>
          <w:szCs w:val="28"/>
          <w:lang w:eastAsia="uk-UA"/>
        </w:rPr>
        <w:t xml:space="preserve"> в частині наглядової ради</w:t>
      </w:r>
      <w:r w:rsidRPr="0067581F">
        <w:rPr>
          <w:sz w:val="28"/>
          <w:szCs w:val="28"/>
          <w:lang w:eastAsia="uk-UA"/>
        </w:rPr>
        <w:t xml:space="preserve"> (файл s-fk-00</w:t>
      </w:r>
      <w:r>
        <w:rPr>
          <w:sz w:val="28"/>
          <w:szCs w:val="28"/>
          <w:lang w:eastAsia="uk-UA"/>
        </w:rPr>
        <w:t>9</w:t>
      </w:r>
      <w:r w:rsidRPr="0067581F">
        <w:rPr>
          <w:sz w:val="28"/>
          <w:szCs w:val="28"/>
          <w:lang w:eastAsia="uk-UA"/>
        </w:rPr>
        <w:t>).</w:t>
      </w:r>
    </w:p>
    <w:p w14:paraId="25318119" w14:textId="77777777" w:rsidR="0078244B" w:rsidRPr="0078244B" w:rsidRDefault="0078244B" w:rsidP="0078244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8244B">
        <w:rPr>
          <w:b/>
          <w:sz w:val="28"/>
          <w:szCs w:val="28"/>
          <w:lang w:eastAsia="uk-UA"/>
        </w:rPr>
        <w:t xml:space="preserve">Голосували: «за» – 4 (О. </w:t>
      </w:r>
      <w:proofErr w:type="spellStart"/>
      <w:r w:rsidRPr="0078244B">
        <w:rPr>
          <w:b/>
          <w:sz w:val="28"/>
          <w:szCs w:val="28"/>
          <w:lang w:eastAsia="uk-UA"/>
        </w:rPr>
        <w:t>Кісельова</w:t>
      </w:r>
      <w:proofErr w:type="spellEnd"/>
      <w:r w:rsidRPr="0078244B">
        <w:rPr>
          <w:b/>
          <w:sz w:val="28"/>
          <w:szCs w:val="28"/>
          <w:lang w:eastAsia="uk-UA"/>
        </w:rPr>
        <w:t>, Т. Домбровська, Є. Павлович, В. </w:t>
      </w:r>
      <w:proofErr w:type="spellStart"/>
      <w:r w:rsidRPr="0078244B">
        <w:rPr>
          <w:b/>
          <w:sz w:val="28"/>
          <w:szCs w:val="28"/>
          <w:lang w:eastAsia="uk-UA"/>
        </w:rPr>
        <w:t>Транська</w:t>
      </w:r>
      <w:proofErr w:type="spellEnd"/>
      <w:r w:rsidRPr="0078244B">
        <w:rPr>
          <w:b/>
          <w:sz w:val="28"/>
          <w:szCs w:val="28"/>
          <w:lang w:eastAsia="uk-UA"/>
        </w:rPr>
        <w:t>), «проти» – 0, «утримались» – 0.</w:t>
      </w:r>
    </w:p>
    <w:p w14:paraId="346FFCC2" w14:textId="77777777" w:rsidR="00617DA2" w:rsidRDefault="00617DA2" w:rsidP="00617DA2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bookmarkEnd w:id="45"/>
    <w:p w14:paraId="20D3934C" w14:textId="77777777" w:rsidR="007D660E" w:rsidRPr="007D660E" w:rsidRDefault="007D660E" w:rsidP="007D660E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D660E">
        <w:rPr>
          <w:b/>
          <w:bCs/>
          <w:sz w:val="28"/>
          <w:szCs w:val="28"/>
          <w:lang w:eastAsia="uk-UA"/>
        </w:rPr>
        <w:t xml:space="preserve">1.8. </w:t>
      </w:r>
      <w:r w:rsidRPr="007D660E">
        <w:rPr>
          <w:sz w:val="28"/>
          <w:szCs w:val="28"/>
          <w:lang w:eastAsia="uk-UA"/>
        </w:rPr>
        <w:t xml:space="preserve">Про попередній розгляд </w:t>
      </w:r>
      <w:proofErr w:type="spellStart"/>
      <w:r w:rsidRPr="007D660E">
        <w:rPr>
          <w:sz w:val="28"/>
          <w:szCs w:val="28"/>
          <w:lang w:eastAsia="uk-UA"/>
        </w:rPr>
        <w:t>проєкту</w:t>
      </w:r>
      <w:proofErr w:type="spellEnd"/>
      <w:r w:rsidRPr="007D660E">
        <w:rPr>
          <w:sz w:val="28"/>
          <w:szCs w:val="28"/>
          <w:lang w:eastAsia="uk-UA"/>
        </w:rPr>
        <w:t xml:space="preserve"> рішення міської ради «Про внесення змін до рішення міської ради від 22.11.2022 № 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 </w:t>
      </w:r>
      <w:r w:rsidRPr="007D660E">
        <w:rPr>
          <w:b/>
          <w:bCs/>
          <w:sz w:val="28"/>
          <w:szCs w:val="28"/>
          <w:lang w:eastAsia="uk-UA"/>
        </w:rPr>
        <w:t xml:space="preserve">(файл </w:t>
      </w:r>
      <w:bookmarkStart w:id="47" w:name="_Hlk191324380"/>
      <w:r w:rsidRPr="007D660E">
        <w:rPr>
          <w:b/>
          <w:bCs/>
          <w:sz w:val="28"/>
          <w:szCs w:val="28"/>
          <w:lang w:val="en-US" w:eastAsia="uk-UA"/>
        </w:rPr>
        <w:t>s</w:t>
      </w:r>
      <w:r w:rsidRPr="007D660E">
        <w:rPr>
          <w:b/>
          <w:bCs/>
          <w:sz w:val="28"/>
          <w:szCs w:val="28"/>
          <w:lang w:eastAsia="uk-UA"/>
        </w:rPr>
        <w:t>-</w:t>
      </w:r>
      <w:proofErr w:type="spellStart"/>
      <w:r w:rsidRPr="007D660E">
        <w:rPr>
          <w:b/>
          <w:bCs/>
          <w:sz w:val="28"/>
          <w:szCs w:val="28"/>
          <w:lang w:val="en-US" w:eastAsia="uk-UA"/>
        </w:rPr>
        <w:t>fk</w:t>
      </w:r>
      <w:proofErr w:type="spellEnd"/>
      <w:r w:rsidRPr="007D660E">
        <w:rPr>
          <w:b/>
          <w:bCs/>
          <w:sz w:val="28"/>
          <w:szCs w:val="28"/>
          <w:lang w:eastAsia="uk-UA"/>
        </w:rPr>
        <w:t>-007</w:t>
      </w:r>
      <w:bookmarkEnd w:id="47"/>
      <w:r w:rsidRPr="007D660E">
        <w:rPr>
          <w:b/>
          <w:bCs/>
          <w:sz w:val="28"/>
          <w:szCs w:val="28"/>
          <w:lang w:eastAsia="uk-UA"/>
        </w:rPr>
        <w:t>).</w:t>
      </w:r>
    </w:p>
    <w:p w14:paraId="6FC692D6" w14:textId="77777777" w:rsidR="007D660E" w:rsidRPr="007D660E" w:rsidRDefault="007D660E" w:rsidP="007D660E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D660E">
        <w:rPr>
          <w:b/>
          <w:bCs/>
          <w:sz w:val="28"/>
          <w:szCs w:val="28"/>
          <w:lang w:eastAsia="uk-UA"/>
        </w:rPr>
        <w:t xml:space="preserve">Доповідач: </w:t>
      </w:r>
      <w:r w:rsidRPr="007D660E">
        <w:rPr>
          <w:sz w:val="28"/>
          <w:szCs w:val="28"/>
          <w:lang w:eastAsia="uk-UA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4803B9C7" w14:textId="77777777" w:rsidR="009845C7" w:rsidRPr="00CE3692" w:rsidRDefault="009845C7" w:rsidP="009845C7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51FAEEEB" w14:textId="68EAEE90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bookmarkStart w:id="48" w:name="_Hlk191472474"/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="00120730" w:rsidRPr="007D660E">
        <w:rPr>
          <w:sz w:val="28"/>
          <w:szCs w:val="28"/>
          <w:lang w:eastAsia="uk-UA"/>
        </w:rPr>
        <w:t>Про внесення змін до рішення міської ради від 22.11.2022 № 15/33 «Про реорганізацію бюджетної установи 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</w:t>
      </w:r>
      <w:r w:rsidRPr="00CE3692">
        <w:rPr>
          <w:sz w:val="28"/>
          <w:szCs w:val="28"/>
          <w:lang w:eastAsia="uk-UA"/>
        </w:rPr>
        <w:t xml:space="preserve">» (файл </w:t>
      </w:r>
      <w:r w:rsidR="00120730" w:rsidRPr="00120730">
        <w:rPr>
          <w:sz w:val="28"/>
          <w:szCs w:val="28"/>
          <w:lang w:eastAsia="uk-UA"/>
        </w:rPr>
        <w:t>s-fk-007</w:t>
      </w:r>
      <w:r w:rsidRPr="00CE3692">
        <w:rPr>
          <w:sz w:val="28"/>
          <w:szCs w:val="28"/>
          <w:lang w:eastAsia="uk-UA"/>
        </w:rPr>
        <w:t>).</w:t>
      </w:r>
    </w:p>
    <w:bookmarkEnd w:id="48"/>
    <w:p w14:paraId="22AC8F3B" w14:textId="10B7D596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523566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</w:t>
      </w:r>
      <w:bookmarkStart w:id="49" w:name="_Hlk191324489"/>
      <w:r w:rsidR="00120730" w:rsidRPr="00392F70">
        <w:rPr>
          <w:b/>
          <w:sz w:val="28"/>
          <w:szCs w:val="28"/>
          <w:lang w:eastAsia="uk-UA"/>
        </w:rPr>
        <w:t>Є. Павлович</w:t>
      </w:r>
      <w:bookmarkEnd w:id="49"/>
      <w:r w:rsidRPr="00CE3692">
        <w:rPr>
          <w:b/>
          <w:sz w:val="28"/>
          <w:szCs w:val="28"/>
          <w:lang w:eastAsia="uk-UA"/>
        </w:rPr>
        <w:t>, В. </w:t>
      </w:r>
      <w:proofErr w:type="spellStart"/>
      <w:r w:rsidRPr="00CE3692">
        <w:rPr>
          <w:b/>
          <w:sz w:val="28"/>
          <w:szCs w:val="28"/>
          <w:lang w:eastAsia="uk-UA"/>
        </w:rPr>
        <w:t>Транська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</w:p>
    <w:p w14:paraId="37750766" w14:textId="77777777" w:rsidR="00617DA2" w:rsidRDefault="00617DA2" w:rsidP="00617DA2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0114905" w14:textId="77777777" w:rsidR="007D660E" w:rsidRPr="007D660E" w:rsidRDefault="007D660E" w:rsidP="007D660E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D660E">
        <w:rPr>
          <w:b/>
          <w:bCs/>
          <w:sz w:val="28"/>
          <w:szCs w:val="28"/>
          <w:lang w:eastAsia="uk-UA"/>
        </w:rPr>
        <w:t>1.9.</w:t>
      </w:r>
      <w:r w:rsidRPr="007D660E">
        <w:rPr>
          <w:sz w:val="28"/>
          <w:szCs w:val="28"/>
          <w:lang w:eastAsia="uk-UA"/>
        </w:rPr>
        <w:t xml:space="preserve"> Про попередній розгляд </w:t>
      </w:r>
      <w:proofErr w:type="spellStart"/>
      <w:r w:rsidRPr="007D660E">
        <w:rPr>
          <w:sz w:val="28"/>
          <w:szCs w:val="28"/>
          <w:lang w:eastAsia="uk-UA"/>
        </w:rPr>
        <w:t>проєкту</w:t>
      </w:r>
      <w:proofErr w:type="spellEnd"/>
      <w:r w:rsidRPr="007D660E">
        <w:rPr>
          <w:sz w:val="28"/>
          <w:szCs w:val="28"/>
          <w:lang w:eastAsia="uk-UA"/>
        </w:rPr>
        <w:t xml:space="preserve"> рішення міської ради «Про внесення змін та доповнень до рішення міської ради від 24.12.2020 №2/35 «Про затвердження </w:t>
      </w:r>
      <w:r w:rsidRPr="007D660E">
        <w:rPr>
          <w:sz w:val="28"/>
          <w:szCs w:val="28"/>
          <w:lang w:eastAsia="uk-UA"/>
        </w:rPr>
        <w:lastRenderedPageBreak/>
        <w:t xml:space="preserve">Регламенту Миколаївської міської ради VIII скликання» (зі змінами та доповненнями)» </w:t>
      </w:r>
      <w:r w:rsidRPr="007D660E">
        <w:rPr>
          <w:b/>
          <w:bCs/>
          <w:sz w:val="28"/>
          <w:szCs w:val="28"/>
          <w:lang w:eastAsia="uk-UA"/>
        </w:rPr>
        <w:t xml:space="preserve">(файл  </w:t>
      </w:r>
      <w:bookmarkStart w:id="50" w:name="_Hlk191324475"/>
      <w:r w:rsidRPr="007D660E">
        <w:rPr>
          <w:b/>
          <w:bCs/>
          <w:sz w:val="28"/>
          <w:szCs w:val="28"/>
          <w:lang w:eastAsia="uk-UA"/>
        </w:rPr>
        <w:t>s-</w:t>
      </w:r>
      <w:proofErr w:type="spellStart"/>
      <w:r w:rsidRPr="007D660E">
        <w:rPr>
          <w:b/>
          <w:bCs/>
          <w:sz w:val="28"/>
          <w:szCs w:val="28"/>
          <w:lang w:val="en-US" w:eastAsia="uk-UA"/>
        </w:rPr>
        <w:t>gs</w:t>
      </w:r>
      <w:proofErr w:type="spellEnd"/>
      <w:r w:rsidRPr="007D660E">
        <w:rPr>
          <w:b/>
          <w:bCs/>
          <w:sz w:val="28"/>
          <w:szCs w:val="28"/>
          <w:lang w:eastAsia="uk-UA"/>
        </w:rPr>
        <w:t>-106</w:t>
      </w:r>
      <w:bookmarkEnd w:id="50"/>
      <w:r w:rsidRPr="007D660E">
        <w:rPr>
          <w:b/>
          <w:bCs/>
          <w:sz w:val="28"/>
          <w:szCs w:val="28"/>
          <w:lang w:eastAsia="uk-UA"/>
        </w:rPr>
        <w:t>).</w:t>
      </w:r>
    </w:p>
    <w:p w14:paraId="222B07BB" w14:textId="77777777" w:rsidR="007D660E" w:rsidRPr="007D660E" w:rsidRDefault="007D660E" w:rsidP="007D660E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7D660E">
        <w:rPr>
          <w:b/>
          <w:bCs/>
          <w:sz w:val="28"/>
          <w:szCs w:val="28"/>
          <w:lang w:eastAsia="uk-UA"/>
        </w:rPr>
        <w:t xml:space="preserve">Доповідач: </w:t>
      </w:r>
      <w:r w:rsidRPr="007D660E">
        <w:rPr>
          <w:sz w:val="28"/>
          <w:szCs w:val="28"/>
          <w:lang w:eastAsia="uk-UA"/>
        </w:rPr>
        <w:t xml:space="preserve">начальник управління апарату Миколаївської міської ради </w:t>
      </w:r>
      <w:proofErr w:type="spellStart"/>
      <w:r w:rsidRPr="007D660E">
        <w:rPr>
          <w:sz w:val="28"/>
          <w:szCs w:val="28"/>
          <w:lang w:eastAsia="uk-UA"/>
        </w:rPr>
        <w:t>Довбенко</w:t>
      </w:r>
      <w:proofErr w:type="spellEnd"/>
      <w:r w:rsidRPr="007D660E">
        <w:rPr>
          <w:sz w:val="28"/>
          <w:szCs w:val="28"/>
          <w:lang w:eastAsia="uk-UA"/>
        </w:rPr>
        <w:t xml:space="preserve"> Катерина Олександрівна</w:t>
      </w:r>
    </w:p>
    <w:p w14:paraId="50FF8673" w14:textId="77777777" w:rsidR="009845C7" w:rsidRPr="00CE3692" w:rsidRDefault="009845C7" w:rsidP="009845C7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75D5D692" w14:textId="7841C493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="001C50C3" w:rsidRPr="007D660E">
        <w:rPr>
          <w:sz w:val="28"/>
          <w:szCs w:val="28"/>
          <w:lang w:eastAsia="uk-UA"/>
        </w:rPr>
        <w:t>Про внесення змін та доповнень до рішення міської ради від 24.12.2020 №2/35 «Про затвердження Регламенту Миколаївської міської ради VIII скликання» (зі змінами та доповненнями)</w:t>
      </w:r>
      <w:r w:rsidRPr="00CE3692">
        <w:rPr>
          <w:sz w:val="28"/>
          <w:szCs w:val="28"/>
          <w:lang w:eastAsia="uk-UA"/>
        </w:rPr>
        <w:t xml:space="preserve">» (файл </w:t>
      </w:r>
      <w:r w:rsidR="001C50C3" w:rsidRPr="001C50C3">
        <w:rPr>
          <w:sz w:val="28"/>
          <w:szCs w:val="28"/>
          <w:lang w:eastAsia="uk-UA"/>
        </w:rPr>
        <w:t>s-gs-106</w:t>
      </w:r>
      <w:r w:rsidRPr="00CE3692">
        <w:rPr>
          <w:sz w:val="28"/>
          <w:szCs w:val="28"/>
          <w:lang w:eastAsia="uk-UA"/>
        </w:rPr>
        <w:t>).</w:t>
      </w:r>
    </w:p>
    <w:p w14:paraId="2795955A" w14:textId="5E3D2D19" w:rsidR="009845C7" w:rsidRPr="00CE3692" w:rsidRDefault="009845C7" w:rsidP="009845C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</w:t>
      </w:r>
      <w:r w:rsidR="00FB1DD7">
        <w:rPr>
          <w:b/>
          <w:sz w:val="28"/>
          <w:szCs w:val="28"/>
          <w:lang w:eastAsia="uk-UA"/>
        </w:rPr>
        <w:t>4</w:t>
      </w:r>
      <w:r w:rsidRPr="00CE3692">
        <w:rPr>
          <w:b/>
          <w:sz w:val="28"/>
          <w:szCs w:val="28"/>
          <w:lang w:eastAsia="uk-UA"/>
        </w:rPr>
        <w:t xml:space="preserve">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</w:t>
      </w:r>
      <w:r w:rsidR="001C50C3" w:rsidRPr="00392F70">
        <w:rPr>
          <w:b/>
          <w:sz w:val="28"/>
          <w:szCs w:val="28"/>
          <w:lang w:eastAsia="uk-UA"/>
        </w:rPr>
        <w:t>Є. Павлович</w:t>
      </w:r>
      <w:r w:rsidRPr="00CE3692">
        <w:rPr>
          <w:b/>
          <w:sz w:val="28"/>
          <w:szCs w:val="28"/>
          <w:lang w:eastAsia="uk-UA"/>
        </w:rPr>
        <w:t>, В. </w:t>
      </w:r>
      <w:proofErr w:type="spellStart"/>
      <w:r w:rsidRPr="00CE3692">
        <w:rPr>
          <w:b/>
          <w:sz w:val="28"/>
          <w:szCs w:val="28"/>
          <w:lang w:eastAsia="uk-UA"/>
        </w:rPr>
        <w:t>Транська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</w:p>
    <w:p w14:paraId="16DE0B03" w14:textId="77777777" w:rsidR="0030311A" w:rsidRPr="00CE3692" w:rsidRDefault="0030311A" w:rsidP="00630D9E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0291D6CA" w14:textId="77777777" w:rsidR="00880C9A" w:rsidRPr="00880C9A" w:rsidRDefault="00880C9A" w:rsidP="00880C9A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880C9A">
        <w:rPr>
          <w:b/>
          <w:bCs/>
          <w:sz w:val="28"/>
          <w:szCs w:val="28"/>
          <w:lang w:eastAsia="uk-UA"/>
        </w:rPr>
        <w:t>1.10.</w:t>
      </w:r>
      <w:r w:rsidRPr="00880C9A">
        <w:rPr>
          <w:sz w:val="28"/>
          <w:szCs w:val="28"/>
          <w:lang w:eastAsia="uk-UA"/>
        </w:rPr>
        <w:t xml:space="preserve"> Про попередній розгляд </w:t>
      </w:r>
      <w:proofErr w:type="spellStart"/>
      <w:r w:rsidRPr="00880C9A">
        <w:rPr>
          <w:sz w:val="28"/>
          <w:szCs w:val="28"/>
          <w:lang w:eastAsia="uk-UA"/>
        </w:rPr>
        <w:t>проєкту</w:t>
      </w:r>
      <w:proofErr w:type="spellEnd"/>
      <w:r w:rsidRPr="00880C9A">
        <w:rPr>
          <w:sz w:val="28"/>
          <w:szCs w:val="28"/>
          <w:lang w:eastAsia="uk-UA"/>
        </w:rPr>
        <w:t xml:space="preserve"> рішення міської ради «</w:t>
      </w:r>
      <w:bookmarkStart w:id="51" w:name="_Hlk191324518"/>
      <w:r w:rsidRPr="00880C9A">
        <w:rPr>
          <w:sz w:val="28"/>
          <w:szCs w:val="28"/>
          <w:lang w:eastAsia="uk-UA"/>
        </w:rPr>
        <w:t>Про внесення змін та доповнень до рішення міської ради від 18.12.2020 №2/3 «Про затвердження Положення про постійні комісії Миколаївської міської ради VIII скликання</w:t>
      </w:r>
      <w:bookmarkEnd w:id="51"/>
      <w:r w:rsidRPr="00880C9A">
        <w:rPr>
          <w:sz w:val="28"/>
          <w:szCs w:val="28"/>
          <w:lang w:eastAsia="uk-UA"/>
        </w:rPr>
        <w:t xml:space="preserve">» </w:t>
      </w:r>
      <w:r w:rsidRPr="00880C9A">
        <w:rPr>
          <w:b/>
          <w:bCs/>
          <w:sz w:val="28"/>
          <w:szCs w:val="28"/>
          <w:lang w:eastAsia="uk-UA"/>
        </w:rPr>
        <w:t xml:space="preserve">(файл  </w:t>
      </w:r>
      <w:bookmarkStart w:id="52" w:name="_Hlk191324529"/>
      <w:r w:rsidRPr="00880C9A">
        <w:rPr>
          <w:b/>
          <w:bCs/>
          <w:sz w:val="28"/>
          <w:szCs w:val="28"/>
          <w:lang w:eastAsia="uk-UA"/>
        </w:rPr>
        <w:t>s-</w:t>
      </w:r>
      <w:proofErr w:type="spellStart"/>
      <w:r w:rsidRPr="00880C9A">
        <w:rPr>
          <w:b/>
          <w:bCs/>
          <w:sz w:val="28"/>
          <w:szCs w:val="28"/>
          <w:lang w:val="en-US" w:eastAsia="uk-UA"/>
        </w:rPr>
        <w:t>gs</w:t>
      </w:r>
      <w:proofErr w:type="spellEnd"/>
      <w:r w:rsidRPr="00880C9A">
        <w:rPr>
          <w:b/>
          <w:bCs/>
          <w:sz w:val="28"/>
          <w:szCs w:val="28"/>
          <w:lang w:eastAsia="uk-UA"/>
        </w:rPr>
        <w:t>-107</w:t>
      </w:r>
      <w:bookmarkEnd w:id="52"/>
      <w:r w:rsidRPr="00880C9A">
        <w:rPr>
          <w:b/>
          <w:bCs/>
          <w:sz w:val="28"/>
          <w:szCs w:val="28"/>
          <w:lang w:eastAsia="uk-UA"/>
        </w:rPr>
        <w:t>).</w:t>
      </w:r>
    </w:p>
    <w:p w14:paraId="2FE9B9A2" w14:textId="77777777" w:rsidR="00880C9A" w:rsidRPr="00880C9A" w:rsidRDefault="00880C9A" w:rsidP="00880C9A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880C9A">
        <w:rPr>
          <w:b/>
          <w:bCs/>
          <w:sz w:val="28"/>
          <w:szCs w:val="28"/>
          <w:lang w:eastAsia="uk-UA"/>
        </w:rPr>
        <w:t xml:space="preserve">Доповідач: </w:t>
      </w:r>
      <w:r w:rsidRPr="00880C9A">
        <w:rPr>
          <w:sz w:val="28"/>
          <w:szCs w:val="28"/>
          <w:lang w:eastAsia="uk-UA"/>
        </w:rPr>
        <w:t xml:space="preserve">начальник управління апарату Миколаївської міської ради </w:t>
      </w:r>
      <w:proofErr w:type="spellStart"/>
      <w:r w:rsidRPr="00880C9A">
        <w:rPr>
          <w:sz w:val="28"/>
          <w:szCs w:val="28"/>
          <w:lang w:eastAsia="uk-UA"/>
        </w:rPr>
        <w:t>Довбенко</w:t>
      </w:r>
      <w:proofErr w:type="spellEnd"/>
      <w:r w:rsidRPr="00880C9A">
        <w:rPr>
          <w:sz w:val="28"/>
          <w:szCs w:val="28"/>
          <w:lang w:eastAsia="uk-UA"/>
        </w:rPr>
        <w:t xml:space="preserve"> Катерина Олександрівна</w:t>
      </w:r>
    </w:p>
    <w:p w14:paraId="3C7A7B08" w14:textId="77777777" w:rsidR="004244A9" w:rsidRPr="004244A9" w:rsidRDefault="004244A9" w:rsidP="004244A9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4244A9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42EFF900" w14:textId="48CF7899" w:rsidR="0048300E" w:rsidRPr="0048300E" w:rsidRDefault="0048300E" w:rsidP="0048300E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1C50C3" w:rsidRPr="00880C9A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внесення змін та доповнень до рішення міської ради від 18.12.2020 №2/3 «Про затвердження Положення про постійні комісії Миколаївської міської ради VIII скликання</w:t>
      </w:r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» (файл </w:t>
      </w:r>
      <w:r w:rsidR="001C50C3" w:rsidRPr="001C50C3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s-gs-107</w:t>
      </w:r>
      <w:r w:rsidRPr="0048300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).</w:t>
      </w:r>
    </w:p>
    <w:p w14:paraId="6038F104" w14:textId="4708E4DA" w:rsidR="00CE3692" w:rsidRDefault="004244A9" w:rsidP="004244A9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48300E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="001C50C3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r w:rsidR="00141545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39E05C25" w14:textId="6F3BCDD5" w:rsidR="006E1229" w:rsidRDefault="006E1229" w:rsidP="004244A9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</w:p>
    <w:p w14:paraId="5D776F81" w14:textId="4BAC44E7" w:rsidR="006E1229" w:rsidRPr="00C014C1" w:rsidRDefault="006E1229" w:rsidP="006E1229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1.</w:t>
      </w:r>
      <w:r>
        <w:rPr>
          <w:b/>
          <w:bCs/>
          <w:sz w:val="28"/>
          <w:szCs w:val="28"/>
          <w:lang w:eastAsia="uk-UA"/>
        </w:rPr>
        <w:t>11</w:t>
      </w:r>
      <w:r w:rsidRPr="00CE3692">
        <w:rPr>
          <w:b/>
          <w:bCs/>
          <w:sz w:val="28"/>
          <w:szCs w:val="28"/>
          <w:lang w:eastAsia="uk-UA"/>
        </w:rPr>
        <w:t>.</w:t>
      </w:r>
      <w:r w:rsidRPr="00CE3692">
        <w:rPr>
          <w:sz w:val="28"/>
          <w:szCs w:val="28"/>
          <w:lang w:eastAsia="uk-UA"/>
        </w:rPr>
        <w:t xml:space="preserve"> </w:t>
      </w:r>
      <w:r w:rsidRPr="00C014C1">
        <w:rPr>
          <w:color w:val="000000"/>
          <w:sz w:val="28"/>
          <w:szCs w:val="28"/>
          <w:lang w:eastAsia="uk-UA"/>
        </w:rPr>
        <w:t xml:space="preserve">Про попередній розгляд </w:t>
      </w:r>
      <w:proofErr w:type="spellStart"/>
      <w:r w:rsidRPr="00C014C1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C014C1">
        <w:rPr>
          <w:color w:val="000000"/>
          <w:sz w:val="28"/>
          <w:szCs w:val="28"/>
          <w:lang w:eastAsia="uk-UA"/>
        </w:rPr>
        <w:t xml:space="preserve"> рішення міської ради «</w:t>
      </w:r>
      <w:r w:rsidRPr="006E1229">
        <w:rPr>
          <w:color w:val="000000"/>
          <w:sz w:val="28"/>
          <w:szCs w:val="28"/>
          <w:lang w:eastAsia="uk-UA"/>
        </w:rPr>
        <w:t>Про Звернення депутатів Миколаївської міської ради VIІI скликання до Президента України, Верховної Ради України та Кабінету Міністрів України щодо забезпечення безпечного освітнього середовища у випадку мінування закладів освіти                           м. Миколаєва</w:t>
      </w:r>
      <w:r w:rsidRPr="00C014C1">
        <w:rPr>
          <w:color w:val="000000"/>
          <w:sz w:val="28"/>
          <w:szCs w:val="28"/>
          <w:lang w:eastAsia="uk-UA"/>
        </w:rPr>
        <w:t xml:space="preserve">» </w:t>
      </w:r>
      <w:r w:rsidRPr="00C014C1">
        <w:rPr>
          <w:b/>
          <w:bCs/>
          <w:color w:val="000000"/>
          <w:sz w:val="28"/>
          <w:szCs w:val="28"/>
          <w:lang w:eastAsia="uk-UA"/>
        </w:rPr>
        <w:t xml:space="preserve">(файл </w:t>
      </w:r>
      <w:bookmarkStart w:id="53" w:name="_Hlk191323759"/>
      <w:r w:rsidRPr="006E1229">
        <w:rPr>
          <w:b/>
          <w:bCs/>
          <w:color w:val="000000"/>
          <w:sz w:val="28"/>
          <w:szCs w:val="28"/>
          <w:lang w:val="en-US" w:eastAsia="uk-UA"/>
        </w:rPr>
        <w:t>s</w:t>
      </w:r>
      <w:r w:rsidRPr="006E1229">
        <w:rPr>
          <w:b/>
          <w:bCs/>
          <w:color w:val="000000"/>
          <w:sz w:val="28"/>
          <w:szCs w:val="28"/>
          <w:lang w:eastAsia="uk-UA"/>
        </w:rPr>
        <w:t>-</w:t>
      </w:r>
      <w:r w:rsidRPr="006E1229">
        <w:rPr>
          <w:b/>
          <w:bCs/>
          <w:color w:val="000000"/>
          <w:sz w:val="28"/>
          <w:szCs w:val="28"/>
          <w:lang w:val="en-US" w:eastAsia="uk-UA"/>
        </w:rPr>
        <w:t>no</w:t>
      </w:r>
      <w:r w:rsidRPr="006E1229">
        <w:rPr>
          <w:b/>
          <w:bCs/>
          <w:color w:val="000000"/>
          <w:sz w:val="28"/>
          <w:szCs w:val="28"/>
          <w:lang w:eastAsia="uk-UA"/>
        </w:rPr>
        <w:t>-048</w:t>
      </w:r>
      <w:bookmarkEnd w:id="53"/>
      <w:r w:rsidRPr="00C014C1">
        <w:rPr>
          <w:b/>
          <w:bCs/>
          <w:color w:val="000000"/>
          <w:sz w:val="28"/>
          <w:szCs w:val="28"/>
          <w:lang w:eastAsia="uk-UA"/>
        </w:rPr>
        <w:t>).</w:t>
      </w:r>
    </w:p>
    <w:p w14:paraId="4321ED64" w14:textId="0CF2E2FD" w:rsidR="006E1229" w:rsidRDefault="006E1229" w:rsidP="006E1229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 w:rsidRPr="00C014C1">
        <w:rPr>
          <w:b/>
          <w:bCs/>
          <w:color w:val="000000"/>
          <w:sz w:val="28"/>
          <w:szCs w:val="28"/>
          <w:lang w:eastAsia="uk-UA"/>
        </w:rPr>
        <w:t>Доповідач:</w:t>
      </w:r>
      <w:r>
        <w:rPr>
          <w:sz w:val="28"/>
          <w:szCs w:val="28"/>
        </w:rPr>
        <w:t xml:space="preserve"> </w:t>
      </w:r>
      <w:r w:rsidRPr="003D0F26">
        <w:rPr>
          <w:sz w:val="28"/>
          <w:szCs w:val="28"/>
        </w:rPr>
        <w:t xml:space="preserve">начальник управління освіти Миколаївської міської ради Личко </w:t>
      </w:r>
      <w:r w:rsidRPr="003D0F26">
        <w:rPr>
          <w:color w:val="000000"/>
          <w:sz w:val="28"/>
          <w:szCs w:val="28"/>
        </w:rPr>
        <w:t>Ганна Володимирівна</w:t>
      </w:r>
      <w:r w:rsidRPr="006E1229">
        <w:rPr>
          <w:color w:val="000000"/>
          <w:sz w:val="27"/>
          <w:szCs w:val="27"/>
        </w:rPr>
        <w:t xml:space="preserve">                              </w:t>
      </w:r>
    </w:p>
    <w:p w14:paraId="1F62712D" w14:textId="77777777" w:rsidR="006E1229" w:rsidRPr="00CE3692" w:rsidRDefault="006E1229" w:rsidP="006E1229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bookmarkStart w:id="54" w:name="_Hlk191323956"/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1E9C7DDA" w14:textId="427A26E3" w:rsidR="006E1229" w:rsidRPr="00CE3692" w:rsidRDefault="006E1229" w:rsidP="006E1229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="00B10C77" w:rsidRPr="00B10C77">
        <w:rPr>
          <w:sz w:val="28"/>
          <w:szCs w:val="28"/>
          <w:lang w:eastAsia="uk-UA"/>
        </w:rPr>
        <w:t>Про Звернення депутатів Миколаївської міської ради VIІI скликання до Президента України, Верховної Ради України та Кабінету Міністрів України щодо забезпечення безпечного освітнього середовища у випадку мінування закладів освіти</w:t>
      </w:r>
      <w:r w:rsidR="00B10C77">
        <w:rPr>
          <w:sz w:val="28"/>
          <w:szCs w:val="28"/>
          <w:lang w:eastAsia="uk-UA"/>
        </w:rPr>
        <w:t xml:space="preserve"> </w:t>
      </w:r>
      <w:r w:rsidR="00B10C77" w:rsidRPr="00B10C77">
        <w:rPr>
          <w:sz w:val="28"/>
          <w:szCs w:val="28"/>
          <w:lang w:eastAsia="uk-UA"/>
        </w:rPr>
        <w:t>м. Миколаєва</w:t>
      </w:r>
      <w:r w:rsidRPr="00CE3692">
        <w:rPr>
          <w:sz w:val="28"/>
          <w:szCs w:val="28"/>
          <w:lang w:eastAsia="uk-UA"/>
        </w:rPr>
        <w:t xml:space="preserve">» (файл </w:t>
      </w:r>
      <w:r w:rsidR="00B10C77" w:rsidRPr="00B10C77">
        <w:rPr>
          <w:color w:val="000000"/>
          <w:sz w:val="28"/>
          <w:szCs w:val="28"/>
          <w:lang w:val="en-US" w:eastAsia="uk-UA"/>
        </w:rPr>
        <w:t>s</w:t>
      </w:r>
      <w:r w:rsidR="00B10C77" w:rsidRPr="00B10C77">
        <w:rPr>
          <w:color w:val="000000"/>
          <w:sz w:val="28"/>
          <w:szCs w:val="28"/>
          <w:lang w:eastAsia="uk-UA"/>
        </w:rPr>
        <w:t>-</w:t>
      </w:r>
      <w:r w:rsidR="00B10C77" w:rsidRPr="00B10C77">
        <w:rPr>
          <w:color w:val="000000"/>
          <w:sz w:val="28"/>
          <w:szCs w:val="28"/>
          <w:lang w:val="en-US" w:eastAsia="uk-UA"/>
        </w:rPr>
        <w:t>no</w:t>
      </w:r>
      <w:r w:rsidR="00B10C77" w:rsidRPr="00B10C77">
        <w:rPr>
          <w:color w:val="000000"/>
          <w:sz w:val="28"/>
          <w:szCs w:val="28"/>
          <w:lang w:eastAsia="uk-UA"/>
        </w:rPr>
        <w:t>-048</w:t>
      </w:r>
      <w:r w:rsidRPr="00CE3692">
        <w:rPr>
          <w:sz w:val="28"/>
          <w:szCs w:val="28"/>
          <w:lang w:eastAsia="uk-UA"/>
        </w:rPr>
        <w:t>).</w:t>
      </w:r>
    </w:p>
    <w:p w14:paraId="1301E241" w14:textId="77777777" w:rsidR="00392F70" w:rsidRPr="00392F70" w:rsidRDefault="00392F70" w:rsidP="00392F70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392F70">
        <w:rPr>
          <w:b/>
          <w:sz w:val="28"/>
          <w:szCs w:val="28"/>
          <w:lang w:eastAsia="uk-UA"/>
        </w:rPr>
        <w:t xml:space="preserve">Голосували: «за» – 4 (О. </w:t>
      </w:r>
      <w:proofErr w:type="spellStart"/>
      <w:r w:rsidRPr="00392F70">
        <w:rPr>
          <w:b/>
          <w:sz w:val="28"/>
          <w:szCs w:val="28"/>
          <w:lang w:eastAsia="uk-UA"/>
        </w:rPr>
        <w:t>Кісельова</w:t>
      </w:r>
      <w:proofErr w:type="spellEnd"/>
      <w:r w:rsidRPr="00392F70">
        <w:rPr>
          <w:b/>
          <w:sz w:val="28"/>
          <w:szCs w:val="28"/>
          <w:lang w:eastAsia="uk-UA"/>
        </w:rPr>
        <w:t>, Т. Домбровська, Є. Павлович, В. </w:t>
      </w:r>
      <w:proofErr w:type="spellStart"/>
      <w:r w:rsidRPr="00392F70">
        <w:rPr>
          <w:b/>
          <w:sz w:val="28"/>
          <w:szCs w:val="28"/>
          <w:lang w:eastAsia="uk-UA"/>
        </w:rPr>
        <w:t>Транська</w:t>
      </w:r>
      <w:proofErr w:type="spellEnd"/>
      <w:r w:rsidRPr="00392F70">
        <w:rPr>
          <w:b/>
          <w:sz w:val="28"/>
          <w:szCs w:val="28"/>
          <w:lang w:eastAsia="uk-UA"/>
        </w:rPr>
        <w:t xml:space="preserve">), «проти» – 0, «утримались» – 0. </w:t>
      </w:r>
    </w:p>
    <w:bookmarkEnd w:id="54"/>
    <w:p w14:paraId="613CFF92" w14:textId="34EA47AF" w:rsidR="00ED30C8" w:rsidRPr="00392F70" w:rsidRDefault="006E1229" w:rsidP="004244A9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</w:t>
      </w:r>
    </w:p>
    <w:p w14:paraId="475DEDE6" w14:textId="77777777" w:rsidR="00ED30C8" w:rsidRPr="00ED30C8" w:rsidRDefault="00ED30C8" w:rsidP="00ED30C8">
      <w:pP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>РОЗДІЛ 2. Розгляд звернень відділів, управлінь, департаментів,</w:t>
      </w:r>
    </w:p>
    <w:p w14:paraId="797C66B8" w14:textId="77777777" w:rsidR="00ED30C8" w:rsidRPr="00ED30C8" w:rsidRDefault="00ED30C8" w:rsidP="00ED30C8">
      <w:pP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lastRenderedPageBreak/>
        <w:t>адміністрацій районів та інших установ міста</w:t>
      </w:r>
    </w:p>
    <w:p w14:paraId="347D9CB4" w14:textId="77777777" w:rsidR="00ED30C8" w:rsidRPr="00ED30C8" w:rsidRDefault="00ED30C8" w:rsidP="00ED30C8">
      <w:pP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</w:p>
    <w:p w14:paraId="51F1629B" w14:textId="7B8EA5E7" w:rsidR="00ED30C8" w:rsidRDefault="00ED30C8" w:rsidP="00ED30C8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  <w:r w:rsidRPr="00ED30C8">
        <w:rPr>
          <w:rFonts w:eastAsia="Calibri"/>
          <w:b/>
          <w:bCs/>
          <w:sz w:val="28"/>
          <w:szCs w:val="28"/>
          <w:lang w:val="ru-RU" w:eastAsia="uk-UA"/>
        </w:rPr>
        <w:t xml:space="preserve">2.1. </w:t>
      </w:r>
      <w:r w:rsidRPr="00ED30C8">
        <w:rPr>
          <w:rFonts w:eastAsia="Calibri"/>
          <w:bCs/>
          <w:sz w:val="28"/>
          <w:szCs w:val="28"/>
          <w:lang w:eastAsia="uk-UA"/>
        </w:rPr>
        <w:t xml:space="preserve">Інформація </w:t>
      </w:r>
      <w:bookmarkStart w:id="55" w:name="_Hlk190959797"/>
      <w:r w:rsidRPr="00ED30C8">
        <w:rPr>
          <w:rFonts w:eastAsia="Calibri"/>
          <w:bCs/>
          <w:sz w:val="28"/>
          <w:szCs w:val="28"/>
          <w:lang w:eastAsia="uk-UA"/>
        </w:rPr>
        <w:t>департаменту</w:t>
      </w:r>
      <w:bookmarkEnd w:id="55"/>
      <w:r w:rsidRPr="00ED30C8">
        <w:rPr>
          <w:rFonts w:eastAsia="Calibri"/>
          <w:bCs/>
          <w:sz w:val="28"/>
          <w:szCs w:val="28"/>
          <w:lang w:eastAsia="uk-UA"/>
        </w:rPr>
        <w:t xml:space="preserve"> з питань надання адміністративних послуг Миколаївської міської ради від 2</w:t>
      </w:r>
      <w:r w:rsidRPr="00ED30C8">
        <w:rPr>
          <w:rFonts w:eastAsia="Calibri"/>
          <w:bCs/>
          <w:sz w:val="28"/>
          <w:szCs w:val="28"/>
          <w:lang w:val="ru-RU" w:eastAsia="uk-UA"/>
        </w:rPr>
        <w:t>4</w:t>
      </w:r>
      <w:r w:rsidRPr="00ED30C8">
        <w:rPr>
          <w:rFonts w:eastAsia="Calibri"/>
          <w:bCs/>
          <w:sz w:val="28"/>
          <w:szCs w:val="28"/>
          <w:lang w:eastAsia="uk-UA"/>
        </w:rPr>
        <w:t>.0</w:t>
      </w:r>
      <w:r w:rsidRPr="00ED30C8">
        <w:rPr>
          <w:rFonts w:eastAsia="Calibri"/>
          <w:bCs/>
          <w:sz w:val="28"/>
          <w:szCs w:val="28"/>
          <w:lang w:val="ru-RU" w:eastAsia="uk-UA"/>
        </w:rPr>
        <w:t>1</w:t>
      </w:r>
      <w:r w:rsidRPr="00ED30C8">
        <w:rPr>
          <w:rFonts w:eastAsia="Calibri"/>
          <w:bCs/>
          <w:sz w:val="28"/>
          <w:szCs w:val="28"/>
          <w:lang w:eastAsia="uk-UA"/>
        </w:rPr>
        <w:t>.202</w:t>
      </w:r>
      <w:r w:rsidRPr="00ED30C8">
        <w:rPr>
          <w:rFonts w:eastAsia="Calibri"/>
          <w:bCs/>
          <w:sz w:val="28"/>
          <w:szCs w:val="28"/>
          <w:lang w:val="ru-RU" w:eastAsia="uk-UA"/>
        </w:rPr>
        <w:t>5</w:t>
      </w:r>
      <w:r w:rsidRPr="00ED30C8">
        <w:rPr>
          <w:rFonts w:eastAsia="Calibri"/>
          <w:bCs/>
          <w:sz w:val="28"/>
          <w:szCs w:val="28"/>
          <w:lang w:eastAsia="uk-UA"/>
        </w:rPr>
        <w:t xml:space="preserve"> за </w:t>
      </w:r>
      <w:proofErr w:type="spellStart"/>
      <w:r w:rsidRPr="00ED30C8">
        <w:rPr>
          <w:rFonts w:eastAsia="Calibri"/>
          <w:bCs/>
          <w:sz w:val="28"/>
          <w:szCs w:val="28"/>
          <w:lang w:eastAsia="uk-UA"/>
        </w:rPr>
        <w:t>вих</w:t>
      </w:r>
      <w:proofErr w:type="spellEnd"/>
      <w:r w:rsidRPr="00ED30C8">
        <w:rPr>
          <w:rFonts w:eastAsia="Calibri"/>
          <w:bCs/>
          <w:sz w:val="28"/>
          <w:szCs w:val="28"/>
          <w:lang w:eastAsia="uk-UA"/>
        </w:rPr>
        <w:t>. №</w:t>
      </w:r>
      <w:r w:rsidRPr="00ED30C8">
        <w:rPr>
          <w:rFonts w:eastAsia="Calibri"/>
          <w:sz w:val="28"/>
          <w:szCs w:val="28"/>
          <w:lang w:val="ru-RU" w:eastAsia="uk-UA"/>
        </w:rPr>
        <w:t>4726</w:t>
      </w:r>
      <w:r w:rsidRPr="00ED30C8">
        <w:rPr>
          <w:rFonts w:eastAsia="Calibri"/>
          <w:sz w:val="28"/>
          <w:szCs w:val="28"/>
          <w:lang w:eastAsia="uk-UA"/>
        </w:rPr>
        <w:t>/19.04</w:t>
      </w:r>
      <w:r w:rsidRPr="00ED30C8">
        <w:rPr>
          <w:rFonts w:eastAsia="Calibri"/>
          <w:sz w:val="28"/>
          <w:szCs w:val="28"/>
          <w:lang w:val="ru-RU" w:eastAsia="uk-UA"/>
        </w:rPr>
        <w:t>-</w:t>
      </w:r>
      <w:r w:rsidRPr="00ED30C8">
        <w:rPr>
          <w:rFonts w:eastAsia="Calibri"/>
          <w:sz w:val="28"/>
          <w:szCs w:val="28"/>
          <w:lang w:eastAsia="uk-UA"/>
        </w:rPr>
        <w:t>02/2</w:t>
      </w:r>
      <w:r w:rsidRPr="00ED30C8">
        <w:rPr>
          <w:rFonts w:eastAsia="Calibri"/>
          <w:sz w:val="28"/>
          <w:szCs w:val="28"/>
          <w:lang w:val="ru-RU" w:eastAsia="uk-UA"/>
        </w:rPr>
        <w:t>5</w:t>
      </w:r>
      <w:r w:rsidRPr="00ED30C8">
        <w:rPr>
          <w:rFonts w:eastAsia="Calibri"/>
          <w:sz w:val="28"/>
          <w:szCs w:val="28"/>
          <w:lang w:eastAsia="uk-UA"/>
        </w:rPr>
        <w:t xml:space="preserve">-2 </w:t>
      </w:r>
      <w:r w:rsidRPr="00ED30C8">
        <w:rPr>
          <w:rFonts w:eastAsia="Calibri"/>
          <w:b/>
          <w:sz w:val="28"/>
          <w:szCs w:val="28"/>
          <w:lang w:eastAsia="uk-UA"/>
        </w:rPr>
        <w:t>щодо порушення строків надання адміністративних послуг щодо можливості прийняття рішення Миколаївської міської ради по земельним та архітектурним питанням</w:t>
      </w:r>
      <w:r w:rsidRPr="00ED30C8">
        <w:rPr>
          <w:rFonts w:eastAsia="Calibri" w:cs="Calibri"/>
          <w:b/>
          <w:sz w:val="28"/>
          <w:szCs w:val="28"/>
          <w:lang w:eastAsia="uk-UA"/>
        </w:rPr>
        <w:t xml:space="preserve"> </w:t>
      </w:r>
      <w:r w:rsidRPr="00ED30C8">
        <w:rPr>
          <w:rFonts w:eastAsia="Calibri"/>
          <w:b/>
          <w:sz w:val="28"/>
          <w:szCs w:val="28"/>
          <w:lang w:eastAsia="uk-UA"/>
        </w:rPr>
        <w:t>у період з 01.01.2023 по 31.12.2023 та з 01.01.2024 по 20.01.2025.</w:t>
      </w:r>
    </w:p>
    <w:p w14:paraId="482D9FC8" w14:textId="77777777" w:rsidR="000F2086" w:rsidRDefault="000F2086" w:rsidP="000F2086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  <w:r w:rsidRPr="003C0122">
        <w:rPr>
          <w:rFonts w:eastAsia="Calibri"/>
          <w:b/>
          <w:bCs/>
          <w:sz w:val="28"/>
          <w:szCs w:val="28"/>
          <w:lang w:eastAsia="uk-UA"/>
        </w:rPr>
        <w:t>Висновок постійної комісії:</w:t>
      </w:r>
    </w:p>
    <w:p w14:paraId="195784A4" w14:textId="0748E176" w:rsidR="000F2086" w:rsidRPr="00A52C55" w:rsidRDefault="000F2086" w:rsidP="000F2086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Взяти до відома інформацію, викладену у 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п. 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2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1</w:t>
      </w: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порядку денного засідання постійної комісії міської ради.</w:t>
      </w:r>
    </w:p>
    <w:p w14:paraId="4D8837E8" w14:textId="77777777" w:rsidR="000F2086" w:rsidRPr="00CE3692" w:rsidRDefault="000F2086" w:rsidP="000F2086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О</w:t>
      </w:r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Т. Домбровська, Є. Павлович, В. </w:t>
      </w:r>
      <w:proofErr w:type="spellStart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p w14:paraId="3460BD82" w14:textId="7CF401B0" w:rsidR="00ED30C8" w:rsidRDefault="00ED30C8" w:rsidP="00ED30C8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</w:p>
    <w:p w14:paraId="058857D4" w14:textId="77777777" w:rsidR="004E7AD5" w:rsidRPr="004E7AD5" w:rsidRDefault="004E7AD5" w:rsidP="004E7AD5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rPr>
          <w:b/>
          <w:sz w:val="28"/>
          <w:szCs w:val="28"/>
        </w:rPr>
      </w:pPr>
      <w:bookmarkStart w:id="56" w:name="_Hlk191367034"/>
      <w:r w:rsidRPr="004E7AD5">
        <w:rPr>
          <w:b/>
          <w:bCs/>
          <w:sz w:val="28"/>
          <w:szCs w:val="28"/>
        </w:rPr>
        <w:t>Питання 2.2 та 2.4 порядку денного були розглянуті спільно.</w:t>
      </w:r>
    </w:p>
    <w:bookmarkEnd w:id="56"/>
    <w:p w14:paraId="5A9E23F9" w14:textId="77777777" w:rsidR="004E7AD5" w:rsidRPr="004E7AD5" w:rsidRDefault="004E7AD5" w:rsidP="004E7AD5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  <w:r w:rsidRPr="004E7AD5">
        <w:rPr>
          <w:rFonts w:eastAsia="Calibri"/>
          <w:b/>
          <w:sz w:val="28"/>
          <w:szCs w:val="28"/>
          <w:lang w:val="ru-RU" w:eastAsia="uk-UA"/>
        </w:rPr>
        <w:t>2</w:t>
      </w:r>
      <w:r w:rsidRPr="004E7AD5">
        <w:rPr>
          <w:rFonts w:eastAsia="Calibri"/>
          <w:b/>
          <w:sz w:val="28"/>
          <w:szCs w:val="28"/>
          <w:lang w:eastAsia="uk-UA"/>
        </w:rPr>
        <w:t xml:space="preserve">.2. </w:t>
      </w:r>
      <w:r w:rsidRPr="004E7AD5">
        <w:rPr>
          <w:rFonts w:eastAsia="Calibri"/>
          <w:sz w:val="28"/>
          <w:szCs w:val="28"/>
          <w:lang w:eastAsia="uk-UA"/>
        </w:rPr>
        <w:t xml:space="preserve">Інформація управління з питань культури та охорони культурної </w:t>
      </w:r>
      <w:proofErr w:type="gramStart"/>
      <w:r w:rsidRPr="004E7AD5">
        <w:rPr>
          <w:rFonts w:eastAsia="Calibri"/>
          <w:sz w:val="28"/>
          <w:szCs w:val="28"/>
          <w:lang w:eastAsia="uk-UA"/>
        </w:rPr>
        <w:t xml:space="preserve">спадщини  </w:t>
      </w:r>
      <w:bookmarkStart w:id="57" w:name="_Hlk190954868"/>
      <w:r w:rsidRPr="004E7AD5">
        <w:rPr>
          <w:rFonts w:eastAsia="Calibri"/>
          <w:bCs/>
          <w:sz w:val="28"/>
          <w:szCs w:val="28"/>
          <w:lang w:eastAsia="uk-UA"/>
        </w:rPr>
        <w:t>Миколаївської</w:t>
      </w:r>
      <w:proofErr w:type="gramEnd"/>
      <w:r w:rsidRPr="004E7AD5">
        <w:rPr>
          <w:rFonts w:eastAsia="Calibri"/>
          <w:bCs/>
          <w:sz w:val="28"/>
          <w:szCs w:val="28"/>
          <w:lang w:eastAsia="uk-UA"/>
        </w:rPr>
        <w:t xml:space="preserve"> міської ради </w:t>
      </w:r>
      <w:bookmarkEnd w:id="57"/>
      <w:r w:rsidRPr="004E7AD5">
        <w:rPr>
          <w:rFonts w:eastAsia="Calibri"/>
          <w:bCs/>
          <w:sz w:val="28"/>
          <w:szCs w:val="28"/>
          <w:lang w:eastAsia="uk-UA"/>
        </w:rPr>
        <w:t xml:space="preserve">від 19.02.2025 за </w:t>
      </w:r>
      <w:proofErr w:type="spellStart"/>
      <w:r w:rsidRPr="004E7AD5">
        <w:rPr>
          <w:rFonts w:eastAsia="Calibri"/>
          <w:bCs/>
          <w:sz w:val="28"/>
          <w:szCs w:val="28"/>
          <w:lang w:eastAsia="uk-UA"/>
        </w:rPr>
        <w:t>вих</w:t>
      </w:r>
      <w:proofErr w:type="spellEnd"/>
      <w:r w:rsidRPr="004E7AD5">
        <w:rPr>
          <w:rFonts w:eastAsia="Calibri"/>
          <w:bCs/>
          <w:sz w:val="28"/>
          <w:szCs w:val="28"/>
          <w:lang w:eastAsia="uk-UA"/>
        </w:rPr>
        <w:t>. </w:t>
      </w:r>
      <w:bookmarkStart w:id="58" w:name="_Hlk190959968"/>
      <w:r w:rsidRPr="004E7AD5">
        <w:rPr>
          <w:rFonts w:eastAsia="Calibri"/>
          <w:bCs/>
          <w:sz w:val="28"/>
          <w:szCs w:val="28"/>
          <w:lang w:eastAsia="uk-UA"/>
        </w:rPr>
        <w:t>№</w:t>
      </w:r>
      <w:bookmarkEnd w:id="58"/>
      <w:r w:rsidRPr="004E7AD5">
        <w:rPr>
          <w:rFonts w:eastAsia="Calibri"/>
          <w:sz w:val="28"/>
          <w:szCs w:val="28"/>
          <w:lang w:eastAsia="uk-UA"/>
        </w:rPr>
        <w:t xml:space="preserve">9819/15.01-13/25-2 </w:t>
      </w:r>
      <w:r w:rsidRPr="004E7AD5">
        <w:rPr>
          <w:rFonts w:eastAsia="Calibri"/>
          <w:b/>
          <w:bCs/>
          <w:sz w:val="28"/>
          <w:szCs w:val="28"/>
          <w:lang w:eastAsia="uk-UA"/>
        </w:rPr>
        <w:t xml:space="preserve">щодо продажу АО </w:t>
      </w:r>
      <w:bookmarkStart w:id="59" w:name="_Hlk190959928"/>
      <w:r w:rsidRPr="004E7AD5">
        <w:rPr>
          <w:rFonts w:eastAsia="Calibri"/>
          <w:b/>
          <w:bCs/>
          <w:sz w:val="28"/>
          <w:szCs w:val="28"/>
          <w:lang w:eastAsia="uk-UA"/>
        </w:rPr>
        <w:t>«Райффайзен Банк»</w:t>
      </w:r>
      <w:bookmarkEnd w:id="59"/>
      <w:r w:rsidRPr="004E7AD5">
        <w:rPr>
          <w:rFonts w:eastAsia="Calibri"/>
          <w:b/>
          <w:bCs/>
          <w:sz w:val="28"/>
          <w:szCs w:val="28"/>
          <w:lang w:eastAsia="uk-UA"/>
        </w:rPr>
        <w:t xml:space="preserve"> </w:t>
      </w:r>
      <w:bookmarkStart w:id="60" w:name="_Hlk191328591"/>
      <w:r w:rsidRPr="004E7AD5">
        <w:rPr>
          <w:rFonts w:eastAsia="Calibri"/>
          <w:b/>
          <w:bCs/>
          <w:sz w:val="28"/>
          <w:szCs w:val="28"/>
          <w:lang w:eastAsia="uk-UA"/>
        </w:rPr>
        <w:t>нежитлової будівлі - пам’ятки архітектури місцевого значення «Трамвайна підстанція</w:t>
      </w:r>
      <w:bookmarkEnd w:id="60"/>
      <w:r w:rsidRPr="004E7AD5">
        <w:rPr>
          <w:rFonts w:eastAsia="Calibri"/>
          <w:b/>
          <w:bCs/>
          <w:sz w:val="28"/>
          <w:szCs w:val="28"/>
          <w:lang w:eastAsia="uk-UA"/>
        </w:rPr>
        <w:t>. 1913-1914 рр.» по вул. Соборна, 8а, м. Миколаїв.</w:t>
      </w:r>
    </w:p>
    <w:p w14:paraId="7FD6FDFD" w14:textId="77777777" w:rsidR="004E7AD5" w:rsidRPr="004E7AD5" w:rsidRDefault="004E7AD5" w:rsidP="004E7AD5">
      <w:pPr>
        <w:tabs>
          <w:tab w:val="left" w:pos="1875"/>
        </w:tabs>
        <w:ind w:right="-82"/>
        <w:jc w:val="both"/>
        <w:rPr>
          <w:rFonts w:eastAsia="Calibri"/>
          <w:sz w:val="28"/>
          <w:szCs w:val="28"/>
          <w:lang w:eastAsia="uk-UA"/>
        </w:rPr>
      </w:pPr>
      <w:r w:rsidRPr="004E7AD5">
        <w:rPr>
          <w:rFonts w:eastAsia="Calibri"/>
          <w:b/>
          <w:bCs/>
          <w:sz w:val="28"/>
          <w:szCs w:val="28"/>
          <w:lang w:eastAsia="uk-UA"/>
        </w:rPr>
        <w:t xml:space="preserve">2.4. </w:t>
      </w:r>
      <w:r w:rsidRPr="004E7AD5">
        <w:rPr>
          <w:rFonts w:eastAsia="Calibri"/>
          <w:sz w:val="28"/>
          <w:szCs w:val="28"/>
          <w:lang w:eastAsia="uk-UA"/>
        </w:rPr>
        <w:t xml:space="preserve">Лист </w:t>
      </w:r>
      <w:r w:rsidRPr="004E7AD5">
        <w:rPr>
          <w:rFonts w:eastAsia="Calibri"/>
          <w:bCs/>
          <w:sz w:val="28"/>
          <w:szCs w:val="28"/>
          <w:lang w:eastAsia="uk-UA"/>
        </w:rPr>
        <w:t xml:space="preserve">департаменту забезпечення діяльності виконавчих органів Миколаївської міської ради </w:t>
      </w:r>
      <w:r w:rsidRPr="004E7AD5">
        <w:rPr>
          <w:rFonts w:eastAsia="Calibri"/>
          <w:b/>
          <w:sz w:val="28"/>
          <w:szCs w:val="28"/>
          <w:lang w:eastAsia="uk-UA"/>
        </w:rPr>
        <w:t>щодо надання копії листа Акціонерного товариства</w:t>
      </w:r>
      <w:r w:rsidRPr="004E7AD5">
        <w:rPr>
          <w:rFonts w:eastAsia="Calibri"/>
          <w:bCs/>
          <w:sz w:val="28"/>
          <w:szCs w:val="28"/>
          <w:lang w:eastAsia="uk-UA"/>
        </w:rPr>
        <w:t xml:space="preserve"> </w:t>
      </w:r>
      <w:r w:rsidRPr="004E7AD5">
        <w:rPr>
          <w:rFonts w:eastAsia="Calibri"/>
          <w:b/>
          <w:bCs/>
          <w:sz w:val="28"/>
          <w:szCs w:val="28"/>
          <w:lang w:eastAsia="uk-UA"/>
        </w:rPr>
        <w:t>«Райффайзен Банк» від 21.03.2024 № 193/17/1053 (</w:t>
      </w:r>
      <w:proofErr w:type="spellStart"/>
      <w:r w:rsidRPr="004E7AD5">
        <w:rPr>
          <w:rFonts w:eastAsia="Calibri"/>
          <w:b/>
          <w:bCs/>
          <w:sz w:val="28"/>
          <w:szCs w:val="28"/>
          <w:lang w:eastAsia="uk-UA"/>
        </w:rPr>
        <w:t>вх</w:t>
      </w:r>
      <w:proofErr w:type="spellEnd"/>
      <w:r w:rsidRPr="004E7AD5">
        <w:rPr>
          <w:rFonts w:eastAsia="Calibri"/>
          <w:b/>
          <w:bCs/>
          <w:sz w:val="28"/>
          <w:szCs w:val="28"/>
          <w:lang w:eastAsia="uk-UA"/>
        </w:rPr>
        <w:t>. № 2599/02.02.06-08/13/24) та копії відповіді на нього.</w:t>
      </w:r>
    </w:p>
    <w:p w14:paraId="75DAE0BF" w14:textId="77777777" w:rsidR="004E7AD5" w:rsidRPr="004E7AD5" w:rsidRDefault="004E7AD5" w:rsidP="004E7AD5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4E7AD5">
        <w:rPr>
          <w:b/>
          <w:bCs/>
          <w:sz w:val="28"/>
          <w:szCs w:val="28"/>
          <w:lang w:eastAsia="uk-UA"/>
        </w:rPr>
        <w:t>В обговоренні питання брали участь:</w:t>
      </w:r>
    </w:p>
    <w:p w14:paraId="68ECF9BE" w14:textId="075745A5" w:rsidR="004E7AD5" w:rsidRPr="004E7AD5" w:rsidRDefault="004E7AD5" w:rsidP="004E7AD5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proofErr w:type="spellStart"/>
      <w:r w:rsidRPr="004E7AD5">
        <w:rPr>
          <w:b/>
          <w:bCs/>
          <w:sz w:val="28"/>
          <w:szCs w:val="28"/>
          <w:lang w:eastAsia="uk-UA"/>
        </w:rPr>
        <w:t>Любаров</w:t>
      </w:r>
      <w:proofErr w:type="spellEnd"/>
      <w:r w:rsidRPr="004E7AD5">
        <w:rPr>
          <w:b/>
          <w:bCs/>
          <w:sz w:val="28"/>
          <w:szCs w:val="28"/>
          <w:lang w:eastAsia="uk-UA"/>
        </w:rPr>
        <w:t xml:space="preserve"> Ю. Й.</w:t>
      </w:r>
      <w:r w:rsidR="00D12362">
        <w:rPr>
          <w:b/>
          <w:bCs/>
          <w:sz w:val="28"/>
          <w:szCs w:val="28"/>
          <w:lang w:eastAsia="uk-UA"/>
        </w:rPr>
        <w:t>,</w:t>
      </w:r>
      <w:r w:rsidRPr="004E7AD5">
        <w:rPr>
          <w:b/>
          <w:bCs/>
          <w:sz w:val="28"/>
          <w:szCs w:val="28"/>
          <w:lang w:eastAsia="uk-UA"/>
        </w:rPr>
        <w:t xml:space="preserve"> начальник управління культури та охорони </w:t>
      </w:r>
      <w:bookmarkStart w:id="61" w:name="_Hlk191328527"/>
      <w:r w:rsidRPr="004E7AD5">
        <w:rPr>
          <w:b/>
          <w:bCs/>
          <w:sz w:val="28"/>
          <w:szCs w:val="28"/>
          <w:lang w:eastAsia="uk-UA"/>
        </w:rPr>
        <w:t>культурної спадщини Миколаївської міської ради</w:t>
      </w:r>
      <w:bookmarkEnd w:id="61"/>
      <w:r w:rsidRPr="004E7AD5">
        <w:rPr>
          <w:b/>
          <w:bCs/>
          <w:sz w:val="28"/>
          <w:szCs w:val="28"/>
          <w:lang w:eastAsia="uk-UA"/>
        </w:rPr>
        <w:t xml:space="preserve">, </w:t>
      </w:r>
      <w:r w:rsidRPr="004E7AD5">
        <w:rPr>
          <w:sz w:val="28"/>
          <w:szCs w:val="28"/>
          <w:lang w:eastAsia="uk-UA"/>
        </w:rPr>
        <w:t>який зазначив позицію банку, який офіційно підтвердив згоду щодо призупинення аукціону за умови придбання Миколаївською міською радою даної будівлі за мінімальну вартість.</w:t>
      </w:r>
    </w:p>
    <w:p w14:paraId="6635DFB0" w14:textId="77777777" w:rsidR="004E7AD5" w:rsidRPr="004E7AD5" w:rsidRDefault="004E7AD5" w:rsidP="004E7AD5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bookmarkStart w:id="62" w:name="_Hlk191455513"/>
      <w:r w:rsidRPr="004E7AD5">
        <w:rPr>
          <w:b/>
          <w:bCs/>
          <w:sz w:val="28"/>
          <w:szCs w:val="28"/>
          <w:lang w:eastAsia="uk-UA"/>
        </w:rPr>
        <w:t>Висновок постійної комісії:</w:t>
      </w:r>
    </w:p>
    <w:bookmarkEnd w:id="62"/>
    <w:p w14:paraId="642FB6F0" w14:textId="023F390F" w:rsidR="00C936E6" w:rsidRPr="00C936E6" w:rsidRDefault="00C936E6" w:rsidP="00C936E6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936E6">
        <w:rPr>
          <w:sz w:val="28"/>
          <w:szCs w:val="28"/>
          <w:lang w:eastAsia="uk-UA"/>
        </w:rPr>
        <w:t>Управлінню культури та охорони культурної спадщини Миколаївської міської ради спільно з управлінням комунального майна Миколаївської міської ради</w:t>
      </w:r>
      <w:r w:rsidR="00C151FD" w:rsidRPr="00C151FD">
        <w:rPr>
          <w:sz w:val="28"/>
          <w:szCs w:val="28"/>
          <w:lang w:eastAsia="uk-UA"/>
        </w:rPr>
        <w:t xml:space="preserve"> </w:t>
      </w:r>
      <w:r w:rsidR="00C151FD" w:rsidRPr="00C936E6">
        <w:rPr>
          <w:sz w:val="28"/>
          <w:szCs w:val="28"/>
          <w:lang w:eastAsia="uk-UA"/>
        </w:rPr>
        <w:t xml:space="preserve">підготувати  </w:t>
      </w:r>
      <w:proofErr w:type="spellStart"/>
      <w:r w:rsidR="00C151FD" w:rsidRPr="00C936E6">
        <w:rPr>
          <w:sz w:val="28"/>
          <w:szCs w:val="28"/>
          <w:lang w:eastAsia="uk-UA"/>
        </w:rPr>
        <w:t>проєкт</w:t>
      </w:r>
      <w:proofErr w:type="spellEnd"/>
      <w:r w:rsidR="00C151FD" w:rsidRPr="00C936E6">
        <w:rPr>
          <w:sz w:val="28"/>
          <w:szCs w:val="28"/>
          <w:lang w:eastAsia="uk-UA"/>
        </w:rPr>
        <w:t xml:space="preserve"> рішення міської ради щодо попереднього погодження  намірів придбання нежитлової будівлі за </w:t>
      </w:r>
      <w:r w:rsidR="00C151FD">
        <w:rPr>
          <w:sz w:val="28"/>
          <w:szCs w:val="28"/>
          <w:lang w:eastAsia="uk-UA"/>
        </w:rPr>
        <w:t>вище</w:t>
      </w:r>
      <w:r w:rsidR="00C151FD" w:rsidRPr="00C936E6">
        <w:rPr>
          <w:sz w:val="28"/>
          <w:szCs w:val="28"/>
          <w:lang w:eastAsia="uk-UA"/>
        </w:rPr>
        <w:t xml:space="preserve">вказаною </w:t>
      </w:r>
      <w:proofErr w:type="spellStart"/>
      <w:r w:rsidR="00C151FD" w:rsidRPr="00C936E6">
        <w:rPr>
          <w:sz w:val="28"/>
          <w:szCs w:val="28"/>
          <w:lang w:eastAsia="uk-UA"/>
        </w:rPr>
        <w:t>адресою</w:t>
      </w:r>
      <w:proofErr w:type="spellEnd"/>
      <w:r w:rsidRPr="00C936E6">
        <w:rPr>
          <w:sz w:val="28"/>
          <w:szCs w:val="28"/>
          <w:lang w:eastAsia="uk-UA"/>
        </w:rPr>
        <w:t xml:space="preserve">, з метою розгляду та/або прийняття по суті рішення </w:t>
      </w:r>
      <w:r w:rsidR="00C151FD" w:rsidRPr="00C936E6">
        <w:rPr>
          <w:sz w:val="28"/>
          <w:szCs w:val="28"/>
          <w:lang w:eastAsia="uk-UA"/>
        </w:rPr>
        <w:t>Миколаївсько</w:t>
      </w:r>
      <w:r w:rsidR="00C151FD">
        <w:rPr>
          <w:sz w:val="28"/>
          <w:szCs w:val="28"/>
          <w:lang w:eastAsia="uk-UA"/>
        </w:rPr>
        <w:t xml:space="preserve">ю </w:t>
      </w:r>
      <w:r w:rsidRPr="00C936E6">
        <w:rPr>
          <w:sz w:val="28"/>
          <w:szCs w:val="28"/>
          <w:lang w:eastAsia="uk-UA"/>
        </w:rPr>
        <w:t>міською радою</w:t>
      </w:r>
      <w:r w:rsidR="00C151FD">
        <w:rPr>
          <w:sz w:val="28"/>
          <w:szCs w:val="28"/>
          <w:lang w:eastAsia="uk-UA"/>
        </w:rPr>
        <w:t xml:space="preserve"> </w:t>
      </w:r>
      <w:r w:rsidRPr="00C936E6">
        <w:rPr>
          <w:sz w:val="28"/>
          <w:szCs w:val="28"/>
          <w:lang w:eastAsia="uk-UA"/>
        </w:rPr>
        <w:t xml:space="preserve">в особі депутатів міської ради на засіданні сесії </w:t>
      </w:r>
      <w:r w:rsidR="00C151FD">
        <w:rPr>
          <w:sz w:val="28"/>
          <w:szCs w:val="28"/>
          <w:lang w:eastAsia="uk-UA"/>
        </w:rPr>
        <w:t>міської ради</w:t>
      </w:r>
      <w:r w:rsidRPr="00C936E6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</w:p>
    <w:p w14:paraId="34F72BA0" w14:textId="77777777" w:rsidR="004E7AD5" w:rsidRPr="004E7AD5" w:rsidRDefault="004E7AD5" w:rsidP="004E7AD5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4E7AD5">
        <w:rPr>
          <w:b/>
          <w:sz w:val="28"/>
          <w:szCs w:val="28"/>
          <w:lang w:eastAsia="uk-UA"/>
        </w:rPr>
        <w:t>Голосували: «за» – 4 (О</w:t>
      </w:r>
      <w:bookmarkStart w:id="63" w:name="_Hlk191457775"/>
      <w:r w:rsidRPr="004E7AD5">
        <w:rPr>
          <w:b/>
          <w:sz w:val="28"/>
          <w:szCs w:val="28"/>
          <w:lang w:eastAsia="uk-UA"/>
        </w:rPr>
        <w:t xml:space="preserve">. </w:t>
      </w:r>
      <w:proofErr w:type="spellStart"/>
      <w:r w:rsidRPr="004E7AD5">
        <w:rPr>
          <w:b/>
          <w:sz w:val="28"/>
          <w:szCs w:val="28"/>
          <w:lang w:eastAsia="uk-UA"/>
        </w:rPr>
        <w:t>Кісельова</w:t>
      </w:r>
      <w:proofErr w:type="spellEnd"/>
      <w:r w:rsidRPr="004E7AD5">
        <w:rPr>
          <w:b/>
          <w:sz w:val="28"/>
          <w:szCs w:val="28"/>
          <w:lang w:eastAsia="uk-UA"/>
        </w:rPr>
        <w:t>, Т. Домбровська, Є. Павлович, В. </w:t>
      </w:r>
      <w:proofErr w:type="spellStart"/>
      <w:r w:rsidRPr="004E7AD5">
        <w:rPr>
          <w:b/>
          <w:sz w:val="28"/>
          <w:szCs w:val="28"/>
          <w:lang w:eastAsia="uk-UA"/>
        </w:rPr>
        <w:t>Транська</w:t>
      </w:r>
      <w:bookmarkEnd w:id="63"/>
      <w:proofErr w:type="spellEnd"/>
      <w:r w:rsidRPr="004E7AD5">
        <w:rPr>
          <w:b/>
          <w:sz w:val="28"/>
          <w:szCs w:val="28"/>
          <w:lang w:eastAsia="uk-UA"/>
        </w:rPr>
        <w:t>), «проти» – 0, «утримались» – 0.</w:t>
      </w:r>
    </w:p>
    <w:p w14:paraId="510C224C" w14:textId="77777777" w:rsidR="00ED30C8" w:rsidRPr="00ED30C8" w:rsidRDefault="00ED30C8" w:rsidP="00ED30C8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</w:p>
    <w:p w14:paraId="520F5BD7" w14:textId="32432751" w:rsidR="00305201" w:rsidRDefault="00ED30C8" w:rsidP="00ED30C8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  <w:r w:rsidRPr="00ED30C8">
        <w:rPr>
          <w:rFonts w:eastAsia="Calibri"/>
          <w:b/>
          <w:bCs/>
          <w:sz w:val="28"/>
          <w:szCs w:val="28"/>
          <w:lang w:eastAsia="uk-UA"/>
        </w:rPr>
        <w:t xml:space="preserve">2.3. </w:t>
      </w:r>
      <w:r w:rsidRPr="00ED30C8">
        <w:rPr>
          <w:rFonts w:eastAsia="Calibri"/>
          <w:sz w:val="28"/>
          <w:szCs w:val="28"/>
          <w:lang w:eastAsia="uk-UA"/>
        </w:rPr>
        <w:t xml:space="preserve">Лист </w:t>
      </w:r>
      <w:bookmarkStart w:id="64" w:name="_Hlk191321457"/>
      <w:r w:rsidRPr="00ED30C8">
        <w:rPr>
          <w:rFonts w:eastAsia="Calibri"/>
          <w:bCs/>
          <w:sz w:val="28"/>
          <w:szCs w:val="28"/>
          <w:lang w:eastAsia="uk-UA"/>
        </w:rPr>
        <w:t xml:space="preserve">служби у справах дітей Миколаївської міської ради </w:t>
      </w:r>
      <w:bookmarkEnd w:id="64"/>
      <w:r w:rsidRPr="00ED30C8">
        <w:rPr>
          <w:rFonts w:eastAsia="Calibri"/>
          <w:bCs/>
          <w:sz w:val="28"/>
          <w:szCs w:val="28"/>
          <w:lang w:eastAsia="uk-UA"/>
        </w:rPr>
        <w:t xml:space="preserve">від 11.02.2025 за </w:t>
      </w:r>
      <w:proofErr w:type="spellStart"/>
      <w:r w:rsidRPr="00ED30C8">
        <w:rPr>
          <w:rFonts w:eastAsia="Calibri"/>
          <w:bCs/>
          <w:sz w:val="28"/>
          <w:szCs w:val="28"/>
          <w:lang w:eastAsia="uk-UA"/>
        </w:rPr>
        <w:t>вих</w:t>
      </w:r>
      <w:proofErr w:type="spellEnd"/>
      <w:r w:rsidRPr="00ED30C8">
        <w:rPr>
          <w:rFonts w:eastAsia="Calibri"/>
          <w:bCs/>
          <w:sz w:val="28"/>
          <w:szCs w:val="28"/>
          <w:lang w:eastAsia="uk-UA"/>
        </w:rPr>
        <w:t xml:space="preserve">. № 8206/25.01-18/25-2 </w:t>
      </w:r>
      <w:r w:rsidRPr="00ED30C8">
        <w:rPr>
          <w:rFonts w:eastAsia="Calibri"/>
          <w:b/>
          <w:bCs/>
          <w:sz w:val="28"/>
          <w:szCs w:val="28"/>
          <w:lang w:eastAsia="uk-UA"/>
        </w:rPr>
        <w:t>щодо недопущення порушення чинного законодавства з боку виконавчих органів міської ради та порушення прав осіб з числа дітей-сиріт та дітей, позбавлених батьківського піклування на житло.</w:t>
      </w:r>
    </w:p>
    <w:p w14:paraId="43A5A1CF" w14:textId="198D2003" w:rsidR="003C0122" w:rsidRDefault="003C0122" w:rsidP="00ED30C8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  <w:bookmarkStart w:id="65" w:name="_Hlk191458132"/>
      <w:r w:rsidRPr="003C0122">
        <w:rPr>
          <w:rFonts w:eastAsia="Calibri"/>
          <w:b/>
          <w:bCs/>
          <w:sz w:val="28"/>
          <w:szCs w:val="28"/>
          <w:lang w:eastAsia="uk-UA"/>
        </w:rPr>
        <w:t>Висновк</w:t>
      </w:r>
      <w:r w:rsidR="00710CA8">
        <w:rPr>
          <w:rFonts w:eastAsia="Calibri"/>
          <w:b/>
          <w:bCs/>
          <w:sz w:val="28"/>
          <w:szCs w:val="28"/>
          <w:lang w:eastAsia="uk-UA"/>
        </w:rPr>
        <w:t>и</w:t>
      </w:r>
      <w:r w:rsidRPr="003C0122">
        <w:rPr>
          <w:rFonts w:eastAsia="Calibri"/>
          <w:b/>
          <w:bCs/>
          <w:sz w:val="28"/>
          <w:szCs w:val="28"/>
          <w:lang w:eastAsia="uk-UA"/>
        </w:rPr>
        <w:t xml:space="preserve"> постійної комісії:</w:t>
      </w:r>
    </w:p>
    <w:p w14:paraId="22DACC36" w14:textId="77777777" w:rsidR="00B70D44" w:rsidRDefault="003C0122" w:rsidP="00B70D44">
      <w:pPr>
        <w:pStyle w:val="a4"/>
        <w:numPr>
          <w:ilvl w:val="0"/>
          <w:numId w:val="15"/>
        </w:numPr>
        <w:tabs>
          <w:tab w:val="left" w:pos="567"/>
        </w:tabs>
        <w:ind w:left="0" w:hanging="11"/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lastRenderedPageBreak/>
        <w:t>Взяти до відома інформацію, викладену у п. 2.3 порядку денного засідання постійної комісії міської ради.</w:t>
      </w:r>
      <w:r w:rsidR="000C4DE8"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79C832D4" w14:textId="007385DE" w:rsidR="004957E7" w:rsidRPr="004957E7" w:rsidRDefault="000C4DE8" w:rsidP="004957E7">
      <w:pPr>
        <w:pStyle w:val="a4"/>
        <w:numPr>
          <w:ilvl w:val="0"/>
          <w:numId w:val="15"/>
        </w:numPr>
        <w:ind w:left="0" w:hanging="11"/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З метою недопущення зниження стандартів в частині захисту прав та </w:t>
      </w:r>
      <w:proofErr w:type="spellStart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законих</w:t>
      </w:r>
      <w:proofErr w:type="spellEnd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інтересів дітей</w:t>
      </w:r>
      <w:r w:rsid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-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сиріт службами виконавчого комітету міської ради рекомендувати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в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ідділ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у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обліку </w:t>
      </w:r>
      <w:bookmarkStart w:id="66" w:name="_Hlk192857113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та розподілу житла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bookmarkEnd w:id="66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Миколаївської міської ради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Войтовичу</w:t>
      </w:r>
      <w:proofErr w:type="spellEnd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С. А.) 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при підготовці </w:t>
      </w:r>
      <w:proofErr w:type="spellStart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є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ктів</w:t>
      </w:r>
      <w:proofErr w:type="spellEnd"/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рішень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міської ради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співпрацювати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,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 вживати заходів щодо недопущення погіршення стану  ситуацій в частині  захисту прав дітей-сиріт незалежно від їх віку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,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в питаннях прийняття рішень виконавчого комітету Миколаївської міської ради щодо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Pr="00B70D4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постановки/знаходження/зняття із обліку на соціальне житло.</w:t>
      </w:r>
    </w:p>
    <w:p w14:paraId="31948FC1" w14:textId="5F1A7F31" w:rsidR="003C0122" w:rsidRPr="00CE3692" w:rsidRDefault="003C0122" w:rsidP="003C012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О</w:t>
      </w:r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Т. Домбровська, Є. Павлович, В. </w:t>
      </w:r>
      <w:proofErr w:type="spellStart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bookmarkEnd w:id="65"/>
    <w:p w14:paraId="2EB76A1A" w14:textId="77777777" w:rsidR="00ED30C8" w:rsidRPr="00ED30C8" w:rsidRDefault="00ED30C8" w:rsidP="00ED30C8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</w:p>
    <w:p w14:paraId="4D6E385E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 xml:space="preserve">РОЗДІЛ  3. Розгляд звернень юридичних та фізичних осіб до </w:t>
      </w:r>
    </w:p>
    <w:p w14:paraId="18754E95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 xml:space="preserve">постійної комісії міської ради </w:t>
      </w:r>
    </w:p>
    <w:p w14:paraId="67547B33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</w:p>
    <w:p w14:paraId="2F0741E6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rFonts w:eastAsia="Calibri"/>
          <w:b/>
          <w:bCs/>
          <w:sz w:val="28"/>
          <w:szCs w:val="28"/>
          <w:lang w:eastAsia="uk-UA"/>
        </w:rPr>
      </w:pPr>
      <w:bookmarkStart w:id="67" w:name="_Hlk188370401"/>
      <w:r w:rsidRPr="00ED30C8">
        <w:rPr>
          <w:rFonts w:eastAsia="Calibri"/>
          <w:b/>
          <w:bCs/>
          <w:sz w:val="28"/>
          <w:szCs w:val="28"/>
          <w:lang w:eastAsia="uk-UA"/>
        </w:rPr>
        <w:t>-</w:t>
      </w:r>
      <w:bookmarkEnd w:id="67"/>
    </w:p>
    <w:p w14:paraId="4477DD63" w14:textId="77777777" w:rsidR="00ED30C8" w:rsidRPr="00ED30C8" w:rsidRDefault="00ED30C8" w:rsidP="00ED30C8">
      <w:pPr>
        <w:tabs>
          <w:tab w:val="left" w:pos="1875"/>
        </w:tabs>
        <w:ind w:right="-82"/>
        <w:jc w:val="center"/>
        <w:rPr>
          <w:rFonts w:eastAsia="Calibri"/>
          <w:b/>
          <w:bCs/>
          <w:sz w:val="28"/>
          <w:szCs w:val="28"/>
          <w:lang w:eastAsia="uk-UA"/>
        </w:rPr>
      </w:pPr>
    </w:p>
    <w:p w14:paraId="4574E7B8" w14:textId="77777777" w:rsidR="00ED30C8" w:rsidRPr="00ED30C8" w:rsidRDefault="00ED30C8" w:rsidP="00ED30C8">
      <w:pPr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30EA65FF" w14:textId="77777777" w:rsidR="00ED30C8" w:rsidRPr="00ED30C8" w:rsidRDefault="00ED30C8" w:rsidP="00ED30C8">
      <w:pPr>
        <w:jc w:val="center"/>
        <w:rPr>
          <w:b/>
          <w:sz w:val="28"/>
          <w:szCs w:val="28"/>
          <w:u w:val="single"/>
          <w:lang w:eastAsia="uk-UA"/>
        </w:rPr>
      </w:pPr>
      <w:r w:rsidRPr="00ED30C8">
        <w:rPr>
          <w:b/>
          <w:sz w:val="28"/>
          <w:szCs w:val="28"/>
          <w:u w:val="single"/>
          <w:lang w:eastAsia="uk-UA"/>
        </w:rPr>
        <w:t>(питання, що знаходиться на контролі постійної комісії)</w:t>
      </w:r>
    </w:p>
    <w:p w14:paraId="2B57AD8C" w14:textId="77777777" w:rsidR="00ED30C8" w:rsidRPr="00ED30C8" w:rsidRDefault="00ED30C8" w:rsidP="00ED30C8">
      <w:pPr>
        <w:jc w:val="both"/>
        <w:rPr>
          <w:iCs/>
          <w:color w:val="000000"/>
          <w:sz w:val="28"/>
          <w:szCs w:val="28"/>
          <w:highlight w:val="yellow"/>
          <w:lang w:eastAsia="uk-UA"/>
        </w:rPr>
      </w:pPr>
    </w:p>
    <w:p w14:paraId="5DA99964" w14:textId="37E63EE5" w:rsidR="00ED30C8" w:rsidRDefault="00ED30C8" w:rsidP="00ED30C8">
      <w:pPr>
        <w:jc w:val="both"/>
        <w:rPr>
          <w:bCs/>
          <w:iCs/>
          <w:color w:val="000000"/>
          <w:sz w:val="28"/>
          <w:szCs w:val="28"/>
          <w:lang w:eastAsia="uk-UA"/>
        </w:rPr>
      </w:pPr>
      <w:bookmarkStart w:id="68" w:name="_Hlk190956740"/>
      <w:r w:rsidRPr="00ED30C8">
        <w:rPr>
          <w:b/>
          <w:bCs/>
          <w:iCs/>
          <w:color w:val="000000"/>
          <w:sz w:val="28"/>
          <w:szCs w:val="28"/>
          <w:lang w:eastAsia="uk-UA"/>
        </w:rPr>
        <w:t xml:space="preserve">4.1. </w:t>
      </w:r>
      <w:r w:rsidRPr="00ED30C8">
        <w:rPr>
          <w:iCs/>
          <w:color w:val="000000"/>
          <w:sz w:val="28"/>
          <w:szCs w:val="28"/>
          <w:lang w:eastAsia="uk-UA"/>
        </w:rPr>
        <w:t xml:space="preserve">Лист управління у справах ветеранів війни Миколаївської міської ради від 30.01.2025 </w:t>
      </w:r>
      <w:r w:rsidRPr="00ED30C8">
        <w:rPr>
          <w:bCs/>
          <w:iCs/>
          <w:color w:val="000000"/>
          <w:sz w:val="28"/>
          <w:szCs w:val="28"/>
          <w:lang w:eastAsia="uk-UA"/>
        </w:rPr>
        <w:t xml:space="preserve">за  </w:t>
      </w:r>
      <w:proofErr w:type="spellStart"/>
      <w:r w:rsidRPr="00ED30C8">
        <w:rPr>
          <w:bCs/>
          <w:iCs/>
          <w:color w:val="000000"/>
          <w:sz w:val="28"/>
          <w:szCs w:val="28"/>
          <w:lang w:eastAsia="uk-UA"/>
        </w:rPr>
        <w:t>вих</w:t>
      </w:r>
      <w:proofErr w:type="spellEnd"/>
      <w:r w:rsidRPr="00ED30C8">
        <w:rPr>
          <w:bCs/>
          <w:iCs/>
          <w:color w:val="000000"/>
          <w:sz w:val="28"/>
          <w:szCs w:val="28"/>
          <w:lang w:eastAsia="uk-UA"/>
        </w:rPr>
        <w:t xml:space="preserve">. № 5912/02.16-09/25-2 щодо надання інформації про виконання у 2024 році заходів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роки. </w:t>
      </w:r>
    </w:p>
    <w:p w14:paraId="1D99DA5B" w14:textId="77777777" w:rsidR="0042319B" w:rsidRPr="0042319B" w:rsidRDefault="0042319B" w:rsidP="0042319B">
      <w:pPr>
        <w:jc w:val="both"/>
        <w:rPr>
          <w:b/>
          <w:bCs/>
          <w:iCs/>
          <w:color w:val="000000"/>
          <w:sz w:val="28"/>
          <w:szCs w:val="28"/>
          <w:lang w:eastAsia="uk-UA"/>
        </w:rPr>
      </w:pPr>
      <w:bookmarkStart w:id="69" w:name="_Hlk191458238"/>
      <w:r w:rsidRPr="0042319B">
        <w:rPr>
          <w:bCs/>
          <w:i/>
          <w:iCs/>
          <w:color w:val="000000"/>
          <w:sz w:val="28"/>
          <w:szCs w:val="28"/>
          <w:lang w:eastAsia="uk-UA"/>
        </w:rPr>
        <w:t>Розгляд питання було перенесено.</w:t>
      </w:r>
    </w:p>
    <w:bookmarkEnd w:id="68"/>
    <w:bookmarkEnd w:id="69"/>
    <w:p w14:paraId="4E6E80BF" w14:textId="77777777" w:rsidR="00ED30C8" w:rsidRPr="00ED30C8" w:rsidRDefault="00ED30C8" w:rsidP="00ED30C8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uk-UA"/>
        </w:rPr>
      </w:pPr>
    </w:p>
    <w:p w14:paraId="3AAA4F7C" w14:textId="0AB1F670" w:rsidR="0042319B" w:rsidRDefault="00ED30C8" w:rsidP="00ED30C8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  <w:lang w:eastAsia="uk-UA"/>
        </w:rPr>
      </w:pPr>
      <w:r w:rsidRPr="00ED30C8">
        <w:rPr>
          <w:b/>
          <w:iCs/>
          <w:color w:val="000000"/>
          <w:sz w:val="28"/>
          <w:szCs w:val="28"/>
          <w:lang w:eastAsia="uk-UA"/>
        </w:rPr>
        <w:t xml:space="preserve">4.2.  </w:t>
      </w:r>
      <w:bookmarkStart w:id="70" w:name="_Hlk190956275"/>
      <w:r w:rsidRPr="00ED30C8">
        <w:rPr>
          <w:bCs/>
          <w:iCs/>
          <w:color w:val="000000"/>
          <w:sz w:val="28"/>
          <w:szCs w:val="28"/>
          <w:lang w:eastAsia="uk-UA"/>
        </w:rPr>
        <w:t xml:space="preserve">Лист департаменту міського голови Миколаївської міської ради від 19.02.2025 за  </w:t>
      </w:r>
      <w:proofErr w:type="spellStart"/>
      <w:r w:rsidRPr="00ED30C8">
        <w:rPr>
          <w:bCs/>
          <w:iCs/>
          <w:color w:val="000000"/>
          <w:sz w:val="28"/>
          <w:szCs w:val="28"/>
          <w:lang w:eastAsia="uk-UA"/>
        </w:rPr>
        <w:t>вих</w:t>
      </w:r>
      <w:proofErr w:type="spellEnd"/>
      <w:r w:rsidRPr="00ED30C8">
        <w:rPr>
          <w:bCs/>
          <w:iCs/>
          <w:color w:val="000000"/>
          <w:sz w:val="28"/>
          <w:szCs w:val="28"/>
          <w:lang w:eastAsia="uk-UA"/>
        </w:rPr>
        <w:t xml:space="preserve">. № 9779/02.09.01-08/25-2 щодо надання узагальненої інформації про хід виконання затверджених вказаним рішенням заходів Програми у 2024 році. </w:t>
      </w:r>
      <w:bookmarkEnd w:id="70"/>
    </w:p>
    <w:p w14:paraId="48F0CF9C" w14:textId="77777777" w:rsidR="00A028B4" w:rsidRPr="00A028B4" w:rsidRDefault="00A028B4" w:rsidP="00A028B4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  <w:lang w:eastAsia="uk-UA"/>
        </w:rPr>
      </w:pPr>
      <w:r w:rsidRPr="00A028B4">
        <w:rPr>
          <w:bCs/>
          <w:i/>
          <w:iCs/>
          <w:color w:val="000000"/>
          <w:sz w:val="28"/>
          <w:szCs w:val="28"/>
          <w:lang w:eastAsia="uk-UA"/>
        </w:rPr>
        <w:t>Розгляд питання було перенесено.</w:t>
      </w:r>
    </w:p>
    <w:p w14:paraId="4AF19125" w14:textId="77777777" w:rsidR="00ED30C8" w:rsidRPr="00ED30C8" w:rsidRDefault="00ED30C8" w:rsidP="00ED30C8">
      <w:pPr>
        <w:autoSpaceDE w:val="0"/>
        <w:autoSpaceDN w:val="0"/>
        <w:adjustRightInd w:val="0"/>
        <w:rPr>
          <w:rFonts w:eastAsia="Calibri"/>
          <w:sz w:val="28"/>
          <w:szCs w:val="28"/>
          <w:lang w:eastAsia="uk-UA"/>
        </w:rPr>
      </w:pPr>
    </w:p>
    <w:p w14:paraId="305A25D7" w14:textId="567A8FE2" w:rsidR="00ED30C8" w:rsidRDefault="00ED30C8" w:rsidP="00ED30C8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  <w:lang w:eastAsia="uk-UA"/>
        </w:rPr>
      </w:pPr>
      <w:r w:rsidRPr="00ED30C8">
        <w:rPr>
          <w:rFonts w:eastAsia="Calibri"/>
          <w:b/>
          <w:bCs/>
          <w:sz w:val="28"/>
          <w:szCs w:val="28"/>
          <w:lang w:eastAsia="uk-UA"/>
        </w:rPr>
        <w:t>4.3.</w:t>
      </w:r>
      <w:r w:rsidRPr="00ED30C8">
        <w:rPr>
          <w:rFonts w:eastAsia="Calibri"/>
          <w:sz w:val="28"/>
          <w:szCs w:val="28"/>
          <w:lang w:eastAsia="uk-UA"/>
        </w:rPr>
        <w:t xml:space="preserve"> </w:t>
      </w:r>
      <w:r w:rsidRPr="00ED30C8">
        <w:rPr>
          <w:rFonts w:eastAsia="Calibri"/>
          <w:bCs/>
          <w:iCs/>
          <w:sz w:val="28"/>
          <w:szCs w:val="28"/>
          <w:lang w:eastAsia="uk-UA"/>
        </w:rPr>
        <w:t xml:space="preserve">Лист департаменту праці та соціального захисту населення Миколаївської міської ради від 27.01.2025 за  </w:t>
      </w:r>
      <w:proofErr w:type="spellStart"/>
      <w:r w:rsidRPr="00ED30C8">
        <w:rPr>
          <w:rFonts w:eastAsia="Calibri"/>
          <w:bCs/>
          <w:iCs/>
          <w:sz w:val="28"/>
          <w:szCs w:val="28"/>
          <w:lang w:eastAsia="uk-UA"/>
        </w:rPr>
        <w:t>вих</w:t>
      </w:r>
      <w:proofErr w:type="spellEnd"/>
      <w:r w:rsidRPr="00ED30C8">
        <w:rPr>
          <w:rFonts w:eastAsia="Calibri"/>
          <w:bCs/>
          <w:iCs/>
          <w:sz w:val="28"/>
          <w:szCs w:val="28"/>
          <w:lang w:eastAsia="uk-UA"/>
        </w:rPr>
        <w:t xml:space="preserve">. № 5182/09.01-07/25-2 щодо надання інформації про хід виконання заходів міської цільової Програми «Миколаїв без бар’єрів» на 2024-2026 роки» (зі змінами та доповненнями) затвердженої рішенням Миколаївської міської ради від 30.07.2023 № 35/136. </w:t>
      </w:r>
    </w:p>
    <w:p w14:paraId="7D1AF17A" w14:textId="77777777" w:rsidR="00A028B4" w:rsidRPr="00A028B4" w:rsidRDefault="00A028B4" w:rsidP="00A028B4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eastAsia="uk-UA"/>
        </w:rPr>
      </w:pPr>
      <w:r w:rsidRPr="00A028B4">
        <w:rPr>
          <w:rFonts w:eastAsia="Calibri"/>
          <w:bCs/>
          <w:i/>
          <w:iCs/>
          <w:sz w:val="28"/>
          <w:szCs w:val="28"/>
          <w:lang w:eastAsia="uk-UA"/>
        </w:rPr>
        <w:t>Розгляд питання було перенесено.</w:t>
      </w:r>
    </w:p>
    <w:p w14:paraId="0D6A7277" w14:textId="77777777" w:rsidR="00ED30C8" w:rsidRPr="00ED30C8" w:rsidRDefault="00ED30C8" w:rsidP="00ED30C8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  <w:lang w:eastAsia="uk-UA"/>
        </w:rPr>
      </w:pPr>
    </w:p>
    <w:p w14:paraId="47B5EC0A" w14:textId="086D39FB" w:rsidR="00ED30C8" w:rsidRDefault="00ED30C8" w:rsidP="00ED30C8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  <w:lang w:eastAsia="uk-UA"/>
        </w:rPr>
      </w:pPr>
      <w:r w:rsidRPr="00ED30C8">
        <w:rPr>
          <w:rFonts w:eastAsia="Calibri"/>
          <w:b/>
          <w:bCs/>
          <w:iCs/>
          <w:sz w:val="28"/>
          <w:szCs w:val="28"/>
          <w:lang w:eastAsia="uk-UA"/>
        </w:rPr>
        <w:t xml:space="preserve">4.4. </w:t>
      </w:r>
      <w:r w:rsidRPr="00ED30C8">
        <w:rPr>
          <w:rFonts w:eastAsia="Calibri"/>
          <w:iCs/>
          <w:sz w:val="28"/>
          <w:szCs w:val="28"/>
          <w:lang w:eastAsia="uk-UA"/>
        </w:rPr>
        <w:t xml:space="preserve">Лист управління у справах фізичної культури і спорту Миколаївської міської ради від 11.02.2025 </w:t>
      </w:r>
      <w:r w:rsidRPr="00ED30C8">
        <w:rPr>
          <w:rFonts w:eastAsia="Calibri"/>
          <w:bCs/>
          <w:iCs/>
          <w:sz w:val="28"/>
          <w:szCs w:val="28"/>
          <w:lang w:eastAsia="uk-UA"/>
        </w:rPr>
        <w:t xml:space="preserve">за  </w:t>
      </w:r>
      <w:proofErr w:type="spellStart"/>
      <w:r w:rsidRPr="00ED30C8">
        <w:rPr>
          <w:rFonts w:eastAsia="Calibri"/>
          <w:bCs/>
          <w:iCs/>
          <w:sz w:val="28"/>
          <w:szCs w:val="28"/>
          <w:lang w:eastAsia="uk-UA"/>
        </w:rPr>
        <w:t>вих</w:t>
      </w:r>
      <w:proofErr w:type="spellEnd"/>
      <w:r w:rsidRPr="00ED30C8">
        <w:rPr>
          <w:rFonts w:eastAsia="Calibri"/>
          <w:bCs/>
          <w:iCs/>
          <w:sz w:val="28"/>
          <w:szCs w:val="28"/>
          <w:lang w:eastAsia="uk-UA"/>
        </w:rPr>
        <w:t xml:space="preserve">. № 8174/16.01-10/25-2 щодо надання звіту про хід </w:t>
      </w:r>
      <w:r w:rsidRPr="00ED30C8">
        <w:rPr>
          <w:rFonts w:eastAsia="Calibri"/>
          <w:bCs/>
          <w:iCs/>
          <w:sz w:val="28"/>
          <w:szCs w:val="28"/>
          <w:lang w:eastAsia="uk-UA"/>
        </w:rPr>
        <w:lastRenderedPageBreak/>
        <w:t xml:space="preserve">виконання міської програми "Фізична культура і спорт" на 2022- 2025 роки за 2024 рік. </w:t>
      </w:r>
    </w:p>
    <w:p w14:paraId="3C211632" w14:textId="77777777" w:rsidR="00A028B4" w:rsidRPr="00A028B4" w:rsidRDefault="00A028B4" w:rsidP="00A028B4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eastAsia="uk-UA"/>
        </w:rPr>
      </w:pPr>
      <w:r w:rsidRPr="00A028B4">
        <w:rPr>
          <w:rFonts w:eastAsia="Calibri"/>
          <w:bCs/>
          <w:i/>
          <w:iCs/>
          <w:sz w:val="28"/>
          <w:szCs w:val="28"/>
          <w:lang w:eastAsia="uk-UA"/>
        </w:rPr>
        <w:t>Розгляд питання було перенесено.</w:t>
      </w:r>
    </w:p>
    <w:p w14:paraId="292D06F0" w14:textId="77777777" w:rsidR="00ED30C8" w:rsidRPr="00ED30C8" w:rsidRDefault="00ED30C8" w:rsidP="00ED30C8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  <w:lang w:eastAsia="uk-UA"/>
        </w:rPr>
      </w:pPr>
    </w:p>
    <w:p w14:paraId="3F6FEDB8" w14:textId="04460FB4" w:rsidR="00ED30C8" w:rsidRDefault="00ED30C8" w:rsidP="00ED30C8">
      <w:pPr>
        <w:autoSpaceDE w:val="0"/>
        <w:autoSpaceDN w:val="0"/>
        <w:adjustRightInd w:val="0"/>
        <w:jc w:val="both"/>
        <w:rPr>
          <w:rFonts w:eastAsia="Calibri"/>
          <w:bCs/>
          <w:iCs/>
          <w:sz w:val="28"/>
          <w:szCs w:val="28"/>
          <w:lang w:eastAsia="uk-UA"/>
        </w:rPr>
      </w:pPr>
      <w:r w:rsidRPr="00ED30C8">
        <w:rPr>
          <w:rFonts w:eastAsia="Calibri"/>
          <w:b/>
          <w:iCs/>
          <w:sz w:val="28"/>
          <w:szCs w:val="28"/>
          <w:lang w:eastAsia="uk-UA"/>
        </w:rPr>
        <w:t xml:space="preserve">4.5. </w:t>
      </w:r>
      <w:r w:rsidRPr="00ED30C8">
        <w:rPr>
          <w:rFonts w:eastAsia="Calibri"/>
          <w:bCs/>
          <w:iCs/>
          <w:sz w:val="28"/>
          <w:szCs w:val="28"/>
          <w:lang w:eastAsia="uk-UA"/>
        </w:rPr>
        <w:t>Звіт про загальну оцінку організації діяльності Департаменту внутрішнього фінансового контролю, нагляду та протидії корупції Миколаївської міської ради.</w:t>
      </w:r>
    </w:p>
    <w:p w14:paraId="27BBBDCF" w14:textId="77777777" w:rsidR="00E20BB2" w:rsidRDefault="00E20BB2" w:rsidP="00E20BB2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  <w:r w:rsidRPr="003C0122">
        <w:rPr>
          <w:rFonts w:eastAsia="Calibri"/>
          <w:b/>
          <w:bCs/>
          <w:sz w:val="28"/>
          <w:szCs w:val="28"/>
          <w:lang w:eastAsia="uk-UA"/>
        </w:rPr>
        <w:t>Висновок постійної комісії:</w:t>
      </w:r>
    </w:p>
    <w:p w14:paraId="686D7049" w14:textId="410B1F62" w:rsidR="00E20BB2" w:rsidRPr="00A52C55" w:rsidRDefault="00E20BB2" w:rsidP="00E20BB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Взяти до відома інформацію, викладену у 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п. 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4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5</w:t>
      </w: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порядку денного засідання постійної комісії міської ради.</w:t>
      </w:r>
    </w:p>
    <w:p w14:paraId="4979824D" w14:textId="77777777" w:rsidR="00E20BB2" w:rsidRPr="00CE3692" w:rsidRDefault="00E20BB2" w:rsidP="00E20BB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О</w:t>
      </w:r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Т. Домбровська, Є. Павлович, В. </w:t>
      </w:r>
      <w:proofErr w:type="spellStart"/>
      <w:r w:rsidRPr="003C012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p w14:paraId="2BF9C973" w14:textId="55889F62" w:rsidR="00645543" w:rsidRDefault="00645543" w:rsidP="00813D01">
      <w:pPr>
        <w:tabs>
          <w:tab w:val="left" w:pos="567"/>
        </w:tabs>
        <w:jc w:val="both"/>
        <w:rPr>
          <w:rFonts w:eastAsia="Calibri"/>
          <w:b/>
          <w:iCs/>
          <w:sz w:val="28"/>
          <w:szCs w:val="28"/>
          <w:lang w:eastAsia="uk-UA"/>
        </w:rPr>
      </w:pPr>
    </w:p>
    <w:p w14:paraId="75576384" w14:textId="77777777" w:rsidR="00E20BB2" w:rsidRDefault="00E20BB2" w:rsidP="00813D01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</w:p>
    <w:p w14:paraId="6FE5566B" w14:textId="3BE2693B" w:rsidR="00BC26CA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77EBCA35" w14:textId="77777777" w:rsidR="00BC26CA" w:rsidRDefault="00BC26CA" w:rsidP="0009351E">
      <w:pPr>
        <w:jc w:val="both"/>
        <w:rPr>
          <w:b/>
          <w:sz w:val="28"/>
          <w:szCs w:val="28"/>
        </w:rPr>
      </w:pPr>
    </w:p>
    <w:p w14:paraId="35ADA5B5" w14:textId="258163FB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sectPr w:rsidR="006833B1" w:rsidRPr="0009351E" w:rsidSect="00D97FA6">
      <w:footerReference w:type="default" r:id="rId10"/>
      <w:pgSz w:w="11906" w:h="16838"/>
      <w:pgMar w:top="851" w:right="707" w:bottom="1985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9DDF" w14:textId="77777777" w:rsidR="00642F17" w:rsidRDefault="00642F17">
      <w:r>
        <w:separator/>
      </w:r>
    </w:p>
  </w:endnote>
  <w:endnote w:type="continuationSeparator" w:id="0">
    <w:p w14:paraId="41075074" w14:textId="77777777" w:rsidR="00642F17" w:rsidRDefault="006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1527" w14:textId="77777777" w:rsidR="00642F17" w:rsidRDefault="00642F17">
      <w:r>
        <w:separator/>
      </w:r>
    </w:p>
  </w:footnote>
  <w:footnote w:type="continuationSeparator" w:id="0">
    <w:p w14:paraId="70C38F06" w14:textId="77777777" w:rsidR="00642F17" w:rsidRDefault="0064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E5D6D"/>
    <w:multiLevelType w:val="hybridMultilevel"/>
    <w:tmpl w:val="298A0342"/>
    <w:lvl w:ilvl="0" w:tplc="168C7FAA">
      <w:start w:val="5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FAB"/>
    <w:multiLevelType w:val="hybridMultilevel"/>
    <w:tmpl w:val="3490C3E2"/>
    <w:lvl w:ilvl="0" w:tplc="69D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9C0"/>
    <w:multiLevelType w:val="multilevel"/>
    <w:tmpl w:val="1A6E6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33696EDF"/>
    <w:multiLevelType w:val="hybridMultilevel"/>
    <w:tmpl w:val="A22041F2"/>
    <w:lvl w:ilvl="0" w:tplc="65389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C6806"/>
    <w:multiLevelType w:val="multilevel"/>
    <w:tmpl w:val="E6EC8F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AF26673"/>
    <w:multiLevelType w:val="hybridMultilevel"/>
    <w:tmpl w:val="1DBAB74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B25FBC"/>
    <w:multiLevelType w:val="hybridMultilevel"/>
    <w:tmpl w:val="C9124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D3DBE"/>
    <w:multiLevelType w:val="hybridMultilevel"/>
    <w:tmpl w:val="645EDB12"/>
    <w:lvl w:ilvl="0" w:tplc="BB9A8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013FA"/>
    <w:rsid w:val="00011903"/>
    <w:rsid w:val="00012BDA"/>
    <w:rsid w:val="00013817"/>
    <w:rsid w:val="00017F24"/>
    <w:rsid w:val="00020924"/>
    <w:rsid w:val="00021A2F"/>
    <w:rsid w:val="00023680"/>
    <w:rsid w:val="00031F41"/>
    <w:rsid w:val="0003444C"/>
    <w:rsid w:val="00034CD1"/>
    <w:rsid w:val="00040031"/>
    <w:rsid w:val="00050925"/>
    <w:rsid w:val="00050B55"/>
    <w:rsid w:val="0005301B"/>
    <w:rsid w:val="00054C96"/>
    <w:rsid w:val="00055A2E"/>
    <w:rsid w:val="00060196"/>
    <w:rsid w:val="000604EE"/>
    <w:rsid w:val="00060AED"/>
    <w:rsid w:val="00060F3D"/>
    <w:rsid w:val="00061783"/>
    <w:rsid w:val="00061B4A"/>
    <w:rsid w:val="0006216D"/>
    <w:rsid w:val="00062BDD"/>
    <w:rsid w:val="00062E98"/>
    <w:rsid w:val="0006419C"/>
    <w:rsid w:val="00065554"/>
    <w:rsid w:val="00066B3A"/>
    <w:rsid w:val="00067FD6"/>
    <w:rsid w:val="00073278"/>
    <w:rsid w:val="0007517F"/>
    <w:rsid w:val="00075B23"/>
    <w:rsid w:val="00076B63"/>
    <w:rsid w:val="000776CA"/>
    <w:rsid w:val="00080A52"/>
    <w:rsid w:val="00081F33"/>
    <w:rsid w:val="00083234"/>
    <w:rsid w:val="00086D45"/>
    <w:rsid w:val="00086DBE"/>
    <w:rsid w:val="0009087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22D6"/>
    <w:rsid w:val="000B3857"/>
    <w:rsid w:val="000B41FE"/>
    <w:rsid w:val="000B462C"/>
    <w:rsid w:val="000B565B"/>
    <w:rsid w:val="000B5C1C"/>
    <w:rsid w:val="000B6A66"/>
    <w:rsid w:val="000B7299"/>
    <w:rsid w:val="000B7E19"/>
    <w:rsid w:val="000C0C5D"/>
    <w:rsid w:val="000C1C1A"/>
    <w:rsid w:val="000C1EF4"/>
    <w:rsid w:val="000C4DE8"/>
    <w:rsid w:val="000C58E4"/>
    <w:rsid w:val="000C59E7"/>
    <w:rsid w:val="000C5F6E"/>
    <w:rsid w:val="000C7E83"/>
    <w:rsid w:val="000D09F2"/>
    <w:rsid w:val="000D1374"/>
    <w:rsid w:val="000D6A63"/>
    <w:rsid w:val="000D7EEF"/>
    <w:rsid w:val="000E76C8"/>
    <w:rsid w:val="000E7F7D"/>
    <w:rsid w:val="000F0DCC"/>
    <w:rsid w:val="000F2086"/>
    <w:rsid w:val="000F26C9"/>
    <w:rsid w:val="000F3A6C"/>
    <w:rsid w:val="000F5E0F"/>
    <w:rsid w:val="000F5F6B"/>
    <w:rsid w:val="000F6FEE"/>
    <w:rsid w:val="000F7F22"/>
    <w:rsid w:val="0010291B"/>
    <w:rsid w:val="00103C83"/>
    <w:rsid w:val="0010573E"/>
    <w:rsid w:val="00113349"/>
    <w:rsid w:val="0011439B"/>
    <w:rsid w:val="00115416"/>
    <w:rsid w:val="001166E3"/>
    <w:rsid w:val="00117541"/>
    <w:rsid w:val="00120730"/>
    <w:rsid w:val="00120F7E"/>
    <w:rsid w:val="00121F2D"/>
    <w:rsid w:val="00124AE6"/>
    <w:rsid w:val="00124BAF"/>
    <w:rsid w:val="00125FAD"/>
    <w:rsid w:val="00126BC6"/>
    <w:rsid w:val="00127094"/>
    <w:rsid w:val="00131860"/>
    <w:rsid w:val="001334A1"/>
    <w:rsid w:val="0013697D"/>
    <w:rsid w:val="00137B30"/>
    <w:rsid w:val="00137F27"/>
    <w:rsid w:val="00141545"/>
    <w:rsid w:val="0014252A"/>
    <w:rsid w:val="001436D4"/>
    <w:rsid w:val="00143E29"/>
    <w:rsid w:val="00144AAB"/>
    <w:rsid w:val="00144C6C"/>
    <w:rsid w:val="001457DD"/>
    <w:rsid w:val="00145C3B"/>
    <w:rsid w:val="001525B7"/>
    <w:rsid w:val="0015271E"/>
    <w:rsid w:val="00153FCC"/>
    <w:rsid w:val="0015777C"/>
    <w:rsid w:val="00160FE5"/>
    <w:rsid w:val="00162896"/>
    <w:rsid w:val="00162C88"/>
    <w:rsid w:val="00171C59"/>
    <w:rsid w:val="00171E8E"/>
    <w:rsid w:val="00171F54"/>
    <w:rsid w:val="00172B53"/>
    <w:rsid w:val="00176A1D"/>
    <w:rsid w:val="00177568"/>
    <w:rsid w:val="00177FCA"/>
    <w:rsid w:val="00181DDF"/>
    <w:rsid w:val="001844D9"/>
    <w:rsid w:val="00184BEF"/>
    <w:rsid w:val="00187B97"/>
    <w:rsid w:val="00190D2C"/>
    <w:rsid w:val="00193DC7"/>
    <w:rsid w:val="00193F26"/>
    <w:rsid w:val="00195A5D"/>
    <w:rsid w:val="001B0C9E"/>
    <w:rsid w:val="001B1860"/>
    <w:rsid w:val="001B1A84"/>
    <w:rsid w:val="001B6067"/>
    <w:rsid w:val="001B613D"/>
    <w:rsid w:val="001C1836"/>
    <w:rsid w:val="001C1F6D"/>
    <w:rsid w:val="001C3678"/>
    <w:rsid w:val="001C3A24"/>
    <w:rsid w:val="001C419C"/>
    <w:rsid w:val="001C50C3"/>
    <w:rsid w:val="001D0BEF"/>
    <w:rsid w:val="001D0EF8"/>
    <w:rsid w:val="001D207A"/>
    <w:rsid w:val="001D20E1"/>
    <w:rsid w:val="001D27F7"/>
    <w:rsid w:val="001D4137"/>
    <w:rsid w:val="001D45CA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200B66"/>
    <w:rsid w:val="00201E2B"/>
    <w:rsid w:val="00202236"/>
    <w:rsid w:val="002042E0"/>
    <w:rsid w:val="002073B9"/>
    <w:rsid w:val="0021088F"/>
    <w:rsid w:val="002119FF"/>
    <w:rsid w:val="00214F13"/>
    <w:rsid w:val="00216BF8"/>
    <w:rsid w:val="002176C3"/>
    <w:rsid w:val="002208DF"/>
    <w:rsid w:val="00221432"/>
    <w:rsid w:val="00223562"/>
    <w:rsid w:val="002254B2"/>
    <w:rsid w:val="00225A90"/>
    <w:rsid w:val="002260F1"/>
    <w:rsid w:val="00226F6C"/>
    <w:rsid w:val="002271BA"/>
    <w:rsid w:val="0022735D"/>
    <w:rsid w:val="002309AD"/>
    <w:rsid w:val="00232562"/>
    <w:rsid w:val="002342AA"/>
    <w:rsid w:val="0023431A"/>
    <w:rsid w:val="00235CCB"/>
    <w:rsid w:val="0024030D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238"/>
    <w:rsid w:val="00263FA6"/>
    <w:rsid w:val="00264FE4"/>
    <w:rsid w:val="0026792F"/>
    <w:rsid w:val="002726DD"/>
    <w:rsid w:val="002743A0"/>
    <w:rsid w:val="00274B38"/>
    <w:rsid w:val="0028102D"/>
    <w:rsid w:val="002824C4"/>
    <w:rsid w:val="00282F27"/>
    <w:rsid w:val="00286EC2"/>
    <w:rsid w:val="002915C3"/>
    <w:rsid w:val="0029210E"/>
    <w:rsid w:val="002921F9"/>
    <w:rsid w:val="00295530"/>
    <w:rsid w:val="002A3DCC"/>
    <w:rsid w:val="002A60C9"/>
    <w:rsid w:val="002B024E"/>
    <w:rsid w:val="002B026F"/>
    <w:rsid w:val="002B1057"/>
    <w:rsid w:val="002B15CF"/>
    <w:rsid w:val="002B27E9"/>
    <w:rsid w:val="002B3180"/>
    <w:rsid w:val="002B416E"/>
    <w:rsid w:val="002B60BC"/>
    <w:rsid w:val="002B6177"/>
    <w:rsid w:val="002B74F1"/>
    <w:rsid w:val="002C2719"/>
    <w:rsid w:val="002C6485"/>
    <w:rsid w:val="002D44F7"/>
    <w:rsid w:val="002D6DE5"/>
    <w:rsid w:val="002E5638"/>
    <w:rsid w:val="002E6E5D"/>
    <w:rsid w:val="002F0B62"/>
    <w:rsid w:val="002F1E41"/>
    <w:rsid w:val="002F4C36"/>
    <w:rsid w:val="002F536C"/>
    <w:rsid w:val="002F562D"/>
    <w:rsid w:val="002F76A9"/>
    <w:rsid w:val="00301791"/>
    <w:rsid w:val="00301979"/>
    <w:rsid w:val="003029C8"/>
    <w:rsid w:val="00302E26"/>
    <w:rsid w:val="0030311A"/>
    <w:rsid w:val="00303E54"/>
    <w:rsid w:val="00305201"/>
    <w:rsid w:val="00305847"/>
    <w:rsid w:val="00307024"/>
    <w:rsid w:val="003101D2"/>
    <w:rsid w:val="003102B7"/>
    <w:rsid w:val="003114EF"/>
    <w:rsid w:val="00316B75"/>
    <w:rsid w:val="00323297"/>
    <w:rsid w:val="00324A2E"/>
    <w:rsid w:val="00324ACC"/>
    <w:rsid w:val="003302C5"/>
    <w:rsid w:val="003340CE"/>
    <w:rsid w:val="0033704F"/>
    <w:rsid w:val="00340392"/>
    <w:rsid w:val="00340562"/>
    <w:rsid w:val="00344617"/>
    <w:rsid w:val="003446D6"/>
    <w:rsid w:val="0034522D"/>
    <w:rsid w:val="00347895"/>
    <w:rsid w:val="0036152C"/>
    <w:rsid w:val="00361567"/>
    <w:rsid w:val="00361DC8"/>
    <w:rsid w:val="00361E1E"/>
    <w:rsid w:val="00362FF9"/>
    <w:rsid w:val="00364139"/>
    <w:rsid w:val="00365439"/>
    <w:rsid w:val="0036655E"/>
    <w:rsid w:val="0037048E"/>
    <w:rsid w:val="0037203D"/>
    <w:rsid w:val="00372AA6"/>
    <w:rsid w:val="00372C38"/>
    <w:rsid w:val="00376DE4"/>
    <w:rsid w:val="003803C4"/>
    <w:rsid w:val="00381217"/>
    <w:rsid w:val="00381C7B"/>
    <w:rsid w:val="00382CA0"/>
    <w:rsid w:val="003831E3"/>
    <w:rsid w:val="00383B43"/>
    <w:rsid w:val="003851F8"/>
    <w:rsid w:val="00392D90"/>
    <w:rsid w:val="00392F70"/>
    <w:rsid w:val="003A0338"/>
    <w:rsid w:val="003A2087"/>
    <w:rsid w:val="003A33D4"/>
    <w:rsid w:val="003A4BA4"/>
    <w:rsid w:val="003A628B"/>
    <w:rsid w:val="003A7CA2"/>
    <w:rsid w:val="003B0F15"/>
    <w:rsid w:val="003B3D0B"/>
    <w:rsid w:val="003B511D"/>
    <w:rsid w:val="003B6248"/>
    <w:rsid w:val="003B6BA2"/>
    <w:rsid w:val="003B702E"/>
    <w:rsid w:val="003B7AEC"/>
    <w:rsid w:val="003B7BC0"/>
    <w:rsid w:val="003B7DE2"/>
    <w:rsid w:val="003C0122"/>
    <w:rsid w:val="003C03B1"/>
    <w:rsid w:val="003C309A"/>
    <w:rsid w:val="003C3AB2"/>
    <w:rsid w:val="003C7F79"/>
    <w:rsid w:val="003D0F26"/>
    <w:rsid w:val="003D3563"/>
    <w:rsid w:val="003D4315"/>
    <w:rsid w:val="003D4CE0"/>
    <w:rsid w:val="003D4EE6"/>
    <w:rsid w:val="003E22EA"/>
    <w:rsid w:val="003E4375"/>
    <w:rsid w:val="003E54A4"/>
    <w:rsid w:val="003E6635"/>
    <w:rsid w:val="003F0EB5"/>
    <w:rsid w:val="003F1B88"/>
    <w:rsid w:val="003F3DA9"/>
    <w:rsid w:val="003F6F92"/>
    <w:rsid w:val="00401154"/>
    <w:rsid w:val="004021FD"/>
    <w:rsid w:val="004022CD"/>
    <w:rsid w:val="00404AE2"/>
    <w:rsid w:val="004051DB"/>
    <w:rsid w:val="00405873"/>
    <w:rsid w:val="00411BAB"/>
    <w:rsid w:val="00413388"/>
    <w:rsid w:val="00413EAA"/>
    <w:rsid w:val="00414A72"/>
    <w:rsid w:val="0042238A"/>
    <w:rsid w:val="0042319B"/>
    <w:rsid w:val="004244A9"/>
    <w:rsid w:val="00431FC3"/>
    <w:rsid w:val="0043734A"/>
    <w:rsid w:val="00443CED"/>
    <w:rsid w:val="004449FB"/>
    <w:rsid w:val="004456EB"/>
    <w:rsid w:val="00445DC4"/>
    <w:rsid w:val="00450662"/>
    <w:rsid w:val="00450F4C"/>
    <w:rsid w:val="00462FF9"/>
    <w:rsid w:val="00466CBE"/>
    <w:rsid w:val="00466F13"/>
    <w:rsid w:val="004703CD"/>
    <w:rsid w:val="004731E8"/>
    <w:rsid w:val="004737D6"/>
    <w:rsid w:val="00473CDF"/>
    <w:rsid w:val="00480975"/>
    <w:rsid w:val="004811DA"/>
    <w:rsid w:val="0048300E"/>
    <w:rsid w:val="00487B33"/>
    <w:rsid w:val="004957E7"/>
    <w:rsid w:val="00496DB4"/>
    <w:rsid w:val="004A023F"/>
    <w:rsid w:val="004A40CB"/>
    <w:rsid w:val="004A44FF"/>
    <w:rsid w:val="004A6855"/>
    <w:rsid w:val="004C128A"/>
    <w:rsid w:val="004C19FB"/>
    <w:rsid w:val="004C24A5"/>
    <w:rsid w:val="004C31CF"/>
    <w:rsid w:val="004C5654"/>
    <w:rsid w:val="004C5BEC"/>
    <w:rsid w:val="004D2A44"/>
    <w:rsid w:val="004D3442"/>
    <w:rsid w:val="004D635A"/>
    <w:rsid w:val="004D7293"/>
    <w:rsid w:val="004E0F45"/>
    <w:rsid w:val="004E54A5"/>
    <w:rsid w:val="004E6F94"/>
    <w:rsid w:val="004E7AD5"/>
    <w:rsid w:val="004F0310"/>
    <w:rsid w:val="004F242D"/>
    <w:rsid w:val="004F6FFD"/>
    <w:rsid w:val="00501434"/>
    <w:rsid w:val="00502F27"/>
    <w:rsid w:val="005057D0"/>
    <w:rsid w:val="00510527"/>
    <w:rsid w:val="00511647"/>
    <w:rsid w:val="00522D69"/>
    <w:rsid w:val="00523566"/>
    <w:rsid w:val="00532BA1"/>
    <w:rsid w:val="005341A3"/>
    <w:rsid w:val="00535CDF"/>
    <w:rsid w:val="00536A84"/>
    <w:rsid w:val="00550064"/>
    <w:rsid w:val="005519AE"/>
    <w:rsid w:val="00551DBC"/>
    <w:rsid w:val="00552692"/>
    <w:rsid w:val="00556747"/>
    <w:rsid w:val="0055770F"/>
    <w:rsid w:val="005616D9"/>
    <w:rsid w:val="00561B8D"/>
    <w:rsid w:val="00562B5B"/>
    <w:rsid w:val="00567671"/>
    <w:rsid w:val="005711B8"/>
    <w:rsid w:val="00571AA7"/>
    <w:rsid w:val="005751FC"/>
    <w:rsid w:val="00576E6D"/>
    <w:rsid w:val="005824E7"/>
    <w:rsid w:val="005846D8"/>
    <w:rsid w:val="00586B4A"/>
    <w:rsid w:val="00597BC3"/>
    <w:rsid w:val="00597E37"/>
    <w:rsid w:val="005A0A19"/>
    <w:rsid w:val="005A124E"/>
    <w:rsid w:val="005A20C5"/>
    <w:rsid w:val="005A548C"/>
    <w:rsid w:val="005A6795"/>
    <w:rsid w:val="005B0EA4"/>
    <w:rsid w:val="005B15F6"/>
    <w:rsid w:val="005B1C73"/>
    <w:rsid w:val="005B6625"/>
    <w:rsid w:val="005B66AA"/>
    <w:rsid w:val="005B7623"/>
    <w:rsid w:val="005C1D2C"/>
    <w:rsid w:val="005C4CA2"/>
    <w:rsid w:val="005D38A0"/>
    <w:rsid w:val="005D6C71"/>
    <w:rsid w:val="005E2AD0"/>
    <w:rsid w:val="005E4459"/>
    <w:rsid w:val="005E4C14"/>
    <w:rsid w:val="005E6394"/>
    <w:rsid w:val="005F0FDA"/>
    <w:rsid w:val="005F2072"/>
    <w:rsid w:val="005F3554"/>
    <w:rsid w:val="005F410D"/>
    <w:rsid w:val="005F5091"/>
    <w:rsid w:val="00600B92"/>
    <w:rsid w:val="00600D46"/>
    <w:rsid w:val="0060631C"/>
    <w:rsid w:val="006076BB"/>
    <w:rsid w:val="006166C6"/>
    <w:rsid w:val="00617DA2"/>
    <w:rsid w:val="00617DE0"/>
    <w:rsid w:val="006219AC"/>
    <w:rsid w:val="00622CAC"/>
    <w:rsid w:val="00624178"/>
    <w:rsid w:val="00626663"/>
    <w:rsid w:val="00627A1F"/>
    <w:rsid w:val="00627C08"/>
    <w:rsid w:val="00630C5A"/>
    <w:rsid w:val="00630D9E"/>
    <w:rsid w:val="00631798"/>
    <w:rsid w:val="00631D07"/>
    <w:rsid w:val="00634AC8"/>
    <w:rsid w:val="00635FEA"/>
    <w:rsid w:val="00640E86"/>
    <w:rsid w:val="00642843"/>
    <w:rsid w:val="00642F17"/>
    <w:rsid w:val="00645543"/>
    <w:rsid w:val="00645B7F"/>
    <w:rsid w:val="00645D38"/>
    <w:rsid w:val="006466B0"/>
    <w:rsid w:val="0064763F"/>
    <w:rsid w:val="006477B9"/>
    <w:rsid w:val="00650C45"/>
    <w:rsid w:val="00650C78"/>
    <w:rsid w:val="006529F2"/>
    <w:rsid w:val="00653D18"/>
    <w:rsid w:val="00655DB4"/>
    <w:rsid w:val="00657961"/>
    <w:rsid w:val="00660E19"/>
    <w:rsid w:val="006615F5"/>
    <w:rsid w:val="00661B99"/>
    <w:rsid w:val="00661BE4"/>
    <w:rsid w:val="0066714E"/>
    <w:rsid w:val="006726F8"/>
    <w:rsid w:val="006754D4"/>
    <w:rsid w:val="0067581F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6462"/>
    <w:rsid w:val="00697B37"/>
    <w:rsid w:val="006A0E37"/>
    <w:rsid w:val="006A125E"/>
    <w:rsid w:val="006A12E3"/>
    <w:rsid w:val="006A1FCB"/>
    <w:rsid w:val="006A6342"/>
    <w:rsid w:val="006A7FAD"/>
    <w:rsid w:val="006B150D"/>
    <w:rsid w:val="006B5068"/>
    <w:rsid w:val="006B553B"/>
    <w:rsid w:val="006B5FDB"/>
    <w:rsid w:val="006C1480"/>
    <w:rsid w:val="006C461F"/>
    <w:rsid w:val="006C5DF3"/>
    <w:rsid w:val="006C6630"/>
    <w:rsid w:val="006D17ED"/>
    <w:rsid w:val="006D3854"/>
    <w:rsid w:val="006D4B65"/>
    <w:rsid w:val="006D76CD"/>
    <w:rsid w:val="006E01F8"/>
    <w:rsid w:val="006E1229"/>
    <w:rsid w:val="006E4C10"/>
    <w:rsid w:val="006E639D"/>
    <w:rsid w:val="006F0995"/>
    <w:rsid w:val="006F6B2F"/>
    <w:rsid w:val="006F6F96"/>
    <w:rsid w:val="007000E9"/>
    <w:rsid w:val="007044AC"/>
    <w:rsid w:val="00705202"/>
    <w:rsid w:val="00705D81"/>
    <w:rsid w:val="007105EE"/>
    <w:rsid w:val="00710CA8"/>
    <w:rsid w:val="00712DBE"/>
    <w:rsid w:val="00714073"/>
    <w:rsid w:val="0071657C"/>
    <w:rsid w:val="0072045F"/>
    <w:rsid w:val="00720C42"/>
    <w:rsid w:val="00722A93"/>
    <w:rsid w:val="00726EEC"/>
    <w:rsid w:val="00727AA8"/>
    <w:rsid w:val="007306DF"/>
    <w:rsid w:val="007324FB"/>
    <w:rsid w:val="007367DC"/>
    <w:rsid w:val="007376EC"/>
    <w:rsid w:val="00740679"/>
    <w:rsid w:val="00740852"/>
    <w:rsid w:val="00740B3F"/>
    <w:rsid w:val="00740DCC"/>
    <w:rsid w:val="00742A9C"/>
    <w:rsid w:val="007447DE"/>
    <w:rsid w:val="0074485B"/>
    <w:rsid w:val="00745342"/>
    <w:rsid w:val="0074654D"/>
    <w:rsid w:val="00751C25"/>
    <w:rsid w:val="007607B8"/>
    <w:rsid w:val="00760A1C"/>
    <w:rsid w:val="00760B32"/>
    <w:rsid w:val="00763285"/>
    <w:rsid w:val="00763BB8"/>
    <w:rsid w:val="00772392"/>
    <w:rsid w:val="00775295"/>
    <w:rsid w:val="00775A82"/>
    <w:rsid w:val="0077623F"/>
    <w:rsid w:val="00781C2C"/>
    <w:rsid w:val="0078244B"/>
    <w:rsid w:val="00782B16"/>
    <w:rsid w:val="00786DA8"/>
    <w:rsid w:val="00795A8D"/>
    <w:rsid w:val="00797152"/>
    <w:rsid w:val="007972CB"/>
    <w:rsid w:val="007A0E29"/>
    <w:rsid w:val="007A0F0C"/>
    <w:rsid w:val="007A1F73"/>
    <w:rsid w:val="007A7641"/>
    <w:rsid w:val="007B0645"/>
    <w:rsid w:val="007B16A5"/>
    <w:rsid w:val="007B37EA"/>
    <w:rsid w:val="007B7C4B"/>
    <w:rsid w:val="007C2A3D"/>
    <w:rsid w:val="007C373A"/>
    <w:rsid w:val="007C6485"/>
    <w:rsid w:val="007C7F3E"/>
    <w:rsid w:val="007D07AF"/>
    <w:rsid w:val="007D3F03"/>
    <w:rsid w:val="007D660E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9DE"/>
    <w:rsid w:val="007F7E6F"/>
    <w:rsid w:val="008024BE"/>
    <w:rsid w:val="00804E5D"/>
    <w:rsid w:val="008072B5"/>
    <w:rsid w:val="00811A32"/>
    <w:rsid w:val="00812E9E"/>
    <w:rsid w:val="00813D01"/>
    <w:rsid w:val="00814C28"/>
    <w:rsid w:val="00815E2D"/>
    <w:rsid w:val="00817831"/>
    <w:rsid w:val="008209AB"/>
    <w:rsid w:val="0082195D"/>
    <w:rsid w:val="00822F6B"/>
    <w:rsid w:val="00823A1C"/>
    <w:rsid w:val="008242A9"/>
    <w:rsid w:val="00825290"/>
    <w:rsid w:val="00825C39"/>
    <w:rsid w:val="00832C4B"/>
    <w:rsid w:val="00832F8B"/>
    <w:rsid w:val="00836B99"/>
    <w:rsid w:val="00840783"/>
    <w:rsid w:val="00843192"/>
    <w:rsid w:val="00843B57"/>
    <w:rsid w:val="00843DCC"/>
    <w:rsid w:val="00844528"/>
    <w:rsid w:val="00845A11"/>
    <w:rsid w:val="008470FA"/>
    <w:rsid w:val="0085479D"/>
    <w:rsid w:val="00855AD1"/>
    <w:rsid w:val="00860E55"/>
    <w:rsid w:val="0087008D"/>
    <w:rsid w:val="00871998"/>
    <w:rsid w:val="00872108"/>
    <w:rsid w:val="00880C9A"/>
    <w:rsid w:val="008816ED"/>
    <w:rsid w:val="00882F11"/>
    <w:rsid w:val="0088437A"/>
    <w:rsid w:val="00885B2B"/>
    <w:rsid w:val="00886B9A"/>
    <w:rsid w:val="00887B00"/>
    <w:rsid w:val="00892FA5"/>
    <w:rsid w:val="0089645E"/>
    <w:rsid w:val="00896ED5"/>
    <w:rsid w:val="00896F7F"/>
    <w:rsid w:val="008A02F2"/>
    <w:rsid w:val="008A306C"/>
    <w:rsid w:val="008A3C6B"/>
    <w:rsid w:val="008A5AD7"/>
    <w:rsid w:val="008A6DC4"/>
    <w:rsid w:val="008A7BD4"/>
    <w:rsid w:val="008B2D18"/>
    <w:rsid w:val="008B32F7"/>
    <w:rsid w:val="008B627A"/>
    <w:rsid w:val="008B7164"/>
    <w:rsid w:val="008C063B"/>
    <w:rsid w:val="008C07D5"/>
    <w:rsid w:val="008C31E9"/>
    <w:rsid w:val="008C5B9B"/>
    <w:rsid w:val="008C5DCC"/>
    <w:rsid w:val="008D0794"/>
    <w:rsid w:val="008D0FCC"/>
    <w:rsid w:val="008E3EE2"/>
    <w:rsid w:val="008E7249"/>
    <w:rsid w:val="008F3BFA"/>
    <w:rsid w:val="008F3FD8"/>
    <w:rsid w:val="008F61E3"/>
    <w:rsid w:val="008F7EB8"/>
    <w:rsid w:val="009039ED"/>
    <w:rsid w:val="009078FA"/>
    <w:rsid w:val="0091053C"/>
    <w:rsid w:val="00910ADA"/>
    <w:rsid w:val="00910E4F"/>
    <w:rsid w:val="009119C8"/>
    <w:rsid w:val="009138E6"/>
    <w:rsid w:val="009148FF"/>
    <w:rsid w:val="009242E4"/>
    <w:rsid w:val="009249A6"/>
    <w:rsid w:val="00926D49"/>
    <w:rsid w:val="0093145B"/>
    <w:rsid w:val="009337C8"/>
    <w:rsid w:val="009347BA"/>
    <w:rsid w:val="00941CE1"/>
    <w:rsid w:val="009430CD"/>
    <w:rsid w:val="009441EE"/>
    <w:rsid w:val="00945FC3"/>
    <w:rsid w:val="00951302"/>
    <w:rsid w:val="00951403"/>
    <w:rsid w:val="00951C9C"/>
    <w:rsid w:val="00951EDB"/>
    <w:rsid w:val="009534C7"/>
    <w:rsid w:val="00956BEE"/>
    <w:rsid w:val="00960A0F"/>
    <w:rsid w:val="009613BE"/>
    <w:rsid w:val="00973B61"/>
    <w:rsid w:val="00975B70"/>
    <w:rsid w:val="00976071"/>
    <w:rsid w:val="00980CBE"/>
    <w:rsid w:val="009845C7"/>
    <w:rsid w:val="00984F3E"/>
    <w:rsid w:val="00986046"/>
    <w:rsid w:val="00986740"/>
    <w:rsid w:val="00991762"/>
    <w:rsid w:val="0099193A"/>
    <w:rsid w:val="009919C7"/>
    <w:rsid w:val="009924A8"/>
    <w:rsid w:val="009927CC"/>
    <w:rsid w:val="009937FA"/>
    <w:rsid w:val="00995029"/>
    <w:rsid w:val="009958EE"/>
    <w:rsid w:val="00995FA5"/>
    <w:rsid w:val="009972F1"/>
    <w:rsid w:val="00997CDD"/>
    <w:rsid w:val="009A177A"/>
    <w:rsid w:val="009A2AEA"/>
    <w:rsid w:val="009A3734"/>
    <w:rsid w:val="009A3A97"/>
    <w:rsid w:val="009A4C1E"/>
    <w:rsid w:val="009A596B"/>
    <w:rsid w:val="009B12B5"/>
    <w:rsid w:val="009B79CC"/>
    <w:rsid w:val="009C0003"/>
    <w:rsid w:val="009C0217"/>
    <w:rsid w:val="009C1DBD"/>
    <w:rsid w:val="009C52C4"/>
    <w:rsid w:val="009C56FF"/>
    <w:rsid w:val="009D5725"/>
    <w:rsid w:val="009E2B68"/>
    <w:rsid w:val="009E37B3"/>
    <w:rsid w:val="009E421B"/>
    <w:rsid w:val="009E550B"/>
    <w:rsid w:val="009E59FF"/>
    <w:rsid w:val="009E6222"/>
    <w:rsid w:val="009E6231"/>
    <w:rsid w:val="009F2B45"/>
    <w:rsid w:val="009F3822"/>
    <w:rsid w:val="009F5B79"/>
    <w:rsid w:val="009F677B"/>
    <w:rsid w:val="009F720A"/>
    <w:rsid w:val="00A016A4"/>
    <w:rsid w:val="00A028B4"/>
    <w:rsid w:val="00A03A87"/>
    <w:rsid w:val="00A0406C"/>
    <w:rsid w:val="00A0442E"/>
    <w:rsid w:val="00A04B04"/>
    <w:rsid w:val="00A06D66"/>
    <w:rsid w:val="00A07A44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12B"/>
    <w:rsid w:val="00A3177C"/>
    <w:rsid w:val="00A33D26"/>
    <w:rsid w:val="00A36504"/>
    <w:rsid w:val="00A368AA"/>
    <w:rsid w:val="00A3722C"/>
    <w:rsid w:val="00A40C63"/>
    <w:rsid w:val="00A44707"/>
    <w:rsid w:val="00A45AD8"/>
    <w:rsid w:val="00A47307"/>
    <w:rsid w:val="00A47BDF"/>
    <w:rsid w:val="00A52C55"/>
    <w:rsid w:val="00A53197"/>
    <w:rsid w:val="00A56EAD"/>
    <w:rsid w:val="00A57853"/>
    <w:rsid w:val="00A61322"/>
    <w:rsid w:val="00A61EA1"/>
    <w:rsid w:val="00A638BA"/>
    <w:rsid w:val="00A71BA8"/>
    <w:rsid w:val="00A7320C"/>
    <w:rsid w:val="00A74697"/>
    <w:rsid w:val="00A74CC4"/>
    <w:rsid w:val="00A74F47"/>
    <w:rsid w:val="00A76E65"/>
    <w:rsid w:val="00A8020F"/>
    <w:rsid w:val="00A808AF"/>
    <w:rsid w:val="00A81A37"/>
    <w:rsid w:val="00A82CD5"/>
    <w:rsid w:val="00A82E5E"/>
    <w:rsid w:val="00A855D1"/>
    <w:rsid w:val="00A86028"/>
    <w:rsid w:val="00A8634B"/>
    <w:rsid w:val="00A90AE4"/>
    <w:rsid w:val="00A930C1"/>
    <w:rsid w:val="00A93DB2"/>
    <w:rsid w:val="00A97365"/>
    <w:rsid w:val="00AA353B"/>
    <w:rsid w:val="00AA4AEF"/>
    <w:rsid w:val="00AA58D8"/>
    <w:rsid w:val="00AA68A1"/>
    <w:rsid w:val="00AB0E2E"/>
    <w:rsid w:val="00AB1844"/>
    <w:rsid w:val="00AB4E78"/>
    <w:rsid w:val="00AC248E"/>
    <w:rsid w:val="00AC2F82"/>
    <w:rsid w:val="00AC4791"/>
    <w:rsid w:val="00AC50B1"/>
    <w:rsid w:val="00AC5605"/>
    <w:rsid w:val="00AC74AC"/>
    <w:rsid w:val="00AD00EF"/>
    <w:rsid w:val="00AD157A"/>
    <w:rsid w:val="00AD1E0C"/>
    <w:rsid w:val="00AD1EB7"/>
    <w:rsid w:val="00AD2C6C"/>
    <w:rsid w:val="00AD2CBC"/>
    <w:rsid w:val="00AD5A51"/>
    <w:rsid w:val="00AD6EF3"/>
    <w:rsid w:val="00AE6244"/>
    <w:rsid w:val="00AF10AB"/>
    <w:rsid w:val="00AF1E1F"/>
    <w:rsid w:val="00AF2A8C"/>
    <w:rsid w:val="00AF498D"/>
    <w:rsid w:val="00AF51DE"/>
    <w:rsid w:val="00B0059E"/>
    <w:rsid w:val="00B007C0"/>
    <w:rsid w:val="00B009DE"/>
    <w:rsid w:val="00B01F8A"/>
    <w:rsid w:val="00B0334F"/>
    <w:rsid w:val="00B04E77"/>
    <w:rsid w:val="00B06B25"/>
    <w:rsid w:val="00B0724F"/>
    <w:rsid w:val="00B10C77"/>
    <w:rsid w:val="00B12FBC"/>
    <w:rsid w:val="00B137E9"/>
    <w:rsid w:val="00B13E62"/>
    <w:rsid w:val="00B13FFE"/>
    <w:rsid w:val="00B16682"/>
    <w:rsid w:val="00B1727E"/>
    <w:rsid w:val="00B17EDF"/>
    <w:rsid w:val="00B2044E"/>
    <w:rsid w:val="00B20F88"/>
    <w:rsid w:val="00B23B3E"/>
    <w:rsid w:val="00B25390"/>
    <w:rsid w:val="00B30F24"/>
    <w:rsid w:val="00B317B7"/>
    <w:rsid w:val="00B33A3A"/>
    <w:rsid w:val="00B41E90"/>
    <w:rsid w:val="00B43DF2"/>
    <w:rsid w:val="00B473A9"/>
    <w:rsid w:val="00B50559"/>
    <w:rsid w:val="00B52DEE"/>
    <w:rsid w:val="00B530D0"/>
    <w:rsid w:val="00B53900"/>
    <w:rsid w:val="00B5567B"/>
    <w:rsid w:val="00B5569E"/>
    <w:rsid w:val="00B5572E"/>
    <w:rsid w:val="00B578AE"/>
    <w:rsid w:val="00B61E7A"/>
    <w:rsid w:val="00B621B7"/>
    <w:rsid w:val="00B65EE9"/>
    <w:rsid w:val="00B70D44"/>
    <w:rsid w:val="00B70E80"/>
    <w:rsid w:val="00B7655F"/>
    <w:rsid w:val="00B81C0C"/>
    <w:rsid w:val="00B832BC"/>
    <w:rsid w:val="00B8593C"/>
    <w:rsid w:val="00B9114B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26CA"/>
    <w:rsid w:val="00BC3FE1"/>
    <w:rsid w:val="00BD072D"/>
    <w:rsid w:val="00BD2291"/>
    <w:rsid w:val="00BD4A46"/>
    <w:rsid w:val="00BD71FA"/>
    <w:rsid w:val="00BE0C7B"/>
    <w:rsid w:val="00BE4D11"/>
    <w:rsid w:val="00BF4E23"/>
    <w:rsid w:val="00BF7EB5"/>
    <w:rsid w:val="00C014C1"/>
    <w:rsid w:val="00C0300F"/>
    <w:rsid w:val="00C037D1"/>
    <w:rsid w:val="00C041E8"/>
    <w:rsid w:val="00C06087"/>
    <w:rsid w:val="00C07E37"/>
    <w:rsid w:val="00C1237C"/>
    <w:rsid w:val="00C126BE"/>
    <w:rsid w:val="00C12AFD"/>
    <w:rsid w:val="00C151FD"/>
    <w:rsid w:val="00C158C4"/>
    <w:rsid w:val="00C21D88"/>
    <w:rsid w:val="00C30300"/>
    <w:rsid w:val="00C323EA"/>
    <w:rsid w:val="00C344E3"/>
    <w:rsid w:val="00C4341F"/>
    <w:rsid w:val="00C44075"/>
    <w:rsid w:val="00C441BA"/>
    <w:rsid w:val="00C4557D"/>
    <w:rsid w:val="00C53247"/>
    <w:rsid w:val="00C563E3"/>
    <w:rsid w:val="00C57F35"/>
    <w:rsid w:val="00C60840"/>
    <w:rsid w:val="00C6093B"/>
    <w:rsid w:val="00C6296B"/>
    <w:rsid w:val="00C66822"/>
    <w:rsid w:val="00C740E4"/>
    <w:rsid w:val="00C7410B"/>
    <w:rsid w:val="00C76929"/>
    <w:rsid w:val="00C8185D"/>
    <w:rsid w:val="00C82742"/>
    <w:rsid w:val="00C84D4F"/>
    <w:rsid w:val="00C84E61"/>
    <w:rsid w:val="00C86878"/>
    <w:rsid w:val="00C87627"/>
    <w:rsid w:val="00C9072A"/>
    <w:rsid w:val="00C909B0"/>
    <w:rsid w:val="00C936E6"/>
    <w:rsid w:val="00C96CD4"/>
    <w:rsid w:val="00C96E69"/>
    <w:rsid w:val="00C977BD"/>
    <w:rsid w:val="00CA1BE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8CB"/>
    <w:rsid w:val="00CD7F61"/>
    <w:rsid w:val="00CE17AB"/>
    <w:rsid w:val="00CE2285"/>
    <w:rsid w:val="00CE3692"/>
    <w:rsid w:val="00CE5B2C"/>
    <w:rsid w:val="00CE5C2A"/>
    <w:rsid w:val="00CE6FA4"/>
    <w:rsid w:val="00CF05D8"/>
    <w:rsid w:val="00CF3C7A"/>
    <w:rsid w:val="00CF562B"/>
    <w:rsid w:val="00CF585F"/>
    <w:rsid w:val="00CF707E"/>
    <w:rsid w:val="00D05F4D"/>
    <w:rsid w:val="00D07A59"/>
    <w:rsid w:val="00D12362"/>
    <w:rsid w:val="00D13924"/>
    <w:rsid w:val="00D1475B"/>
    <w:rsid w:val="00D20062"/>
    <w:rsid w:val="00D2049B"/>
    <w:rsid w:val="00D215E1"/>
    <w:rsid w:val="00D25EFA"/>
    <w:rsid w:val="00D30162"/>
    <w:rsid w:val="00D302F7"/>
    <w:rsid w:val="00D316A7"/>
    <w:rsid w:val="00D34D3A"/>
    <w:rsid w:val="00D34D3F"/>
    <w:rsid w:val="00D36132"/>
    <w:rsid w:val="00D3736D"/>
    <w:rsid w:val="00D402CB"/>
    <w:rsid w:val="00D426C6"/>
    <w:rsid w:val="00D456A1"/>
    <w:rsid w:val="00D4611A"/>
    <w:rsid w:val="00D504B6"/>
    <w:rsid w:val="00D50D5E"/>
    <w:rsid w:val="00D5287B"/>
    <w:rsid w:val="00D567AF"/>
    <w:rsid w:val="00D60C6A"/>
    <w:rsid w:val="00D61ABA"/>
    <w:rsid w:val="00D6363C"/>
    <w:rsid w:val="00D63FE6"/>
    <w:rsid w:val="00D76875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97FA6"/>
    <w:rsid w:val="00DA6CCB"/>
    <w:rsid w:val="00DA6D5A"/>
    <w:rsid w:val="00DA7B6E"/>
    <w:rsid w:val="00DB22F5"/>
    <w:rsid w:val="00DB2A00"/>
    <w:rsid w:val="00DB2E38"/>
    <w:rsid w:val="00DB30C9"/>
    <w:rsid w:val="00DB5B6F"/>
    <w:rsid w:val="00DB6BA2"/>
    <w:rsid w:val="00DB6FC4"/>
    <w:rsid w:val="00DC1076"/>
    <w:rsid w:val="00DC1467"/>
    <w:rsid w:val="00DC1FA1"/>
    <w:rsid w:val="00DC326F"/>
    <w:rsid w:val="00DC6777"/>
    <w:rsid w:val="00DC7483"/>
    <w:rsid w:val="00DD0171"/>
    <w:rsid w:val="00DD1F66"/>
    <w:rsid w:val="00DD2C26"/>
    <w:rsid w:val="00DD31E6"/>
    <w:rsid w:val="00DD5BD0"/>
    <w:rsid w:val="00DE1D48"/>
    <w:rsid w:val="00DE33FC"/>
    <w:rsid w:val="00DE46B2"/>
    <w:rsid w:val="00DE51D8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0BB2"/>
    <w:rsid w:val="00E215C9"/>
    <w:rsid w:val="00E243C8"/>
    <w:rsid w:val="00E24DE1"/>
    <w:rsid w:val="00E267F2"/>
    <w:rsid w:val="00E3072B"/>
    <w:rsid w:val="00E323DF"/>
    <w:rsid w:val="00E323FD"/>
    <w:rsid w:val="00E350A7"/>
    <w:rsid w:val="00E36270"/>
    <w:rsid w:val="00E4067D"/>
    <w:rsid w:val="00E42824"/>
    <w:rsid w:val="00E44755"/>
    <w:rsid w:val="00E45621"/>
    <w:rsid w:val="00E45796"/>
    <w:rsid w:val="00E461F0"/>
    <w:rsid w:val="00E4778F"/>
    <w:rsid w:val="00E50478"/>
    <w:rsid w:val="00E50BEA"/>
    <w:rsid w:val="00E52C41"/>
    <w:rsid w:val="00E554A2"/>
    <w:rsid w:val="00E5704E"/>
    <w:rsid w:val="00E61C73"/>
    <w:rsid w:val="00E6224A"/>
    <w:rsid w:val="00E6252F"/>
    <w:rsid w:val="00E63174"/>
    <w:rsid w:val="00E638B5"/>
    <w:rsid w:val="00E661A1"/>
    <w:rsid w:val="00E671E8"/>
    <w:rsid w:val="00E72288"/>
    <w:rsid w:val="00E76665"/>
    <w:rsid w:val="00E77939"/>
    <w:rsid w:val="00E83205"/>
    <w:rsid w:val="00E83D0D"/>
    <w:rsid w:val="00E85D1E"/>
    <w:rsid w:val="00E85EE6"/>
    <w:rsid w:val="00E91BFA"/>
    <w:rsid w:val="00E92BC1"/>
    <w:rsid w:val="00E9779C"/>
    <w:rsid w:val="00EA5E0F"/>
    <w:rsid w:val="00EB07F3"/>
    <w:rsid w:val="00EB693A"/>
    <w:rsid w:val="00EB6F7B"/>
    <w:rsid w:val="00EC489B"/>
    <w:rsid w:val="00EC6ED8"/>
    <w:rsid w:val="00ED1967"/>
    <w:rsid w:val="00ED26E8"/>
    <w:rsid w:val="00ED30C8"/>
    <w:rsid w:val="00ED3F96"/>
    <w:rsid w:val="00ED4CAD"/>
    <w:rsid w:val="00ED67CD"/>
    <w:rsid w:val="00ED6ECF"/>
    <w:rsid w:val="00ED78EF"/>
    <w:rsid w:val="00ED7FFA"/>
    <w:rsid w:val="00EE1C3F"/>
    <w:rsid w:val="00EE3001"/>
    <w:rsid w:val="00EE34D3"/>
    <w:rsid w:val="00EE5B55"/>
    <w:rsid w:val="00EF5EEC"/>
    <w:rsid w:val="00EF79C9"/>
    <w:rsid w:val="00F10008"/>
    <w:rsid w:val="00F15634"/>
    <w:rsid w:val="00F176AD"/>
    <w:rsid w:val="00F227C3"/>
    <w:rsid w:val="00F25C98"/>
    <w:rsid w:val="00F27727"/>
    <w:rsid w:val="00F27D2B"/>
    <w:rsid w:val="00F32787"/>
    <w:rsid w:val="00F40E74"/>
    <w:rsid w:val="00F414EB"/>
    <w:rsid w:val="00F41B20"/>
    <w:rsid w:val="00F42F33"/>
    <w:rsid w:val="00F44A35"/>
    <w:rsid w:val="00F46C5D"/>
    <w:rsid w:val="00F53242"/>
    <w:rsid w:val="00F54FAB"/>
    <w:rsid w:val="00F56630"/>
    <w:rsid w:val="00F57F28"/>
    <w:rsid w:val="00F61A3C"/>
    <w:rsid w:val="00F63E24"/>
    <w:rsid w:val="00F6568A"/>
    <w:rsid w:val="00F67482"/>
    <w:rsid w:val="00F71278"/>
    <w:rsid w:val="00F71802"/>
    <w:rsid w:val="00F72F5C"/>
    <w:rsid w:val="00F75821"/>
    <w:rsid w:val="00F81FBD"/>
    <w:rsid w:val="00F8210A"/>
    <w:rsid w:val="00F92AED"/>
    <w:rsid w:val="00FA1561"/>
    <w:rsid w:val="00FA322E"/>
    <w:rsid w:val="00FA6CD0"/>
    <w:rsid w:val="00FA7B7B"/>
    <w:rsid w:val="00FA7CDA"/>
    <w:rsid w:val="00FB1DD7"/>
    <w:rsid w:val="00FB21A7"/>
    <w:rsid w:val="00FB2332"/>
    <w:rsid w:val="00FB411A"/>
    <w:rsid w:val="00FC1DB3"/>
    <w:rsid w:val="00FC20BB"/>
    <w:rsid w:val="00FC248F"/>
    <w:rsid w:val="00FC353D"/>
    <w:rsid w:val="00FC50C5"/>
    <w:rsid w:val="00FD2BE4"/>
    <w:rsid w:val="00FD5AAE"/>
    <w:rsid w:val="00FD62AE"/>
    <w:rsid w:val="00FD68DD"/>
    <w:rsid w:val="00FD7AD7"/>
    <w:rsid w:val="00FD7E90"/>
    <w:rsid w:val="00FE175A"/>
    <w:rsid w:val="00FE23D6"/>
    <w:rsid w:val="00FE2C38"/>
    <w:rsid w:val="00FE5146"/>
    <w:rsid w:val="00FE6A3F"/>
    <w:rsid w:val="00FF0D11"/>
    <w:rsid w:val="00FF10D5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B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12353</Words>
  <Characters>7042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Маргарита</cp:lastModifiedBy>
  <cp:revision>176</cp:revision>
  <cp:lastPrinted>2025-03-14T13:05:00Z</cp:lastPrinted>
  <dcterms:created xsi:type="dcterms:W3CDTF">2025-02-26T07:12:00Z</dcterms:created>
  <dcterms:modified xsi:type="dcterms:W3CDTF">2025-03-14T13:33:00Z</dcterms:modified>
</cp:coreProperties>
</file>