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01DE" w14:textId="77777777" w:rsidR="00EB693A" w:rsidRPr="00B95E45" w:rsidRDefault="00772392" w:rsidP="00817831">
      <w:pPr>
        <w:rPr>
          <w:b/>
          <w:sz w:val="28"/>
          <w:szCs w:val="28"/>
        </w:rPr>
      </w:pPr>
      <w:r w:rsidRPr="00B95E45">
        <w:rPr>
          <w:noProof/>
          <w:sz w:val="28"/>
          <w:szCs w:val="28"/>
          <w:lang w:val="ru-RU"/>
        </w:rPr>
        <w:drawing>
          <wp:inline distT="0" distB="0" distL="0" distR="0" wp14:anchorId="3C368E24" wp14:editId="13F7DC1D">
            <wp:extent cx="647700" cy="8477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 cy="847725"/>
                    </a:xfrm>
                    <a:prstGeom prst="rect">
                      <a:avLst/>
                    </a:prstGeom>
                    <a:ln/>
                  </pic:spPr>
                </pic:pic>
              </a:graphicData>
            </a:graphic>
          </wp:inline>
        </w:drawing>
      </w:r>
    </w:p>
    <w:p w14:paraId="2026842E" w14:textId="77777777" w:rsidR="00EB693A" w:rsidRPr="00B95E45" w:rsidRDefault="00772392" w:rsidP="00817831">
      <w:pPr>
        <w:keepNext/>
        <w:rPr>
          <w:b/>
          <w:sz w:val="28"/>
          <w:szCs w:val="28"/>
        </w:rPr>
      </w:pPr>
      <w:r w:rsidRPr="00B95E45">
        <w:rPr>
          <w:b/>
          <w:sz w:val="28"/>
          <w:szCs w:val="28"/>
        </w:rPr>
        <w:t>Миколаївська міська рада</w:t>
      </w:r>
    </w:p>
    <w:p w14:paraId="00A9AD16" w14:textId="77777777" w:rsidR="00EB693A" w:rsidRPr="00B95E45" w:rsidRDefault="00772392" w:rsidP="00817831">
      <w:pPr>
        <w:keepNext/>
        <w:rPr>
          <w:b/>
          <w:sz w:val="28"/>
          <w:szCs w:val="28"/>
        </w:rPr>
      </w:pPr>
      <w:r w:rsidRPr="00B95E45">
        <w:rPr>
          <w:b/>
          <w:sz w:val="28"/>
          <w:szCs w:val="28"/>
        </w:rPr>
        <w:t>Миколаївського району</w:t>
      </w:r>
    </w:p>
    <w:p w14:paraId="0861C657" w14:textId="77777777" w:rsidR="00EB693A" w:rsidRPr="00B95E45" w:rsidRDefault="00772392" w:rsidP="00817831">
      <w:pPr>
        <w:keepNext/>
        <w:rPr>
          <w:b/>
          <w:sz w:val="28"/>
          <w:szCs w:val="28"/>
        </w:rPr>
      </w:pPr>
      <w:r w:rsidRPr="00B95E45">
        <w:rPr>
          <w:b/>
          <w:sz w:val="28"/>
          <w:szCs w:val="28"/>
        </w:rPr>
        <w:t>Миколаївської області</w:t>
      </w:r>
    </w:p>
    <w:p w14:paraId="2A02A491" w14:textId="77777777" w:rsidR="00EB693A" w:rsidRPr="00B95E45" w:rsidRDefault="00772392" w:rsidP="00817831">
      <w:pPr>
        <w:keepNext/>
        <w:rPr>
          <w:b/>
          <w:sz w:val="28"/>
          <w:szCs w:val="28"/>
        </w:rPr>
      </w:pPr>
      <w:r w:rsidRPr="00B95E45">
        <w:rPr>
          <w:b/>
          <w:sz w:val="28"/>
          <w:szCs w:val="28"/>
        </w:rPr>
        <w:t>VIII скликання</w:t>
      </w:r>
    </w:p>
    <w:p w14:paraId="42700D0E" w14:textId="77777777" w:rsidR="00EB693A" w:rsidRPr="00B95E45" w:rsidRDefault="00EB693A" w:rsidP="00817831">
      <w:pPr>
        <w:keepNext/>
        <w:rPr>
          <w:b/>
          <w:sz w:val="28"/>
          <w:szCs w:val="28"/>
        </w:rPr>
      </w:pPr>
    </w:p>
    <w:p w14:paraId="5FB1A105" w14:textId="77777777" w:rsidR="00EB693A" w:rsidRPr="00B95E45" w:rsidRDefault="00772392" w:rsidP="00817831">
      <w:pPr>
        <w:rPr>
          <w:b/>
          <w:sz w:val="28"/>
          <w:szCs w:val="28"/>
        </w:rPr>
      </w:pPr>
      <w:r w:rsidRPr="00B95E45">
        <w:rPr>
          <w:b/>
          <w:sz w:val="28"/>
          <w:szCs w:val="28"/>
        </w:rPr>
        <w:t>Постійна комісія міської ради з</w:t>
      </w:r>
    </w:p>
    <w:p w14:paraId="3C7B378D" w14:textId="77777777" w:rsidR="00EB693A" w:rsidRPr="00B95E45" w:rsidRDefault="00772392" w:rsidP="00817831">
      <w:pPr>
        <w:rPr>
          <w:b/>
          <w:sz w:val="28"/>
          <w:szCs w:val="28"/>
        </w:rPr>
      </w:pPr>
      <w:r w:rsidRPr="00B95E45">
        <w:rPr>
          <w:b/>
          <w:sz w:val="28"/>
          <w:szCs w:val="28"/>
        </w:rPr>
        <w:t xml:space="preserve">питань прав людини, дітей, сім'ї, </w:t>
      </w:r>
    </w:p>
    <w:p w14:paraId="5E0EE3ED" w14:textId="77777777" w:rsidR="00EB693A" w:rsidRPr="00B95E45" w:rsidRDefault="00772392" w:rsidP="00817831">
      <w:pPr>
        <w:rPr>
          <w:b/>
          <w:sz w:val="28"/>
          <w:szCs w:val="28"/>
        </w:rPr>
      </w:pPr>
      <w:r w:rsidRPr="00B95E45">
        <w:rPr>
          <w:b/>
          <w:sz w:val="28"/>
          <w:szCs w:val="28"/>
        </w:rPr>
        <w:t>законності, гласності, антикорупційної політики,</w:t>
      </w:r>
    </w:p>
    <w:p w14:paraId="7C4AF4C7" w14:textId="77777777" w:rsidR="00EB693A" w:rsidRPr="00B95E45" w:rsidRDefault="00772392" w:rsidP="00817831">
      <w:pPr>
        <w:rPr>
          <w:b/>
          <w:sz w:val="28"/>
          <w:szCs w:val="28"/>
        </w:rPr>
      </w:pPr>
      <w:r w:rsidRPr="00B95E45">
        <w:rPr>
          <w:b/>
          <w:sz w:val="28"/>
          <w:szCs w:val="28"/>
        </w:rPr>
        <w:t xml:space="preserve">місцевого самоврядування, депутатської </w:t>
      </w:r>
    </w:p>
    <w:p w14:paraId="629D75E5" w14:textId="77777777" w:rsidR="00EB693A" w:rsidRPr="00B95E45" w:rsidRDefault="00772392" w:rsidP="00817831">
      <w:pPr>
        <w:rPr>
          <w:b/>
          <w:sz w:val="28"/>
          <w:szCs w:val="28"/>
        </w:rPr>
      </w:pPr>
      <w:r w:rsidRPr="00B95E45">
        <w:rPr>
          <w:b/>
          <w:sz w:val="28"/>
          <w:szCs w:val="28"/>
        </w:rPr>
        <w:t>діяльності та етики</w:t>
      </w:r>
    </w:p>
    <w:p w14:paraId="4DC0B8EB" w14:textId="77777777" w:rsidR="00EB693A" w:rsidRPr="00B95E45" w:rsidRDefault="00EB693A" w:rsidP="00817831">
      <w:pPr>
        <w:rPr>
          <w:b/>
          <w:sz w:val="28"/>
          <w:szCs w:val="28"/>
        </w:rPr>
      </w:pPr>
    </w:p>
    <w:p w14:paraId="7582EA55" w14:textId="030A1907" w:rsidR="00EB693A" w:rsidRPr="00B95E45" w:rsidRDefault="00772392" w:rsidP="00817831">
      <w:pPr>
        <w:rPr>
          <w:b/>
          <w:sz w:val="28"/>
          <w:szCs w:val="28"/>
        </w:rPr>
      </w:pPr>
      <w:r w:rsidRPr="00B95E45">
        <w:rPr>
          <w:b/>
          <w:sz w:val="28"/>
          <w:szCs w:val="28"/>
        </w:rPr>
        <w:t xml:space="preserve">ПРОТОКОЛ № </w:t>
      </w:r>
      <w:r w:rsidR="00F67482" w:rsidRPr="00B95E45">
        <w:rPr>
          <w:b/>
          <w:sz w:val="28"/>
          <w:szCs w:val="28"/>
          <w:lang w:val="ru-RU"/>
        </w:rPr>
        <w:t>4</w:t>
      </w:r>
      <w:r w:rsidR="004C31CF">
        <w:rPr>
          <w:b/>
          <w:sz w:val="28"/>
          <w:szCs w:val="28"/>
          <w:lang w:val="ru-RU"/>
        </w:rPr>
        <w:t>8</w:t>
      </w:r>
      <w:r w:rsidR="00661B99" w:rsidRPr="00B95E45">
        <w:rPr>
          <w:b/>
          <w:sz w:val="28"/>
          <w:szCs w:val="28"/>
        </w:rPr>
        <w:tab/>
      </w:r>
      <w:r w:rsidR="00661B99" w:rsidRPr="00B95E45">
        <w:rPr>
          <w:b/>
          <w:sz w:val="28"/>
          <w:szCs w:val="28"/>
        </w:rPr>
        <w:tab/>
      </w:r>
      <w:r w:rsidR="00661B99" w:rsidRPr="00B95E45">
        <w:rPr>
          <w:b/>
          <w:sz w:val="28"/>
          <w:szCs w:val="28"/>
        </w:rPr>
        <w:tab/>
      </w:r>
      <w:r w:rsidR="00661B99" w:rsidRPr="00B95E45">
        <w:rPr>
          <w:b/>
          <w:sz w:val="28"/>
          <w:szCs w:val="28"/>
        </w:rPr>
        <w:tab/>
      </w:r>
      <w:r w:rsidR="00661B99" w:rsidRPr="00B95E45">
        <w:rPr>
          <w:b/>
          <w:sz w:val="28"/>
          <w:szCs w:val="28"/>
        </w:rPr>
        <w:tab/>
      </w:r>
      <w:r w:rsidR="00886B9A">
        <w:rPr>
          <w:b/>
          <w:sz w:val="28"/>
          <w:szCs w:val="28"/>
        </w:rPr>
        <w:t xml:space="preserve">    </w:t>
      </w:r>
      <w:r w:rsidR="00661B99" w:rsidRPr="00B95E45">
        <w:rPr>
          <w:b/>
          <w:sz w:val="28"/>
          <w:szCs w:val="28"/>
        </w:rPr>
        <w:t>Дистанційний режим</w:t>
      </w:r>
    </w:p>
    <w:p w14:paraId="3A64AC5A" w14:textId="787BB344" w:rsidR="00EB693A" w:rsidRPr="00B95E45" w:rsidRDefault="00772392" w:rsidP="00817831">
      <w:pPr>
        <w:rPr>
          <w:b/>
          <w:sz w:val="28"/>
          <w:szCs w:val="28"/>
        </w:rPr>
      </w:pPr>
      <w:r w:rsidRPr="00B95E45">
        <w:rPr>
          <w:b/>
          <w:sz w:val="28"/>
          <w:szCs w:val="28"/>
        </w:rPr>
        <w:t xml:space="preserve">від </w:t>
      </w:r>
      <w:r w:rsidR="00431FC3">
        <w:rPr>
          <w:b/>
          <w:sz w:val="28"/>
          <w:szCs w:val="28"/>
        </w:rPr>
        <w:t>19.07</w:t>
      </w:r>
      <w:r w:rsidR="003C3AB2">
        <w:rPr>
          <w:b/>
          <w:sz w:val="28"/>
          <w:szCs w:val="28"/>
        </w:rPr>
        <w:t>.2024</w:t>
      </w:r>
      <w:r w:rsidR="00886B9A">
        <w:rPr>
          <w:b/>
          <w:sz w:val="28"/>
          <w:szCs w:val="28"/>
        </w:rPr>
        <w:t>; 25.07.2024</w:t>
      </w:r>
      <w:r w:rsidR="00661B99" w:rsidRPr="00B95E45">
        <w:rPr>
          <w:b/>
          <w:sz w:val="28"/>
          <w:szCs w:val="28"/>
        </w:rPr>
        <w:tab/>
      </w:r>
      <w:r w:rsidR="00661B99" w:rsidRPr="00B95E45">
        <w:rPr>
          <w:b/>
          <w:sz w:val="28"/>
          <w:szCs w:val="28"/>
        </w:rPr>
        <w:tab/>
      </w:r>
      <w:r w:rsidR="00661B99" w:rsidRPr="00B95E45">
        <w:rPr>
          <w:b/>
          <w:sz w:val="28"/>
          <w:szCs w:val="28"/>
        </w:rPr>
        <w:tab/>
      </w:r>
      <w:r w:rsidR="00661B99" w:rsidRPr="00B95E45">
        <w:rPr>
          <w:b/>
          <w:sz w:val="28"/>
          <w:szCs w:val="28"/>
        </w:rPr>
        <w:tab/>
      </w:r>
      <w:r w:rsidR="00886B9A">
        <w:rPr>
          <w:b/>
          <w:sz w:val="28"/>
          <w:szCs w:val="28"/>
        </w:rPr>
        <w:t xml:space="preserve">    </w:t>
      </w:r>
      <w:r w:rsidR="00661B99" w:rsidRPr="00B95E45">
        <w:rPr>
          <w:b/>
          <w:sz w:val="28"/>
          <w:szCs w:val="28"/>
        </w:rPr>
        <w:t xml:space="preserve">(форма </w:t>
      </w:r>
      <w:r w:rsidR="0000070E" w:rsidRPr="00B95E45">
        <w:rPr>
          <w:b/>
          <w:sz w:val="28"/>
          <w:szCs w:val="28"/>
        </w:rPr>
        <w:t>–</w:t>
      </w:r>
      <w:r w:rsidR="00661B99" w:rsidRPr="00B95E45">
        <w:rPr>
          <w:b/>
          <w:sz w:val="28"/>
          <w:szCs w:val="28"/>
        </w:rPr>
        <w:t xml:space="preserve"> відеоконференція)</w:t>
      </w:r>
    </w:p>
    <w:p w14:paraId="4334BAB5" w14:textId="77777777" w:rsidR="00EB693A" w:rsidRPr="00B95E45" w:rsidRDefault="00EB693A" w:rsidP="00817831">
      <w:pPr>
        <w:rPr>
          <w:sz w:val="28"/>
          <w:szCs w:val="28"/>
        </w:rPr>
      </w:pPr>
    </w:p>
    <w:p w14:paraId="58EB8C91" w14:textId="77777777" w:rsidR="00EB693A" w:rsidRPr="00B95E45" w:rsidRDefault="00772392" w:rsidP="00817831">
      <w:pPr>
        <w:rPr>
          <w:sz w:val="28"/>
          <w:szCs w:val="28"/>
        </w:rPr>
      </w:pPr>
      <w:r w:rsidRPr="00B95E45">
        <w:rPr>
          <w:sz w:val="28"/>
          <w:szCs w:val="28"/>
        </w:rPr>
        <w:t xml:space="preserve">Засідання постійної комісії міської </w:t>
      </w:r>
    </w:p>
    <w:p w14:paraId="5F7C7635" w14:textId="77777777" w:rsidR="00EB693A" w:rsidRPr="00B95E45" w:rsidRDefault="00772392" w:rsidP="00817831">
      <w:pPr>
        <w:rPr>
          <w:sz w:val="28"/>
          <w:szCs w:val="28"/>
        </w:rPr>
      </w:pPr>
      <w:r w:rsidRPr="00B95E45">
        <w:rPr>
          <w:sz w:val="28"/>
          <w:szCs w:val="28"/>
        </w:rPr>
        <w:t xml:space="preserve">ради з питань прав людини, дітей, сім'ї, </w:t>
      </w:r>
    </w:p>
    <w:p w14:paraId="44CFBFCC" w14:textId="77777777" w:rsidR="00EB693A" w:rsidRPr="00B95E45" w:rsidRDefault="00772392" w:rsidP="00817831">
      <w:pPr>
        <w:rPr>
          <w:sz w:val="28"/>
          <w:szCs w:val="28"/>
        </w:rPr>
      </w:pPr>
      <w:r w:rsidRPr="00B95E45">
        <w:rPr>
          <w:sz w:val="28"/>
          <w:szCs w:val="28"/>
        </w:rPr>
        <w:t>законності, гласності, антикорупційної політики,</w:t>
      </w:r>
    </w:p>
    <w:p w14:paraId="70FDC834" w14:textId="77777777" w:rsidR="00EB693A" w:rsidRPr="00B95E45" w:rsidRDefault="00772392" w:rsidP="00817831">
      <w:pPr>
        <w:rPr>
          <w:sz w:val="28"/>
          <w:szCs w:val="28"/>
        </w:rPr>
      </w:pPr>
      <w:r w:rsidRPr="00B95E45">
        <w:rPr>
          <w:sz w:val="28"/>
          <w:szCs w:val="28"/>
        </w:rPr>
        <w:t xml:space="preserve">місцевого самоврядування, депутатської </w:t>
      </w:r>
    </w:p>
    <w:p w14:paraId="52F65D96" w14:textId="77777777" w:rsidR="00EB693A" w:rsidRPr="00B95E45" w:rsidRDefault="00772392" w:rsidP="00817831">
      <w:pPr>
        <w:rPr>
          <w:sz w:val="28"/>
          <w:szCs w:val="28"/>
        </w:rPr>
      </w:pPr>
      <w:r w:rsidRPr="00B95E45">
        <w:rPr>
          <w:sz w:val="28"/>
          <w:szCs w:val="28"/>
        </w:rPr>
        <w:t>діяльності та етики</w:t>
      </w:r>
    </w:p>
    <w:p w14:paraId="50713682" w14:textId="052DE251" w:rsidR="00EB693A" w:rsidRDefault="00EB693A" w:rsidP="00817831">
      <w:pPr>
        <w:rPr>
          <w:sz w:val="28"/>
          <w:szCs w:val="28"/>
        </w:rPr>
      </w:pPr>
    </w:p>
    <w:p w14:paraId="4C4FF7F2" w14:textId="0D2A0A2F" w:rsidR="00431FC3" w:rsidRPr="00431FC3" w:rsidRDefault="00431FC3" w:rsidP="00817831">
      <w:pPr>
        <w:rPr>
          <w:b/>
          <w:bCs/>
          <w:sz w:val="28"/>
          <w:szCs w:val="28"/>
        </w:rPr>
      </w:pPr>
      <w:r w:rsidRPr="00431FC3">
        <w:rPr>
          <w:b/>
          <w:bCs/>
          <w:sz w:val="28"/>
          <w:szCs w:val="28"/>
        </w:rPr>
        <w:t>Початок роботи постійної комісії – 19.07.2024.</w:t>
      </w:r>
    </w:p>
    <w:p w14:paraId="02A71EF9" w14:textId="77777777" w:rsidR="00431FC3" w:rsidRPr="00B95E45" w:rsidRDefault="00431FC3" w:rsidP="00817831">
      <w:pPr>
        <w:rPr>
          <w:sz w:val="28"/>
          <w:szCs w:val="28"/>
        </w:rPr>
      </w:pPr>
    </w:p>
    <w:p w14:paraId="2244EC19" w14:textId="77777777" w:rsidR="00EB693A" w:rsidRPr="00B95E45" w:rsidRDefault="00772392" w:rsidP="00817831">
      <w:pPr>
        <w:rPr>
          <w:b/>
          <w:sz w:val="28"/>
          <w:szCs w:val="28"/>
        </w:rPr>
      </w:pPr>
      <w:r w:rsidRPr="00B95E45">
        <w:rPr>
          <w:b/>
          <w:sz w:val="28"/>
          <w:szCs w:val="28"/>
        </w:rPr>
        <w:t>Присутні депутати Миколаївської міської ради VIIІ скликання:</w:t>
      </w:r>
    </w:p>
    <w:p w14:paraId="492250E0" w14:textId="77777777" w:rsidR="00EB693A" w:rsidRPr="00B95E45" w:rsidRDefault="00772392" w:rsidP="00817831">
      <w:pPr>
        <w:rPr>
          <w:sz w:val="28"/>
          <w:szCs w:val="28"/>
        </w:rPr>
      </w:pPr>
      <w:r w:rsidRPr="00B95E45">
        <w:rPr>
          <w:b/>
          <w:sz w:val="28"/>
          <w:szCs w:val="28"/>
        </w:rPr>
        <w:t xml:space="preserve">Голова постійної комісії: </w:t>
      </w:r>
      <w:r w:rsidRPr="00B95E45">
        <w:rPr>
          <w:sz w:val="28"/>
          <w:szCs w:val="28"/>
        </w:rPr>
        <w:t xml:space="preserve">О. В. </w:t>
      </w:r>
      <w:proofErr w:type="spellStart"/>
      <w:r w:rsidRPr="00B95E45">
        <w:rPr>
          <w:sz w:val="28"/>
          <w:szCs w:val="28"/>
        </w:rPr>
        <w:t>Кісельова</w:t>
      </w:r>
      <w:proofErr w:type="spellEnd"/>
    </w:p>
    <w:p w14:paraId="44857A64" w14:textId="0784BBA6" w:rsidR="00EB693A" w:rsidRPr="00B95E45" w:rsidRDefault="00772392" w:rsidP="00817831">
      <w:pPr>
        <w:rPr>
          <w:sz w:val="28"/>
          <w:szCs w:val="28"/>
        </w:rPr>
      </w:pPr>
      <w:r w:rsidRPr="00B95E45">
        <w:rPr>
          <w:b/>
          <w:sz w:val="28"/>
          <w:szCs w:val="28"/>
        </w:rPr>
        <w:t xml:space="preserve">Секретар постійної комісії: </w:t>
      </w:r>
      <w:r w:rsidRPr="00B95E45">
        <w:rPr>
          <w:sz w:val="28"/>
          <w:szCs w:val="28"/>
        </w:rPr>
        <w:t>Т. М. Домбровська</w:t>
      </w:r>
    </w:p>
    <w:p w14:paraId="4FB52013" w14:textId="0A38313C" w:rsidR="00EB693A" w:rsidRPr="00431FC3" w:rsidRDefault="00772392" w:rsidP="00817831">
      <w:pPr>
        <w:rPr>
          <w:sz w:val="28"/>
          <w:szCs w:val="28"/>
          <w:lang w:val="ru-RU"/>
        </w:rPr>
      </w:pPr>
      <w:r w:rsidRPr="00B95E45">
        <w:rPr>
          <w:b/>
          <w:sz w:val="28"/>
          <w:szCs w:val="28"/>
        </w:rPr>
        <w:t>Члени постійної комісії:</w:t>
      </w:r>
      <w:r w:rsidR="00126BC6" w:rsidRPr="00B95E45">
        <w:rPr>
          <w:sz w:val="28"/>
          <w:szCs w:val="28"/>
        </w:rPr>
        <w:t xml:space="preserve"> </w:t>
      </w:r>
      <w:r w:rsidR="00BC3FE1" w:rsidRPr="00B95E45">
        <w:rPr>
          <w:sz w:val="28"/>
          <w:szCs w:val="28"/>
        </w:rPr>
        <w:t xml:space="preserve">Л. А. </w:t>
      </w:r>
      <w:proofErr w:type="spellStart"/>
      <w:r w:rsidR="00BC3FE1" w:rsidRPr="00B95E45">
        <w:rPr>
          <w:sz w:val="28"/>
          <w:szCs w:val="28"/>
        </w:rPr>
        <w:t>Дробот</w:t>
      </w:r>
      <w:proofErr w:type="spellEnd"/>
      <w:r w:rsidR="00BC3FE1" w:rsidRPr="00B95E45">
        <w:rPr>
          <w:sz w:val="28"/>
          <w:szCs w:val="28"/>
        </w:rPr>
        <w:t>, Є. В. Павлович</w:t>
      </w:r>
    </w:p>
    <w:p w14:paraId="729C5942" w14:textId="06D3E656" w:rsidR="00EB693A" w:rsidRPr="00B95E45" w:rsidRDefault="00772392" w:rsidP="00817831">
      <w:pPr>
        <w:rPr>
          <w:sz w:val="28"/>
          <w:szCs w:val="28"/>
        </w:rPr>
      </w:pPr>
      <w:r w:rsidRPr="00B95E45">
        <w:rPr>
          <w:b/>
          <w:sz w:val="28"/>
          <w:szCs w:val="28"/>
        </w:rPr>
        <w:t>Відсутні члени постійної комісії:</w:t>
      </w:r>
      <w:r w:rsidR="001B1860" w:rsidRPr="00B95E45">
        <w:rPr>
          <w:sz w:val="28"/>
          <w:szCs w:val="28"/>
        </w:rPr>
        <w:t xml:space="preserve"> </w:t>
      </w:r>
      <w:r w:rsidR="00BC3FE1" w:rsidRPr="00B95E45">
        <w:rPr>
          <w:sz w:val="28"/>
          <w:szCs w:val="28"/>
        </w:rPr>
        <w:t>А. О. </w:t>
      </w:r>
      <w:proofErr w:type="spellStart"/>
      <w:r w:rsidR="00BC3FE1" w:rsidRPr="00B95E45">
        <w:rPr>
          <w:sz w:val="28"/>
          <w:szCs w:val="28"/>
        </w:rPr>
        <w:t>Ільюк</w:t>
      </w:r>
      <w:proofErr w:type="spellEnd"/>
      <w:r w:rsidR="00BC3FE1">
        <w:rPr>
          <w:sz w:val="28"/>
          <w:szCs w:val="28"/>
        </w:rPr>
        <w:t>,</w:t>
      </w:r>
      <w:r w:rsidR="00BC3FE1" w:rsidRPr="009A4C1E">
        <w:rPr>
          <w:sz w:val="28"/>
          <w:szCs w:val="28"/>
        </w:rPr>
        <w:t xml:space="preserve"> </w:t>
      </w:r>
      <w:r w:rsidR="00BC3FE1" w:rsidRPr="00B95E45">
        <w:rPr>
          <w:sz w:val="28"/>
          <w:szCs w:val="28"/>
        </w:rPr>
        <w:t xml:space="preserve">В. С. </w:t>
      </w:r>
      <w:proofErr w:type="spellStart"/>
      <w:r w:rsidR="00BC3FE1" w:rsidRPr="00B95E45">
        <w:rPr>
          <w:sz w:val="28"/>
          <w:szCs w:val="28"/>
        </w:rPr>
        <w:t>Транська</w:t>
      </w:r>
      <w:proofErr w:type="spellEnd"/>
    </w:p>
    <w:p w14:paraId="2757C69E" w14:textId="23F8AE66" w:rsidR="00E85D1E" w:rsidRPr="00B95E45" w:rsidRDefault="00E85D1E" w:rsidP="00817831">
      <w:pPr>
        <w:tabs>
          <w:tab w:val="left" w:pos="1875"/>
        </w:tabs>
        <w:ind w:right="-82"/>
        <w:jc w:val="center"/>
        <w:rPr>
          <w:b/>
          <w:sz w:val="28"/>
          <w:szCs w:val="28"/>
        </w:rPr>
      </w:pPr>
    </w:p>
    <w:p w14:paraId="071E0E6A" w14:textId="0A039348" w:rsidR="00BC3FE1" w:rsidRPr="00431FC3" w:rsidRDefault="00BC3FE1" w:rsidP="00BC3FE1">
      <w:pPr>
        <w:rPr>
          <w:b/>
          <w:bCs/>
          <w:sz w:val="28"/>
          <w:szCs w:val="28"/>
        </w:rPr>
      </w:pPr>
      <w:r w:rsidRPr="00991762">
        <w:rPr>
          <w:b/>
          <w:bCs/>
          <w:sz w:val="28"/>
          <w:szCs w:val="28"/>
        </w:rPr>
        <w:t>Продовження</w:t>
      </w:r>
      <w:r w:rsidRPr="00431FC3">
        <w:rPr>
          <w:b/>
          <w:bCs/>
          <w:sz w:val="28"/>
          <w:szCs w:val="28"/>
        </w:rPr>
        <w:t xml:space="preserve"> роботи постійної комісії – </w:t>
      </w:r>
      <w:r w:rsidRPr="00991762">
        <w:rPr>
          <w:b/>
          <w:bCs/>
          <w:sz w:val="28"/>
          <w:szCs w:val="28"/>
        </w:rPr>
        <w:t>25</w:t>
      </w:r>
      <w:r w:rsidRPr="00431FC3">
        <w:rPr>
          <w:b/>
          <w:bCs/>
          <w:sz w:val="28"/>
          <w:szCs w:val="28"/>
        </w:rPr>
        <w:t>.07.2024.</w:t>
      </w:r>
    </w:p>
    <w:p w14:paraId="4B564E9D" w14:textId="77777777" w:rsidR="00BC3FE1" w:rsidRPr="00B95E45" w:rsidRDefault="00BC3FE1" w:rsidP="00BC3FE1">
      <w:pPr>
        <w:jc w:val="both"/>
        <w:rPr>
          <w:b/>
          <w:sz w:val="28"/>
          <w:szCs w:val="28"/>
        </w:rPr>
      </w:pPr>
      <w:r w:rsidRPr="00B95E45">
        <w:rPr>
          <w:b/>
          <w:sz w:val="28"/>
          <w:szCs w:val="28"/>
        </w:rPr>
        <w:t>Присутні депутати Миколаївської міської ради VIIІ скликання:</w:t>
      </w:r>
    </w:p>
    <w:p w14:paraId="4912A737" w14:textId="77777777" w:rsidR="00BC3FE1" w:rsidRPr="00B95E45" w:rsidRDefault="00BC3FE1" w:rsidP="00BC3FE1">
      <w:pPr>
        <w:jc w:val="both"/>
        <w:rPr>
          <w:sz w:val="28"/>
          <w:szCs w:val="28"/>
        </w:rPr>
      </w:pPr>
      <w:r w:rsidRPr="00B95E45">
        <w:rPr>
          <w:b/>
          <w:sz w:val="28"/>
          <w:szCs w:val="28"/>
        </w:rPr>
        <w:t xml:space="preserve">Голова постійної комісії: </w:t>
      </w:r>
      <w:r w:rsidRPr="00B95E45">
        <w:rPr>
          <w:sz w:val="28"/>
          <w:szCs w:val="28"/>
        </w:rPr>
        <w:t xml:space="preserve">О. В. </w:t>
      </w:r>
      <w:proofErr w:type="spellStart"/>
      <w:r w:rsidRPr="00B95E45">
        <w:rPr>
          <w:sz w:val="28"/>
          <w:szCs w:val="28"/>
        </w:rPr>
        <w:t>Кісельова</w:t>
      </w:r>
      <w:proofErr w:type="spellEnd"/>
    </w:p>
    <w:p w14:paraId="6BA5BC13" w14:textId="6A81E043" w:rsidR="00BC3FE1" w:rsidRPr="00B95E45" w:rsidRDefault="00BC3FE1" w:rsidP="00BC3FE1">
      <w:pPr>
        <w:jc w:val="both"/>
        <w:rPr>
          <w:sz w:val="28"/>
          <w:szCs w:val="28"/>
        </w:rPr>
      </w:pPr>
      <w:r w:rsidRPr="00B95E45">
        <w:rPr>
          <w:b/>
          <w:sz w:val="28"/>
          <w:szCs w:val="28"/>
        </w:rPr>
        <w:t xml:space="preserve">Секретар постійної комісії: </w:t>
      </w:r>
      <w:r>
        <w:rPr>
          <w:sz w:val="28"/>
          <w:szCs w:val="28"/>
        </w:rPr>
        <w:t>Є. Павлович</w:t>
      </w:r>
    </w:p>
    <w:p w14:paraId="502D0F99" w14:textId="6D514EE6" w:rsidR="00BC3FE1" w:rsidRPr="00BC3FE1" w:rsidRDefault="00BC3FE1" w:rsidP="00BC3FE1">
      <w:pPr>
        <w:jc w:val="both"/>
        <w:rPr>
          <w:sz w:val="28"/>
          <w:szCs w:val="28"/>
        </w:rPr>
      </w:pPr>
      <w:r w:rsidRPr="00B95E45">
        <w:rPr>
          <w:b/>
          <w:sz w:val="28"/>
          <w:szCs w:val="28"/>
        </w:rPr>
        <w:t>Члени постійної комісії:</w:t>
      </w:r>
      <w:r w:rsidRPr="00B95E45">
        <w:rPr>
          <w:sz w:val="28"/>
          <w:szCs w:val="28"/>
        </w:rPr>
        <w:t xml:space="preserve"> Л. А. </w:t>
      </w:r>
      <w:proofErr w:type="spellStart"/>
      <w:r w:rsidRPr="00B95E45">
        <w:rPr>
          <w:sz w:val="28"/>
          <w:szCs w:val="28"/>
        </w:rPr>
        <w:t>Дробот</w:t>
      </w:r>
      <w:proofErr w:type="spellEnd"/>
      <w:r w:rsidRPr="00B95E45">
        <w:rPr>
          <w:sz w:val="28"/>
          <w:szCs w:val="28"/>
        </w:rPr>
        <w:t>, А. О. </w:t>
      </w:r>
      <w:proofErr w:type="spellStart"/>
      <w:r w:rsidRPr="00B95E45">
        <w:rPr>
          <w:sz w:val="28"/>
          <w:szCs w:val="28"/>
        </w:rPr>
        <w:t>Ільюк</w:t>
      </w:r>
      <w:proofErr w:type="spellEnd"/>
      <w:r w:rsidRPr="00B95E45">
        <w:rPr>
          <w:sz w:val="28"/>
          <w:szCs w:val="28"/>
        </w:rPr>
        <w:t xml:space="preserve"> Є. В. Павлович</w:t>
      </w:r>
      <w:r w:rsidRPr="00991762">
        <w:rPr>
          <w:sz w:val="28"/>
          <w:szCs w:val="28"/>
        </w:rPr>
        <w:t xml:space="preserve">, </w:t>
      </w:r>
      <w:r w:rsidRPr="00B95E45">
        <w:rPr>
          <w:sz w:val="28"/>
          <w:szCs w:val="28"/>
        </w:rPr>
        <w:t>В. С.</w:t>
      </w:r>
      <w:r>
        <w:rPr>
          <w:sz w:val="28"/>
          <w:szCs w:val="28"/>
          <w:lang w:val="ru-RU"/>
        </w:rPr>
        <w:t> </w:t>
      </w:r>
      <w:proofErr w:type="spellStart"/>
      <w:r w:rsidRPr="00B95E45">
        <w:rPr>
          <w:sz w:val="28"/>
          <w:szCs w:val="28"/>
        </w:rPr>
        <w:t>Транська</w:t>
      </w:r>
      <w:proofErr w:type="spellEnd"/>
    </w:p>
    <w:p w14:paraId="6BBC5398" w14:textId="58E77A5B" w:rsidR="00BC3FE1" w:rsidRPr="00BC3FE1" w:rsidRDefault="00BC3FE1" w:rsidP="00BC3FE1">
      <w:pPr>
        <w:jc w:val="both"/>
        <w:rPr>
          <w:sz w:val="28"/>
          <w:szCs w:val="28"/>
        </w:rPr>
      </w:pPr>
      <w:r w:rsidRPr="00B95E45">
        <w:rPr>
          <w:b/>
          <w:sz w:val="28"/>
          <w:szCs w:val="28"/>
        </w:rPr>
        <w:t>Відсутні члени постійної комісії:</w:t>
      </w:r>
      <w:r w:rsidRPr="00BC3FE1">
        <w:rPr>
          <w:sz w:val="28"/>
          <w:szCs w:val="28"/>
        </w:rPr>
        <w:t xml:space="preserve"> </w:t>
      </w:r>
      <w:r w:rsidRPr="00B95E45">
        <w:rPr>
          <w:sz w:val="28"/>
          <w:szCs w:val="28"/>
        </w:rPr>
        <w:t>Т. М. Домбровська</w:t>
      </w:r>
    </w:p>
    <w:p w14:paraId="32D88EF3" w14:textId="77777777" w:rsidR="00BC3FE1" w:rsidRDefault="00BC3FE1" w:rsidP="000A7FF1">
      <w:pPr>
        <w:tabs>
          <w:tab w:val="left" w:pos="1875"/>
        </w:tabs>
        <w:ind w:right="-82"/>
        <w:jc w:val="both"/>
        <w:rPr>
          <w:b/>
          <w:sz w:val="28"/>
          <w:szCs w:val="28"/>
        </w:rPr>
      </w:pPr>
    </w:p>
    <w:p w14:paraId="1647506E" w14:textId="26C1EF45" w:rsidR="000A7FF1" w:rsidRPr="00B95E45" w:rsidRDefault="000A7FF1" w:rsidP="000A7FF1">
      <w:pPr>
        <w:tabs>
          <w:tab w:val="left" w:pos="1875"/>
        </w:tabs>
        <w:ind w:right="-82"/>
        <w:jc w:val="both"/>
        <w:rPr>
          <w:b/>
          <w:sz w:val="28"/>
          <w:szCs w:val="28"/>
        </w:rPr>
      </w:pPr>
      <w:r w:rsidRPr="00B95E45">
        <w:rPr>
          <w:b/>
          <w:sz w:val="28"/>
          <w:szCs w:val="28"/>
        </w:rPr>
        <w:t>Запрошені:</w:t>
      </w:r>
    </w:p>
    <w:p w14:paraId="3CDA242E" w14:textId="4FE97A51" w:rsidR="0034522D" w:rsidRDefault="00B25390" w:rsidP="0034522D">
      <w:pPr>
        <w:tabs>
          <w:tab w:val="left" w:pos="1875"/>
        </w:tabs>
        <w:ind w:right="-82"/>
        <w:jc w:val="both"/>
        <w:rPr>
          <w:color w:val="000000"/>
          <w:sz w:val="28"/>
          <w:szCs w:val="28"/>
        </w:rPr>
      </w:pPr>
      <w:proofErr w:type="spellStart"/>
      <w:r w:rsidRPr="00B46117">
        <w:rPr>
          <w:color w:val="000000"/>
          <w:sz w:val="28"/>
          <w:szCs w:val="28"/>
        </w:rPr>
        <w:t>Юзвак</w:t>
      </w:r>
      <w:proofErr w:type="spellEnd"/>
      <w:r w:rsidRPr="00B46117">
        <w:rPr>
          <w:color w:val="000000"/>
          <w:sz w:val="28"/>
          <w:szCs w:val="28"/>
        </w:rPr>
        <w:t xml:space="preserve"> Є</w:t>
      </w:r>
      <w:r>
        <w:rPr>
          <w:color w:val="000000"/>
          <w:sz w:val="28"/>
          <w:szCs w:val="28"/>
        </w:rPr>
        <w:t>.</w:t>
      </w:r>
      <w:r w:rsidRPr="00B46117">
        <w:rPr>
          <w:color w:val="000000"/>
          <w:sz w:val="28"/>
          <w:szCs w:val="28"/>
        </w:rPr>
        <w:t xml:space="preserve"> М</w:t>
      </w:r>
      <w:r>
        <w:rPr>
          <w:color w:val="000000"/>
          <w:sz w:val="28"/>
          <w:szCs w:val="28"/>
        </w:rPr>
        <w:t>. –</w:t>
      </w:r>
      <w:r w:rsidRPr="00B46117">
        <w:rPr>
          <w:color w:val="000000"/>
          <w:sz w:val="28"/>
          <w:szCs w:val="28"/>
        </w:rPr>
        <w:t xml:space="preserve"> директор юридичного департаменту Миколаївської міської ради</w:t>
      </w:r>
      <w:r w:rsidR="0034522D">
        <w:rPr>
          <w:color w:val="000000"/>
          <w:sz w:val="28"/>
          <w:szCs w:val="28"/>
        </w:rPr>
        <w:t>;</w:t>
      </w:r>
    </w:p>
    <w:p w14:paraId="004002EB" w14:textId="11705152" w:rsidR="009A4C1E" w:rsidRDefault="0023431A" w:rsidP="003A33D4">
      <w:pPr>
        <w:tabs>
          <w:tab w:val="left" w:pos="1875"/>
        </w:tabs>
        <w:ind w:right="-82"/>
        <w:jc w:val="both"/>
        <w:rPr>
          <w:color w:val="000000"/>
          <w:sz w:val="28"/>
          <w:szCs w:val="28"/>
        </w:rPr>
      </w:pPr>
      <w:r>
        <w:rPr>
          <w:color w:val="000000"/>
          <w:sz w:val="28"/>
          <w:szCs w:val="28"/>
        </w:rPr>
        <w:t>Василенко С. М. – директор департаменту праці та соціального захисту населення Миколаївської міської ради</w:t>
      </w:r>
      <w:r w:rsidR="009A4C1E">
        <w:rPr>
          <w:color w:val="000000"/>
          <w:sz w:val="28"/>
          <w:szCs w:val="28"/>
        </w:rPr>
        <w:t>;</w:t>
      </w:r>
    </w:p>
    <w:p w14:paraId="16BE5AE4" w14:textId="3DB2F415" w:rsidR="009A177A" w:rsidRDefault="009A177A" w:rsidP="009A177A">
      <w:pPr>
        <w:tabs>
          <w:tab w:val="left" w:pos="567"/>
        </w:tabs>
        <w:jc w:val="both"/>
        <w:rPr>
          <w:sz w:val="28"/>
          <w:szCs w:val="28"/>
        </w:rPr>
      </w:pPr>
      <w:proofErr w:type="spellStart"/>
      <w:r w:rsidRPr="000260B1">
        <w:rPr>
          <w:sz w:val="28"/>
          <w:szCs w:val="28"/>
        </w:rPr>
        <w:lastRenderedPageBreak/>
        <w:t>Кочева</w:t>
      </w:r>
      <w:proofErr w:type="spellEnd"/>
      <w:r w:rsidRPr="000260B1">
        <w:rPr>
          <w:sz w:val="28"/>
          <w:szCs w:val="28"/>
        </w:rPr>
        <w:t xml:space="preserve"> І</w:t>
      </w:r>
      <w:r w:rsidRPr="009A177A">
        <w:rPr>
          <w:sz w:val="28"/>
          <w:szCs w:val="28"/>
        </w:rPr>
        <w:t>.</w:t>
      </w:r>
      <w:r>
        <w:rPr>
          <w:sz w:val="28"/>
          <w:szCs w:val="28"/>
        </w:rPr>
        <w:t xml:space="preserve"> Є</w:t>
      </w:r>
      <w:r>
        <w:rPr>
          <w:sz w:val="28"/>
          <w:szCs w:val="28"/>
          <w:lang w:val="ru-RU"/>
        </w:rPr>
        <w:t>.</w:t>
      </w:r>
      <w:r w:rsidRPr="000260B1">
        <w:rPr>
          <w:sz w:val="28"/>
          <w:szCs w:val="28"/>
        </w:rPr>
        <w:t xml:space="preserve"> </w:t>
      </w:r>
      <w:r>
        <w:rPr>
          <w:sz w:val="28"/>
          <w:szCs w:val="28"/>
        </w:rPr>
        <w:t>–</w:t>
      </w:r>
      <w:r w:rsidRPr="009A177A">
        <w:rPr>
          <w:sz w:val="28"/>
          <w:szCs w:val="28"/>
        </w:rPr>
        <w:t xml:space="preserve"> </w:t>
      </w:r>
      <w:r w:rsidRPr="000260B1">
        <w:rPr>
          <w:sz w:val="28"/>
          <w:szCs w:val="28"/>
        </w:rPr>
        <w:t>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w:t>
      </w:r>
      <w:r w:rsidRPr="009A177A">
        <w:rPr>
          <w:sz w:val="28"/>
          <w:szCs w:val="28"/>
        </w:rPr>
        <w:t>;</w:t>
      </w:r>
    </w:p>
    <w:p w14:paraId="154AAE7C" w14:textId="4EDADA6A" w:rsidR="009A177A" w:rsidRDefault="009A177A" w:rsidP="009A177A">
      <w:pPr>
        <w:tabs>
          <w:tab w:val="left" w:pos="567"/>
        </w:tabs>
        <w:jc w:val="both"/>
        <w:rPr>
          <w:sz w:val="28"/>
          <w:szCs w:val="28"/>
        </w:rPr>
      </w:pPr>
      <w:proofErr w:type="spellStart"/>
      <w:r>
        <w:rPr>
          <w:color w:val="303030"/>
          <w:sz w:val="28"/>
          <w:szCs w:val="28"/>
          <w:shd w:val="clear" w:color="auto" w:fill="FFFFFF"/>
          <w:lang w:val="ru-RU"/>
        </w:rPr>
        <w:t>Шуліченко</w:t>
      </w:r>
      <w:proofErr w:type="spellEnd"/>
      <w:r>
        <w:rPr>
          <w:color w:val="303030"/>
          <w:sz w:val="28"/>
          <w:szCs w:val="28"/>
          <w:shd w:val="clear" w:color="auto" w:fill="FFFFFF"/>
          <w:lang w:val="ru-RU"/>
        </w:rPr>
        <w:t xml:space="preserve"> Т. В. – </w:t>
      </w:r>
      <w:r>
        <w:rPr>
          <w:sz w:val="28"/>
          <w:szCs w:val="28"/>
        </w:rPr>
        <w:t>директор департаменту економічного розвитку</w:t>
      </w:r>
      <w:r w:rsidRPr="0044596F">
        <w:rPr>
          <w:sz w:val="28"/>
          <w:szCs w:val="28"/>
        </w:rPr>
        <w:t xml:space="preserve"> Миколаївської міської ради</w:t>
      </w:r>
      <w:r>
        <w:rPr>
          <w:sz w:val="28"/>
          <w:szCs w:val="28"/>
        </w:rPr>
        <w:t>;</w:t>
      </w:r>
    </w:p>
    <w:p w14:paraId="3CFA04FA" w14:textId="105E9D76" w:rsidR="009A177A" w:rsidRPr="009A177A" w:rsidRDefault="009A177A" w:rsidP="009A177A">
      <w:pPr>
        <w:tabs>
          <w:tab w:val="left" w:pos="567"/>
        </w:tabs>
        <w:jc w:val="both"/>
        <w:rPr>
          <w:color w:val="303030"/>
          <w:sz w:val="28"/>
          <w:szCs w:val="28"/>
          <w:shd w:val="clear" w:color="auto" w:fill="FFFFFF"/>
          <w:lang w:val="ru-RU"/>
        </w:rPr>
      </w:pPr>
      <w:r>
        <w:rPr>
          <w:sz w:val="28"/>
          <w:szCs w:val="28"/>
        </w:rPr>
        <w:t>Кравченко Ю. В. - начальник служби у справах дітей</w:t>
      </w:r>
      <w:r w:rsidRPr="0044596F">
        <w:rPr>
          <w:sz w:val="28"/>
          <w:szCs w:val="28"/>
        </w:rPr>
        <w:t xml:space="preserve"> Миколаївської міської ради</w:t>
      </w:r>
      <w:r>
        <w:rPr>
          <w:sz w:val="28"/>
          <w:szCs w:val="28"/>
        </w:rPr>
        <w:t>;</w:t>
      </w:r>
    </w:p>
    <w:p w14:paraId="0130B5CA" w14:textId="47FA5116" w:rsidR="009A4C1E" w:rsidRPr="009A177A" w:rsidRDefault="009A177A" w:rsidP="003A33D4">
      <w:pPr>
        <w:tabs>
          <w:tab w:val="left" w:pos="1875"/>
        </w:tabs>
        <w:ind w:right="-82"/>
        <w:jc w:val="both"/>
        <w:rPr>
          <w:sz w:val="28"/>
          <w:szCs w:val="28"/>
        </w:rPr>
      </w:pPr>
      <w:r>
        <w:rPr>
          <w:sz w:val="28"/>
          <w:szCs w:val="28"/>
        </w:rPr>
        <w:t>Шамрай І. В. – начальник управління охорони здоров’я</w:t>
      </w:r>
      <w:r w:rsidRPr="0044596F">
        <w:rPr>
          <w:sz w:val="28"/>
          <w:szCs w:val="28"/>
        </w:rPr>
        <w:t xml:space="preserve"> Миколаївської міської ради</w:t>
      </w:r>
      <w:r>
        <w:rPr>
          <w:sz w:val="28"/>
          <w:szCs w:val="28"/>
        </w:rPr>
        <w:t>.</w:t>
      </w:r>
    </w:p>
    <w:p w14:paraId="16716075" w14:textId="77777777" w:rsidR="009A177A" w:rsidRDefault="009A177A" w:rsidP="00817831">
      <w:pPr>
        <w:tabs>
          <w:tab w:val="left" w:pos="1875"/>
        </w:tabs>
        <w:ind w:right="-82"/>
        <w:jc w:val="center"/>
        <w:rPr>
          <w:b/>
          <w:sz w:val="28"/>
          <w:szCs w:val="28"/>
        </w:rPr>
      </w:pPr>
    </w:p>
    <w:p w14:paraId="6D6B6AE5" w14:textId="690596A6" w:rsidR="00EB693A" w:rsidRPr="00B95E45" w:rsidRDefault="00772392" w:rsidP="00817831">
      <w:pPr>
        <w:tabs>
          <w:tab w:val="left" w:pos="1875"/>
        </w:tabs>
        <w:ind w:right="-82"/>
        <w:jc w:val="center"/>
        <w:rPr>
          <w:b/>
          <w:sz w:val="28"/>
          <w:szCs w:val="28"/>
        </w:rPr>
      </w:pPr>
      <w:r w:rsidRPr="00B95E45">
        <w:rPr>
          <w:b/>
          <w:sz w:val="28"/>
          <w:szCs w:val="28"/>
        </w:rPr>
        <w:t>ПОРЯДОК ДЕННИЙ:</w:t>
      </w:r>
    </w:p>
    <w:p w14:paraId="4C4F8DDB" w14:textId="6EC155C4" w:rsidR="00EB693A" w:rsidRPr="00B95E45" w:rsidRDefault="00772392" w:rsidP="00817831">
      <w:pPr>
        <w:tabs>
          <w:tab w:val="left" w:pos="1875"/>
        </w:tabs>
        <w:ind w:right="-82"/>
        <w:jc w:val="both"/>
        <w:rPr>
          <w:sz w:val="28"/>
          <w:szCs w:val="28"/>
        </w:rPr>
      </w:pPr>
      <w:r w:rsidRPr="00B95E45">
        <w:rPr>
          <w:b/>
          <w:sz w:val="28"/>
          <w:szCs w:val="28"/>
        </w:rPr>
        <w:t xml:space="preserve">Слухали 1. </w:t>
      </w:r>
      <w:r w:rsidRPr="00B95E45">
        <w:rPr>
          <w:sz w:val="28"/>
          <w:szCs w:val="28"/>
        </w:rPr>
        <w:t>Пропозиції до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16D8378C" w14:textId="074B8B3F" w:rsidR="0023431A" w:rsidRDefault="0071657C" w:rsidP="009F5B79">
      <w:pPr>
        <w:pBdr>
          <w:top w:val="nil"/>
          <w:left w:val="nil"/>
          <w:bottom w:val="nil"/>
          <w:right w:val="nil"/>
          <w:between w:val="nil"/>
        </w:pBdr>
        <w:ind w:firstLine="567"/>
        <w:jc w:val="both"/>
        <w:rPr>
          <w:color w:val="000000"/>
          <w:sz w:val="28"/>
          <w:szCs w:val="28"/>
        </w:rPr>
      </w:pPr>
      <w:proofErr w:type="spellStart"/>
      <w:r w:rsidRPr="00B95E45">
        <w:rPr>
          <w:b/>
          <w:bCs/>
          <w:sz w:val="28"/>
          <w:szCs w:val="28"/>
        </w:rPr>
        <w:t>Кісельова</w:t>
      </w:r>
      <w:proofErr w:type="spellEnd"/>
      <w:r w:rsidRPr="00B95E45">
        <w:rPr>
          <w:b/>
          <w:bCs/>
          <w:sz w:val="28"/>
          <w:szCs w:val="28"/>
        </w:rPr>
        <w:t xml:space="preserve"> О. В., голова постійної комісії</w:t>
      </w:r>
      <w:r w:rsidR="00F44A35" w:rsidRPr="00B95E45">
        <w:rPr>
          <w:b/>
          <w:color w:val="000000"/>
          <w:sz w:val="28"/>
          <w:szCs w:val="28"/>
        </w:rPr>
        <w:t xml:space="preserve"> міської ради</w:t>
      </w:r>
      <w:r w:rsidRPr="00B95E45">
        <w:rPr>
          <w:b/>
          <w:bCs/>
          <w:sz w:val="28"/>
          <w:szCs w:val="28"/>
        </w:rPr>
        <w:t>,</w:t>
      </w:r>
      <w:r w:rsidRPr="00B95E45">
        <w:rPr>
          <w:sz w:val="28"/>
          <w:szCs w:val="28"/>
        </w:rPr>
        <w:t xml:space="preserve"> запропонувала </w:t>
      </w:r>
      <w:r w:rsidR="009A177A">
        <w:rPr>
          <w:sz w:val="28"/>
          <w:szCs w:val="28"/>
        </w:rPr>
        <w:t>зміни до порядку денного</w:t>
      </w:r>
      <w:r w:rsidR="000B0390" w:rsidRPr="00B95E45">
        <w:rPr>
          <w:sz w:val="28"/>
          <w:szCs w:val="28"/>
        </w:rPr>
        <w:t xml:space="preserve"> </w:t>
      </w:r>
      <w:r w:rsidRPr="00B95E45">
        <w:rPr>
          <w:sz w:val="28"/>
          <w:szCs w:val="28"/>
        </w:rPr>
        <w:t xml:space="preserve">засідання постійної комісії </w:t>
      </w:r>
      <w:r w:rsidR="00B578AE" w:rsidRPr="00B95E45">
        <w:rPr>
          <w:color w:val="000000"/>
          <w:sz w:val="28"/>
          <w:szCs w:val="28"/>
        </w:rPr>
        <w:t xml:space="preserve">ради </w:t>
      </w:r>
      <w:r w:rsidR="00B578AE" w:rsidRPr="00B95E45">
        <w:rPr>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w:t>
      </w:r>
      <w:r w:rsidR="00B578AE" w:rsidRPr="00B95E45">
        <w:rPr>
          <w:color w:val="000000"/>
          <w:sz w:val="28"/>
          <w:szCs w:val="28"/>
        </w:rPr>
        <w:t xml:space="preserve"> на </w:t>
      </w:r>
      <w:r w:rsidR="009A177A">
        <w:rPr>
          <w:color w:val="000000"/>
          <w:sz w:val="28"/>
          <w:szCs w:val="28"/>
        </w:rPr>
        <w:t>19</w:t>
      </w:r>
      <w:r w:rsidR="00B25390">
        <w:rPr>
          <w:color w:val="000000"/>
          <w:sz w:val="28"/>
          <w:szCs w:val="28"/>
        </w:rPr>
        <w:t>.0</w:t>
      </w:r>
      <w:r w:rsidR="009A177A">
        <w:rPr>
          <w:color w:val="000000"/>
          <w:sz w:val="28"/>
          <w:szCs w:val="28"/>
        </w:rPr>
        <w:t>7</w:t>
      </w:r>
      <w:r w:rsidR="003101D2">
        <w:rPr>
          <w:color w:val="000000"/>
          <w:sz w:val="28"/>
          <w:szCs w:val="28"/>
        </w:rPr>
        <w:t>.2024</w:t>
      </w:r>
      <w:r w:rsidR="009A177A">
        <w:rPr>
          <w:color w:val="000000"/>
          <w:sz w:val="28"/>
          <w:szCs w:val="28"/>
        </w:rPr>
        <w:t>:</w:t>
      </w:r>
    </w:p>
    <w:p w14:paraId="78299C51" w14:textId="152C82A8" w:rsidR="009A177A" w:rsidRDefault="009A177A" w:rsidP="009A177A">
      <w:pPr>
        <w:pBdr>
          <w:top w:val="nil"/>
          <w:left w:val="nil"/>
          <w:bottom w:val="nil"/>
          <w:right w:val="nil"/>
          <w:between w:val="nil"/>
        </w:pBdr>
        <w:ind w:firstLine="567"/>
        <w:jc w:val="both"/>
        <w:rPr>
          <w:color w:val="000000"/>
          <w:sz w:val="28"/>
          <w:szCs w:val="28"/>
        </w:rPr>
      </w:pPr>
      <w:r w:rsidRPr="009A177A">
        <w:rPr>
          <w:color w:val="000000"/>
          <w:sz w:val="28"/>
          <w:szCs w:val="28"/>
        </w:rPr>
        <w:t>1.</w:t>
      </w:r>
      <w:r>
        <w:rPr>
          <w:color w:val="000000"/>
          <w:sz w:val="28"/>
          <w:szCs w:val="28"/>
        </w:rPr>
        <w:t xml:space="preserve"> Ро</w:t>
      </w:r>
      <w:r w:rsidR="002F562D">
        <w:rPr>
          <w:color w:val="000000"/>
          <w:sz w:val="28"/>
          <w:szCs w:val="28"/>
        </w:rPr>
        <w:t>зглянути на засіданні постійної комісії питання Розділу І та в</w:t>
      </w:r>
      <w:r w:rsidRPr="009A177A">
        <w:rPr>
          <w:color w:val="000000"/>
          <w:sz w:val="28"/>
          <w:szCs w:val="28"/>
        </w:rPr>
        <w:t>иключити з порядку денного питання</w:t>
      </w:r>
      <w:r>
        <w:rPr>
          <w:color w:val="000000"/>
          <w:sz w:val="28"/>
          <w:szCs w:val="28"/>
        </w:rPr>
        <w:t xml:space="preserve"> 1.2 та 1.3</w:t>
      </w:r>
      <w:r w:rsidRPr="009A177A">
        <w:rPr>
          <w:color w:val="000000"/>
          <w:sz w:val="28"/>
          <w:szCs w:val="28"/>
        </w:rPr>
        <w:t>:</w:t>
      </w:r>
    </w:p>
    <w:p w14:paraId="6C5D39CB" w14:textId="79CA997C" w:rsidR="009A177A" w:rsidRDefault="009A177A" w:rsidP="009A177A">
      <w:pPr>
        <w:pBdr>
          <w:top w:val="nil"/>
          <w:left w:val="nil"/>
          <w:bottom w:val="nil"/>
          <w:right w:val="nil"/>
          <w:between w:val="nil"/>
        </w:pBdr>
        <w:ind w:firstLine="567"/>
        <w:jc w:val="both"/>
        <w:rPr>
          <w:sz w:val="28"/>
          <w:szCs w:val="28"/>
        </w:rPr>
      </w:pPr>
      <w:r>
        <w:rPr>
          <w:color w:val="000000"/>
          <w:sz w:val="28"/>
          <w:szCs w:val="28"/>
        </w:rPr>
        <w:t xml:space="preserve">- </w:t>
      </w:r>
      <w:proofErr w:type="spellStart"/>
      <w:r>
        <w:rPr>
          <w:sz w:val="28"/>
          <w:szCs w:val="28"/>
        </w:rPr>
        <w:t>п</w:t>
      </w:r>
      <w:r w:rsidRPr="007C06AC">
        <w:rPr>
          <w:sz w:val="28"/>
          <w:szCs w:val="28"/>
        </w:rPr>
        <w:t>роєкт</w:t>
      </w:r>
      <w:proofErr w:type="spellEnd"/>
      <w:r w:rsidRPr="007C06AC">
        <w:rPr>
          <w:sz w:val="28"/>
          <w:szCs w:val="28"/>
        </w:rPr>
        <w:t xml:space="preserve"> рішення «</w:t>
      </w:r>
      <w:r w:rsidRPr="0060448C">
        <w:rPr>
          <w:sz w:val="28"/>
          <w:szCs w:val="28"/>
        </w:rPr>
        <w:t>Про внесення змін та доповнень до рішення міської ради від</w:t>
      </w:r>
      <w:r>
        <w:rPr>
          <w:sz w:val="28"/>
          <w:szCs w:val="28"/>
        </w:rPr>
        <w:t> </w:t>
      </w:r>
      <w:r w:rsidRPr="0060448C">
        <w:rPr>
          <w:sz w:val="28"/>
          <w:szCs w:val="28"/>
        </w:rPr>
        <w:t>24.12.2020 № 2/35 «Про затвердження Регламенту Миколаївської міської ради VIII скликання» (зі змінами та доповненнями)</w:t>
      </w:r>
      <w:r w:rsidRPr="007C06AC">
        <w:rPr>
          <w:sz w:val="28"/>
          <w:szCs w:val="28"/>
        </w:rPr>
        <w:t xml:space="preserve">» </w:t>
      </w:r>
      <w:r w:rsidRPr="007C06AC">
        <w:rPr>
          <w:b/>
          <w:color w:val="303030"/>
          <w:sz w:val="28"/>
          <w:szCs w:val="28"/>
          <w:shd w:val="clear" w:color="auto" w:fill="FFFFFF"/>
        </w:rPr>
        <w:t>(</w:t>
      </w:r>
      <w:r w:rsidRPr="007C06AC">
        <w:rPr>
          <w:b/>
          <w:sz w:val="28"/>
          <w:szCs w:val="28"/>
        </w:rPr>
        <w:t xml:space="preserve">файл </w:t>
      </w:r>
      <w:r w:rsidRPr="007C06AC">
        <w:rPr>
          <w:b/>
          <w:color w:val="303030"/>
          <w:sz w:val="28"/>
          <w:szCs w:val="28"/>
          <w:shd w:val="clear" w:color="auto" w:fill="FFFFFF"/>
        </w:rPr>
        <w:t>s-gs-10</w:t>
      </w:r>
      <w:r>
        <w:rPr>
          <w:b/>
          <w:color w:val="303030"/>
          <w:sz w:val="28"/>
          <w:szCs w:val="28"/>
          <w:shd w:val="clear" w:color="auto" w:fill="FFFFFF"/>
        </w:rPr>
        <w:t>6</w:t>
      </w:r>
      <w:r w:rsidRPr="007C06AC">
        <w:rPr>
          <w:b/>
          <w:color w:val="303030"/>
          <w:sz w:val="28"/>
          <w:szCs w:val="28"/>
          <w:shd w:val="clear" w:color="auto" w:fill="FFFFFF"/>
        </w:rPr>
        <w:t>)</w:t>
      </w:r>
      <w:r>
        <w:rPr>
          <w:sz w:val="28"/>
          <w:szCs w:val="28"/>
        </w:rPr>
        <w:t>;</w:t>
      </w:r>
    </w:p>
    <w:p w14:paraId="54AF96B6" w14:textId="24B5EE75" w:rsidR="009A177A" w:rsidRDefault="009A177A" w:rsidP="009A177A">
      <w:pPr>
        <w:pBdr>
          <w:top w:val="nil"/>
          <w:left w:val="nil"/>
          <w:bottom w:val="nil"/>
          <w:right w:val="nil"/>
          <w:between w:val="nil"/>
        </w:pBdr>
        <w:ind w:firstLine="567"/>
        <w:jc w:val="both"/>
        <w:rPr>
          <w:sz w:val="28"/>
          <w:szCs w:val="28"/>
        </w:rPr>
      </w:pPr>
      <w:r>
        <w:rPr>
          <w:sz w:val="28"/>
          <w:szCs w:val="28"/>
        </w:rPr>
        <w:t xml:space="preserve">- </w:t>
      </w:r>
      <w:proofErr w:type="spellStart"/>
      <w:r>
        <w:rPr>
          <w:sz w:val="28"/>
          <w:szCs w:val="28"/>
        </w:rPr>
        <w:t>п</w:t>
      </w:r>
      <w:r w:rsidRPr="007C06AC">
        <w:rPr>
          <w:sz w:val="28"/>
          <w:szCs w:val="28"/>
        </w:rPr>
        <w:t>роєкт</w:t>
      </w:r>
      <w:proofErr w:type="spellEnd"/>
      <w:r w:rsidRPr="007C06AC">
        <w:rPr>
          <w:sz w:val="28"/>
          <w:szCs w:val="28"/>
        </w:rPr>
        <w:t xml:space="preserve"> рішення «</w:t>
      </w:r>
      <w:r w:rsidRPr="00ED0421">
        <w:rPr>
          <w:sz w:val="28"/>
          <w:szCs w:val="28"/>
        </w:rPr>
        <w:t>Про внесення змін та доповнень до рішення міської ради від</w:t>
      </w:r>
      <w:r>
        <w:rPr>
          <w:sz w:val="28"/>
          <w:szCs w:val="28"/>
        </w:rPr>
        <w:t> </w:t>
      </w:r>
      <w:r w:rsidRPr="00ED0421">
        <w:rPr>
          <w:sz w:val="28"/>
          <w:szCs w:val="28"/>
        </w:rPr>
        <w:t>18.12.2020 № 2/3 «Про затвердження Положення про постійні комісії Миколаївської міської ради VIII скликання</w:t>
      </w:r>
      <w:r w:rsidRPr="007C06AC">
        <w:rPr>
          <w:sz w:val="28"/>
          <w:szCs w:val="28"/>
        </w:rPr>
        <w:t xml:space="preserve">» </w:t>
      </w:r>
      <w:r w:rsidRPr="007C06AC">
        <w:rPr>
          <w:b/>
          <w:color w:val="303030"/>
          <w:sz w:val="28"/>
          <w:szCs w:val="28"/>
          <w:shd w:val="clear" w:color="auto" w:fill="FFFFFF"/>
        </w:rPr>
        <w:t>(</w:t>
      </w:r>
      <w:r w:rsidRPr="007C06AC">
        <w:rPr>
          <w:b/>
          <w:sz w:val="28"/>
          <w:szCs w:val="28"/>
        </w:rPr>
        <w:t xml:space="preserve">файл </w:t>
      </w:r>
      <w:r w:rsidRPr="007C06AC">
        <w:rPr>
          <w:b/>
          <w:color w:val="303030"/>
          <w:sz w:val="28"/>
          <w:szCs w:val="28"/>
          <w:shd w:val="clear" w:color="auto" w:fill="FFFFFF"/>
        </w:rPr>
        <w:t>s-gs-10</w:t>
      </w:r>
      <w:r>
        <w:rPr>
          <w:b/>
          <w:color w:val="303030"/>
          <w:sz w:val="28"/>
          <w:szCs w:val="28"/>
          <w:shd w:val="clear" w:color="auto" w:fill="FFFFFF"/>
        </w:rPr>
        <w:t>7</w:t>
      </w:r>
      <w:r w:rsidRPr="007C06AC">
        <w:rPr>
          <w:b/>
          <w:color w:val="303030"/>
          <w:sz w:val="28"/>
          <w:szCs w:val="28"/>
          <w:shd w:val="clear" w:color="auto" w:fill="FFFFFF"/>
        </w:rPr>
        <w:t>)</w:t>
      </w:r>
      <w:r>
        <w:rPr>
          <w:sz w:val="28"/>
          <w:szCs w:val="28"/>
        </w:rPr>
        <w:t>.</w:t>
      </w:r>
    </w:p>
    <w:p w14:paraId="7289BB7E" w14:textId="23000711" w:rsidR="009A177A" w:rsidRPr="009A177A" w:rsidRDefault="009A177A" w:rsidP="009A177A">
      <w:pPr>
        <w:pBdr>
          <w:top w:val="nil"/>
          <w:left w:val="nil"/>
          <w:bottom w:val="nil"/>
          <w:right w:val="nil"/>
          <w:between w:val="nil"/>
        </w:pBdr>
        <w:ind w:firstLine="567"/>
        <w:jc w:val="both"/>
        <w:rPr>
          <w:sz w:val="28"/>
          <w:szCs w:val="28"/>
        </w:rPr>
      </w:pPr>
      <w:r>
        <w:rPr>
          <w:sz w:val="28"/>
          <w:szCs w:val="28"/>
        </w:rPr>
        <w:t>2. Включити до порядку денного</w:t>
      </w:r>
      <w:r w:rsidR="002F562D">
        <w:rPr>
          <w:sz w:val="28"/>
          <w:szCs w:val="28"/>
        </w:rPr>
        <w:t xml:space="preserve"> питання про попередній розгляд </w:t>
      </w:r>
      <w:proofErr w:type="spellStart"/>
      <w:r w:rsidR="002F562D">
        <w:rPr>
          <w:sz w:val="28"/>
          <w:szCs w:val="28"/>
        </w:rPr>
        <w:t>проєкту</w:t>
      </w:r>
      <w:proofErr w:type="spellEnd"/>
      <w:r w:rsidR="002F562D">
        <w:rPr>
          <w:sz w:val="28"/>
          <w:szCs w:val="28"/>
        </w:rPr>
        <w:t xml:space="preserve"> рішення міської ради «</w:t>
      </w:r>
      <w:r w:rsidR="002F562D" w:rsidRPr="00173F5E">
        <w:rPr>
          <w:sz w:val="28"/>
          <w:szCs w:val="28"/>
        </w:rPr>
        <w:t>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sidR="002F562D" w:rsidRPr="007C06AC">
        <w:rPr>
          <w:sz w:val="28"/>
          <w:szCs w:val="28"/>
        </w:rPr>
        <w:t>»</w:t>
      </w:r>
      <w:r w:rsidR="002F562D">
        <w:rPr>
          <w:sz w:val="28"/>
          <w:szCs w:val="28"/>
        </w:rPr>
        <w:t xml:space="preserve"> </w:t>
      </w:r>
      <w:r w:rsidR="002F562D" w:rsidRPr="007C06AC">
        <w:rPr>
          <w:b/>
          <w:color w:val="303030"/>
          <w:sz w:val="28"/>
          <w:szCs w:val="28"/>
          <w:shd w:val="clear" w:color="auto" w:fill="FFFFFF"/>
        </w:rPr>
        <w:t>(</w:t>
      </w:r>
      <w:r w:rsidR="002F562D" w:rsidRPr="007C06AC">
        <w:rPr>
          <w:b/>
          <w:sz w:val="28"/>
          <w:szCs w:val="28"/>
        </w:rPr>
        <w:t xml:space="preserve">файл </w:t>
      </w:r>
      <w:r w:rsidR="002F562D" w:rsidRPr="00173F5E">
        <w:rPr>
          <w:b/>
          <w:color w:val="303030"/>
          <w:sz w:val="28"/>
          <w:szCs w:val="28"/>
          <w:shd w:val="clear" w:color="auto" w:fill="FFFFFF"/>
        </w:rPr>
        <w:t>s-fi-008</w:t>
      </w:r>
      <w:r w:rsidR="002F562D" w:rsidRPr="007C06AC">
        <w:rPr>
          <w:b/>
          <w:color w:val="303030"/>
          <w:sz w:val="28"/>
          <w:szCs w:val="28"/>
          <w:shd w:val="clear" w:color="auto" w:fill="FFFFFF"/>
        </w:rPr>
        <w:t>)</w:t>
      </w:r>
      <w:r w:rsidR="002F562D" w:rsidRPr="002C21A8">
        <w:rPr>
          <w:sz w:val="28"/>
          <w:szCs w:val="28"/>
        </w:rPr>
        <w:t>.</w:t>
      </w:r>
    </w:p>
    <w:p w14:paraId="561475E3" w14:textId="574C2D1F" w:rsidR="001D27F7" w:rsidRPr="00CF562B" w:rsidRDefault="00772392" w:rsidP="0023431A">
      <w:pPr>
        <w:pBdr>
          <w:top w:val="nil"/>
          <w:left w:val="nil"/>
          <w:bottom w:val="nil"/>
          <w:right w:val="nil"/>
          <w:between w:val="nil"/>
        </w:pBdr>
        <w:tabs>
          <w:tab w:val="left" w:pos="284"/>
        </w:tabs>
        <w:jc w:val="both"/>
        <w:rPr>
          <w:color w:val="000000"/>
          <w:sz w:val="28"/>
          <w:szCs w:val="28"/>
        </w:rPr>
      </w:pPr>
      <w:r w:rsidRPr="00CF562B">
        <w:rPr>
          <w:b/>
          <w:color w:val="000000"/>
          <w:sz w:val="28"/>
          <w:szCs w:val="28"/>
        </w:rPr>
        <w:t>Виснов</w:t>
      </w:r>
      <w:r w:rsidR="002F562D">
        <w:rPr>
          <w:b/>
          <w:color w:val="000000"/>
          <w:sz w:val="28"/>
          <w:szCs w:val="28"/>
        </w:rPr>
        <w:t>ки</w:t>
      </w:r>
      <w:r w:rsidRPr="00CF562B">
        <w:rPr>
          <w:b/>
          <w:color w:val="000000"/>
          <w:sz w:val="28"/>
          <w:szCs w:val="28"/>
        </w:rPr>
        <w:t xml:space="preserve"> постійної комісії: </w:t>
      </w:r>
    </w:p>
    <w:p w14:paraId="1A4236B6" w14:textId="77777777" w:rsidR="002F562D" w:rsidRPr="002F562D" w:rsidRDefault="002F562D" w:rsidP="002F562D">
      <w:pPr>
        <w:pBdr>
          <w:top w:val="nil"/>
          <w:left w:val="nil"/>
          <w:bottom w:val="nil"/>
          <w:right w:val="nil"/>
          <w:between w:val="nil"/>
        </w:pBdr>
        <w:jc w:val="both"/>
        <w:rPr>
          <w:color w:val="000000"/>
          <w:sz w:val="28"/>
          <w:szCs w:val="28"/>
        </w:rPr>
      </w:pPr>
      <w:r w:rsidRPr="002F562D">
        <w:rPr>
          <w:b/>
          <w:bCs/>
          <w:color w:val="000000"/>
          <w:sz w:val="28"/>
          <w:szCs w:val="28"/>
        </w:rPr>
        <w:t>1.</w:t>
      </w:r>
      <w:r w:rsidRPr="002F562D">
        <w:rPr>
          <w:color w:val="000000"/>
          <w:sz w:val="28"/>
          <w:szCs w:val="28"/>
        </w:rPr>
        <w:t xml:space="preserve"> Розглянути на засіданні постійної комісії питання Розділу І та виключити з порядку денного питання 1.2 та 1.3:</w:t>
      </w:r>
    </w:p>
    <w:p w14:paraId="7939A2C1" w14:textId="77777777" w:rsidR="002F562D" w:rsidRPr="002F562D" w:rsidRDefault="002F562D" w:rsidP="002F562D">
      <w:pPr>
        <w:pBdr>
          <w:top w:val="nil"/>
          <w:left w:val="nil"/>
          <w:bottom w:val="nil"/>
          <w:right w:val="nil"/>
          <w:between w:val="nil"/>
        </w:pBdr>
        <w:ind w:firstLine="567"/>
        <w:jc w:val="both"/>
        <w:rPr>
          <w:sz w:val="28"/>
          <w:szCs w:val="28"/>
        </w:rPr>
      </w:pPr>
      <w:r w:rsidRPr="002F562D">
        <w:rPr>
          <w:color w:val="000000"/>
          <w:sz w:val="28"/>
          <w:szCs w:val="28"/>
        </w:rPr>
        <w:t xml:space="preserve">- </w:t>
      </w:r>
      <w:proofErr w:type="spellStart"/>
      <w:r w:rsidRPr="002F562D">
        <w:rPr>
          <w:sz w:val="28"/>
          <w:szCs w:val="28"/>
        </w:rPr>
        <w:t>проєкт</w:t>
      </w:r>
      <w:proofErr w:type="spellEnd"/>
      <w:r w:rsidRPr="002F562D">
        <w:rPr>
          <w:sz w:val="28"/>
          <w:szCs w:val="28"/>
        </w:rPr>
        <w:t xml:space="preserve"> рішення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 </w:t>
      </w:r>
      <w:r w:rsidRPr="002F562D">
        <w:rPr>
          <w:color w:val="303030"/>
          <w:sz w:val="28"/>
          <w:szCs w:val="28"/>
          <w:shd w:val="clear" w:color="auto" w:fill="FFFFFF"/>
        </w:rPr>
        <w:t>(</w:t>
      </w:r>
      <w:r w:rsidRPr="002F562D">
        <w:rPr>
          <w:sz w:val="28"/>
          <w:szCs w:val="28"/>
        </w:rPr>
        <w:t xml:space="preserve">файл </w:t>
      </w:r>
      <w:r w:rsidRPr="002F562D">
        <w:rPr>
          <w:color w:val="303030"/>
          <w:sz w:val="28"/>
          <w:szCs w:val="28"/>
          <w:shd w:val="clear" w:color="auto" w:fill="FFFFFF"/>
        </w:rPr>
        <w:t>s-gs-106)</w:t>
      </w:r>
      <w:r w:rsidRPr="002F562D">
        <w:rPr>
          <w:sz w:val="28"/>
          <w:szCs w:val="28"/>
        </w:rPr>
        <w:t>;</w:t>
      </w:r>
    </w:p>
    <w:p w14:paraId="3325C09F" w14:textId="77777777" w:rsidR="002F562D" w:rsidRPr="002F562D" w:rsidRDefault="002F562D" w:rsidP="002F562D">
      <w:pPr>
        <w:pBdr>
          <w:top w:val="nil"/>
          <w:left w:val="nil"/>
          <w:bottom w:val="nil"/>
          <w:right w:val="nil"/>
          <w:between w:val="nil"/>
        </w:pBdr>
        <w:ind w:firstLine="567"/>
        <w:jc w:val="both"/>
        <w:rPr>
          <w:sz w:val="28"/>
          <w:szCs w:val="28"/>
        </w:rPr>
      </w:pPr>
      <w:r w:rsidRPr="002F562D">
        <w:rPr>
          <w:sz w:val="28"/>
          <w:szCs w:val="28"/>
        </w:rPr>
        <w:t xml:space="preserve">- </w:t>
      </w:r>
      <w:proofErr w:type="spellStart"/>
      <w:r w:rsidRPr="002F562D">
        <w:rPr>
          <w:sz w:val="28"/>
          <w:szCs w:val="28"/>
        </w:rPr>
        <w:t>проєкт</w:t>
      </w:r>
      <w:proofErr w:type="spellEnd"/>
      <w:r w:rsidRPr="002F562D">
        <w:rPr>
          <w:sz w:val="28"/>
          <w:szCs w:val="28"/>
        </w:rPr>
        <w:t xml:space="preserve"> рішення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2F562D">
        <w:rPr>
          <w:color w:val="303030"/>
          <w:sz w:val="28"/>
          <w:szCs w:val="28"/>
          <w:shd w:val="clear" w:color="auto" w:fill="FFFFFF"/>
        </w:rPr>
        <w:t>(</w:t>
      </w:r>
      <w:r w:rsidRPr="002F562D">
        <w:rPr>
          <w:sz w:val="28"/>
          <w:szCs w:val="28"/>
        </w:rPr>
        <w:t xml:space="preserve">файл </w:t>
      </w:r>
      <w:r w:rsidRPr="002F562D">
        <w:rPr>
          <w:color w:val="303030"/>
          <w:sz w:val="28"/>
          <w:szCs w:val="28"/>
          <w:shd w:val="clear" w:color="auto" w:fill="FFFFFF"/>
        </w:rPr>
        <w:t>s-gs-107)</w:t>
      </w:r>
      <w:r w:rsidRPr="002F562D">
        <w:rPr>
          <w:sz w:val="28"/>
          <w:szCs w:val="28"/>
        </w:rPr>
        <w:t>.</w:t>
      </w:r>
    </w:p>
    <w:p w14:paraId="4A5B6D00" w14:textId="77777777" w:rsidR="002F562D" w:rsidRPr="002F562D" w:rsidRDefault="002F562D" w:rsidP="002F562D">
      <w:pPr>
        <w:pBdr>
          <w:top w:val="nil"/>
          <w:left w:val="nil"/>
          <w:bottom w:val="nil"/>
          <w:right w:val="nil"/>
          <w:between w:val="nil"/>
        </w:pBdr>
        <w:jc w:val="both"/>
        <w:rPr>
          <w:sz w:val="28"/>
          <w:szCs w:val="28"/>
        </w:rPr>
      </w:pPr>
      <w:r w:rsidRPr="002F562D">
        <w:rPr>
          <w:b/>
          <w:bCs/>
          <w:sz w:val="28"/>
          <w:szCs w:val="28"/>
        </w:rPr>
        <w:t>2.</w:t>
      </w:r>
      <w:r w:rsidRPr="002F562D">
        <w:rPr>
          <w:sz w:val="28"/>
          <w:szCs w:val="28"/>
        </w:rPr>
        <w:t xml:space="preserve"> Включити до порядку денного питання про попередній розгляд </w:t>
      </w:r>
      <w:proofErr w:type="spellStart"/>
      <w:r w:rsidRPr="002F562D">
        <w:rPr>
          <w:sz w:val="28"/>
          <w:szCs w:val="28"/>
        </w:rPr>
        <w:t>проєкту</w:t>
      </w:r>
      <w:proofErr w:type="spellEnd"/>
      <w:r w:rsidRPr="002F562D">
        <w:rPr>
          <w:sz w:val="28"/>
          <w:szCs w:val="28"/>
        </w:rPr>
        <w:t xml:space="preserve"> рішення міської ради «Про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r w:rsidRPr="002F562D">
        <w:rPr>
          <w:color w:val="303030"/>
          <w:sz w:val="28"/>
          <w:szCs w:val="28"/>
          <w:shd w:val="clear" w:color="auto" w:fill="FFFFFF"/>
        </w:rPr>
        <w:t>(</w:t>
      </w:r>
      <w:r w:rsidRPr="002F562D">
        <w:rPr>
          <w:sz w:val="28"/>
          <w:szCs w:val="28"/>
        </w:rPr>
        <w:t xml:space="preserve">файл </w:t>
      </w:r>
      <w:r w:rsidRPr="002F562D">
        <w:rPr>
          <w:color w:val="303030"/>
          <w:sz w:val="28"/>
          <w:szCs w:val="28"/>
          <w:shd w:val="clear" w:color="auto" w:fill="FFFFFF"/>
        </w:rPr>
        <w:t>s-fi-008)</w:t>
      </w:r>
      <w:r w:rsidRPr="002F562D">
        <w:rPr>
          <w:sz w:val="28"/>
          <w:szCs w:val="28"/>
        </w:rPr>
        <w:t>.</w:t>
      </w:r>
    </w:p>
    <w:p w14:paraId="71AB8695" w14:textId="26AB5B4A" w:rsidR="00F67482" w:rsidRPr="00B95E45" w:rsidRDefault="00F67482" w:rsidP="00F67482">
      <w:pPr>
        <w:pBdr>
          <w:top w:val="nil"/>
          <w:left w:val="nil"/>
          <w:bottom w:val="nil"/>
          <w:right w:val="nil"/>
          <w:between w:val="nil"/>
        </w:pBdr>
        <w:tabs>
          <w:tab w:val="left" w:pos="284"/>
        </w:tabs>
        <w:jc w:val="both"/>
        <w:rPr>
          <w:b/>
          <w:sz w:val="28"/>
          <w:szCs w:val="28"/>
        </w:rPr>
      </w:pPr>
      <w:r w:rsidRPr="009A4C1E">
        <w:rPr>
          <w:b/>
          <w:sz w:val="28"/>
          <w:szCs w:val="28"/>
        </w:rPr>
        <w:t xml:space="preserve">Голосували: «за» – </w:t>
      </w:r>
      <w:r w:rsidR="0023431A" w:rsidRPr="009A4C1E">
        <w:rPr>
          <w:b/>
          <w:sz w:val="28"/>
          <w:szCs w:val="28"/>
        </w:rPr>
        <w:t>4</w:t>
      </w:r>
      <w:r w:rsidRPr="009A4C1E">
        <w:rPr>
          <w:b/>
          <w:sz w:val="28"/>
          <w:szCs w:val="28"/>
        </w:rPr>
        <w:t>, «проти» – 0, «утримались» – 0.</w:t>
      </w:r>
    </w:p>
    <w:p w14:paraId="6BC14876" w14:textId="4E46D1E6" w:rsidR="00CD7F61" w:rsidRDefault="00CD7F61" w:rsidP="00F67482">
      <w:pPr>
        <w:pBdr>
          <w:top w:val="nil"/>
          <w:left w:val="nil"/>
          <w:bottom w:val="nil"/>
          <w:right w:val="nil"/>
          <w:between w:val="nil"/>
        </w:pBdr>
        <w:tabs>
          <w:tab w:val="left" w:pos="284"/>
        </w:tabs>
        <w:jc w:val="both"/>
        <w:rPr>
          <w:b/>
          <w:color w:val="000000"/>
          <w:sz w:val="28"/>
          <w:szCs w:val="28"/>
        </w:rPr>
      </w:pPr>
    </w:p>
    <w:p w14:paraId="0DEF5686" w14:textId="77777777" w:rsidR="00CA28CA" w:rsidRPr="00B95E45" w:rsidRDefault="00CA28CA" w:rsidP="00F67482">
      <w:pPr>
        <w:pBdr>
          <w:top w:val="nil"/>
          <w:left w:val="nil"/>
          <w:bottom w:val="nil"/>
          <w:right w:val="nil"/>
          <w:between w:val="nil"/>
        </w:pBdr>
        <w:tabs>
          <w:tab w:val="left" w:pos="284"/>
        </w:tabs>
        <w:jc w:val="both"/>
        <w:rPr>
          <w:b/>
          <w:color w:val="000000"/>
          <w:sz w:val="28"/>
          <w:szCs w:val="28"/>
        </w:rPr>
      </w:pPr>
    </w:p>
    <w:p w14:paraId="364C447C" w14:textId="77777777" w:rsidR="00FB411A" w:rsidRPr="00B95E45" w:rsidRDefault="00FB411A" w:rsidP="00F67482">
      <w:pPr>
        <w:pBdr>
          <w:top w:val="nil"/>
          <w:left w:val="nil"/>
          <w:bottom w:val="nil"/>
          <w:right w:val="nil"/>
          <w:between w:val="nil"/>
        </w:pBdr>
        <w:tabs>
          <w:tab w:val="left" w:pos="1875"/>
        </w:tabs>
        <w:jc w:val="center"/>
        <w:rPr>
          <w:b/>
          <w:sz w:val="28"/>
          <w:szCs w:val="28"/>
          <w:u w:val="single"/>
        </w:rPr>
      </w:pPr>
      <w:r w:rsidRPr="00B95E45">
        <w:rPr>
          <w:b/>
          <w:sz w:val="28"/>
          <w:szCs w:val="28"/>
          <w:u w:val="single"/>
        </w:rPr>
        <w:lastRenderedPageBreak/>
        <w:t xml:space="preserve">РОЗДІЛ 1. Організаційні питання діяльності </w:t>
      </w:r>
    </w:p>
    <w:p w14:paraId="26EC2835" w14:textId="1D1B920C" w:rsidR="00FB411A" w:rsidRDefault="00FB411A" w:rsidP="00F67482">
      <w:pPr>
        <w:pBdr>
          <w:top w:val="nil"/>
          <w:left w:val="nil"/>
          <w:bottom w:val="nil"/>
          <w:right w:val="nil"/>
          <w:between w:val="nil"/>
        </w:pBdr>
        <w:tabs>
          <w:tab w:val="left" w:pos="1875"/>
        </w:tabs>
        <w:jc w:val="center"/>
        <w:rPr>
          <w:b/>
          <w:sz w:val="28"/>
          <w:szCs w:val="28"/>
          <w:u w:val="single"/>
        </w:rPr>
      </w:pPr>
      <w:r w:rsidRPr="00B95E45">
        <w:rPr>
          <w:b/>
          <w:sz w:val="28"/>
          <w:szCs w:val="28"/>
          <w:u w:val="single"/>
        </w:rPr>
        <w:t>Миколаївської міської ради</w:t>
      </w:r>
    </w:p>
    <w:p w14:paraId="45BE8BEF" w14:textId="77777777" w:rsidR="009A4C1E" w:rsidRPr="00B95E45" w:rsidRDefault="009A4C1E" w:rsidP="00F67482">
      <w:pPr>
        <w:pBdr>
          <w:top w:val="nil"/>
          <w:left w:val="nil"/>
          <w:bottom w:val="nil"/>
          <w:right w:val="nil"/>
          <w:between w:val="nil"/>
        </w:pBdr>
        <w:tabs>
          <w:tab w:val="left" w:pos="1875"/>
        </w:tabs>
        <w:jc w:val="center"/>
        <w:rPr>
          <w:b/>
          <w:sz w:val="28"/>
          <w:szCs w:val="28"/>
          <w:u w:val="single"/>
        </w:rPr>
      </w:pPr>
    </w:p>
    <w:p w14:paraId="377D94E1" w14:textId="77777777" w:rsidR="00431FC3" w:rsidRPr="00C43CE2" w:rsidRDefault="00431FC3" w:rsidP="00431FC3">
      <w:pPr>
        <w:tabs>
          <w:tab w:val="left" w:pos="567"/>
        </w:tabs>
        <w:jc w:val="both"/>
        <w:rPr>
          <w:color w:val="000000"/>
          <w:sz w:val="28"/>
          <w:szCs w:val="28"/>
        </w:rPr>
      </w:pPr>
      <w:r w:rsidRPr="00C43CE2">
        <w:rPr>
          <w:b/>
          <w:bCs/>
          <w:color w:val="000000"/>
          <w:sz w:val="28"/>
          <w:szCs w:val="28"/>
        </w:rPr>
        <w:t>1.1.</w:t>
      </w:r>
      <w:r>
        <w:rPr>
          <w:color w:val="000000"/>
          <w:sz w:val="28"/>
          <w:szCs w:val="28"/>
        </w:rPr>
        <w:t xml:space="preserve"> </w:t>
      </w:r>
      <w:r w:rsidRPr="00C43CE2">
        <w:rPr>
          <w:color w:val="000000"/>
          <w:sz w:val="28"/>
          <w:szCs w:val="28"/>
        </w:rPr>
        <w:t xml:space="preserve">Про попередній розгляд </w:t>
      </w:r>
      <w:proofErr w:type="spellStart"/>
      <w:r w:rsidRPr="00C43CE2">
        <w:rPr>
          <w:color w:val="000000"/>
          <w:sz w:val="28"/>
          <w:szCs w:val="28"/>
        </w:rPr>
        <w:t>проєкту</w:t>
      </w:r>
      <w:proofErr w:type="spellEnd"/>
      <w:r w:rsidRPr="00C43CE2">
        <w:rPr>
          <w:color w:val="000000"/>
          <w:sz w:val="28"/>
          <w:szCs w:val="28"/>
        </w:rPr>
        <w:t xml:space="preserve"> рішення міської ради «</w:t>
      </w:r>
      <w:r w:rsidRPr="008C3407">
        <w:rPr>
          <w:color w:val="000000"/>
          <w:sz w:val="28"/>
          <w:szCs w:val="28"/>
        </w:rPr>
        <w:t>Про Звернення депутатів Миколаївської міської ради VIІI скликання до Президента України щодо вжиття заходів в установленому законодавством порядку стосовно перейменування судів, які носять радянські та російські назви</w:t>
      </w:r>
      <w:r w:rsidRPr="00C43CE2">
        <w:rPr>
          <w:color w:val="000000"/>
          <w:sz w:val="28"/>
          <w:szCs w:val="28"/>
        </w:rPr>
        <w:t xml:space="preserve">» </w:t>
      </w:r>
      <w:r w:rsidRPr="00C43CE2">
        <w:rPr>
          <w:b/>
          <w:bCs/>
          <w:color w:val="000000"/>
          <w:sz w:val="28"/>
          <w:szCs w:val="28"/>
        </w:rPr>
        <w:t>(файл s-du-00</w:t>
      </w:r>
      <w:r>
        <w:rPr>
          <w:b/>
          <w:bCs/>
          <w:color w:val="000000"/>
          <w:sz w:val="28"/>
          <w:szCs w:val="28"/>
        </w:rPr>
        <w:t>5</w:t>
      </w:r>
      <w:r w:rsidRPr="00C43CE2">
        <w:rPr>
          <w:b/>
          <w:bCs/>
          <w:color w:val="000000"/>
          <w:sz w:val="28"/>
          <w:szCs w:val="28"/>
        </w:rPr>
        <w:t>).</w:t>
      </w:r>
    </w:p>
    <w:p w14:paraId="67C55F64" w14:textId="77777777" w:rsidR="00431FC3" w:rsidRDefault="00431FC3" w:rsidP="00431FC3">
      <w:pPr>
        <w:jc w:val="both"/>
        <w:rPr>
          <w:color w:val="000000"/>
          <w:sz w:val="28"/>
          <w:szCs w:val="28"/>
        </w:rPr>
      </w:pPr>
      <w:r w:rsidRPr="00B46117">
        <w:rPr>
          <w:b/>
          <w:bCs/>
          <w:color w:val="000000"/>
          <w:sz w:val="28"/>
          <w:szCs w:val="28"/>
        </w:rPr>
        <w:t xml:space="preserve">Доповідач: </w:t>
      </w:r>
      <w:r w:rsidRPr="00B46117">
        <w:rPr>
          <w:color w:val="000000"/>
          <w:sz w:val="28"/>
          <w:szCs w:val="28"/>
        </w:rPr>
        <w:t xml:space="preserve">директор юридичного департаменту Миколаївської міської ради </w:t>
      </w:r>
      <w:proofErr w:type="spellStart"/>
      <w:r w:rsidRPr="00B46117">
        <w:rPr>
          <w:color w:val="000000"/>
          <w:sz w:val="28"/>
          <w:szCs w:val="28"/>
        </w:rPr>
        <w:t>Юзвак</w:t>
      </w:r>
      <w:proofErr w:type="spellEnd"/>
      <w:r w:rsidRPr="00B46117">
        <w:rPr>
          <w:color w:val="000000"/>
          <w:sz w:val="28"/>
          <w:szCs w:val="28"/>
        </w:rPr>
        <w:t xml:space="preserve"> Євген Миколайович</w:t>
      </w:r>
    </w:p>
    <w:p w14:paraId="5210F0B6" w14:textId="77777777" w:rsidR="007A1F73" w:rsidRPr="00AD1E0C" w:rsidRDefault="007A1F73" w:rsidP="007A1F73">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6EEF5439" w14:textId="24003831" w:rsidR="007A1F73" w:rsidRDefault="007A1F73" w:rsidP="007A1F73">
      <w:pPr>
        <w:pStyle w:val="a4"/>
        <w:tabs>
          <w:tab w:val="left" w:pos="284"/>
        </w:tabs>
        <w:ind w:left="0"/>
        <w:jc w:val="both"/>
        <w:rPr>
          <w:color w:val="000000"/>
          <w:sz w:val="28"/>
          <w:szCs w:val="28"/>
        </w:rPr>
      </w:pPr>
      <w:r w:rsidRPr="00562B5B">
        <w:rPr>
          <w:color w:val="000000"/>
          <w:sz w:val="28"/>
          <w:szCs w:val="28"/>
        </w:rPr>
        <w:t xml:space="preserve">Погодити та рекомендувати міському голові винести на розгляд сесії міської ради </w:t>
      </w:r>
      <w:proofErr w:type="spellStart"/>
      <w:r w:rsidRPr="00562B5B">
        <w:rPr>
          <w:color w:val="000000"/>
          <w:sz w:val="28"/>
          <w:szCs w:val="28"/>
        </w:rPr>
        <w:t>проєкт</w:t>
      </w:r>
      <w:proofErr w:type="spellEnd"/>
      <w:r w:rsidRPr="00562B5B">
        <w:rPr>
          <w:color w:val="000000"/>
          <w:sz w:val="28"/>
          <w:szCs w:val="28"/>
        </w:rPr>
        <w:t xml:space="preserve"> рішення міської ради </w:t>
      </w:r>
      <w:r w:rsidRPr="007A1F73">
        <w:rPr>
          <w:color w:val="000000"/>
          <w:sz w:val="28"/>
          <w:szCs w:val="28"/>
        </w:rPr>
        <w:t>«Про Звернення депутатів Миколаївської міської ради VIІI скликання до Президента України щодо вжиття заходів в установленому законодавством порядку стосовно перейменування судів, які носять радянські та російські назви» (файл s-du-005).</w:t>
      </w:r>
    </w:p>
    <w:p w14:paraId="6E7F144D" w14:textId="721D00A5" w:rsidR="007A1F73" w:rsidRDefault="007A1F73" w:rsidP="007A1F73">
      <w:pPr>
        <w:pStyle w:val="a4"/>
        <w:tabs>
          <w:tab w:val="left" w:pos="284"/>
        </w:tabs>
        <w:ind w:left="0"/>
        <w:jc w:val="both"/>
        <w:rPr>
          <w:b/>
          <w:sz w:val="28"/>
          <w:szCs w:val="28"/>
        </w:rPr>
      </w:pPr>
      <w:r w:rsidRPr="00B95E45">
        <w:rPr>
          <w:b/>
          <w:sz w:val="28"/>
          <w:szCs w:val="28"/>
        </w:rPr>
        <w:t xml:space="preserve">Голосували: «за» – </w:t>
      </w:r>
      <w:r>
        <w:rPr>
          <w:b/>
          <w:sz w:val="28"/>
          <w:szCs w:val="28"/>
        </w:rPr>
        <w:t>4</w:t>
      </w:r>
      <w:r w:rsidRPr="00536A84">
        <w:rPr>
          <w:b/>
          <w:sz w:val="28"/>
          <w:szCs w:val="28"/>
        </w:rPr>
        <w:t xml:space="preserve">, «проти» – 0, «утримались» </w:t>
      </w:r>
      <w:r>
        <w:rPr>
          <w:b/>
          <w:sz w:val="28"/>
          <w:szCs w:val="28"/>
        </w:rPr>
        <w:t>– 0</w:t>
      </w:r>
      <w:r w:rsidRPr="00536A84">
        <w:rPr>
          <w:b/>
          <w:sz w:val="28"/>
          <w:szCs w:val="28"/>
        </w:rPr>
        <w:t>.</w:t>
      </w:r>
    </w:p>
    <w:p w14:paraId="2B6731C1" w14:textId="26EBFF6C" w:rsidR="00431FC3" w:rsidRPr="00815E2D" w:rsidRDefault="00815E2D" w:rsidP="00431FC3">
      <w:pPr>
        <w:jc w:val="both"/>
        <w:rPr>
          <w:b/>
          <w:bCs/>
          <w:i/>
          <w:iCs/>
          <w:color w:val="000000"/>
          <w:sz w:val="28"/>
          <w:szCs w:val="28"/>
        </w:rPr>
      </w:pPr>
      <w:r w:rsidRPr="00815E2D">
        <w:rPr>
          <w:b/>
          <w:bCs/>
          <w:i/>
          <w:iCs/>
          <w:color w:val="000000"/>
          <w:sz w:val="28"/>
          <w:szCs w:val="28"/>
        </w:rPr>
        <w:t>Розглядали на засіданні постійної комісії 19.07.2024.</w:t>
      </w:r>
    </w:p>
    <w:p w14:paraId="6E9BD895" w14:textId="77777777" w:rsidR="00815E2D" w:rsidRPr="00B46117" w:rsidRDefault="00815E2D" w:rsidP="00431FC3">
      <w:pPr>
        <w:jc w:val="both"/>
        <w:rPr>
          <w:color w:val="000000"/>
          <w:sz w:val="28"/>
          <w:szCs w:val="28"/>
        </w:rPr>
      </w:pPr>
    </w:p>
    <w:p w14:paraId="15B08D36" w14:textId="77777777" w:rsidR="00431FC3" w:rsidRPr="007C06AC"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4</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2C21A8">
        <w:rPr>
          <w:rFonts w:ascii="Times New Roman" w:hAnsi="Times New Roman"/>
          <w:sz w:val="28"/>
          <w:szCs w:val="28"/>
          <w:lang w:val="uk-UA"/>
        </w:rPr>
        <w:t>Про затвердження міської цільової Програми «Миколаїв без бар’єрів» на 2024-2026 роки</w:t>
      </w:r>
      <w:r w:rsidRPr="007C06AC">
        <w:rPr>
          <w:rFonts w:ascii="Times New Roman" w:hAnsi="Times New Roman"/>
          <w:sz w:val="28"/>
          <w:szCs w:val="28"/>
          <w:lang w:val="uk-UA"/>
        </w:rPr>
        <w:t>»</w:t>
      </w:r>
      <w:r>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файл</w:t>
      </w:r>
      <w:r>
        <w:rPr>
          <w:rFonts w:ascii="Times New Roman" w:hAnsi="Times New Roman"/>
          <w:b/>
          <w:sz w:val="28"/>
          <w:szCs w:val="28"/>
          <w:lang w:val="uk-UA"/>
        </w:rPr>
        <w:t xml:space="preserve"> </w:t>
      </w:r>
      <w:r w:rsidRPr="000554A7">
        <w:rPr>
          <w:rFonts w:ascii="Times New Roman" w:hAnsi="Times New Roman"/>
          <w:b/>
          <w:color w:val="303030"/>
          <w:sz w:val="28"/>
          <w:szCs w:val="28"/>
          <w:shd w:val="clear" w:color="auto" w:fill="FFFFFF"/>
        </w:rPr>
        <w:t>s</w:t>
      </w:r>
      <w:r w:rsidRPr="00431FC3">
        <w:rPr>
          <w:rFonts w:ascii="Times New Roman" w:hAnsi="Times New Roman"/>
          <w:b/>
          <w:color w:val="303030"/>
          <w:sz w:val="28"/>
          <w:szCs w:val="28"/>
          <w:shd w:val="clear" w:color="auto" w:fill="FFFFFF"/>
          <w:lang w:val="uk-UA"/>
        </w:rPr>
        <w:t>-</w:t>
      </w:r>
      <w:proofErr w:type="spellStart"/>
      <w:r w:rsidRPr="000554A7">
        <w:rPr>
          <w:rFonts w:ascii="Times New Roman" w:hAnsi="Times New Roman"/>
          <w:b/>
          <w:color w:val="303030"/>
          <w:sz w:val="28"/>
          <w:szCs w:val="28"/>
          <w:shd w:val="clear" w:color="auto" w:fill="FFFFFF"/>
        </w:rPr>
        <w:t>sz</w:t>
      </w:r>
      <w:proofErr w:type="spellEnd"/>
      <w:r w:rsidRPr="00431FC3">
        <w:rPr>
          <w:rFonts w:ascii="Times New Roman" w:hAnsi="Times New Roman"/>
          <w:b/>
          <w:color w:val="303030"/>
          <w:sz w:val="28"/>
          <w:szCs w:val="28"/>
          <w:shd w:val="clear" w:color="auto" w:fill="FFFFFF"/>
          <w:lang w:val="uk-UA"/>
        </w:rPr>
        <w:t>-02</w:t>
      </w:r>
      <w:r>
        <w:rPr>
          <w:rFonts w:ascii="Times New Roman" w:hAnsi="Times New Roman"/>
          <w:b/>
          <w:color w:val="303030"/>
          <w:sz w:val="28"/>
          <w:szCs w:val="28"/>
          <w:shd w:val="clear" w:color="auto" w:fill="FFFFFF"/>
          <w:lang w:val="uk-UA"/>
        </w:rPr>
        <w:t>6</w:t>
      </w:r>
      <w:r w:rsidRPr="007C06AC">
        <w:rPr>
          <w:rFonts w:ascii="Times New Roman" w:hAnsi="Times New Roman"/>
          <w:b/>
          <w:color w:val="303030"/>
          <w:sz w:val="28"/>
          <w:szCs w:val="28"/>
          <w:shd w:val="clear" w:color="auto" w:fill="FFFFFF"/>
          <w:lang w:val="uk-UA"/>
        </w:rPr>
        <w:t>)</w:t>
      </w:r>
      <w:r>
        <w:rPr>
          <w:rFonts w:ascii="Times New Roman" w:hAnsi="Times New Roman"/>
          <w:sz w:val="28"/>
          <w:szCs w:val="28"/>
          <w:lang w:val="uk-UA"/>
        </w:rPr>
        <w:t>.</w:t>
      </w:r>
    </w:p>
    <w:p w14:paraId="31262044" w14:textId="77777777" w:rsidR="00431FC3" w:rsidRDefault="00431FC3" w:rsidP="00431FC3">
      <w:pPr>
        <w:tabs>
          <w:tab w:val="left" w:pos="567"/>
        </w:tabs>
        <w:jc w:val="both"/>
        <w:rPr>
          <w:color w:val="303030"/>
          <w:sz w:val="28"/>
          <w:szCs w:val="28"/>
          <w:shd w:val="clear" w:color="auto" w:fill="FFFFFF"/>
        </w:rPr>
      </w:pPr>
      <w:r w:rsidRPr="007C06AC">
        <w:rPr>
          <w:b/>
          <w:sz w:val="28"/>
          <w:szCs w:val="28"/>
        </w:rPr>
        <w:t>Доповідач:</w:t>
      </w:r>
      <w:r w:rsidRPr="007C06AC">
        <w:rPr>
          <w:sz w:val="28"/>
          <w:szCs w:val="28"/>
        </w:rPr>
        <w:t xml:space="preserve"> </w:t>
      </w:r>
      <w:r>
        <w:rPr>
          <w:sz w:val="28"/>
          <w:szCs w:val="28"/>
        </w:rPr>
        <w:t>директор департаменту праці та соціального захисту</w:t>
      </w:r>
      <w:r w:rsidRPr="0044596F">
        <w:rPr>
          <w:sz w:val="28"/>
          <w:szCs w:val="28"/>
        </w:rPr>
        <w:t xml:space="preserve"> Миколаївської міської ради </w:t>
      </w:r>
      <w:r>
        <w:rPr>
          <w:sz w:val="28"/>
          <w:szCs w:val="28"/>
        </w:rPr>
        <w:t>Василенко Сергій Михайлович</w:t>
      </w:r>
    </w:p>
    <w:p w14:paraId="00DD6330" w14:textId="77777777" w:rsidR="00DC1076" w:rsidRPr="00AD1E0C" w:rsidRDefault="00DC1076" w:rsidP="00DC1076">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4832DB50" w14:textId="3F839A16" w:rsidR="00DC1076" w:rsidRDefault="00DC1076" w:rsidP="00DC1076">
      <w:pPr>
        <w:pStyle w:val="a4"/>
        <w:tabs>
          <w:tab w:val="left" w:pos="284"/>
        </w:tabs>
        <w:ind w:left="0"/>
        <w:jc w:val="both"/>
        <w:rPr>
          <w:color w:val="000000"/>
          <w:sz w:val="28"/>
          <w:szCs w:val="28"/>
        </w:rPr>
      </w:pPr>
      <w:r w:rsidRPr="00562B5B">
        <w:rPr>
          <w:color w:val="000000"/>
          <w:sz w:val="28"/>
          <w:szCs w:val="28"/>
        </w:rPr>
        <w:t xml:space="preserve">Погодити та рекомендувати міському голові винести на розгляд сесії міської ради </w:t>
      </w:r>
      <w:proofErr w:type="spellStart"/>
      <w:r w:rsidRPr="00562B5B">
        <w:rPr>
          <w:color w:val="000000"/>
          <w:sz w:val="28"/>
          <w:szCs w:val="28"/>
        </w:rPr>
        <w:t>проєкт</w:t>
      </w:r>
      <w:proofErr w:type="spellEnd"/>
      <w:r w:rsidRPr="00562B5B">
        <w:rPr>
          <w:color w:val="000000"/>
          <w:sz w:val="28"/>
          <w:szCs w:val="28"/>
        </w:rPr>
        <w:t xml:space="preserve"> рішення міської ради </w:t>
      </w:r>
      <w:r w:rsidRPr="00DC1076">
        <w:rPr>
          <w:color w:val="000000"/>
          <w:sz w:val="28"/>
          <w:szCs w:val="28"/>
        </w:rPr>
        <w:t>«Про затвердження міської цільової Програми «Миколаїв без бар’єрів» на 2024-2026 роки» (файл s-sz-026)</w:t>
      </w:r>
      <w:r>
        <w:rPr>
          <w:color w:val="000000"/>
          <w:sz w:val="28"/>
          <w:szCs w:val="28"/>
        </w:rPr>
        <w:t>.</w:t>
      </w:r>
    </w:p>
    <w:p w14:paraId="621472B7" w14:textId="77777777" w:rsidR="00DC1076" w:rsidRDefault="00DC1076" w:rsidP="00DC1076">
      <w:pPr>
        <w:pStyle w:val="a4"/>
        <w:tabs>
          <w:tab w:val="left" w:pos="284"/>
        </w:tabs>
        <w:ind w:left="0"/>
        <w:jc w:val="both"/>
        <w:rPr>
          <w:b/>
          <w:sz w:val="28"/>
          <w:szCs w:val="28"/>
        </w:rPr>
      </w:pPr>
      <w:r w:rsidRPr="00B95E45">
        <w:rPr>
          <w:b/>
          <w:sz w:val="28"/>
          <w:szCs w:val="28"/>
        </w:rPr>
        <w:t xml:space="preserve">Голосували: «за» – </w:t>
      </w:r>
      <w:r>
        <w:rPr>
          <w:b/>
          <w:sz w:val="28"/>
          <w:szCs w:val="28"/>
        </w:rPr>
        <w:t>4</w:t>
      </w:r>
      <w:r w:rsidRPr="00536A84">
        <w:rPr>
          <w:b/>
          <w:sz w:val="28"/>
          <w:szCs w:val="28"/>
        </w:rPr>
        <w:t xml:space="preserve">, «проти» – 0, «утримались» </w:t>
      </w:r>
      <w:r>
        <w:rPr>
          <w:b/>
          <w:sz w:val="28"/>
          <w:szCs w:val="28"/>
        </w:rPr>
        <w:t>– 0</w:t>
      </w:r>
      <w:r w:rsidRPr="00536A84">
        <w:rPr>
          <w:b/>
          <w:sz w:val="28"/>
          <w:szCs w:val="28"/>
        </w:rPr>
        <w:t>.</w:t>
      </w:r>
    </w:p>
    <w:p w14:paraId="4581B5F0" w14:textId="77777777" w:rsidR="00DC1076" w:rsidRPr="00815E2D" w:rsidRDefault="00DC1076" w:rsidP="00DC1076">
      <w:pPr>
        <w:jc w:val="both"/>
        <w:rPr>
          <w:b/>
          <w:bCs/>
          <w:i/>
          <w:iCs/>
          <w:color w:val="000000"/>
          <w:sz w:val="28"/>
          <w:szCs w:val="28"/>
        </w:rPr>
      </w:pPr>
      <w:r w:rsidRPr="00815E2D">
        <w:rPr>
          <w:b/>
          <w:bCs/>
          <w:i/>
          <w:iCs/>
          <w:color w:val="000000"/>
          <w:sz w:val="28"/>
          <w:szCs w:val="28"/>
        </w:rPr>
        <w:t>Розглядали на засіданні постійної комісії 19.07.2024.</w:t>
      </w:r>
    </w:p>
    <w:p w14:paraId="7B07029B" w14:textId="77777777" w:rsidR="00431FC3" w:rsidRDefault="00431FC3" w:rsidP="00431FC3">
      <w:pPr>
        <w:pStyle w:val="ae"/>
        <w:tabs>
          <w:tab w:val="left" w:pos="567"/>
        </w:tabs>
        <w:jc w:val="both"/>
        <w:rPr>
          <w:rFonts w:ascii="Times New Roman" w:hAnsi="Times New Roman"/>
          <w:sz w:val="28"/>
          <w:szCs w:val="28"/>
          <w:lang w:val="uk-UA"/>
        </w:rPr>
      </w:pPr>
    </w:p>
    <w:p w14:paraId="56FBDC4F" w14:textId="77777777" w:rsidR="00431FC3" w:rsidRPr="007C06AC"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5</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7E3AAA">
        <w:rPr>
          <w:rFonts w:ascii="Times New Roman" w:hAnsi="Times New Roman"/>
          <w:sz w:val="28"/>
          <w:szCs w:val="28"/>
          <w:lang w:val="uk-UA"/>
        </w:rPr>
        <w:t>Про внесення змін до рішення міської ради від 28.11.2023 №</w:t>
      </w:r>
      <w:r>
        <w:rPr>
          <w:rFonts w:ascii="Times New Roman" w:hAnsi="Times New Roman"/>
          <w:sz w:val="28"/>
          <w:szCs w:val="28"/>
          <w:lang w:val="uk-UA"/>
        </w:rPr>
        <w:t> </w:t>
      </w:r>
      <w:r w:rsidRPr="007E3AAA">
        <w:rPr>
          <w:rFonts w:ascii="Times New Roman" w:hAnsi="Times New Roman"/>
          <w:sz w:val="28"/>
          <w:szCs w:val="28"/>
          <w:lang w:val="uk-UA"/>
        </w:rPr>
        <w:t xml:space="preserve">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 </w:t>
      </w:r>
      <w:r>
        <w:rPr>
          <w:rFonts w:ascii="Times New Roman" w:hAnsi="Times New Roman"/>
          <w:sz w:val="28"/>
          <w:szCs w:val="28"/>
          <w:lang w:val="uk-UA"/>
        </w:rPr>
        <w:t>–</w:t>
      </w:r>
      <w:r w:rsidRPr="007E3AAA">
        <w:rPr>
          <w:rFonts w:ascii="Times New Roman" w:hAnsi="Times New Roman"/>
          <w:sz w:val="28"/>
          <w:szCs w:val="28"/>
          <w:lang w:val="uk-UA"/>
        </w:rPr>
        <w:t xml:space="preserve"> 2026 роки» (зі змінами)</w:t>
      </w:r>
      <w:r w:rsidRPr="007C06AC">
        <w:rPr>
          <w:rFonts w:ascii="Times New Roman" w:hAnsi="Times New Roman"/>
          <w:sz w:val="28"/>
          <w:szCs w:val="28"/>
          <w:lang w:val="uk-UA"/>
        </w:rPr>
        <w:t xml:space="preserve">»  </w:t>
      </w:r>
      <w:r>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Pr="007E3AAA">
        <w:rPr>
          <w:rFonts w:ascii="Times New Roman" w:hAnsi="Times New Roman"/>
          <w:b/>
          <w:color w:val="303030"/>
          <w:sz w:val="28"/>
          <w:szCs w:val="28"/>
          <w:shd w:val="clear" w:color="auto" w:fill="FFFFFF"/>
        </w:rPr>
        <w:t>s</w:t>
      </w:r>
      <w:r w:rsidRPr="007E3AAA">
        <w:rPr>
          <w:rFonts w:ascii="Times New Roman" w:hAnsi="Times New Roman"/>
          <w:b/>
          <w:color w:val="303030"/>
          <w:sz w:val="28"/>
          <w:szCs w:val="28"/>
          <w:shd w:val="clear" w:color="auto" w:fill="FFFFFF"/>
          <w:lang w:val="uk-UA"/>
        </w:rPr>
        <w:t>-</w:t>
      </w:r>
      <w:proofErr w:type="spellStart"/>
      <w:r w:rsidRPr="007E3AAA">
        <w:rPr>
          <w:rFonts w:ascii="Times New Roman" w:hAnsi="Times New Roman"/>
          <w:b/>
          <w:color w:val="303030"/>
          <w:sz w:val="28"/>
          <w:szCs w:val="28"/>
          <w:shd w:val="clear" w:color="auto" w:fill="FFFFFF"/>
        </w:rPr>
        <w:t>uv</w:t>
      </w:r>
      <w:proofErr w:type="spellEnd"/>
      <w:r w:rsidRPr="007E3AAA">
        <w:rPr>
          <w:rFonts w:ascii="Times New Roman" w:hAnsi="Times New Roman"/>
          <w:b/>
          <w:color w:val="303030"/>
          <w:sz w:val="28"/>
          <w:szCs w:val="28"/>
          <w:shd w:val="clear" w:color="auto" w:fill="FFFFFF"/>
          <w:lang w:val="uk-UA"/>
        </w:rPr>
        <w:t>-009</w:t>
      </w:r>
      <w:r w:rsidRPr="007C06AC">
        <w:rPr>
          <w:rFonts w:ascii="Times New Roman" w:hAnsi="Times New Roman"/>
          <w:b/>
          <w:color w:val="303030"/>
          <w:sz w:val="28"/>
          <w:szCs w:val="28"/>
          <w:shd w:val="clear" w:color="auto" w:fill="FFFFFF"/>
          <w:lang w:val="uk-UA"/>
        </w:rPr>
        <w:t>)</w:t>
      </w:r>
      <w:r>
        <w:rPr>
          <w:rFonts w:ascii="Times New Roman" w:hAnsi="Times New Roman"/>
          <w:sz w:val="28"/>
          <w:szCs w:val="28"/>
          <w:lang w:val="uk-UA"/>
        </w:rPr>
        <w:t>.</w:t>
      </w:r>
    </w:p>
    <w:p w14:paraId="173FA109" w14:textId="77777777" w:rsidR="00431FC3" w:rsidRPr="005D0880" w:rsidRDefault="00431FC3" w:rsidP="00431FC3">
      <w:pPr>
        <w:tabs>
          <w:tab w:val="left" w:pos="567"/>
        </w:tabs>
        <w:jc w:val="both"/>
        <w:rPr>
          <w:color w:val="303030"/>
          <w:sz w:val="28"/>
          <w:szCs w:val="28"/>
          <w:shd w:val="clear" w:color="auto" w:fill="FFFFFF"/>
        </w:rPr>
      </w:pPr>
      <w:r w:rsidRPr="007C06AC">
        <w:rPr>
          <w:b/>
          <w:sz w:val="28"/>
          <w:szCs w:val="28"/>
        </w:rPr>
        <w:t>Доповідач:</w:t>
      </w:r>
      <w:r w:rsidRPr="007C06AC">
        <w:rPr>
          <w:sz w:val="28"/>
          <w:szCs w:val="28"/>
        </w:rPr>
        <w:t xml:space="preserve"> </w:t>
      </w:r>
      <w:r w:rsidRPr="000260B1">
        <w:rPr>
          <w:sz w:val="28"/>
          <w:szCs w:val="28"/>
        </w:rPr>
        <w:t>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w:t>
      </w:r>
      <w:r>
        <w:rPr>
          <w:sz w:val="28"/>
          <w:szCs w:val="28"/>
        </w:rPr>
        <w:t xml:space="preserve"> </w:t>
      </w:r>
      <w:proofErr w:type="spellStart"/>
      <w:r w:rsidRPr="000260B1">
        <w:rPr>
          <w:sz w:val="28"/>
          <w:szCs w:val="28"/>
        </w:rPr>
        <w:t>Кочева</w:t>
      </w:r>
      <w:proofErr w:type="spellEnd"/>
      <w:r w:rsidRPr="000260B1">
        <w:rPr>
          <w:sz w:val="28"/>
          <w:szCs w:val="28"/>
        </w:rPr>
        <w:t xml:space="preserve"> І</w:t>
      </w:r>
      <w:r>
        <w:rPr>
          <w:sz w:val="28"/>
          <w:szCs w:val="28"/>
        </w:rPr>
        <w:t>рина Євгенівна</w:t>
      </w:r>
    </w:p>
    <w:p w14:paraId="3CB8A51F" w14:textId="77777777" w:rsidR="00825290" w:rsidRPr="00AD1E0C" w:rsidRDefault="00825290" w:rsidP="00825290">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12A37367" w14:textId="16ACC3B8" w:rsidR="00825290" w:rsidRDefault="00825290" w:rsidP="00825290">
      <w:pPr>
        <w:pStyle w:val="a4"/>
        <w:tabs>
          <w:tab w:val="left" w:pos="284"/>
        </w:tabs>
        <w:ind w:left="0"/>
        <w:jc w:val="both"/>
        <w:rPr>
          <w:color w:val="000000"/>
          <w:sz w:val="28"/>
          <w:szCs w:val="28"/>
        </w:rPr>
      </w:pPr>
      <w:r w:rsidRPr="00562B5B">
        <w:rPr>
          <w:color w:val="000000"/>
          <w:sz w:val="28"/>
          <w:szCs w:val="28"/>
        </w:rPr>
        <w:t xml:space="preserve">Погодити та рекомендувати міському голові винести на розгляд сесії міської ради </w:t>
      </w:r>
      <w:proofErr w:type="spellStart"/>
      <w:r w:rsidRPr="00562B5B">
        <w:rPr>
          <w:color w:val="000000"/>
          <w:sz w:val="28"/>
          <w:szCs w:val="28"/>
        </w:rPr>
        <w:t>проєкт</w:t>
      </w:r>
      <w:proofErr w:type="spellEnd"/>
      <w:r w:rsidRPr="00562B5B">
        <w:rPr>
          <w:color w:val="000000"/>
          <w:sz w:val="28"/>
          <w:szCs w:val="28"/>
        </w:rPr>
        <w:t xml:space="preserve"> рішення міської ради </w:t>
      </w:r>
      <w:r w:rsidRPr="00DC1076">
        <w:rPr>
          <w:color w:val="000000"/>
          <w:sz w:val="28"/>
          <w:szCs w:val="28"/>
        </w:rPr>
        <w:t>«</w:t>
      </w:r>
      <w:r w:rsidRPr="00825290">
        <w:rPr>
          <w:color w:val="000000"/>
          <w:sz w:val="28"/>
          <w:szCs w:val="28"/>
        </w:rPr>
        <w:t>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 – 2026 роки» (зі змінами)</w:t>
      </w:r>
      <w:r w:rsidRPr="00825290">
        <w:t xml:space="preserve"> </w:t>
      </w:r>
      <w:r w:rsidRPr="00825290">
        <w:rPr>
          <w:color w:val="000000"/>
          <w:sz w:val="28"/>
          <w:szCs w:val="28"/>
        </w:rPr>
        <w:t>(файл s-uv-009).</w:t>
      </w:r>
    </w:p>
    <w:p w14:paraId="238EE16E" w14:textId="5AC30A87" w:rsidR="00825290" w:rsidRDefault="00825290" w:rsidP="00825290">
      <w:pPr>
        <w:pStyle w:val="a4"/>
        <w:tabs>
          <w:tab w:val="left" w:pos="284"/>
        </w:tabs>
        <w:ind w:left="0"/>
        <w:jc w:val="both"/>
        <w:rPr>
          <w:b/>
          <w:sz w:val="28"/>
          <w:szCs w:val="28"/>
        </w:rPr>
      </w:pPr>
      <w:r w:rsidRPr="00B95E45">
        <w:rPr>
          <w:b/>
          <w:sz w:val="28"/>
          <w:szCs w:val="28"/>
        </w:rPr>
        <w:lastRenderedPageBreak/>
        <w:t xml:space="preserve">Голосували: «за» – </w:t>
      </w:r>
      <w:r>
        <w:rPr>
          <w:b/>
          <w:sz w:val="28"/>
          <w:szCs w:val="28"/>
        </w:rPr>
        <w:t>3</w:t>
      </w:r>
      <w:r w:rsidRPr="00536A84">
        <w:rPr>
          <w:b/>
          <w:sz w:val="28"/>
          <w:szCs w:val="28"/>
        </w:rPr>
        <w:t xml:space="preserve">, «проти» – 0, «утримались» </w:t>
      </w:r>
      <w:r>
        <w:rPr>
          <w:b/>
          <w:sz w:val="28"/>
          <w:szCs w:val="28"/>
        </w:rPr>
        <w:t>– 0</w:t>
      </w:r>
      <w:r w:rsidRPr="00536A84">
        <w:rPr>
          <w:b/>
          <w:sz w:val="28"/>
          <w:szCs w:val="28"/>
        </w:rPr>
        <w:t>.</w:t>
      </w:r>
    </w:p>
    <w:p w14:paraId="0777B89C" w14:textId="1AD3C542" w:rsidR="00683DB4" w:rsidRDefault="00683DB4" w:rsidP="00825290">
      <w:pPr>
        <w:pStyle w:val="a4"/>
        <w:tabs>
          <w:tab w:val="left" w:pos="284"/>
        </w:tabs>
        <w:ind w:left="0"/>
        <w:jc w:val="both"/>
        <w:rPr>
          <w:b/>
          <w:sz w:val="28"/>
          <w:szCs w:val="28"/>
        </w:rPr>
      </w:pPr>
      <w:r>
        <w:rPr>
          <w:b/>
          <w:sz w:val="28"/>
          <w:szCs w:val="28"/>
        </w:rPr>
        <w:t>За результатами голосування рішення не прийнято.</w:t>
      </w:r>
    </w:p>
    <w:p w14:paraId="646FA4D1" w14:textId="77777777" w:rsidR="00256795" w:rsidRPr="00815E2D" w:rsidRDefault="00256795" w:rsidP="00256795">
      <w:pPr>
        <w:jc w:val="both"/>
        <w:rPr>
          <w:b/>
          <w:bCs/>
          <w:i/>
          <w:iCs/>
          <w:color w:val="000000"/>
          <w:sz w:val="28"/>
          <w:szCs w:val="28"/>
        </w:rPr>
      </w:pPr>
      <w:r w:rsidRPr="00815E2D">
        <w:rPr>
          <w:b/>
          <w:bCs/>
          <w:i/>
          <w:iCs/>
          <w:color w:val="000000"/>
          <w:sz w:val="28"/>
          <w:szCs w:val="28"/>
        </w:rPr>
        <w:t>Розглядали на засіданні постійної комісії 19.07.2024.</w:t>
      </w:r>
    </w:p>
    <w:p w14:paraId="49432F45" w14:textId="77777777" w:rsidR="00683DB4" w:rsidRDefault="00683DB4" w:rsidP="00825290">
      <w:pPr>
        <w:pStyle w:val="a4"/>
        <w:tabs>
          <w:tab w:val="left" w:pos="284"/>
        </w:tabs>
        <w:ind w:left="0"/>
        <w:jc w:val="both"/>
        <w:rPr>
          <w:b/>
          <w:sz w:val="28"/>
          <w:szCs w:val="28"/>
        </w:rPr>
      </w:pPr>
    </w:p>
    <w:p w14:paraId="356EBB46" w14:textId="7106AD03" w:rsidR="00825290" w:rsidRDefault="00825290" w:rsidP="00825290">
      <w:pPr>
        <w:pStyle w:val="a4"/>
        <w:tabs>
          <w:tab w:val="left" w:pos="284"/>
        </w:tabs>
        <w:ind w:left="0" w:firstLine="567"/>
        <w:jc w:val="both"/>
        <w:rPr>
          <w:b/>
          <w:sz w:val="28"/>
          <w:szCs w:val="28"/>
        </w:rPr>
      </w:pPr>
      <w:r>
        <w:rPr>
          <w:b/>
          <w:sz w:val="28"/>
          <w:szCs w:val="28"/>
        </w:rPr>
        <w:t xml:space="preserve">У зв’язку із технічними проблемами, під час онлайн голосування </w:t>
      </w:r>
      <w:r w:rsidR="004703CD">
        <w:rPr>
          <w:b/>
          <w:sz w:val="28"/>
          <w:szCs w:val="28"/>
        </w:rPr>
        <w:t xml:space="preserve">за рекомендацію постійної комісії по питанню 1.5 порядку денного, </w:t>
      </w:r>
      <w:r>
        <w:rPr>
          <w:b/>
          <w:sz w:val="28"/>
          <w:szCs w:val="28"/>
        </w:rPr>
        <w:t xml:space="preserve">від’єдналася депутат </w:t>
      </w:r>
      <w:proofErr w:type="spellStart"/>
      <w:r>
        <w:rPr>
          <w:b/>
          <w:sz w:val="28"/>
          <w:szCs w:val="28"/>
        </w:rPr>
        <w:t>Дробот</w:t>
      </w:r>
      <w:proofErr w:type="spellEnd"/>
      <w:r>
        <w:rPr>
          <w:b/>
          <w:sz w:val="28"/>
          <w:szCs w:val="28"/>
        </w:rPr>
        <w:t xml:space="preserve"> Л. А., з огляду на що</w:t>
      </w:r>
      <w:r w:rsidR="00256795">
        <w:rPr>
          <w:b/>
          <w:sz w:val="28"/>
          <w:szCs w:val="28"/>
        </w:rPr>
        <w:t>,</w:t>
      </w:r>
      <w:r>
        <w:rPr>
          <w:b/>
          <w:sz w:val="28"/>
          <w:szCs w:val="28"/>
        </w:rPr>
        <w:t xml:space="preserve"> склад постійної комісії на засіданні став неповноважним. Головою постійної комісії </w:t>
      </w:r>
      <w:proofErr w:type="spellStart"/>
      <w:r>
        <w:rPr>
          <w:b/>
          <w:sz w:val="28"/>
          <w:szCs w:val="28"/>
        </w:rPr>
        <w:t>Кісельовою</w:t>
      </w:r>
      <w:proofErr w:type="spellEnd"/>
      <w:r>
        <w:rPr>
          <w:b/>
          <w:sz w:val="28"/>
          <w:szCs w:val="28"/>
        </w:rPr>
        <w:t xml:space="preserve"> О. В. було оголошено перерву у засіданні. </w:t>
      </w:r>
    </w:p>
    <w:p w14:paraId="62CF28AA" w14:textId="3179500C" w:rsidR="00431FC3" w:rsidRDefault="00431FC3" w:rsidP="00431FC3">
      <w:pPr>
        <w:pStyle w:val="ae"/>
        <w:tabs>
          <w:tab w:val="left" w:pos="567"/>
        </w:tabs>
        <w:jc w:val="both"/>
        <w:rPr>
          <w:rFonts w:ascii="Times New Roman" w:hAnsi="Times New Roman"/>
          <w:sz w:val="28"/>
          <w:szCs w:val="28"/>
          <w:lang w:val="uk-UA"/>
        </w:rPr>
      </w:pPr>
    </w:p>
    <w:p w14:paraId="150D4988" w14:textId="41197E49" w:rsidR="00995FA5" w:rsidRDefault="00995FA5" w:rsidP="00995FA5">
      <w:pPr>
        <w:pStyle w:val="ae"/>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25.07.2024, на продовженні засідання постійної комісії, через відсутність секретаря комісії Домбровської Т. М., головою комісії </w:t>
      </w:r>
      <w:proofErr w:type="spellStart"/>
      <w:r>
        <w:rPr>
          <w:rFonts w:ascii="Times New Roman" w:hAnsi="Times New Roman"/>
          <w:sz w:val="28"/>
          <w:szCs w:val="28"/>
          <w:lang w:val="uk-UA"/>
        </w:rPr>
        <w:t>Кісельовою</w:t>
      </w:r>
      <w:proofErr w:type="spellEnd"/>
      <w:r>
        <w:rPr>
          <w:rFonts w:ascii="Times New Roman" w:hAnsi="Times New Roman"/>
          <w:sz w:val="28"/>
          <w:szCs w:val="28"/>
          <w:lang w:val="uk-UA"/>
        </w:rPr>
        <w:t xml:space="preserve"> О. В. було запропоновано обрати секретарем </w:t>
      </w:r>
      <w:r w:rsidR="00256795">
        <w:rPr>
          <w:rFonts w:ascii="Times New Roman" w:hAnsi="Times New Roman"/>
          <w:sz w:val="28"/>
          <w:szCs w:val="28"/>
          <w:lang w:val="uk-UA"/>
        </w:rPr>
        <w:t xml:space="preserve">постійної </w:t>
      </w:r>
      <w:r>
        <w:rPr>
          <w:rFonts w:ascii="Times New Roman" w:hAnsi="Times New Roman"/>
          <w:sz w:val="28"/>
          <w:szCs w:val="28"/>
          <w:lang w:val="uk-UA"/>
        </w:rPr>
        <w:t>комісії Павловича Є. В.</w:t>
      </w:r>
    </w:p>
    <w:p w14:paraId="040D8D2E" w14:textId="77777777" w:rsidR="00995FA5" w:rsidRPr="00AD1E0C" w:rsidRDefault="00995FA5" w:rsidP="00995FA5">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16EDC61A" w14:textId="5B946169" w:rsidR="00995FA5" w:rsidRDefault="00995FA5" w:rsidP="00995FA5">
      <w:pPr>
        <w:pStyle w:val="a4"/>
        <w:tabs>
          <w:tab w:val="left" w:pos="284"/>
        </w:tabs>
        <w:ind w:left="0"/>
        <w:jc w:val="both"/>
        <w:rPr>
          <w:color w:val="000000"/>
          <w:sz w:val="28"/>
          <w:szCs w:val="28"/>
        </w:rPr>
      </w:pPr>
      <w:r>
        <w:rPr>
          <w:color w:val="000000"/>
          <w:sz w:val="28"/>
          <w:szCs w:val="28"/>
        </w:rPr>
        <w:t>Обрати секретарем постійної комісії Павловича Є. В. на продовженні засідання постійної комісії міської ради з питань</w:t>
      </w:r>
      <w:r w:rsidRPr="00995FA5">
        <w:t xml:space="preserve"> </w:t>
      </w:r>
      <w:r w:rsidRPr="00995FA5">
        <w:rPr>
          <w:color w:val="000000"/>
          <w:sz w:val="28"/>
          <w:szCs w:val="28"/>
        </w:rPr>
        <w:t>прав людини, дітей, сім'ї, законності, гласності, антикорупційної політики,</w:t>
      </w:r>
      <w:r>
        <w:rPr>
          <w:color w:val="000000"/>
          <w:sz w:val="28"/>
          <w:szCs w:val="28"/>
        </w:rPr>
        <w:t xml:space="preserve"> </w:t>
      </w:r>
      <w:r w:rsidRPr="00995FA5">
        <w:rPr>
          <w:color w:val="000000"/>
          <w:sz w:val="28"/>
          <w:szCs w:val="28"/>
        </w:rPr>
        <w:t>місцевого самоврядування, депутатської діяльності та етики</w:t>
      </w:r>
      <w:r>
        <w:rPr>
          <w:color w:val="000000"/>
          <w:sz w:val="28"/>
          <w:szCs w:val="28"/>
        </w:rPr>
        <w:t xml:space="preserve"> 25.07.2024.</w:t>
      </w:r>
    </w:p>
    <w:p w14:paraId="3AD58340" w14:textId="2A8183B3" w:rsidR="00995FA5" w:rsidRDefault="00995FA5" w:rsidP="00995FA5">
      <w:pPr>
        <w:pStyle w:val="a4"/>
        <w:tabs>
          <w:tab w:val="left" w:pos="284"/>
        </w:tabs>
        <w:ind w:left="0"/>
        <w:jc w:val="both"/>
        <w:rPr>
          <w:b/>
          <w:sz w:val="28"/>
          <w:szCs w:val="28"/>
        </w:rPr>
      </w:pPr>
      <w:r w:rsidRPr="00B95E45">
        <w:rPr>
          <w:b/>
          <w:sz w:val="28"/>
          <w:szCs w:val="28"/>
        </w:rPr>
        <w:t xml:space="preserve">Голосували: «за» – </w:t>
      </w:r>
      <w:r>
        <w:rPr>
          <w:b/>
          <w:sz w:val="28"/>
          <w:szCs w:val="28"/>
        </w:rPr>
        <w:t>4</w:t>
      </w:r>
      <w:r w:rsidRPr="00536A84">
        <w:rPr>
          <w:b/>
          <w:sz w:val="28"/>
          <w:szCs w:val="28"/>
        </w:rPr>
        <w:t xml:space="preserve">, «проти» – 0, «утримались» </w:t>
      </w:r>
      <w:r>
        <w:rPr>
          <w:b/>
          <w:sz w:val="28"/>
          <w:szCs w:val="28"/>
        </w:rPr>
        <w:t>– 1 (Павлович Є. В.)</w:t>
      </w:r>
      <w:r w:rsidRPr="00536A84">
        <w:rPr>
          <w:b/>
          <w:sz w:val="28"/>
          <w:szCs w:val="28"/>
        </w:rPr>
        <w:t>.</w:t>
      </w:r>
    </w:p>
    <w:p w14:paraId="2F1926C5" w14:textId="77777777" w:rsidR="00995FA5" w:rsidRDefault="00995FA5" w:rsidP="00995FA5">
      <w:pPr>
        <w:pStyle w:val="ae"/>
        <w:tabs>
          <w:tab w:val="left" w:pos="567"/>
        </w:tabs>
        <w:ind w:firstLine="567"/>
        <w:jc w:val="both"/>
        <w:rPr>
          <w:rFonts w:ascii="Times New Roman" w:hAnsi="Times New Roman"/>
          <w:sz w:val="28"/>
          <w:szCs w:val="28"/>
          <w:lang w:val="uk-UA"/>
        </w:rPr>
      </w:pPr>
    </w:p>
    <w:p w14:paraId="16009801" w14:textId="559EC762" w:rsidR="00683DB4" w:rsidRPr="00995FA5" w:rsidRDefault="00995FA5" w:rsidP="00995FA5">
      <w:pPr>
        <w:pStyle w:val="ae"/>
        <w:tabs>
          <w:tab w:val="left" w:pos="567"/>
        </w:tabs>
        <w:ind w:firstLine="567"/>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5</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Pr>
          <w:rFonts w:ascii="Times New Roman" w:hAnsi="Times New Roman"/>
          <w:sz w:val="28"/>
          <w:szCs w:val="28"/>
          <w:lang w:val="uk-UA"/>
        </w:rPr>
        <w:t xml:space="preserve">міської ради </w:t>
      </w:r>
      <w:r w:rsidRPr="00995FA5">
        <w:rPr>
          <w:rFonts w:ascii="Times New Roman" w:hAnsi="Times New Roman"/>
          <w:sz w:val="28"/>
          <w:szCs w:val="28"/>
          <w:lang w:val="uk-UA"/>
        </w:rPr>
        <w:t xml:space="preserve">«Про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w:t>
      </w:r>
      <w:r w:rsidR="001E3224">
        <w:rPr>
          <w:rFonts w:ascii="Times New Roman" w:hAnsi="Times New Roman"/>
          <w:sz w:val="28"/>
          <w:szCs w:val="28"/>
          <w:lang w:val="uk-UA"/>
        </w:rPr>
        <w:t xml:space="preserve">                         </w:t>
      </w:r>
      <w:r w:rsidRPr="00995FA5">
        <w:rPr>
          <w:rFonts w:ascii="Times New Roman" w:hAnsi="Times New Roman"/>
          <w:sz w:val="28"/>
          <w:szCs w:val="28"/>
          <w:lang w:val="uk-UA"/>
        </w:rPr>
        <w:t>2024 – 2026 роки» (зі змінами) (файл</w:t>
      </w:r>
      <w:r>
        <w:rPr>
          <w:rFonts w:ascii="Times New Roman" w:hAnsi="Times New Roman"/>
          <w:sz w:val="28"/>
          <w:szCs w:val="28"/>
          <w:lang w:val="uk-UA"/>
        </w:rPr>
        <w:t xml:space="preserve"> </w:t>
      </w:r>
      <w:r w:rsidRPr="00995FA5">
        <w:rPr>
          <w:rFonts w:ascii="Times New Roman" w:hAnsi="Times New Roman"/>
          <w:sz w:val="28"/>
          <w:szCs w:val="28"/>
          <w:lang w:val="uk-UA"/>
        </w:rPr>
        <w:t>s-uv-009)</w:t>
      </w:r>
      <w:r>
        <w:rPr>
          <w:rFonts w:ascii="Times New Roman" w:hAnsi="Times New Roman"/>
          <w:sz w:val="28"/>
          <w:szCs w:val="28"/>
          <w:lang w:val="uk-UA"/>
        </w:rPr>
        <w:t xml:space="preserve"> </w:t>
      </w:r>
      <w:r w:rsidRPr="00995FA5">
        <w:rPr>
          <w:rFonts w:ascii="Times New Roman" w:hAnsi="Times New Roman"/>
          <w:b/>
          <w:bCs/>
          <w:sz w:val="28"/>
          <w:szCs w:val="28"/>
          <w:lang w:val="uk-UA"/>
        </w:rPr>
        <w:t>(повторно).</w:t>
      </w:r>
    </w:p>
    <w:p w14:paraId="1B421ED4" w14:textId="77777777" w:rsidR="00995FA5" w:rsidRPr="00AD1E0C" w:rsidRDefault="00995FA5" w:rsidP="00995FA5">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52A56708" w14:textId="3D8A017B" w:rsidR="00995FA5" w:rsidRDefault="00995FA5" w:rsidP="00995FA5">
      <w:pPr>
        <w:pStyle w:val="a4"/>
        <w:tabs>
          <w:tab w:val="left" w:pos="284"/>
        </w:tabs>
        <w:ind w:left="0"/>
        <w:jc w:val="both"/>
        <w:rPr>
          <w:color w:val="000000"/>
          <w:sz w:val="28"/>
          <w:szCs w:val="28"/>
        </w:rPr>
      </w:pPr>
      <w:r w:rsidRPr="00562B5B">
        <w:rPr>
          <w:color w:val="000000"/>
          <w:sz w:val="28"/>
          <w:szCs w:val="28"/>
        </w:rPr>
        <w:t xml:space="preserve">Погодити та рекомендувати міському голові винести на розгляд сесії міської ради </w:t>
      </w:r>
      <w:proofErr w:type="spellStart"/>
      <w:r w:rsidRPr="00562B5B">
        <w:rPr>
          <w:color w:val="000000"/>
          <w:sz w:val="28"/>
          <w:szCs w:val="28"/>
        </w:rPr>
        <w:t>проєкт</w:t>
      </w:r>
      <w:proofErr w:type="spellEnd"/>
      <w:r w:rsidRPr="00562B5B">
        <w:rPr>
          <w:color w:val="000000"/>
          <w:sz w:val="28"/>
          <w:szCs w:val="28"/>
        </w:rPr>
        <w:t xml:space="preserve"> рішення міської ради </w:t>
      </w:r>
      <w:r w:rsidRPr="007A1F73">
        <w:rPr>
          <w:color w:val="000000"/>
          <w:sz w:val="28"/>
          <w:szCs w:val="28"/>
        </w:rPr>
        <w:t>«</w:t>
      </w:r>
      <w:r w:rsidRPr="00995FA5">
        <w:rPr>
          <w:color w:val="000000"/>
          <w:sz w:val="28"/>
          <w:szCs w:val="28"/>
        </w:rPr>
        <w:t>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 – 2026 роки» (зі змінами) (файл</w:t>
      </w:r>
      <w:r>
        <w:rPr>
          <w:color w:val="000000"/>
          <w:sz w:val="28"/>
          <w:szCs w:val="28"/>
        </w:rPr>
        <w:t xml:space="preserve"> </w:t>
      </w:r>
      <w:r w:rsidRPr="00995FA5">
        <w:rPr>
          <w:color w:val="000000"/>
          <w:sz w:val="28"/>
          <w:szCs w:val="28"/>
        </w:rPr>
        <w:t>s-uv-009)</w:t>
      </w:r>
      <w:r w:rsidR="001E3224">
        <w:rPr>
          <w:color w:val="000000"/>
          <w:sz w:val="28"/>
          <w:szCs w:val="28"/>
        </w:rPr>
        <w:t>.</w:t>
      </w:r>
    </w:p>
    <w:p w14:paraId="2E6E8AB4" w14:textId="71BF6A96" w:rsidR="00995FA5" w:rsidRDefault="00995FA5" w:rsidP="00995FA5">
      <w:pPr>
        <w:pStyle w:val="a4"/>
        <w:tabs>
          <w:tab w:val="left" w:pos="284"/>
        </w:tabs>
        <w:ind w:left="0"/>
        <w:jc w:val="both"/>
        <w:rPr>
          <w:b/>
          <w:sz w:val="28"/>
          <w:szCs w:val="28"/>
        </w:rPr>
      </w:pPr>
      <w:r w:rsidRPr="00B95E45">
        <w:rPr>
          <w:b/>
          <w:sz w:val="28"/>
          <w:szCs w:val="28"/>
        </w:rPr>
        <w:t xml:space="preserve">Голосували: «за» – </w:t>
      </w:r>
      <w:r>
        <w:rPr>
          <w:b/>
          <w:sz w:val="28"/>
          <w:szCs w:val="28"/>
        </w:rPr>
        <w:t>5</w:t>
      </w:r>
      <w:r w:rsidRPr="00536A84">
        <w:rPr>
          <w:b/>
          <w:sz w:val="28"/>
          <w:szCs w:val="28"/>
        </w:rPr>
        <w:t xml:space="preserve">, «проти» – 0, «утримались» </w:t>
      </w:r>
      <w:r>
        <w:rPr>
          <w:b/>
          <w:sz w:val="28"/>
          <w:szCs w:val="28"/>
        </w:rPr>
        <w:t>– 0</w:t>
      </w:r>
      <w:r w:rsidRPr="00536A84">
        <w:rPr>
          <w:b/>
          <w:sz w:val="28"/>
          <w:szCs w:val="28"/>
        </w:rPr>
        <w:t>.</w:t>
      </w:r>
    </w:p>
    <w:p w14:paraId="4768F6E0" w14:textId="77777777" w:rsidR="00825290" w:rsidRPr="005D0880" w:rsidRDefault="00825290" w:rsidP="00431FC3">
      <w:pPr>
        <w:pStyle w:val="ae"/>
        <w:tabs>
          <w:tab w:val="left" w:pos="567"/>
        </w:tabs>
        <w:jc w:val="both"/>
        <w:rPr>
          <w:rFonts w:ascii="Times New Roman" w:hAnsi="Times New Roman"/>
          <w:sz w:val="28"/>
          <w:szCs w:val="28"/>
          <w:lang w:val="uk-UA"/>
        </w:rPr>
      </w:pPr>
    </w:p>
    <w:p w14:paraId="4057E689" w14:textId="70822E2E" w:rsidR="00431FC3" w:rsidRPr="007C06AC"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6</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D667B5">
        <w:rPr>
          <w:rFonts w:ascii="Times New Roman" w:hAnsi="Times New Roman"/>
          <w:sz w:val="28"/>
          <w:szCs w:val="28"/>
          <w:lang w:val="uk-UA"/>
        </w:rPr>
        <w:t>Про внесення доповнень до рішення міської ради від</w:t>
      </w:r>
      <w:r>
        <w:rPr>
          <w:rFonts w:ascii="Times New Roman" w:hAnsi="Times New Roman"/>
          <w:sz w:val="28"/>
          <w:szCs w:val="28"/>
          <w:lang w:val="uk-UA"/>
        </w:rPr>
        <w:t> </w:t>
      </w:r>
      <w:r w:rsidRPr="00D667B5">
        <w:rPr>
          <w:rFonts w:ascii="Times New Roman" w:hAnsi="Times New Roman"/>
          <w:sz w:val="28"/>
          <w:szCs w:val="28"/>
          <w:lang w:val="uk-UA"/>
        </w:rPr>
        <w:t xml:space="preserve">28.11.2023 № 26/66 «Про затвердження Плану діяльності з підготовки </w:t>
      </w:r>
      <w:proofErr w:type="spellStart"/>
      <w:r w:rsidRPr="00D667B5">
        <w:rPr>
          <w:rFonts w:ascii="Times New Roman" w:hAnsi="Times New Roman"/>
          <w:sz w:val="28"/>
          <w:szCs w:val="28"/>
          <w:lang w:val="uk-UA"/>
        </w:rPr>
        <w:t>проєктів</w:t>
      </w:r>
      <w:proofErr w:type="spellEnd"/>
      <w:r w:rsidRPr="00D667B5">
        <w:rPr>
          <w:rFonts w:ascii="Times New Roman" w:hAnsi="Times New Roman"/>
          <w:sz w:val="28"/>
          <w:szCs w:val="28"/>
          <w:lang w:val="uk-UA"/>
        </w:rPr>
        <w:t xml:space="preserve"> регуляторних актів Миколаївської міської ради на 2024 рік</w:t>
      </w:r>
      <w:r w:rsidRPr="007C06AC">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001E3224">
        <w:rPr>
          <w:rFonts w:ascii="Times New Roman" w:hAnsi="Times New Roman"/>
          <w:b/>
          <w:sz w:val="28"/>
          <w:szCs w:val="28"/>
          <w:lang w:val="uk-UA"/>
        </w:rPr>
        <w:t xml:space="preserve">                       </w:t>
      </w:r>
      <w:r w:rsidRPr="00D667B5">
        <w:rPr>
          <w:rFonts w:ascii="Times New Roman" w:hAnsi="Times New Roman"/>
          <w:b/>
          <w:sz w:val="28"/>
          <w:szCs w:val="28"/>
          <w:lang w:val="uk-UA"/>
        </w:rPr>
        <w:t>s-pg-039</w:t>
      </w:r>
      <w:r w:rsidRPr="007C06AC">
        <w:rPr>
          <w:rFonts w:ascii="Times New Roman" w:hAnsi="Times New Roman"/>
          <w:b/>
          <w:color w:val="303030"/>
          <w:sz w:val="28"/>
          <w:szCs w:val="28"/>
          <w:shd w:val="clear" w:color="auto" w:fill="FFFFFF"/>
          <w:lang w:val="uk-UA"/>
        </w:rPr>
        <w:t>)</w:t>
      </w:r>
      <w:r>
        <w:rPr>
          <w:rFonts w:ascii="Times New Roman" w:hAnsi="Times New Roman"/>
          <w:sz w:val="28"/>
          <w:szCs w:val="28"/>
          <w:lang w:val="uk-UA"/>
        </w:rPr>
        <w:t>.</w:t>
      </w:r>
    </w:p>
    <w:p w14:paraId="0733FB60" w14:textId="77777777" w:rsidR="00431FC3" w:rsidRDefault="00431FC3" w:rsidP="00431FC3">
      <w:pPr>
        <w:tabs>
          <w:tab w:val="left" w:pos="567"/>
        </w:tabs>
        <w:jc w:val="both"/>
        <w:rPr>
          <w:color w:val="303030"/>
          <w:sz w:val="28"/>
          <w:szCs w:val="28"/>
          <w:shd w:val="clear" w:color="auto" w:fill="FFFFFF"/>
        </w:rPr>
      </w:pPr>
      <w:r w:rsidRPr="007C06AC">
        <w:rPr>
          <w:b/>
          <w:sz w:val="28"/>
          <w:szCs w:val="28"/>
        </w:rPr>
        <w:t>Доповідач:</w:t>
      </w:r>
      <w:r w:rsidRPr="007C06AC">
        <w:rPr>
          <w:sz w:val="28"/>
          <w:szCs w:val="28"/>
        </w:rPr>
        <w:t xml:space="preserve"> </w:t>
      </w:r>
      <w:r>
        <w:rPr>
          <w:sz w:val="28"/>
          <w:szCs w:val="28"/>
        </w:rPr>
        <w:t>директор департаменту економічного розвитку</w:t>
      </w:r>
      <w:r w:rsidRPr="0044596F">
        <w:rPr>
          <w:sz w:val="28"/>
          <w:szCs w:val="28"/>
        </w:rPr>
        <w:t xml:space="preserve"> Миколаївської міської ради </w:t>
      </w:r>
      <w:proofErr w:type="spellStart"/>
      <w:r>
        <w:rPr>
          <w:sz w:val="28"/>
          <w:szCs w:val="28"/>
        </w:rPr>
        <w:t>Шуліченко</w:t>
      </w:r>
      <w:proofErr w:type="spellEnd"/>
      <w:r>
        <w:rPr>
          <w:sz w:val="28"/>
          <w:szCs w:val="28"/>
        </w:rPr>
        <w:t xml:space="preserve"> Тетяна Василівна</w:t>
      </w:r>
    </w:p>
    <w:p w14:paraId="4753D21E" w14:textId="77777777" w:rsidR="001E3224" w:rsidRPr="00AD1E0C" w:rsidRDefault="001E3224" w:rsidP="001E3224">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75B0A8BB" w14:textId="1FAA1800" w:rsidR="001E3224" w:rsidRPr="001E3224" w:rsidRDefault="001E3224" w:rsidP="001E3224">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1E3224">
        <w:rPr>
          <w:sz w:val="28"/>
          <w:szCs w:val="28"/>
        </w:rPr>
        <w:t xml:space="preserve">Про внесення доповнень до рішення міської ради від 28.11.2023 № 26/66 «Про затвердження Плану діяльності з підготовки </w:t>
      </w:r>
      <w:proofErr w:type="spellStart"/>
      <w:r w:rsidRPr="001E3224">
        <w:rPr>
          <w:sz w:val="28"/>
          <w:szCs w:val="28"/>
        </w:rPr>
        <w:lastRenderedPageBreak/>
        <w:t>проєктів</w:t>
      </w:r>
      <w:proofErr w:type="spellEnd"/>
      <w:r w:rsidRPr="001E3224">
        <w:rPr>
          <w:sz w:val="28"/>
          <w:szCs w:val="28"/>
        </w:rPr>
        <w:t xml:space="preserve"> регуляторних актів Миколаївської міської ради на 2024 рік» </w:t>
      </w:r>
      <w:r w:rsidRPr="001E3224">
        <w:rPr>
          <w:color w:val="303030"/>
          <w:sz w:val="28"/>
          <w:szCs w:val="28"/>
          <w:shd w:val="clear" w:color="auto" w:fill="FFFFFF"/>
        </w:rPr>
        <w:t>(</w:t>
      </w:r>
      <w:r w:rsidRPr="001E3224">
        <w:rPr>
          <w:sz w:val="28"/>
          <w:szCs w:val="28"/>
        </w:rPr>
        <w:t>файл</w:t>
      </w:r>
      <w:r w:rsidR="0010573E">
        <w:rPr>
          <w:sz w:val="28"/>
          <w:szCs w:val="28"/>
        </w:rPr>
        <w:t xml:space="preserve">                       </w:t>
      </w:r>
      <w:r w:rsidRPr="001E3224">
        <w:rPr>
          <w:sz w:val="28"/>
          <w:szCs w:val="28"/>
        </w:rPr>
        <w:t>s-pg-039</w:t>
      </w:r>
      <w:r w:rsidRPr="001E3224">
        <w:rPr>
          <w:color w:val="303030"/>
          <w:sz w:val="28"/>
          <w:szCs w:val="28"/>
          <w:shd w:val="clear" w:color="auto" w:fill="FFFFFF"/>
        </w:rPr>
        <w:t>)</w:t>
      </w:r>
      <w:r w:rsidRPr="001E3224">
        <w:rPr>
          <w:sz w:val="28"/>
          <w:szCs w:val="28"/>
        </w:rPr>
        <w:t>.</w:t>
      </w:r>
    </w:p>
    <w:p w14:paraId="1545F3FD" w14:textId="77777777" w:rsidR="001E3224" w:rsidRDefault="001E3224" w:rsidP="001E3224">
      <w:pPr>
        <w:pStyle w:val="a4"/>
        <w:tabs>
          <w:tab w:val="left" w:pos="284"/>
        </w:tabs>
        <w:ind w:left="0"/>
        <w:jc w:val="both"/>
        <w:rPr>
          <w:b/>
          <w:sz w:val="28"/>
          <w:szCs w:val="28"/>
        </w:rPr>
      </w:pPr>
      <w:r w:rsidRPr="00B95E45">
        <w:rPr>
          <w:b/>
          <w:sz w:val="28"/>
          <w:szCs w:val="28"/>
        </w:rPr>
        <w:t xml:space="preserve">Голосували: «за» – </w:t>
      </w:r>
      <w:r>
        <w:rPr>
          <w:b/>
          <w:sz w:val="28"/>
          <w:szCs w:val="28"/>
        </w:rPr>
        <w:t>5</w:t>
      </w:r>
      <w:r w:rsidRPr="00536A84">
        <w:rPr>
          <w:b/>
          <w:sz w:val="28"/>
          <w:szCs w:val="28"/>
        </w:rPr>
        <w:t xml:space="preserve">, «проти» – 0, «утримались» </w:t>
      </w:r>
      <w:r>
        <w:rPr>
          <w:b/>
          <w:sz w:val="28"/>
          <w:szCs w:val="28"/>
        </w:rPr>
        <w:t>– 0</w:t>
      </w:r>
      <w:r w:rsidRPr="00536A84">
        <w:rPr>
          <w:b/>
          <w:sz w:val="28"/>
          <w:szCs w:val="28"/>
        </w:rPr>
        <w:t>.</w:t>
      </w:r>
    </w:p>
    <w:p w14:paraId="3405DE55" w14:textId="682843CD" w:rsidR="00FD5AAE" w:rsidRPr="00815E2D" w:rsidRDefault="00FD5AAE" w:rsidP="00FD5AAE">
      <w:pPr>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703F5109" w14:textId="77777777" w:rsidR="00431FC3" w:rsidRDefault="00431FC3" w:rsidP="00431FC3">
      <w:pPr>
        <w:tabs>
          <w:tab w:val="left" w:pos="567"/>
        </w:tabs>
        <w:jc w:val="both"/>
        <w:rPr>
          <w:sz w:val="28"/>
          <w:szCs w:val="28"/>
        </w:rPr>
      </w:pPr>
    </w:p>
    <w:p w14:paraId="4814CB31" w14:textId="77777777" w:rsidR="00431FC3" w:rsidRPr="007C06AC"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7</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A16043">
        <w:rPr>
          <w:rFonts w:ascii="Times New Roman" w:hAnsi="Times New Roman"/>
          <w:sz w:val="28"/>
          <w:szCs w:val="28"/>
          <w:lang w:val="uk-UA"/>
        </w:rPr>
        <w:t>Про внесення змін до рішення міської ради від 23 грудня 2021</w:t>
      </w:r>
      <w:r>
        <w:rPr>
          <w:rFonts w:ascii="Times New Roman" w:hAnsi="Times New Roman"/>
          <w:sz w:val="28"/>
          <w:szCs w:val="28"/>
          <w:lang w:val="uk-UA"/>
        </w:rPr>
        <w:t> </w:t>
      </w:r>
      <w:r w:rsidRPr="00A16043">
        <w:rPr>
          <w:rFonts w:ascii="Times New Roman" w:hAnsi="Times New Roman"/>
          <w:sz w:val="28"/>
          <w:szCs w:val="28"/>
          <w:lang w:val="uk-UA"/>
        </w:rPr>
        <w:t>року № 12/186 «Про затвердження міської комплексної програми захисту прав дітей «Діти Миколаєва» на 2022-2024 роки»</w:t>
      </w:r>
      <w:r w:rsidRPr="007C06AC">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Pr="00A16043">
        <w:rPr>
          <w:rFonts w:ascii="Times New Roman" w:hAnsi="Times New Roman"/>
          <w:b/>
          <w:sz w:val="28"/>
          <w:szCs w:val="28"/>
          <w:lang w:val="uk-UA"/>
        </w:rPr>
        <w:t>s-sd-002</w:t>
      </w:r>
      <w:r w:rsidRPr="007C06AC">
        <w:rPr>
          <w:rFonts w:ascii="Times New Roman" w:hAnsi="Times New Roman"/>
          <w:b/>
          <w:color w:val="303030"/>
          <w:sz w:val="28"/>
          <w:szCs w:val="28"/>
          <w:shd w:val="clear" w:color="auto" w:fill="FFFFFF"/>
          <w:lang w:val="uk-UA"/>
        </w:rPr>
        <w:t>)</w:t>
      </w:r>
      <w:r>
        <w:rPr>
          <w:rFonts w:ascii="Times New Roman" w:hAnsi="Times New Roman"/>
          <w:sz w:val="28"/>
          <w:szCs w:val="28"/>
          <w:lang w:val="uk-UA"/>
        </w:rPr>
        <w:t>.</w:t>
      </w:r>
    </w:p>
    <w:p w14:paraId="60C3F9A1" w14:textId="77777777" w:rsidR="00431FC3" w:rsidRDefault="00431FC3" w:rsidP="00431FC3">
      <w:pPr>
        <w:tabs>
          <w:tab w:val="left" w:pos="567"/>
        </w:tabs>
        <w:jc w:val="both"/>
        <w:rPr>
          <w:color w:val="303030"/>
          <w:sz w:val="28"/>
          <w:szCs w:val="28"/>
          <w:shd w:val="clear" w:color="auto" w:fill="FFFFFF"/>
        </w:rPr>
      </w:pPr>
      <w:r w:rsidRPr="007C06AC">
        <w:rPr>
          <w:b/>
          <w:sz w:val="28"/>
          <w:szCs w:val="28"/>
        </w:rPr>
        <w:t>Доповідач:</w:t>
      </w:r>
      <w:r w:rsidRPr="007C06AC">
        <w:rPr>
          <w:sz w:val="28"/>
          <w:szCs w:val="28"/>
        </w:rPr>
        <w:t xml:space="preserve"> </w:t>
      </w:r>
      <w:r>
        <w:rPr>
          <w:sz w:val="28"/>
          <w:szCs w:val="28"/>
        </w:rPr>
        <w:t>начальник служби у справах дітей</w:t>
      </w:r>
      <w:r w:rsidRPr="0044596F">
        <w:rPr>
          <w:sz w:val="28"/>
          <w:szCs w:val="28"/>
        </w:rPr>
        <w:t xml:space="preserve"> Миколаївської міської ради </w:t>
      </w:r>
      <w:r>
        <w:rPr>
          <w:sz w:val="28"/>
          <w:szCs w:val="28"/>
        </w:rPr>
        <w:t>Кравченко Юлія Вікторівна</w:t>
      </w:r>
    </w:p>
    <w:p w14:paraId="0C5543CA" w14:textId="308C233E" w:rsidR="00742A9C" w:rsidRPr="00AD1E0C" w:rsidRDefault="00742A9C" w:rsidP="00742A9C">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3E1651CF" w14:textId="7066678A" w:rsidR="00742A9C" w:rsidRPr="001E3224" w:rsidRDefault="00742A9C" w:rsidP="00742A9C">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742A9C">
        <w:rPr>
          <w:color w:val="000000"/>
          <w:sz w:val="28"/>
          <w:szCs w:val="28"/>
        </w:rPr>
        <w:t xml:space="preserve">«Про внесення змін до рішення міської ради від 23 грудня 2021 року № 12/186 «Про затвердження міської комплексної програми захисту прав дітей «Діти Миколаєва» на 2022-2024 роки» (файл </w:t>
      </w:r>
      <w:r>
        <w:rPr>
          <w:color w:val="000000"/>
          <w:sz w:val="28"/>
          <w:szCs w:val="28"/>
        </w:rPr>
        <w:t xml:space="preserve">                          </w:t>
      </w:r>
      <w:r w:rsidRPr="00742A9C">
        <w:rPr>
          <w:color w:val="000000"/>
          <w:sz w:val="28"/>
          <w:szCs w:val="28"/>
        </w:rPr>
        <w:t>s-sd-002).</w:t>
      </w:r>
    </w:p>
    <w:p w14:paraId="794D393A" w14:textId="77777777" w:rsidR="00742A9C" w:rsidRDefault="00742A9C" w:rsidP="00742A9C">
      <w:pPr>
        <w:pStyle w:val="a4"/>
        <w:tabs>
          <w:tab w:val="left" w:pos="284"/>
        </w:tabs>
        <w:ind w:left="0"/>
        <w:jc w:val="both"/>
        <w:rPr>
          <w:b/>
          <w:sz w:val="28"/>
          <w:szCs w:val="28"/>
        </w:rPr>
      </w:pPr>
      <w:r w:rsidRPr="00B95E45">
        <w:rPr>
          <w:b/>
          <w:sz w:val="28"/>
          <w:szCs w:val="28"/>
        </w:rPr>
        <w:t xml:space="preserve">Голосували: «за» – </w:t>
      </w:r>
      <w:r>
        <w:rPr>
          <w:b/>
          <w:sz w:val="28"/>
          <w:szCs w:val="28"/>
        </w:rPr>
        <w:t>5</w:t>
      </w:r>
      <w:r w:rsidRPr="00536A84">
        <w:rPr>
          <w:b/>
          <w:sz w:val="28"/>
          <w:szCs w:val="28"/>
        </w:rPr>
        <w:t xml:space="preserve">, «проти» – 0, «утримались» </w:t>
      </w:r>
      <w:r>
        <w:rPr>
          <w:b/>
          <w:sz w:val="28"/>
          <w:szCs w:val="28"/>
        </w:rPr>
        <w:t>– 0</w:t>
      </w:r>
      <w:r w:rsidRPr="00536A84">
        <w:rPr>
          <w:b/>
          <w:sz w:val="28"/>
          <w:szCs w:val="28"/>
        </w:rPr>
        <w:t>.</w:t>
      </w:r>
    </w:p>
    <w:p w14:paraId="240DABA5" w14:textId="3D4D648D" w:rsidR="004811DA" w:rsidRDefault="004811DA" w:rsidP="004811DA">
      <w:pPr>
        <w:tabs>
          <w:tab w:val="left" w:pos="567"/>
        </w:tabs>
        <w:ind w:firstLine="567"/>
        <w:jc w:val="both"/>
        <w:rPr>
          <w:color w:val="000000"/>
          <w:sz w:val="28"/>
          <w:szCs w:val="28"/>
        </w:rPr>
      </w:pPr>
    </w:p>
    <w:p w14:paraId="5D175521" w14:textId="11A32C47" w:rsidR="004811DA" w:rsidRPr="004811DA" w:rsidRDefault="004811DA" w:rsidP="004811DA">
      <w:pPr>
        <w:tabs>
          <w:tab w:val="left" w:pos="567"/>
        </w:tabs>
        <w:ind w:firstLine="567"/>
        <w:jc w:val="both"/>
        <w:rPr>
          <w:color w:val="000000"/>
          <w:sz w:val="28"/>
          <w:szCs w:val="28"/>
        </w:rPr>
      </w:pPr>
      <w:r>
        <w:rPr>
          <w:color w:val="000000"/>
          <w:sz w:val="28"/>
          <w:szCs w:val="28"/>
        </w:rPr>
        <w:t xml:space="preserve">Після розгляду </w:t>
      </w:r>
      <w:proofErr w:type="spellStart"/>
      <w:r>
        <w:rPr>
          <w:color w:val="000000"/>
          <w:sz w:val="28"/>
          <w:szCs w:val="28"/>
        </w:rPr>
        <w:t>проєкту</w:t>
      </w:r>
      <w:proofErr w:type="spellEnd"/>
      <w:r>
        <w:rPr>
          <w:color w:val="000000"/>
          <w:sz w:val="28"/>
          <w:szCs w:val="28"/>
        </w:rPr>
        <w:t xml:space="preserve"> рішення, головою постійної комісії </w:t>
      </w:r>
      <w:proofErr w:type="spellStart"/>
      <w:r>
        <w:rPr>
          <w:color w:val="000000"/>
          <w:sz w:val="28"/>
          <w:szCs w:val="28"/>
        </w:rPr>
        <w:t>Кісельовою</w:t>
      </w:r>
      <w:proofErr w:type="spellEnd"/>
      <w:r>
        <w:rPr>
          <w:color w:val="000000"/>
          <w:sz w:val="28"/>
          <w:szCs w:val="28"/>
        </w:rPr>
        <w:t> О. В.</w:t>
      </w:r>
      <w:r w:rsidR="009E6222">
        <w:rPr>
          <w:color w:val="000000"/>
          <w:sz w:val="28"/>
          <w:szCs w:val="28"/>
        </w:rPr>
        <w:t xml:space="preserve"> було оголошено, що </w:t>
      </w:r>
      <w:r w:rsidR="00B50559">
        <w:rPr>
          <w:color w:val="000000"/>
          <w:sz w:val="28"/>
          <w:szCs w:val="28"/>
        </w:rPr>
        <w:t xml:space="preserve">на адресу служби у справах дітей Миколаївської міської ради постійною комісією було направлено запит стосовно конфліктної ситуації, яка була освітлена у медіа та склалася навколо квартири, наданої багатодітній сім’ї. Наголосила на тому, що зі сторони вказаної служби наразі здійснюються контрольні заходи, за результатами яких буде отримано актуальну та повну інформацію щодо подій, пов’язаних із </w:t>
      </w:r>
      <w:r w:rsidR="00D07A59">
        <w:rPr>
          <w:color w:val="000000"/>
          <w:sz w:val="28"/>
          <w:szCs w:val="28"/>
        </w:rPr>
        <w:t>ситуацією</w:t>
      </w:r>
      <w:r w:rsidR="00B50559">
        <w:rPr>
          <w:color w:val="000000"/>
          <w:sz w:val="28"/>
          <w:szCs w:val="28"/>
        </w:rPr>
        <w:t xml:space="preserve">. </w:t>
      </w:r>
    </w:p>
    <w:p w14:paraId="594C85BB" w14:textId="45388330" w:rsidR="00431FC3" w:rsidRDefault="00742A9C" w:rsidP="00742A9C">
      <w:pPr>
        <w:tabs>
          <w:tab w:val="left" w:pos="567"/>
        </w:tabs>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1C135FEE" w14:textId="2E53E522" w:rsidR="004811DA" w:rsidRDefault="004811DA" w:rsidP="00742A9C">
      <w:pPr>
        <w:tabs>
          <w:tab w:val="left" w:pos="567"/>
        </w:tabs>
        <w:jc w:val="both"/>
        <w:rPr>
          <w:sz w:val="28"/>
          <w:szCs w:val="28"/>
        </w:rPr>
      </w:pPr>
    </w:p>
    <w:p w14:paraId="638A219E" w14:textId="77777777" w:rsidR="004811DA" w:rsidRDefault="004811DA" w:rsidP="00742A9C">
      <w:pPr>
        <w:tabs>
          <w:tab w:val="left" w:pos="567"/>
        </w:tabs>
        <w:jc w:val="both"/>
        <w:rPr>
          <w:sz w:val="28"/>
          <w:szCs w:val="28"/>
        </w:rPr>
      </w:pPr>
    </w:p>
    <w:p w14:paraId="67B33484" w14:textId="77777777" w:rsidR="00431FC3" w:rsidRPr="002C21A8"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8</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1D736F">
        <w:rPr>
          <w:rFonts w:ascii="Times New Roman" w:hAnsi="Times New Roman"/>
          <w:sz w:val="28"/>
          <w:szCs w:val="28"/>
          <w:lang w:val="uk-UA"/>
        </w:rPr>
        <w:t>Про надання згоди на списання основних засобів</w:t>
      </w:r>
      <w:r w:rsidRPr="007C06AC">
        <w:rPr>
          <w:rFonts w:ascii="Times New Roman" w:hAnsi="Times New Roman"/>
          <w:sz w:val="28"/>
          <w:szCs w:val="28"/>
          <w:lang w:val="uk-UA"/>
        </w:rPr>
        <w:t xml:space="preserve">» </w:t>
      </w:r>
      <w:r>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Pr="001D736F">
        <w:rPr>
          <w:rFonts w:ascii="Times New Roman" w:hAnsi="Times New Roman"/>
          <w:b/>
          <w:color w:val="303030"/>
          <w:sz w:val="28"/>
          <w:szCs w:val="28"/>
          <w:shd w:val="clear" w:color="auto" w:fill="FFFFFF"/>
        </w:rPr>
        <w:t>s-zd-030</w:t>
      </w:r>
      <w:r w:rsidRPr="007C06AC">
        <w:rPr>
          <w:rFonts w:ascii="Times New Roman" w:hAnsi="Times New Roman"/>
          <w:b/>
          <w:color w:val="303030"/>
          <w:sz w:val="28"/>
          <w:szCs w:val="28"/>
          <w:shd w:val="clear" w:color="auto" w:fill="FFFFFF"/>
          <w:lang w:val="uk-UA"/>
        </w:rPr>
        <w:t>)</w:t>
      </w:r>
      <w:r w:rsidRPr="002C21A8">
        <w:rPr>
          <w:rFonts w:ascii="Times New Roman" w:hAnsi="Times New Roman"/>
          <w:sz w:val="28"/>
          <w:szCs w:val="28"/>
          <w:lang w:val="uk-UA"/>
        </w:rPr>
        <w:t>.</w:t>
      </w:r>
    </w:p>
    <w:p w14:paraId="60F2A722" w14:textId="77777777" w:rsidR="00431FC3" w:rsidRPr="00E15836" w:rsidRDefault="00431FC3" w:rsidP="00431FC3">
      <w:pPr>
        <w:tabs>
          <w:tab w:val="left" w:pos="567"/>
        </w:tabs>
        <w:jc w:val="both"/>
        <w:rPr>
          <w:color w:val="303030"/>
          <w:sz w:val="28"/>
          <w:szCs w:val="28"/>
          <w:shd w:val="clear" w:color="auto" w:fill="FFFFFF"/>
        </w:rPr>
      </w:pPr>
      <w:r w:rsidRPr="007C06AC">
        <w:rPr>
          <w:b/>
          <w:sz w:val="28"/>
          <w:szCs w:val="28"/>
        </w:rPr>
        <w:t>Доповідач:</w:t>
      </w:r>
      <w:r w:rsidRPr="007C06AC">
        <w:rPr>
          <w:sz w:val="28"/>
          <w:szCs w:val="28"/>
        </w:rPr>
        <w:t xml:space="preserve"> </w:t>
      </w:r>
      <w:r>
        <w:rPr>
          <w:sz w:val="28"/>
          <w:szCs w:val="28"/>
        </w:rPr>
        <w:t>начальник управління охорони здоров’я</w:t>
      </w:r>
      <w:r w:rsidRPr="0044596F">
        <w:rPr>
          <w:sz w:val="28"/>
          <w:szCs w:val="28"/>
        </w:rPr>
        <w:t xml:space="preserve"> Миколаївської міської ради </w:t>
      </w:r>
      <w:r>
        <w:rPr>
          <w:sz w:val="28"/>
          <w:szCs w:val="28"/>
        </w:rPr>
        <w:t>Шамрай Ірина Валентинівна</w:t>
      </w:r>
    </w:p>
    <w:p w14:paraId="53BD840C" w14:textId="77777777" w:rsidR="00E554A2" w:rsidRPr="00AD1E0C" w:rsidRDefault="00E554A2" w:rsidP="00E554A2">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287FAD3B" w14:textId="42B641E1" w:rsidR="00E554A2" w:rsidRPr="001E3224" w:rsidRDefault="00E554A2" w:rsidP="00E554A2">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742A9C">
        <w:rPr>
          <w:color w:val="000000"/>
          <w:sz w:val="28"/>
          <w:szCs w:val="28"/>
        </w:rPr>
        <w:t>«</w:t>
      </w:r>
      <w:r w:rsidRPr="00E554A2">
        <w:rPr>
          <w:color w:val="000000"/>
          <w:sz w:val="28"/>
          <w:szCs w:val="28"/>
        </w:rPr>
        <w:t>Про надання згоди на списання основних засобів»</w:t>
      </w:r>
      <w:r w:rsidRPr="00E554A2">
        <w:rPr>
          <w:color w:val="000000"/>
          <w:sz w:val="28"/>
          <w:szCs w:val="28"/>
          <w:lang w:val="ru-RU"/>
        </w:rPr>
        <w:t xml:space="preserve"> </w:t>
      </w:r>
      <w:r w:rsidRPr="00E554A2">
        <w:rPr>
          <w:color w:val="000000"/>
          <w:sz w:val="28"/>
          <w:szCs w:val="28"/>
        </w:rPr>
        <w:t>(файл s-zd-030).</w:t>
      </w:r>
    </w:p>
    <w:p w14:paraId="4525875A" w14:textId="3CFA24C0" w:rsidR="00E554A2" w:rsidRDefault="00E554A2" w:rsidP="00E554A2">
      <w:pPr>
        <w:pStyle w:val="a4"/>
        <w:tabs>
          <w:tab w:val="left" w:pos="284"/>
        </w:tabs>
        <w:ind w:left="0"/>
        <w:jc w:val="both"/>
        <w:rPr>
          <w:b/>
          <w:sz w:val="28"/>
          <w:szCs w:val="28"/>
        </w:rPr>
      </w:pPr>
      <w:r w:rsidRPr="00B95E45">
        <w:rPr>
          <w:b/>
          <w:sz w:val="28"/>
          <w:szCs w:val="28"/>
        </w:rPr>
        <w:t xml:space="preserve">Голосували: «за» – </w:t>
      </w:r>
      <w:r w:rsidR="00C06087" w:rsidRPr="00C06087">
        <w:rPr>
          <w:b/>
          <w:sz w:val="28"/>
          <w:szCs w:val="28"/>
          <w:lang w:val="ru-RU"/>
        </w:rPr>
        <w:t>4</w:t>
      </w:r>
      <w:r w:rsidRPr="00536A84">
        <w:rPr>
          <w:b/>
          <w:sz w:val="28"/>
          <w:szCs w:val="28"/>
        </w:rPr>
        <w:t xml:space="preserve">, «проти» – 0, «утримались» </w:t>
      </w:r>
      <w:r>
        <w:rPr>
          <w:b/>
          <w:sz w:val="28"/>
          <w:szCs w:val="28"/>
        </w:rPr>
        <w:t>– 0</w:t>
      </w:r>
      <w:r w:rsidRPr="00536A84">
        <w:rPr>
          <w:b/>
          <w:sz w:val="28"/>
          <w:szCs w:val="28"/>
        </w:rPr>
        <w:t>.</w:t>
      </w:r>
    </w:p>
    <w:p w14:paraId="6360A56D" w14:textId="78D74858" w:rsidR="00C06087" w:rsidRPr="00C06087" w:rsidRDefault="00C06087" w:rsidP="00E554A2">
      <w:pPr>
        <w:pStyle w:val="a4"/>
        <w:tabs>
          <w:tab w:val="left" w:pos="284"/>
        </w:tabs>
        <w:ind w:left="0"/>
        <w:jc w:val="both"/>
        <w:rPr>
          <w:bCs/>
          <w:sz w:val="28"/>
          <w:szCs w:val="28"/>
        </w:rPr>
      </w:pPr>
      <w:r>
        <w:rPr>
          <w:b/>
          <w:sz w:val="28"/>
          <w:szCs w:val="28"/>
        </w:rPr>
        <w:t xml:space="preserve">Примітка: </w:t>
      </w:r>
      <w:r>
        <w:rPr>
          <w:bCs/>
          <w:sz w:val="28"/>
          <w:szCs w:val="28"/>
        </w:rPr>
        <w:t xml:space="preserve">під час голосування </w:t>
      </w:r>
      <w:r w:rsidR="007A0F0C">
        <w:rPr>
          <w:bCs/>
          <w:sz w:val="28"/>
          <w:szCs w:val="28"/>
        </w:rPr>
        <w:t xml:space="preserve">у </w:t>
      </w:r>
      <w:r>
        <w:rPr>
          <w:bCs/>
          <w:sz w:val="28"/>
          <w:szCs w:val="28"/>
        </w:rPr>
        <w:t>депутат</w:t>
      </w:r>
      <w:r w:rsidR="007A0F0C">
        <w:rPr>
          <w:bCs/>
          <w:sz w:val="28"/>
          <w:szCs w:val="28"/>
        </w:rPr>
        <w:t>а</w:t>
      </w:r>
      <w:r>
        <w:rPr>
          <w:bCs/>
          <w:sz w:val="28"/>
          <w:szCs w:val="28"/>
        </w:rPr>
        <w:t xml:space="preserve"> </w:t>
      </w:r>
      <w:proofErr w:type="spellStart"/>
      <w:r>
        <w:rPr>
          <w:bCs/>
          <w:sz w:val="28"/>
          <w:szCs w:val="28"/>
        </w:rPr>
        <w:t>Дробот</w:t>
      </w:r>
      <w:proofErr w:type="spellEnd"/>
      <w:r>
        <w:rPr>
          <w:bCs/>
          <w:sz w:val="28"/>
          <w:szCs w:val="28"/>
        </w:rPr>
        <w:t xml:space="preserve"> Л. А. </w:t>
      </w:r>
      <w:r w:rsidR="007A0F0C">
        <w:rPr>
          <w:bCs/>
          <w:sz w:val="28"/>
          <w:szCs w:val="28"/>
        </w:rPr>
        <w:t>були проблеми зі зв’язком, усно висловлено позицію «за»</w:t>
      </w:r>
      <w:r>
        <w:rPr>
          <w:bCs/>
          <w:sz w:val="28"/>
          <w:szCs w:val="28"/>
        </w:rPr>
        <w:t>.</w:t>
      </w:r>
    </w:p>
    <w:p w14:paraId="4BC65625" w14:textId="77777777" w:rsidR="00E554A2" w:rsidRDefault="00E554A2" w:rsidP="00E554A2">
      <w:pPr>
        <w:tabs>
          <w:tab w:val="left" w:pos="567"/>
        </w:tabs>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5802B4DE" w14:textId="77777777" w:rsidR="00431FC3" w:rsidRDefault="00431FC3" w:rsidP="00431FC3">
      <w:pPr>
        <w:tabs>
          <w:tab w:val="left" w:pos="567"/>
        </w:tabs>
        <w:jc w:val="both"/>
        <w:rPr>
          <w:color w:val="303030"/>
          <w:sz w:val="28"/>
          <w:szCs w:val="28"/>
          <w:shd w:val="clear" w:color="auto" w:fill="FFFFFF"/>
        </w:rPr>
      </w:pPr>
    </w:p>
    <w:p w14:paraId="7AE1899A" w14:textId="77777777" w:rsidR="00431FC3" w:rsidRPr="002C21A8"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9</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1D736F">
        <w:rPr>
          <w:rFonts w:ascii="Times New Roman" w:hAnsi="Times New Roman"/>
          <w:sz w:val="28"/>
          <w:szCs w:val="28"/>
          <w:lang w:val="uk-UA"/>
        </w:rPr>
        <w:t>Про надання згоди на списання основних засобів</w:t>
      </w:r>
      <w:r w:rsidRPr="007C06AC">
        <w:rPr>
          <w:rFonts w:ascii="Times New Roman" w:hAnsi="Times New Roman"/>
          <w:sz w:val="28"/>
          <w:szCs w:val="28"/>
          <w:lang w:val="uk-UA"/>
        </w:rPr>
        <w:t xml:space="preserve">» </w:t>
      </w:r>
      <w:r>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Pr="001D736F">
        <w:rPr>
          <w:rFonts w:ascii="Times New Roman" w:hAnsi="Times New Roman"/>
          <w:b/>
          <w:color w:val="303030"/>
          <w:sz w:val="28"/>
          <w:szCs w:val="28"/>
          <w:shd w:val="clear" w:color="auto" w:fill="FFFFFF"/>
        </w:rPr>
        <w:t>s-zd-03</w:t>
      </w:r>
      <w:r>
        <w:rPr>
          <w:rFonts w:ascii="Times New Roman" w:hAnsi="Times New Roman"/>
          <w:b/>
          <w:color w:val="303030"/>
          <w:sz w:val="28"/>
          <w:szCs w:val="28"/>
          <w:shd w:val="clear" w:color="auto" w:fill="FFFFFF"/>
          <w:lang w:val="uk-UA"/>
        </w:rPr>
        <w:t>1</w:t>
      </w:r>
      <w:r w:rsidRPr="007C06AC">
        <w:rPr>
          <w:rFonts w:ascii="Times New Roman" w:hAnsi="Times New Roman"/>
          <w:b/>
          <w:color w:val="303030"/>
          <w:sz w:val="28"/>
          <w:szCs w:val="28"/>
          <w:shd w:val="clear" w:color="auto" w:fill="FFFFFF"/>
          <w:lang w:val="uk-UA"/>
        </w:rPr>
        <w:t>)</w:t>
      </w:r>
      <w:r w:rsidRPr="002C21A8">
        <w:rPr>
          <w:rFonts w:ascii="Times New Roman" w:hAnsi="Times New Roman"/>
          <w:sz w:val="28"/>
          <w:szCs w:val="28"/>
          <w:lang w:val="uk-UA"/>
        </w:rPr>
        <w:t>.</w:t>
      </w:r>
    </w:p>
    <w:p w14:paraId="3968DACC" w14:textId="77777777" w:rsidR="00431FC3" w:rsidRPr="00E15836" w:rsidRDefault="00431FC3" w:rsidP="00431FC3">
      <w:pPr>
        <w:tabs>
          <w:tab w:val="left" w:pos="567"/>
        </w:tabs>
        <w:jc w:val="both"/>
        <w:rPr>
          <w:color w:val="303030"/>
          <w:sz w:val="28"/>
          <w:szCs w:val="28"/>
          <w:shd w:val="clear" w:color="auto" w:fill="FFFFFF"/>
        </w:rPr>
      </w:pPr>
      <w:r w:rsidRPr="007C06AC">
        <w:rPr>
          <w:b/>
          <w:sz w:val="28"/>
          <w:szCs w:val="28"/>
        </w:rPr>
        <w:t>Доповідач:</w:t>
      </w:r>
      <w:r w:rsidRPr="007C06AC">
        <w:rPr>
          <w:sz w:val="28"/>
          <w:szCs w:val="28"/>
        </w:rPr>
        <w:t xml:space="preserve"> </w:t>
      </w:r>
      <w:r>
        <w:rPr>
          <w:sz w:val="28"/>
          <w:szCs w:val="28"/>
        </w:rPr>
        <w:t>начальник управління охорони здоров’я</w:t>
      </w:r>
      <w:r w:rsidRPr="0044596F">
        <w:rPr>
          <w:sz w:val="28"/>
          <w:szCs w:val="28"/>
        </w:rPr>
        <w:t xml:space="preserve"> Миколаївської міської ради </w:t>
      </w:r>
      <w:r>
        <w:rPr>
          <w:sz w:val="28"/>
          <w:szCs w:val="28"/>
        </w:rPr>
        <w:t>Шамрай Ірина Валентинівна</w:t>
      </w:r>
    </w:p>
    <w:p w14:paraId="543CB168" w14:textId="0A7BB73D" w:rsidR="00CE5C2A" w:rsidRPr="00AD1E0C" w:rsidRDefault="00CE5C2A" w:rsidP="00CE5C2A">
      <w:pPr>
        <w:pBdr>
          <w:top w:val="nil"/>
          <w:left w:val="nil"/>
          <w:bottom w:val="nil"/>
          <w:right w:val="nil"/>
          <w:between w:val="nil"/>
        </w:pBdr>
        <w:tabs>
          <w:tab w:val="left" w:pos="284"/>
        </w:tabs>
        <w:jc w:val="both"/>
        <w:rPr>
          <w:b/>
          <w:color w:val="000000"/>
          <w:sz w:val="28"/>
          <w:szCs w:val="28"/>
        </w:rPr>
      </w:pPr>
      <w:r w:rsidRPr="00AD1E0C">
        <w:rPr>
          <w:b/>
          <w:color w:val="000000"/>
          <w:sz w:val="28"/>
          <w:szCs w:val="28"/>
        </w:rPr>
        <w:lastRenderedPageBreak/>
        <w:t xml:space="preserve">Висновок постійної комісії: </w:t>
      </w:r>
    </w:p>
    <w:p w14:paraId="376EC696" w14:textId="1DC9DCE2" w:rsidR="00CE5C2A" w:rsidRPr="001E3224" w:rsidRDefault="00CE5C2A" w:rsidP="00CE5C2A">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742A9C">
        <w:rPr>
          <w:color w:val="000000"/>
          <w:sz w:val="28"/>
          <w:szCs w:val="28"/>
        </w:rPr>
        <w:t>«</w:t>
      </w:r>
      <w:r w:rsidRPr="00E554A2">
        <w:rPr>
          <w:color w:val="000000"/>
          <w:sz w:val="28"/>
          <w:szCs w:val="28"/>
        </w:rPr>
        <w:t>Про надання згоди на списання основних засобів»</w:t>
      </w:r>
      <w:r w:rsidRPr="00E554A2">
        <w:rPr>
          <w:color w:val="000000"/>
          <w:sz w:val="28"/>
          <w:szCs w:val="28"/>
          <w:lang w:val="ru-RU"/>
        </w:rPr>
        <w:t xml:space="preserve"> </w:t>
      </w:r>
      <w:r w:rsidRPr="00E554A2">
        <w:rPr>
          <w:color w:val="000000"/>
          <w:sz w:val="28"/>
          <w:szCs w:val="28"/>
        </w:rPr>
        <w:t>(файл s-zd-03</w:t>
      </w:r>
      <w:r>
        <w:rPr>
          <w:color w:val="000000"/>
          <w:sz w:val="28"/>
          <w:szCs w:val="28"/>
        </w:rPr>
        <w:t>1</w:t>
      </w:r>
      <w:r w:rsidRPr="00E554A2">
        <w:rPr>
          <w:color w:val="000000"/>
          <w:sz w:val="28"/>
          <w:szCs w:val="28"/>
        </w:rPr>
        <w:t>).</w:t>
      </w:r>
    </w:p>
    <w:p w14:paraId="2FC5403C" w14:textId="76D601E5" w:rsidR="00CE5C2A" w:rsidRDefault="00CE5C2A" w:rsidP="00CE5C2A">
      <w:pPr>
        <w:pStyle w:val="a4"/>
        <w:tabs>
          <w:tab w:val="left" w:pos="284"/>
        </w:tabs>
        <w:ind w:left="0"/>
        <w:jc w:val="both"/>
        <w:rPr>
          <w:b/>
          <w:sz w:val="28"/>
          <w:szCs w:val="28"/>
        </w:rPr>
      </w:pPr>
      <w:r w:rsidRPr="00B95E45">
        <w:rPr>
          <w:b/>
          <w:sz w:val="28"/>
          <w:szCs w:val="28"/>
        </w:rPr>
        <w:t xml:space="preserve">Голосували: «за» – </w:t>
      </w:r>
      <w:r>
        <w:rPr>
          <w:b/>
          <w:sz w:val="28"/>
          <w:szCs w:val="28"/>
          <w:lang w:val="ru-RU"/>
        </w:rPr>
        <w:t>5</w:t>
      </w:r>
      <w:r w:rsidRPr="00536A84">
        <w:rPr>
          <w:b/>
          <w:sz w:val="28"/>
          <w:szCs w:val="28"/>
        </w:rPr>
        <w:t xml:space="preserve">, «проти» – 0, «утримались» </w:t>
      </w:r>
      <w:r>
        <w:rPr>
          <w:b/>
          <w:sz w:val="28"/>
          <w:szCs w:val="28"/>
        </w:rPr>
        <w:t>– 0</w:t>
      </w:r>
      <w:r w:rsidRPr="00536A84">
        <w:rPr>
          <w:b/>
          <w:sz w:val="28"/>
          <w:szCs w:val="28"/>
        </w:rPr>
        <w:t>.</w:t>
      </w:r>
    </w:p>
    <w:p w14:paraId="1065CDAD" w14:textId="77777777" w:rsidR="00CE5C2A" w:rsidRDefault="00CE5C2A" w:rsidP="00CE5C2A">
      <w:pPr>
        <w:tabs>
          <w:tab w:val="left" w:pos="567"/>
        </w:tabs>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069E95B6" w14:textId="77777777" w:rsidR="00431FC3" w:rsidRDefault="00431FC3" w:rsidP="00431FC3">
      <w:pPr>
        <w:tabs>
          <w:tab w:val="left" w:pos="567"/>
        </w:tabs>
        <w:jc w:val="both"/>
        <w:rPr>
          <w:color w:val="303030"/>
          <w:sz w:val="28"/>
          <w:szCs w:val="28"/>
          <w:shd w:val="clear" w:color="auto" w:fill="FFFFFF"/>
        </w:rPr>
      </w:pPr>
    </w:p>
    <w:p w14:paraId="0CE2132E" w14:textId="77777777" w:rsidR="00431FC3" w:rsidRPr="002C21A8" w:rsidRDefault="00431FC3" w:rsidP="00431FC3">
      <w:pPr>
        <w:pStyle w:val="ae"/>
        <w:tabs>
          <w:tab w:val="left" w:pos="567"/>
        </w:tabs>
        <w:jc w:val="both"/>
        <w:rPr>
          <w:rFonts w:ascii="Times New Roman" w:hAnsi="Times New Roman"/>
          <w:sz w:val="28"/>
          <w:szCs w:val="28"/>
          <w:lang w:val="uk-UA"/>
        </w:rPr>
      </w:pPr>
      <w:r w:rsidRPr="00C43CE2">
        <w:rPr>
          <w:rFonts w:ascii="Times New Roman" w:hAnsi="Times New Roman"/>
          <w:b/>
          <w:bCs/>
          <w:sz w:val="28"/>
          <w:szCs w:val="28"/>
          <w:lang w:val="uk-UA"/>
        </w:rPr>
        <w:t>1.</w:t>
      </w:r>
      <w:r>
        <w:rPr>
          <w:rFonts w:ascii="Times New Roman" w:hAnsi="Times New Roman"/>
          <w:b/>
          <w:bCs/>
          <w:sz w:val="28"/>
          <w:szCs w:val="28"/>
          <w:lang w:val="uk-UA"/>
        </w:rPr>
        <w:t>10</w:t>
      </w:r>
      <w:r w:rsidRPr="00C43CE2">
        <w:rPr>
          <w:rFonts w:ascii="Times New Roman" w:hAnsi="Times New Roman"/>
          <w:b/>
          <w:bCs/>
          <w:sz w:val="28"/>
          <w:szCs w:val="28"/>
          <w:lang w:val="uk-UA"/>
        </w:rPr>
        <w:t>.</w:t>
      </w:r>
      <w:r>
        <w:rPr>
          <w:rFonts w:ascii="Times New Roman" w:hAnsi="Times New Roman"/>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1D736F">
        <w:rPr>
          <w:rFonts w:ascii="Times New Roman" w:hAnsi="Times New Roman"/>
          <w:sz w:val="28"/>
          <w:szCs w:val="28"/>
          <w:lang w:val="uk-UA"/>
        </w:rPr>
        <w:t>Про надання згоди на списання основних засобів</w:t>
      </w:r>
      <w:r w:rsidRPr="007C06AC">
        <w:rPr>
          <w:rFonts w:ascii="Times New Roman" w:hAnsi="Times New Roman"/>
          <w:sz w:val="28"/>
          <w:szCs w:val="28"/>
          <w:lang w:val="uk-UA"/>
        </w:rPr>
        <w:t xml:space="preserve">» </w:t>
      </w:r>
      <w:r>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Pr="001D736F">
        <w:rPr>
          <w:rFonts w:ascii="Times New Roman" w:hAnsi="Times New Roman"/>
          <w:b/>
          <w:color w:val="303030"/>
          <w:sz w:val="28"/>
          <w:szCs w:val="28"/>
          <w:shd w:val="clear" w:color="auto" w:fill="FFFFFF"/>
        </w:rPr>
        <w:t>s-zd-03</w:t>
      </w:r>
      <w:r>
        <w:rPr>
          <w:rFonts w:ascii="Times New Roman" w:hAnsi="Times New Roman"/>
          <w:b/>
          <w:color w:val="303030"/>
          <w:sz w:val="28"/>
          <w:szCs w:val="28"/>
          <w:shd w:val="clear" w:color="auto" w:fill="FFFFFF"/>
          <w:lang w:val="uk-UA"/>
        </w:rPr>
        <w:t>2</w:t>
      </w:r>
      <w:r w:rsidRPr="007C06AC">
        <w:rPr>
          <w:rFonts w:ascii="Times New Roman" w:hAnsi="Times New Roman"/>
          <w:b/>
          <w:color w:val="303030"/>
          <w:sz w:val="28"/>
          <w:szCs w:val="28"/>
          <w:shd w:val="clear" w:color="auto" w:fill="FFFFFF"/>
          <w:lang w:val="uk-UA"/>
        </w:rPr>
        <w:t>)</w:t>
      </w:r>
      <w:r w:rsidRPr="002C21A8">
        <w:rPr>
          <w:rFonts w:ascii="Times New Roman" w:hAnsi="Times New Roman"/>
          <w:sz w:val="28"/>
          <w:szCs w:val="28"/>
          <w:lang w:val="uk-UA"/>
        </w:rPr>
        <w:t>.</w:t>
      </w:r>
    </w:p>
    <w:p w14:paraId="580677B1" w14:textId="77777777" w:rsidR="00431FC3" w:rsidRDefault="00431FC3" w:rsidP="00431FC3">
      <w:pPr>
        <w:tabs>
          <w:tab w:val="left" w:pos="567"/>
        </w:tabs>
        <w:jc w:val="both"/>
        <w:rPr>
          <w:sz w:val="28"/>
          <w:szCs w:val="28"/>
        </w:rPr>
      </w:pPr>
      <w:r w:rsidRPr="007C06AC">
        <w:rPr>
          <w:b/>
          <w:sz w:val="28"/>
          <w:szCs w:val="28"/>
        </w:rPr>
        <w:t>Доповідач:</w:t>
      </w:r>
      <w:r w:rsidRPr="007C06AC">
        <w:rPr>
          <w:sz w:val="28"/>
          <w:szCs w:val="28"/>
        </w:rPr>
        <w:t xml:space="preserve"> </w:t>
      </w:r>
      <w:r>
        <w:rPr>
          <w:sz w:val="28"/>
          <w:szCs w:val="28"/>
        </w:rPr>
        <w:t>начальник управління охорони здоров’я</w:t>
      </w:r>
      <w:r w:rsidRPr="0044596F">
        <w:rPr>
          <w:sz w:val="28"/>
          <w:szCs w:val="28"/>
        </w:rPr>
        <w:t xml:space="preserve"> Миколаївської міської ради </w:t>
      </w:r>
      <w:r>
        <w:rPr>
          <w:sz w:val="28"/>
          <w:szCs w:val="28"/>
        </w:rPr>
        <w:t>Шамрай Ірина Валентинівна</w:t>
      </w:r>
    </w:p>
    <w:p w14:paraId="41728A01" w14:textId="77777777" w:rsidR="00CE5C2A" w:rsidRPr="00AD1E0C" w:rsidRDefault="00CE5C2A" w:rsidP="00CE5C2A">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622528DF" w14:textId="68C51F17" w:rsidR="00CE5C2A" w:rsidRPr="001E3224" w:rsidRDefault="00CE5C2A" w:rsidP="00CE5C2A">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742A9C">
        <w:rPr>
          <w:color w:val="000000"/>
          <w:sz w:val="28"/>
          <w:szCs w:val="28"/>
        </w:rPr>
        <w:t>«</w:t>
      </w:r>
      <w:r w:rsidRPr="00E554A2">
        <w:rPr>
          <w:color w:val="000000"/>
          <w:sz w:val="28"/>
          <w:szCs w:val="28"/>
        </w:rPr>
        <w:t>Про надання згоди на списання основних засобів»</w:t>
      </w:r>
      <w:r w:rsidRPr="00E554A2">
        <w:rPr>
          <w:color w:val="000000"/>
          <w:sz w:val="28"/>
          <w:szCs w:val="28"/>
          <w:lang w:val="ru-RU"/>
        </w:rPr>
        <w:t xml:space="preserve"> </w:t>
      </w:r>
      <w:r w:rsidRPr="00E554A2">
        <w:rPr>
          <w:color w:val="000000"/>
          <w:sz w:val="28"/>
          <w:szCs w:val="28"/>
        </w:rPr>
        <w:t>(файл s-zd-03</w:t>
      </w:r>
      <w:r>
        <w:rPr>
          <w:color w:val="000000"/>
          <w:sz w:val="28"/>
          <w:szCs w:val="28"/>
        </w:rPr>
        <w:t>2</w:t>
      </w:r>
      <w:r w:rsidRPr="00E554A2">
        <w:rPr>
          <w:color w:val="000000"/>
          <w:sz w:val="28"/>
          <w:szCs w:val="28"/>
        </w:rPr>
        <w:t>).</w:t>
      </w:r>
    </w:p>
    <w:p w14:paraId="469DCB0D" w14:textId="77777777" w:rsidR="00CE5C2A" w:rsidRDefault="00CE5C2A" w:rsidP="00CE5C2A">
      <w:pPr>
        <w:pStyle w:val="a4"/>
        <w:tabs>
          <w:tab w:val="left" w:pos="284"/>
        </w:tabs>
        <w:ind w:left="0"/>
        <w:jc w:val="both"/>
        <w:rPr>
          <w:b/>
          <w:sz w:val="28"/>
          <w:szCs w:val="28"/>
        </w:rPr>
      </w:pPr>
      <w:r w:rsidRPr="00B95E45">
        <w:rPr>
          <w:b/>
          <w:sz w:val="28"/>
          <w:szCs w:val="28"/>
        </w:rPr>
        <w:t xml:space="preserve">Голосували: «за» – </w:t>
      </w:r>
      <w:r>
        <w:rPr>
          <w:b/>
          <w:sz w:val="28"/>
          <w:szCs w:val="28"/>
          <w:lang w:val="ru-RU"/>
        </w:rPr>
        <w:t>5</w:t>
      </w:r>
      <w:r w:rsidRPr="00536A84">
        <w:rPr>
          <w:b/>
          <w:sz w:val="28"/>
          <w:szCs w:val="28"/>
        </w:rPr>
        <w:t xml:space="preserve">, «проти» – 0, «утримались» </w:t>
      </w:r>
      <w:r>
        <w:rPr>
          <w:b/>
          <w:sz w:val="28"/>
          <w:szCs w:val="28"/>
        </w:rPr>
        <w:t>– 0</w:t>
      </w:r>
      <w:r w:rsidRPr="00536A84">
        <w:rPr>
          <w:b/>
          <w:sz w:val="28"/>
          <w:szCs w:val="28"/>
        </w:rPr>
        <w:t>.</w:t>
      </w:r>
    </w:p>
    <w:p w14:paraId="2E839BF9" w14:textId="77777777" w:rsidR="00CE5C2A" w:rsidRDefault="00CE5C2A" w:rsidP="00CE5C2A">
      <w:pPr>
        <w:tabs>
          <w:tab w:val="left" w:pos="567"/>
        </w:tabs>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0B2AB30C" w14:textId="77777777" w:rsidR="00431FC3" w:rsidRPr="002706F3" w:rsidRDefault="00431FC3" w:rsidP="00431FC3">
      <w:pPr>
        <w:tabs>
          <w:tab w:val="left" w:pos="567"/>
        </w:tabs>
        <w:jc w:val="both"/>
        <w:rPr>
          <w:sz w:val="28"/>
          <w:szCs w:val="28"/>
        </w:rPr>
      </w:pPr>
    </w:p>
    <w:p w14:paraId="00237C80" w14:textId="77777777" w:rsidR="00431FC3" w:rsidRPr="00B36158" w:rsidRDefault="00431FC3" w:rsidP="00431FC3">
      <w:pPr>
        <w:pBdr>
          <w:top w:val="nil"/>
          <w:left w:val="nil"/>
          <w:bottom w:val="nil"/>
          <w:right w:val="nil"/>
          <w:between w:val="nil"/>
        </w:pBdr>
        <w:tabs>
          <w:tab w:val="left" w:pos="567"/>
          <w:tab w:val="left" w:pos="1875"/>
        </w:tabs>
        <w:jc w:val="both"/>
        <w:rPr>
          <w:bCs/>
          <w:sz w:val="28"/>
          <w:szCs w:val="28"/>
        </w:rPr>
      </w:pPr>
      <w:r w:rsidRPr="002706F3">
        <w:rPr>
          <w:b/>
          <w:sz w:val="28"/>
          <w:szCs w:val="28"/>
        </w:rPr>
        <w:t>1.11.</w:t>
      </w:r>
      <w:r>
        <w:rPr>
          <w:bCs/>
          <w:sz w:val="28"/>
          <w:szCs w:val="28"/>
        </w:rPr>
        <w:t xml:space="preserve"> </w:t>
      </w:r>
      <w:r w:rsidRPr="00B36158">
        <w:rPr>
          <w:bCs/>
          <w:sz w:val="28"/>
          <w:szCs w:val="28"/>
        </w:rPr>
        <w:t xml:space="preserve">Звернення заступника міського голови А. Петрова від 11.07.2024 за </w:t>
      </w:r>
      <w:proofErr w:type="spellStart"/>
      <w:r w:rsidRPr="00B36158">
        <w:rPr>
          <w:bCs/>
          <w:sz w:val="28"/>
          <w:szCs w:val="28"/>
        </w:rPr>
        <w:t>вх</w:t>
      </w:r>
      <w:proofErr w:type="spellEnd"/>
      <w:r w:rsidRPr="00B36158">
        <w:rPr>
          <w:bCs/>
          <w:sz w:val="28"/>
          <w:szCs w:val="28"/>
        </w:rPr>
        <w:t>.</w:t>
      </w:r>
      <w:r>
        <w:rPr>
          <w:bCs/>
          <w:sz w:val="28"/>
          <w:szCs w:val="28"/>
        </w:rPr>
        <w:t> </w:t>
      </w:r>
      <w:r w:rsidRPr="00B36158">
        <w:rPr>
          <w:bCs/>
          <w:sz w:val="28"/>
          <w:szCs w:val="28"/>
        </w:rPr>
        <w:t>№24012/09.01-07/24-2</w:t>
      </w:r>
      <w:r>
        <w:rPr>
          <w:bCs/>
          <w:sz w:val="28"/>
          <w:szCs w:val="28"/>
        </w:rPr>
        <w:t xml:space="preserve"> </w:t>
      </w:r>
      <w:r w:rsidRPr="00B36158">
        <w:rPr>
          <w:bCs/>
          <w:sz w:val="28"/>
          <w:szCs w:val="28"/>
        </w:rPr>
        <w:t xml:space="preserve">щодо розгляду можливості виділення матеріальної допомоги, як виняток </w:t>
      </w:r>
      <w:proofErr w:type="spellStart"/>
      <w:r w:rsidRPr="00B36158">
        <w:rPr>
          <w:bCs/>
          <w:sz w:val="28"/>
          <w:szCs w:val="28"/>
        </w:rPr>
        <w:t>Кемській</w:t>
      </w:r>
      <w:proofErr w:type="spellEnd"/>
      <w:r w:rsidRPr="00B36158">
        <w:rPr>
          <w:bCs/>
          <w:sz w:val="28"/>
          <w:szCs w:val="28"/>
        </w:rPr>
        <w:t xml:space="preserve"> Тамарі Гаврилівні, а у розмірі 24000,00 грн за рахунок коштів бюджету Миколаївської міської територіальної громади, в зв’язку з тяжким онкологічним захворюванням її чоловіка </w:t>
      </w:r>
      <w:proofErr w:type="spellStart"/>
      <w:r w:rsidRPr="00B36158">
        <w:rPr>
          <w:bCs/>
          <w:sz w:val="28"/>
          <w:szCs w:val="28"/>
        </w:rPr>
        <w:t>Кемського</w:t>
      </w:r>
      <w:proofErr w:type="spellEnd"/>
      <w:r w:rsidRPr="00B36158">
        <w:rPr>
          <w:bCs/>
          <w:sz w:val="28"/>
          <w:szCs w:val="28"/>
        </w:rPr>
        <w:t xml:space="preserve"> О.І.</w:t>
      </w:r>
    </w:p>
    <w:p w14:paraId="6C6BE342" w14:textId="77777777" w:rsidR="00431FC3" w:rsidRDefault="00431FC3" w:rsidP="00431FC3">
      <w:pPr>
        <w:pBdr>
          <w:top w:val="nil"/>
          <w:left w:val="nil"/>
          <w:bottom w:val="nil"/>
          <w:right w:val="nil"/>
          <w:between w:val="nil"/>
        </w:pBdr>
        <w:tabs>
          <w:tab w:val="left" w:pos="567"/>
          <w:tab w:val="left" w:pos="1875"/>
        </w:tabs>
        <w:jc w:val="both"/>
        <w:rPr>
          <w:bCs/>
          <w:sz w:val="28"/>
          <w:szCs w:val="28"/>
        </w:rPr>
      </w:pPr>
      <w:r w:rsidRPr="00B36158">
        <w:rPr>
          <w:b/>
          <w:sz w:val="28"/>
          <w:szCs w:val="28"/>
        </w:rPr>
        <w:t>Доповідач:</w:t>
      </w:r>
      <w:r w:rsidRPr="00B36158">
        <w:rPr>
          <w:bCs/>
          <w:sz w:val="28"/>
          <w:szCs w:val="28"/>
        </w:rPr>
        <w:t xml:space="preserve"> директор  департаменту праці та соціального захисту населення Миколаївської міської ради Василенко Сергій Михайлович</w:t>
      </w:r>
    </w:p>
    <w:p w14:paraId="156E6892" w14:textId="77777777" w:rsidR="00DC1076" w:rsidRPr="00AD1E0C" w:rsidRDefault="00DC1076" w:rsidP="00DC1076">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47AE6ECC" w14:textId="308A6998" w:rsidR="00DC1076" w:rsidRDefault="00DC1076" w:rsidP="00DC1076">
      <w:pPr>
        <w:pStyle w:val="a4"/>
        <w:tabs>
          <w:tab w:val="left" w:pos="284"/>
        </w:tabs>
        <w:ind w:left="0"/>
        <w:jc w:val="both"/>
        <w:rPr>
          <w:color w:val="000000"/>
          <w:sz w:val="28"/>
          <w:szCs w:val="28"/>
        </w:rPr>
      </w:pPr>
      <w:r>
        <w:rPr>
          <w:color w:val="000000"/>
          <w:sz w:val="28"/>
          <w:szCs w:val="28"/>
        </w:rPr>
        <w:t>Взяти до відома з</w:t>
      </w:r>
      <w:r w:rsidRPr="00DC1076">
        <w:rPr>
          <w:color w:val="000000"/>
          <w:sz w:val="28"/>
          <w:szCs w:val="28"/>
        </w:rPr>
        <w:t xml:space="preserve">вернення заступника міського голови А. Петрова від 11.07.2024 за </w:t>
      </w:r>
      <w:proofErr w:type="spellStart"/>
      <w:r w:rsidRPr="00DC1076">
        <w:rPr>
          <w:color w:val="000000"/>
          <w:sz w:val="28"/>
          <w:szCs w:val="28"/>
        </w:rPr>
        <w:t>вх</w:t>
      </w:r>
      <w:proofErr w:type="spellEnd"/>
      <w:r w:rsidRPr="00DC1076">
        <w:rPr>
          <w:color w:val="000000"/>
          <w:sz w:val="28"/>
          <w:szCs w:val="28"/>
        </w:rPr>
        <w:t>. №24012/09.01-07/24-2</w:t>
      </w:r>
      <w:r>
        <w:rPr>
          <w:color w:val="000000"/>
          <w:sz w:val="28"/>
          <w:szCs w:val="28"/>
        </w:rPr>
        <w:t>.</w:t>
      </w:r>
    </w:p>
    <w:p w14:paraId="09DD6613" w14:textId="77777777" w:rsidR="00DC1076" w:rsidRDefault="00DC1076" w:rsidP="00DC1076">
      <w:pPr>
        <w:pStyle w:val="a4"/>
        <w:tabs>
          <w:tab w:val="left" w:pos="284"/>
        </w:tabs>
        <w:ind w:left="0"/>
        <w:jc w:val="both"/>
        <w:rPr>
          <w:b/>
          <w:sz w:val="28"/>
          <w:szCs w:val="28"/>
        </w:rPr>
      </w:pPr>
      <w:r w:rsidRPr="00B95E45">
        <w:rPr>
          <w:b/>
          <w:sz w:val="28"/>
          <w:szCs w:val="28"/>
        </w:rPr>
        <w:t xml:space="preserve">Голосували: «за» – </w:t>
      </w:r>
      <w:r>
        <w:rPr>
          <w:b/>
          <w:sz w:val="28"/>
          <w:szCs w:val="28"/>
        </w:rPr>
        <w:t>4</w:t>
      </w:r>
      <w:r w:rsidRPr="00536A84">
        <w:rPr>
          <w:b/>
          <w:sz w:val="28"/>
          <w:szCs w:val="28"/>
        </w:rPr>
        <w:t xml:space="preserve">, «проти» – 0, «утримались» </w:t>
      </w:r>
      <w:r>
        <w:rPr>
          <w:b/>
          <w:sz w:val="28"/>
          <w:szCs w:val="28"/>
        </w:rPr>
        <w:t>– 0</w:t>
      </w:r>
      <w:r w:rsidRPr="00536A84">
        <w:rPr>
          <w:b/>
          <w:sz w:val="28"/>
          <w:szCs w:val="28"/>
        </w:rPr>
        <w:t>.</w:t>
      </w:r>
    </w:p>
    <w:p w14:paraId="0DA191D7" w14:textId="77777777" w:rsidR="00DC1076" w:rsidRPr="00815E2D" w:rsidRDefault="00DC1076" w:rsidP="00DC1076">
      <w:pPr>
        <w:jc w:val="both"/>
        <w:rPr>
          <w:b/>
          <w:bCs/>
          <w:i/>
          <w:iCs/>
          <w:color w:val="000000"/>
          <w:sz w:val="28"/>
          <w:szCs w:val="28"/>
        </w:rPr>
      </w:pPr>
      <w:r w:rsidRPr="00815E2D">
        <w:rPr>
          <w:b/>
          <w:bCs/>
          <w:i/>
          <w:iCs/>
          <w:color w:val="000000"/>
          <w:sz w:val="28"/>
          <w:szCs w:val="28"/>
        </w:rPr>
        <w:t>Розглядали на засіданні постійної комісії 19.07.2024.</w:t>
      </w:r>
    </w:p>
    <w:p w14:paraId="7B74E042" w14:textId="77777777" w:rsidR="00431FC3" w:rsidRDefault="00431FC3" w:rsidP="00431FC3">
      <w:pPr>
        <w:pBdr>
          <w:top w:val="nil"/>
          <w:left w:val="nil"/>
          <w:bottom w:val="nil"/>
          <w:right w:val="nil"/>
          <w:between w:val="nil"/>
        </w:pBdr>
        <w:tabs>
          <w:tab w:val="left" w:pos="567"/>
          <w:tab w:val="left" w:pos="1875"/>
        </w:tabs>
        <w:jc w:val="both"/>
        <w:rPr>
          <w:bCs/>
          <w:sz w:val="28"/>
          <w:szCs w:val="28"/>
        </w:rPr>
      </w:pPr>
    </w:p>
    <w:p w14:paraId="4DCC2B87" w14:textId="127C8027" w:rsidR="00431FC3" w:rsidRPr="002C21A8" w:rsidRDefault="00431FC3" w:rsidP="00431FC3">
      <w:pPr>
        <w:pStyle w:val="ae"/>
        <w:tabs>
          <w:tab w:val="left" w:pos="567"/>
        </w:tabs>
        <w:jc w:val="both"/>
        <w:rPr>
          <w:rFonts w:ascii="Times New Roman" w:hAnsi="Times New Roman"/>
          <w:sz w:val="28"/>
          <w:szCs w:val="28"/>
          <w:lang w:val="uk-UA"/>
        </w:rPr>
      </w:pPr>
      <w:r w:rsidRPr="00173F5E">
        <w:rPr>
          <w:rFonts w:ascii="Times New Roman" w:hAnsi="Times New Roman"/>
          <w:b/>
          <w:sz w:val="28"/>
          <w:szCs w:val="28"/>
          <w:lang w:val="uk-UA"/>
        </w:rPr>
        <w:t>1.12.</w:t>
      </w:r>
      <w:r>
        <w:rPr>
          <w:rFonts w:ascii="Times New Roman" w:hAnsi="Times New Roman"/>
          <w:bCs/>
          <w:sz w:val="28"/>
          <w:szCs w:val="28"/>
          <w:lang w:val="uk-UA"/>
        </w:rPr>
        <w:t xml:space="preserve"> </w:t>
      </w:r>
      <w:proofErr w:type="spellStart"/>
      <w:r w:rsidRPr="007C06AC">
        <w:rPr>
          <w:rFonts w:ascii="Times New Roman" w:hAnsi="Times New Roman"/>
          <w:sz w:val="28"/>
          <w:szCs w:val="28"/>
          <w:lang w:val="uk-UA"/>
        </w:rPr>
        <w:t>Проєкт</w:t>
      </w:r>
      <w:proofErr w:type="spellEnd"/>
      <w:r w:rsidRPr="007C06AC">
        <w:rPr>
          <w:rFonts w:ascii="Times New Roman" w:hAnsi="Times New Roman"/>
          <w:sz w:val="28"/>
          <w:szCs w:val="28"/>
          <w:lang w:val="uk-UA"/>
        </w:rPr>
        <w:t xml:space="preserve"> рішення «</w:t>
      </w:r>
      <w:r w:rsidRPr="00173F5E">
        <w:rPr>
          <w:rFonts w:ascii="Times New Roman" w:hAnsi="Times New Roman"/>
          <w:sz w:val="28"/>
          <w:szCs w:val="28"/>
          <w:lang w:val="uk-UA"/>
        </w:rPr>
        <w:t>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sidRPr="007C06AC">
        <w:rPr>
          <w:rFonts w:ascii="Times New Roman" w:hAnsi="Times New Roman"/>
          <w:sz w:val="28"/>
          <w:szCs w:val="28"/>
          <w:lang w:val="uk-UA"/>
        </w:rPr>
        <w:t>»</w:t>
      </w:r>
      <w:r>
        <w:rPr>
          <w:rFonts w:ascii="Times New Roman" w:hAnsi="Times New Roman"/>
          <w:sz w:val="28"/>
          <w:szCs w:val="28"/>
          <w:lang w:val="uk-UA"/>
        </w:rPr>
        <w:t xml:space="preserve"> </w:t>
      </w:r>
      <w:r w:rsidRPr="007C06AC">
        <w:rPr>
          <w:rFonts w:ascii="Times New Roman" w:hAnsi="Times New Roman"/>
          <w:b/>
          <w:color w:val="303030"/>
          <w:sz w:val="28"/>
          <w:szCs w:val="28"/>
          <w:shd w:val="clear" w:color="auto" w:fill="FFFFFF"/>
          <w:lang w:val="uk-UA"/>
        </w:rPr>
        <w:t>(</w:t>
      </w:r>
      <w:r w:rsidRPr="007C06AC">
        <w:rPr>
          <w:rFonts w:ascii="Times New Roman" w:hAnsi="Times New Roman"/>
          <w:b/>
          <w:sz w:val="28"/>
          <w:szCs w:val="28"/>
          <w:lang w:val="uk-UA"/>
        </w:rPr>
        <w:t xml:space="preserve">файл </w:t>
      </w:r>
      <w:r w:rsidRPr="00173F5E">
        <w:rPr>
          <w:rFonts w:ascii="Times New Roman" w:hAnsi="Times New Roman"/>
          <w:b/>
          <w:color w:val="303030"/>
          <w:sz w:val="28"/>
          <w:szCs w:val="28"/>
          <w:shd w:val="clear" w:color="auto" w:fill="FFFFFF"/>
        </w:rPr>
        <w:t>s</w:t>
      </w:r>
      <w:r w:rsidRPr="00173F5E">
        <w:rPr>
          <w:rFonts w:ascii="Times New Roman" w:hAnsi="Times New Roman"/>
          <w:b/>
          <w:color w:val="303030"/>
          <w:sz w:val="28"/>
          <w:szCs w:val="28"/>
          <w:shd w:val="clear" w:color="auto" w:fill="FFFFFF"/>
          <w:lang w:val="uk-UA"/>
        </w:rPr>
        <w:t>-</w:t>
      </w:r>
      <w:proofErr w:type="spellStart"/>
      <w:r w:rsidRPr="00173F5E">
        <w:rPr>
          <w:rFonts w:ascii="Times New Roman" w:hAnsi="Times New Roman"/>
          <w:b/>
          <w:color w:val="303030"/>
          <w:sz w:val="28"/>
          <w:szCs w:val="28"/>
          <w:shd w:val="clear" w:color="auto" w:fill="FFFFFF"/>
        </w:rPr>
        <w:t>fi</w:t>
      </w:r>
      <w:proofErr w:type="spellEnd"/>
      <w:r w:rsidRPr="00173F5E">
        <w:rPr>
          <w:rFonts w:ascii="Times New Roman" w:hAnsi="Times New Roman"/>
          <w:b/>
          <w:color w:val="303030"/>
          <w:sz w:val="28"/>
          <w:szCs w:val="28"/>
          <w:shd w:val="clear" w:color="auto" w:fill="FFFFFF"/>
          <w:lang w:val="uk-UA"/>
        </w:rPr>
        <w:t>-008</w:t>
      </w:r>
      <w:r w:rsidRPr="007C06AC">
        <w:rPr>
          <w:rFonts w:ascii="Times New Roman" w:hAnsi="Times New Roman"/>
          <w:b/>
          <w:color w:val="303030"/>
          <w:sz w:val="28"/>
          <w:szCs w:val="28"/>
          <w:shd w:val="clear" w:color="auto" w:fill="FFFFFF"/>
          <w:lang w:val="uk-UA"/>
        </w:rPr>
        <w:t>)</w:t>
      </w:r>
      <w:r w:rsidR="005519AE">
        <w:rPr>
          <w:rFonts w:ascii="Times New Roman" w:hAnsi="Times New Roman"/>
          <w:sz w:val="28"/>
          <w:szCs w:val="28"/>
          <w:lang w:val="uk-UA"/>
        </w:rPr>
        <w:t xml:space="preserve"> </w:t>
      </w:r>
      <w:r w:rsidR="005519AE" w:rsidRPr="005519AE">
        <w:rPr>
          <w:rFonts w:ascii="Times New Roman" w:hAnsi="Times New Roman"/>
          <w:b/>
          <w:bCs/>
          <w:sz w:val="28"/>
          <w:szCs w:val="28"/>
          <w:lang w:val="uk-UA"/>
        </w:rPr>
        <w:t>(включено до порядку денного «з голосу»).</w:t>
      </w:r>
    </w:p>
    <w:p w14:paraId="2CAECC03" w14:textId="77777777" w:rsidR="00431FC3" w:rsidRDefault="00431FC3" w:rsidP="00431FC3">
      <w:pPr>
        <w:tabs>
          <w:tab w:val="left" w:pos="567"/>
        </w:tabs>
        <w:jc w:val="both"/>
        <w:rPr>
          <w:sz w:val="28"/>
          <w:szCs w:val="28"/>
        </w:rPr>
      </w:pPr>
      <w:r w:rsidRPr="007C06AC">
        <w:rPr>
          <w:b/>
          <w:sz w:val="28"/>
          <w:szCs w:val="28"/>
        </w:rPr>
        <w:t>Доповідач:</w:t>
      </w:r>
      <w:r w:rsidRPr="007C06AC">
        <w:rPr>
          <w:sz w:val="28"/>
          <w:szCs w:val="28"/>
        </w:rPr>
        <w:t xml:space="preserve"> </w:t>
      </w:r>
      <w:r>
        <w:rPr>
          <w:sz w:val="28"/>
          <w:szCs w:val="28"/>
        </w:rPr>
        <w:t>директор департаменту фінансів</w:t>
      </w:r>
      <w:r w:rsidRPr="0044596F">
        <w:rPr>
          <w:sz w:val="28"/>
          <w:szCs w:val="28"/>
        </w:rPr>
        <w:t xml:space="preserve"> Миколаївської міської ради </w:t>
      </w:r>
      <w:proofErr w:type="spellStart"/>
      <w:r>
        <w:rPr>
          <w:sz w:val="28"/>
          <w:szCs w:val="28"/>
        </w:rPr>
        <w:t>Святелик</w:t>
      </w:r>
      <w:proofErr w:type="spellEnd"/>
      <w:r>
        <w:rPr>
          <w:sz w:val="28"/>
          <w:szCs w:val="28"/>
        </w:rPr>
        <w:t xml:space="preserve"> Віра Євгенівна</w:t>
      </w:r>
    </w:p>
    <w:p w14:paraId="7E51A32A" w14:textId="77777777" w:rsidR="005519AE" w:rsidRPr="00AD1E0C" w:rsidRDefault="005519AE" w:rsidP="005519AE">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1CED878F" w14:textId="643C801C" w:rsidR="005519AE" w:rsidRPr="001E3224" w:rsidRDefault="005519AE" w:rsidP="005519AE">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5519AE">
        <w:rPr>
          <w:color w:val="000000"/>
          <w:sz w:val="28"/>
          <w:szCs w:val="28"/>
        </w:rPr>
        <w:t>«Про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(файл s-fi-008)</w:t>
      </w:r>
      <w:r w:rsidRPr="00742A9C">
        <w:rPr>
          <w:color w:val="000000"/>
          <w:sz w:val="28"/>
          <w:szCs w:val="28"/>
        </w:rPr>
        <w:t>.</w:t>
      </w:r>
    </w:p>
    <w:p w14:paraId="5F7631D1" w14:textId="77777777" w:rsidR="005519AE" w:rsidRDefault="005519AE" w:rsidP="005519AE">
      <w:pPr>
        <w:pStyle w:val="a4"/>
        <w:tabs>
          <w:tab w:val="left" w:pos="284"/>
        </w:tabs>
        <w:ind w:left="0"/>
        <w:jc w:val="both"/>
        <w:rPr>
          <w:b/>
          <w:sz w:val="28"/>
          <w:szCs w:val="28"/>
        </w:rPr>
      </w:pPr>
      <w:r w:rsidRPr="00B95E45">
        <w:rPr>
          <w:b/>
          <w:sz w:val="28"/>
          <w:szCs w:val="28"/>
        </w:rPr>
        <w:t xml:space="preserve">Голосували: «за» – </w:t>
      </w:r>
      <w:r>
        <w:rPr>
          <w:b/>
          <w:sz w:val="28"/>
          <w:szCs w:val="28"/>
        </w:rPr>
        <w:t>5</w:t>
      </w:r>
      <w:r w:rsidRPr="00536A84">
        <w:rPr>
          <w:b/>
          <w:sz w:val="28"/>
          <w:szCs w:val="28"/>
        </w:rPr>
        <w:t xml:space="preserve">, «проти» – 0, «утримались» </w:t>
      </w:r>
      <w:r>
        <w:rPr>
          <w:b/>
          <w:sz w:val="28"/>
          <w:szCs w:val="28"/>
        </w:rPr>
        <w:t>– 0</w:t>
      </w:r>
      <w:r w:rsidRPr="00536A84">
        <w:rPr>
          <w:b/>
          <w:sz w:val="28"/>
          <w:szCs w:val="28"/>
        </w:rPr>
        <w:t>.</w:t>
      </w:r>
    </w:p>
    <w:p w14:paraId="546219F5" w14:textId="77777777" w:rsidR="005519AE" w:rsidRDefault="005519AE" w:rsidP="005519AE">
      <w:pPr>
        <w:tabs>
          <w:tab w:val="left" w:pos="567"/>
        </w:tabs>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39FCD41D" w14:textId="0CD37BF4" w:rsidR="00431FC3" w:rsidRDefault="00431FC3" w:rsidP="00431FC3">
      <w:pPr>
        <w:pBdr>
          <w:top w:val="nil"/>
          <w:left w:val="nil"/>
          <w:bottom w:val="nil"/>
          <w:right w:val="nil"/>
          <w:between w:val="nil"/>
        </w:pBdr>
        <w:tabs>
          <w:tab w:val="left" w:pos="567"/>
          <w:tab w:val="left" w:pos="1875"/>
        </w:tabs>
        <w:jc w:val="both"/>
        <w:rPr>
          <w:bCs/>
          <w:sz w:val="28"/>
          <w:szCs w:val="28"/>
        </w:rPr>
      </w:pPr>
    </w:p>
    <w:p w14:paraId="2846FEF5" w14:textId="3003BACB" w:rsidR="00075B23" w:rsidRDefault="00FE2C38" w:rsidP="005E2AD0">
      <w:pPr>
        <w:pBdr>
          <w:top w:val="nil"/>
          <w:left w:val="nil"/>
          <w:bottom w:val="nil"/>
          <w:right w:val="nil"/>
          <w:between w:val="nil"/>
        </w:pBdr>
        <w:tabs>
          <w:tab w:val="left" w:pos="567"/>
          <w:tab w:val="left" w:pos="1875"/>
        </w:tabs>
        <w:ind w:firstLine="567"/>
        <w:jc w:val="both"/>
        <w:rPr>
          <w:bCs/>
          <w:sz w:val="28"/>
          <w:szCs w:val="28"/>
        </w:rPr>
      </w:pPr>
      <w:r>
        <w:rPr>
          <w:bCs/>
          <w:sz w:val="28"/>
          <w:szCs w:val="28"/>
        </w:rPr>
        <w:lastRenderedPageBreak/>
        <w:t xml:space="preserve">Головою постійної комісії </w:t>
      </w:r>
      <w:proofErr w:type="spellStart"/>
      <w:r>
        <w:rPr>
          <w:bCs/>
          <w:sz w:val="28"/>
          <w:szCs w:val="28"/>
        </w:rPr>
        <w:t>Кісельовою</w:t>
      </w:r>
      <w:proofErr w:type="spellEnd"/>
      <w:r>
        <w:rPr>
          <w:bCs/>
          <w:sz w:val="28"/>
          <w:szCs w:val="28"/>
        </w:rPr>
        <w:t xml:space="preserve"> О В. було запропоновано включити «з голосу» до порядку денного питання про попередній розгляд </w:t>
      </w:r>
      <w:proofErr w:type="spellStart"/>
      <w:r>
        <w:rPr>
          <w:bCs/>
          <w:sz w:val="28"/>
          <w:szCs w:val="28"/>
        </w:rPr>
        <w:t>проєкту</w:t>
      </w:r>
      <w:proofErr w:type="spellEnd"/>
      <w:r>
        <w:rPr>
          <w:bCs/>
          <w:sz w:val="28"/>
          <w:szCs w:val="28"/>
        </w:rPr>
        <w:t xml:space="preserve"> рішення міської ради </w:t>
      </w:r>
      <w:r w:rsidRPr="00075B23">
        <w:rPr>
          <w:bCs/>
          <w:sz w:val="28"/>
          <w:szCs w:val="28"/>
        </w:rPr>
        <w:t xml:space="preserve">«Про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075B23">
        <w:rPr>
          <w:b/>
          <w:sz w:val="28"/>
          <w:szCs w:val="28"/>
        </w:rPr>
        <w:t>(файл</w:t>
      </w:r>
      <w:r>
        <w:rPr>
          <w:b/>
          <w:sz w:val="28"/>
          <w:szCs w:val="28"/>
        </w:rPr>
        <w:t xml:space="preserve">                            </w:t>
      </w:r>
      <w:r w:rsidRPr="00075B23">
        <w:rPr>
          <w:b/>
          <w:sz w:val="28"/>
          <w:szCs w:val="28"/>
        </w:rPr>
        <w:t>s-dj-103)</w:t>
      </w:r>
      <w:r>
        <w:rPr>
          <w:b/>
          <w:sz w:val="28"/>
          <w:szCs w:val="28"/>
        </w:rPr>
        <w:t>.</w:t>
      </w:r>
    </w:p>
    <w:p w14:paraId="36738859" w14:textId="7F5D59E2" w:rsidR="00FE2C38" w:rsidRPr="00CF562B" w:rsidRDefault="00FE2C38" w:rsidP="00FE2C38">
      <w:pPr>
        <w:pBdr>
          <w:top w:val="nil"/>
          <w:left w:val="nil"/>
          <w:bottom w:val="nil"/>
          <w:right w:val="nil"/>
          <w:between w:val="nil"/>
        </w:pBdr>
        <w:tabs>
          <w:tab w:val="left" w:pos="284"/>
        </w:tabs>
        <w:jc w:val="both"/>
        <w:rPr>
          <w:color w:val="000000"/>
          <w:sz w:val="28"/>
          <w:szCs w:val="28"/>
        </w:rPr>
      </w:pPr>
      <w:r w:rsidRPr="00CF562B">
        <w:rPr>
          <w:b/>
          <w:color w:val="000000"/>
          <w:sz w:val="28"/>
          <w:szCs w:val="28"/>
        </w:rPr>
        <w:t>Виснов</w:t>
      </w:r>
      <w:r>
        <w:rPr>
          <w:b/>
          <w:color w:val="000000"/>
          <w:sz w:val="28"/>
          <w:szCs w:val="28"/>
        </w:rPr>
        <w:t>ок</w:t>
      </w:r>
      <w:r w:rsidRPr="00CF562B">
        <w:rPr>
          <w:b/>
          <w:color w:val="000000"/>
          <w:sz w:val="28"/>
          <w:szCs w:val="28"/>
        </w:rPr>
        <w:t xml:space="preserve"> постійної комісії: </w:t>
      </w:r>
    </w:p>
    <w:p w14:paraId="0CF8C50D" w14:textId="16E7BEE2" w:rsidR="00FE2C38" w:rsidRPr="002F562D" w:rsidRDefault="00DB22F5" w:rsidP="00FE2C38">
      <w:pPr>
        <w:pBdr>
          <w:top w:val="nil"/>
          <w:left w:val="nil"/>
          <w:bottom w:val="nil"/>
          <w:right w:val="nil"/>
          <w:between w:val="nil"/>
        </w:pBdr>
        <w:jc w:val="both"/>
        <w:rPr>
          <w:sz w:val="28"/>
          <w:szCs w:val="28"/>
        </w:rPr>
      </w:pPr>
      <w:r>
        <w:rPr>
          <w:b/>
          <w:bCs/>
          <w:sz w:val="28"/>
          <w:szCs w:val="28"/>
        </w:rPr>
        <w:t>1</w:t>
      </w:r>
      <w:r w:rsidR="00FE2C38" w:rsidRPr="002F562D">
        <w:rPr>
          <w:b/>
          <w:bCs/>
          <w:sz w:val="28"/>
          <w:szCs w:val="28"/>
        </w:rPr>
        <w:t>.</w:t>
      </w:r>
      <w:r w:rsidR="00FE2C38" w:rsidRPr="002F562D">
        <w:rPr>
          <w:sz w:val="28"/>
          <w:szCs w:val="28"/>
        </w:rPr>
        <w:t xml:space="preserve"> Включити до порядку денного питання про попередній розгляд </w:t>
      </w:r>
      <w:proofErr w:type="spellStart"/>
      <w:r w:rsidR="00FE2C38" w:rsidRPr="002F562D">
        <w:rPr>
          <w:sz w:val="28"/>
          <w:szCs w:val="28"/>
        </w:rPr>
        <w:t>проєкту</w:t>
      </w:r>
      <w:proofErr w:type="spellEnd"/>
      <w:r w:rsidR="00FE2C38" w:rsidRPr="002F562D">
        <w:rPr>
          <w:sz w:val="28"/>
          <w:szCs w:val="28"/>
        </w:rPr>
        <w:t xml:space="preserve"> рішення міської ради </w:t>
      </w:r>
      <w:r w:rsidR="001B6067" w:rsidRPr="001B6067">
        <w:rPr>
          <w:sz w:val="28"/>
          <w:szCs w:val="28"/>
        </w:rPr>
        <w:t>«Про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(файл</w:t>
      </w:r>
      <w:r w:rsidR="001B6067">
        <w:rPr>
          <w:sz w:val="28"/>
          <w:szCs w:val="28"/>
        </w:rPr>
        <w:t xml:space="preserve"> </w:t>
      </w:r>
      <w:r w:rsidR="001B6067" w:rsidRPr="001B6067">
        <w:rPr>
          <w:sz w:val="28"/>
          <w:szCs w:val="28"/>
        </w:rPr>
        <w:t>s-dj-103).</w:t>
      </w:r>
    </w:p>
    <w:p w14:paraId="3EAC4E94" w14:textId="3DD5CC03" w:rsidR="00FE2C38" w:rsidRPr="00B95E45" w:rsidRDefault="00FE2C38" w:rsidP="00FE2C38">
      <w:pPr>
        <w:pBdr>
          <w:top w:val="nil"/>
          <w:left w:val="nil"/>
          <w:bottom w:val="nil"/>
          <w:right w:val="nil"/>
          <w:between w:val="nil"/>
        </w:pBdr>
        <w:tabs>
          <w:tab w:val="left" w:pos="284"/>
        </w:tabs>
        <w:jc w:val="both"/>
        <w:rPr>
          <w:b/>
          <w:sz w:val="28"/>
          <w:szCs w:val="28"/>
        </w:rPr>
      </w:pPr>
      <w:r w:rsidRPr="009A4C1E">
        <w:rPr>
          <w:b/>
          <w:sz w:val="28"/>
          <w:szCs w:val="28"/>
        </w:rPr>
        <w:t xml:space="preserve">Голосували: «за» – </w:t>
      </w:r>
      <w:r w:rsidR="001B6067">
        <w:rPr>
          <w:b/>
          <w:sz w:val="28"/>
          <w:szCs w:val="28"/>
        </w:rPr>
        <w:t>5</w:t>
      </w:r>
      <w:r w:rsidRPr="009A4C1E">
        <w:rPr>
          <w:b/>
          <w:sz w:val="28"/>
          <w:szCs w:val="28"/>
        </w:rPr>
        <w:t>, «проти» – 0, «утримались» – 0.</w:t>
      </w:r>
    </w:p>
    <w:p w14:paraId="5A9F2E4E" w14:textId="77777777" w:rsidR="00CA7D97" w:rsidRDefault="00CA7D97" w:rsidP="00431FC3">
      <w:pPr>
        <w:pBdr>
          <w:top w:val="nil"/>
          <w:left w:val="nil"/>
          <w:bottom w:val="nil"/>
          <w:right w:val="nil"/>
          <w:between w:val="nil"/>
        </w:pBdr>
        <w:tabs>
          <w:tab w:val="left" w:pos="567"/>
          <w:tab w:val="left" w:pos="1875"/>
        </w:tabs>
        <w:jc w:val="both"/>
        <w:rPr>
          <w:bCs/>
          <w:sz w:val="28"/>
          <w:szCs w:val="28"/>
        </w:rPr>
      </w:pPr>
    </w:p>
    <w:p w14:paraId="093C3391" w14:textId="39EBBE1B" w:rsidR="00075B23" w:rsidRDefault="00075B23" w:rsidP="00431FC3">
      <w:pPr>
        <w:pBdr>
          <w:top w:val="nil"/>
          <w:left w:val="nil"/>
          <w:bottom w:val="nil"/>
          <w:right w:val="nil"/>
          <w:between w:val="nil"/>
        </w:pBdr>
        <w:tabs>
          <w:tab w:val="left" w:pos="567"/>
          <w:tab w:val="left" w:pos="1875"/>
        </w:tabs>
        <w:jc w:val="both"/>
        <w:rPr>
          <w:bCs/>
          <w:sz w:val="28"/>
          <w:szCs w:val="28"/>
        </w:rPr>
      </w:pPr>
      <w:r w:rsidRPr="00075B23">
        <w:rPr>
          <w:b/>
          <w:sz w:val="28"/>
          <w:szCs w:val="28"/>
        </w:rPr>
        <w:t xml:space="preserve">1.13. </w:t>
      </w:r>
      <w:r>
        <w:rPr>
          <w:bCs/>
          <w:sz w:val="28"/>
          <w:szCs w:val="28"/>
        </w:rPr>
        <w:t xml:space="preserve">Про попередній розгляд </w:t>
      </w:r>
      <w:proofErr w:type="spellStart"/>
      <w:r>
        <w:rPr>
          <w:bCs/>
          <w:sz w:val="28"/>
          <w:szCs w:val="28"/>
        </w:rPr>
        <w:t>проєкту</w:t>
      </w:r>
      <w:proofErr w:type="spellEnd"/>
      <w:r>
        <w:rPr>
          <w:bCs/>
          <w:sz w:val="28"/>
          <w:szCs w:val="28"/>
        </w:rPr>
        <w:t xml:space="preserve"> рішення міської ради </w:t>
      </w:r>
      <w:r w:rsidRPr="00075B23">
        <w:rPr>
          <w:bCs/>
          <w:sz w:val="28"/>
          <w:szCs w:val="28"/>
        </w:rPr>
        <w:t xml:space="preserve">«Про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075B23">
        <w:rPr>
          <w:b/>
          <w:sz w:val="28"/>
          <w:szCs w:val="28"/>
        </w:rPr>
        <w:t>(файл s-dj-103)</w:t>
      </w:r>
      <w:r w:rsidR="00255689">
        <w:rPr>
          <w:b/>
          <w:sz w:val="28"/>
          <w:szCs w:val="28"/>
        </w:rPr>
        <w:t xml:space="preserve"> </w:t>
      </w:r>
      <w:r w:rsidR="00255689" w:rsidRPr="005519AE">
        <w:rPr>
          <w:b/>
          <w:bCs/>
          <w:sz w:val="28"/>
          <w:szCs w:val="28"/>
        </w:rPr>
        <w:t>(включено до порядку денного «з голосу»</w:t>
      </w:r>
      <w:r w:rsidR="00D6363C">
        <w:rPr>
          <w:b/>
          <w:bCs/>
          <w:sz w:val="28"/>
          <w:szCs w:val="28"/>
        </w:rPr>
        <w:t xml:space="preserve"> 25.07.2024</w:t>
      </w:r>
      <w:r w:rsidR="00255689" w:rsidRPr="005519AE">
        <w:rPr>
          <w:b/>
          <w:bCs/>
          <w:sz w:val="28"/>
          <w:szCs w:val="28"/>
        </w:rPr>
        <w:t>).</w:t>
      </w:r>
    </w:p>
    <w:p w14:paraId="2CC2AABA" w14:textId="77777777" w:rsidR="00255689" w:rsidRPr="00AD1E0C" w:rsidRDefault="00255689" w:rsidP="00255689">
      <w:pPr>
        <w:pBdr>
          <w:top w:val="nil"/>
          <w:left w:val="nil"/>
          <w:bottom w:val="nil"/>
          <w:right w:val="nil"/>
          <w:between w:val="nil"/>
        </w:pBdr>
        <w:tabs>
          <w:tab w:val="left" w:pos="284"/>
        </w:tabs>
        <w:jc w:val="both"/>
        <w:rPr>
          <w:b/>
          <w:color w:val="000000"/>
          <w:sz w:val="28"/>
          <w:szCs w:val="28"/>
        </w:rPr>
      </w:pPr>
      <w:r w:rsidRPr="00AD1E0C">
        <w:rPr>
          <w:b/>
          <w:color w:val="000000"/>
          <w:sz w:val="28"/>
          <w:szCs w:val="28"/>
        </w:rPr>
        <w:t xml:space="preserve">Висновок постійної комісії: </w:t>
      </w:r>
    </w:p>
    <w:p w14:paraId="431C7783" w14:textId="19F13BE7" w:rsidR="00255689" w:rsidRPr="001E3224" w:rsidRDefault="00255689" w:rsidP="00255689">
      <w:pPr>
        <w:pStyle w:val="a4"/>
        <w:tabs>
          <w:tab w:val="left" w:pos="284"/>
        </w:tabs>
        <w:ind w:left="0"/>
        <w:jc w:val="both"/>
        <w:rPr>
          <w:color w:val="000000"/>
          <w:sz w:val="28"/>
          <w:szCs w:val="28"/>
        </w:rPr>
      </w:pPr>
      <w:r w:rsidRPr="001E3224">
        <w:rPr>
          <w:color w:val="000000"/>
          <w:sz w:val="28"/>
          <w:szCs w:val="28"/>
        </w:rPr>
        <w:t xml:space="preserve">Погодити та рекомендувати міському голові винести на розгляд сесії міської ради </w:t>
      </w:r>
      <w:proofErr w:type="spellStart"/>
      <w:r w:rsidRPr="001E3224">
        <w:rPr>
          <w:color w:val="000000"/>
          <w:sz w:val="28"/>
          <w:szCs w:val="28"/>
        </w:rPr>
        <w:t>проєкт</w:t>
      </w:r>
      <w:proofErr w:type="spellEnd"/>
      <w:r w:rsidRPr="001E3224">
        <w:rPr>
          <w:color w:val="000000"/>
          <w:sz w:val="28"/>
          <w:szCs w:val="28"/>
        </w:rPr>
        <w:t xml:space="preserve"> рішення міської ради </w:t>
      </w:r>
      <w:r w:rsidRPr="005519AE">
        <w:rPr>
          <w:color w:val="000000"/>
          <w:sz w:val="28"/>
          <w:szCs w:val="28"/>
        </w:rPr>
        <w:t>«</w:t>
      </w:r>
      <w:r w:rsidRPr="00075B23">
        <w:rPr>
          <w:bCs/>
          <w:sz w:val="28"/>
          <w:szCs w:val="28"/>
        </w:rPr>
        <w:t>Про внесення змін до рішення міської ради від</w:t>
      </w:r>
      <w:r w:rsidR="00CA7D97">
        <w:rPr>
          <w:bCs/>
          <w:sz w:val="28"/>
          <w:szCs w:val="28"/>
        </w:rPr>
        <w:t xml:space="preserve"> </w:t>
      </w:r>
      <w:r w:rsidRPr="00075B23">
        <w:rPr>
          <w:bCs/>
          <w:sz w:val="28"/>
          <w:szCs w:val="28"/>
        </w:rPr>
        <w:t xml:space="preserve">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 </w:t>
      </w:r>
      <w:r w:rsidRPr="00075B23">
        <w:rPr>
          <w:b/>
          <w:sz w:val="28"/>
          <w:szCs w:val="28"/>
        </w:rPr>
        <w:t>(файл s-dj-103)</w:t>
      </w:r>
      <w:r w:rsidRPr="00742A9C">
        <w:rPr>
          <w:color w:val="000000"/>
          <w:sz w:val="28"/>
          <w:szCs w:val="28"/>
        </w:rPr>
        <w:t>.</w:t>
      </w:r>
    </w:p>
    <w:p w14:paraId="7D5B07F0" w14:textId="77777777" w:rsidR="00D6363C" w:rsidRDefault="00D6363C" w:rsidP="00D6363C">
      <w:pPr>
        <w:pStyle w:val="a4"/>
        <w:tabs>
          <w:tab w:val="left" w:pos="284"/>
        </w:tabs>
        <w:ind w:left="0"/>
        <w:jc w:val="both"/>
        <w:rPr>
          <w:b/>
          <w:sz w:val="28"/>
          <w:szCs w:val="28"/>
        </w:rPr>
      </w:pPr>
      <w:r w:rsidRPr="00B95E45">
        <w:rPr>
          <w:b/>
          <w:sz w:val="28"/>
          <w:szCs w:val="28"/>
        </w:rPr>
        <w:t xml:space="preserve">Голосували: «за» – </w:t>
      </w:r>
      <w:r w:rsidRPr="00C06087">
        <w:rPr>
          <w:b/>
          <w:sz w:val="28"/>
          <w:szCs w:val="28"/>
          <w:lang w:val="ru-RU"/>
        </w:rPr>
        <w:t>4</w:t>
      </w:r>
      <w:r w:rsidRPr="00536A84">
        <w:rPr>
          <w:b/>
          <w:sz w:val="28"/>
          <w:szCs w:val="28"/>
        </w:rPr>
        <w:t xml:space="preserve">, «проти» – 0, «утримались» </w:t>
      </w:r>
      <w:r>
        <w:rPr>
          <w:b/>
          <w:sz w:val="28"/>
          <w:szCs w:val="28"/>
        </w:rPr>
        <w:t>– 0</w:t>
      </w:r>
      <w:r w:rsidRPr="00536A84">
        <w:rPr>
          <w:b/>
          <w:sz w:val="28"/>
          <w:szCs w:val="28"/>
        </w:rPr>
        <w:t>.</w:t>
      </w:r>
    </w:p>
    <w:p w14:paraId="284C88FC" w14:textId="77777777" w:rsidR="00D6363C" w:rsidRPr="00C06087" w:rsidRDefault="00D6363C" w:rsidP="00D6363C">
      <w:pPr>
        <w:pStyle w:val="a4"/>
        <w:tabs>
          <w:tab w:val="left" w:pos="284"/>
        </w:tabs>
        <w:ind w:left="0"/>
        <w:jc w:val="both"/>
        <w:rPr>
          <w:bCs/>
          <w:sz w:val="28"/>
          <w:szCs w:val="28"/>
        </w:rPr>
      </w:pPr>
      <w:r>
        <w:rPr>
          <w:b/>
          <w:sz w:val="28"/>
          <w:szCs w:val="28"/>
        </w:rPr>
        <w:t xml:space="preserve">Примітка: </w:t>
      </w:r>
      <w:r>
        <w:rPr>
          <w:bCs/>
          <w:sz w:val="28"/>
          <w:szCs w:val="28"/>
        </w:rPr>
        <w:t xml:space="preserve">під час голосування у депутата </w:t>
      </w:r>
      <w:proofErr w:type="spellStart"/>
      <w:r>
        <w:rPr>
          <w:bCs/>
          <w:sz w:val="28"/>
          <w:szCs w:val="28"/>
        </w:rPr>
        <w:t>Дробот</w:t>
      </w:r>
      <w:proofErr w:type="spellEnd"/>
      <w:r>
        <w:rPr>
          <w:bCs/>
          <w:sz w:val="28"/>
          <w:szCs w:val="28"/>
        </w:rPr>
        <w:t xml:space="preserve"> Л. А. були проблеми зі зв’язком, усно висловлено позицію «за».</w:t>
      </w:r>
    </w:p>
    <w:p w14:paraId="48577500" w14:textId="77777777" w:rsidR="00255689" w:rsidRDefault="00255689" w:rsidP="00255689">
      <w:pPr>
        <w:tabs>
          <w:tab w:val="left" w:pos="567"/>
        </w:tabs>
        <w:jc w:val="both"/>
        <w:rPr>
          <w:b/>
          <w:bCs/>
          <w:i/>
          <w:iCs/>
          <w:color w:val="000000"/>
          <w:sz w:val="28"/>
          <w:szCs w:val="28"/>
        </w:rPr>
      </w:pPr>
      <w:r w:rsidRPr="00815E2D">
        <w:rPr>
          <w:b/>
          <w:bCs/>
          <w:i/>
          <w:iCs/>
          <w:color w:val="000000"/>
          <w:sz w:val="28"/>
          <w:szCs w:val="28"/>
        </w:rPr>
        <w:t xml:space="preserve">Розглядали на засіданні постійної комісії </w:t>
      </w:r>
      <w:r>
        <w:rPr>
          <w:b/>
          <w:bCs/>
          <w:i/>
          <w:iCs/>
          <w:color w:val="000000"/>
          <w:sz w:val="28"/>
          <w:szCs w:val="28"/>
        </w:rPr>
        <w:t>25</w:t>
      </w:r>
      <w:r w:rsidRPr="00815E2D">
        <w:rPr>
          <w:b/>
          <w:bCs/>
          <w:i/>
          <w:iCs/>
          <w:color w:val="000000"/>
          <w:sz w:val="28"/>
          <w:szCs w:val="28"/>
        </w:rPr>
        <w:t>.07.2024.</w:t>
      </w:r>
    </w:p>
    <w:p w14:paraId="44DB9AF1" w14:textId="77777777" w:rsidR="00075B23" w:rsidRPr="00075B23" w:rsidRDefault="00075B23" w:rsidP="00431FC3">
      <w:pPr>
        <w:pBdr>
          <w:top w:val="nil"/>
          <w:left w:val="nil"/>
          <w:bottom w:val="nil"/>
          <w:right w:val="nil"/>
          <w:between w:val="nil"/>
        </w:pBdr>
        <w:tabs>
          <w:tab w:val="left" w:pos="567"/>
          <w:tab w:val="left" w:pos="1875"/>
        </w:tabs>
        <w:jc w:val="both"/>
        <w:rPr>
          <w:bCs/>
          <w:sz w:val="28"/>
          <w:szCs w:val="28"/>
        </w:rPr>
      </w:pPr>
    </w:p>
    <w:p w14:paraId="3362304E" w14:textId="77777777" w:rsidR="00431FC3" w:rsidRPr="00B46117" w:rsidRDefault="00431FC3" w:rsidP="00431FC3">
      <w:pPr>
        <w:pBdr>
          <w:top w:val="nil"/>
          <w:left w:val="nil"/>
          <w:bottom w:val="nil"/>
          <w:right w:val="nil"/>
          <w:between w:val="nil"/>
        </w:pBdr>
        <w:tabs>
          <w:tab w:val="left" w:pos="1875"/>
        </w:tabs>
        <w:jc w:val="center"/>
        <w:rPr>
          <w:b/>
          <w:sz w:val="28"/>
          <w:szCs w:val="28"/>
          <w:u w:val="single"/>
        </w:rPr>
      </w:pPr>
      <w:r w:rsidRPr="00B46117">
        <w:rPr>
          <w:b/>
          <w:sz w:val="28"/>
          <w:szCs w:val="28"/>
          <w:u w:val="single"/>
        </w:rPr>
        <w:t>РОЗДІЛ 2. Розгляд звернень відділів, управлінь, департаментів,</w:t>
      </w:r>
    </w:p>
    <w:p w14:paraId="58E3FD05" w14:textId="77777777" w:rsidR="00431FC3" w:rsidRPr="00B46117" w:rsidRDefault="00431FC3" w:rsidP="00431FC3">
      <w:pPr>
        <w:pBdr>
          <w:top w:val="nil"/>
          <w:left w:val="nil"/>
          <w:bottom w:val="nil"/>
          <w:right w:val="nil"/>
          <w:between w:val="nil"/>
        </w:pBdr>
        <w:tabs>
          <w:tab w:val="left" w:pos="1875"/>
        </w:tabs>
        <w:jc w:val="center"/>
        <w:rPr>
          <w:b/>
          <w:sz w:val="28"/>
          <w:szCs w:val="28"/>
          <w:u w:val="single"/>
        </w:rPr>
      </w:pPr>
      <w:r w:rsidRPr="00B46117">
        <w:rPr>
          <w:b/>
          <w:sz w:val="28"/>
          <w:szCs w:val="28"/>
          <w:u w:val="single"/>
        </w:rPr>
        <w:t>адміністрацій районів та інших установ міста</w:t>
      </w:r>
    </w:p>
    <w:p w14:paraId="3D6E9D1B" w14:textId="77777777" w:rsidR="00431FC3" w:rsidRDefault="00431FC3" w:rsidP="00431FC3">
      <w:pPr>
        <w:tabs>
          <w:tab w:val="left" w:pos="1875"/>
        </w:tabs>
        <w:ind w:right="-82"/>
        <w:jc w:val="center"/>
        <w:rPr>
          <w:bCs/>
          <w:sz w:val="28"/>
          <w:szCs w:val="28"/>
        </w:rPr>
      </w:pPr>
      <w:r>
        <w:rPr>
          <w:bCs/>
          <w:sz w:val="28"/>
          <w:szCs w:val="28"/>
        </w:rPr>
        <w:t>-</w:t>
      </w:r>
    </w:p>
    <w:p w14:paraId="578DEB0D" w14:textId="77777777" w:rsidR="00431FC3" w:rsidRDefault="00431FC3" w:rsidP="00431FC3">
      <w:pPr>
        <w:tabs>
          <w:tab w:val="left" w:pos="1875"/>
        </w:tabs>
        <w:ind w:right="-82"/>
        <w:jc w:val="center"/>
        <w:rPr>
          <w:b/>
          <w:sz w:val="28"/>
          <w:szCs w:val="28"/>
          <w:u w:val="single"/>
        </w:rPr>
      </w:pPr>
      <w:r>
        <w:rPr>
          <w:b/>
          <w:sz w:val="28"/>
          <w:szCs w:val="28"/>
          <w:u w:val="single"/>
        </w:rPr>
        <w:t xml:space="preserve">РОЗДІЛ  3. Розгляд звернень юридичних та фізичних осіб до </w:t>
      </w:r>
    </w:p>
    <w:p w14:paraId="7A7F2E2E" w14:textId="77777777" w:rsidR="00431FC3" w:rsidRDefault="00431FC3" w:rsidP="00431FC3">
      <w:pPr>
        <w:tabs>
          <w:tab w:val="left" w:pos="1875"/>
        </w:tabs>
        <w:ind w:right="-82"/>
        <w:jc w:val="center"/>
        <w:rPr>
          <w:b/>
          <w:sz w:val="28"/>
          <w:szCs w:val="28"/>
          <w:u w:val="single"/>
        </w:rPr>
      </w:pPr>
      <w:r>
        <w:rPr>
          <w:b/>
          <w:sz w:val="28"/>
          <w:szCs w:val="28"/>
          <w:u w:val="single"/>
        </w:rPr>
        <w:t xml:space="preserve">постійної комісії міської ради </w:t>
      </w:r>
    </w:p>
    <w:p w14:paraId="7C1BA074" w14:textId="77777777" w:rsidR="00431FC3" w:rsidRDefault="00431FC3" w:rsidP="00431FC3">
      <w:pPr>
        <w:rPr>
          <w:color w:val="000000"/>
          <w:sz w:val="28"/>
          <w:szCs w:val="28"/>
        </w:rPr>
      </w:pPr>
    </w:p>
    <w:p w14:paraId="4AE78B2F" w14:textId="77777777" w:rsidR="00431FC3" w:rsidRDefault="00431FC3" w:rsidP="00431FC3">
      <w:pPr>
        <w:jc w:val="both"/>
        <w:rPr>
          <w:color w:val="000000"/>
          <w:sz w:val="28"/>
          <w:szCs w:val="28"/>
        </w:rPr>
      </w:pPr>
      <w:r>
        <w:rPr>
          <w:b/>
          <w:bCs/>
          <w:color w:val="000000"/>
          <w:sz w:val="28"/>
          <w:szCs w:val="28"/>
        </w:rPr>
        <w:t>3.1.</w:t>
      </w:r>
      <w:r>
        <w:rPr>
          <w:color w:val="000000"/>
          <w:sz w:val="28"/>
          <w:szCs w:val="28"/>
        </w:rPr>
        <w:t xml:space="preserve"> </w:t>
      </w:r>
      <w:r w:rsidRPr="007B0D1F">
        <w:rPr>
          <w:sz w:val="28"/>
          <w:szCs w:val="28"/>
        </w:rPr>
        <w:t xml:space="preserve">Звернення гр. П. </w:t>
      </w:r>
      <w:proofErr w:type="spellStart"/>
      <w:r w:rsidRPr="007B0D1F">
        <w:rPr>
          <w:sz w:val="28"/>
          <w:szCs w:val="28"/>
        </w:rPr>
        <w:t>Дроника</w:t>
      </w:r>
      <w:proofErr w:type="spellEnd"/>
      <w:r w:rsidRPr="007B0D1F">
        <w:rPr>
          <w:sz w:val="28"/>
          <w:szCs w:val="28"/>
        </w:rPr>
        <w:t xml:space="preserve"> від 04.12.2023 за </w:t>
      </w:r>
      <w:proofErr w:type="spellStart"/>
      <w:r w:rsidRPr="007B0D1F">
        <w:rPr>
          <w:sz w:val="28"/>
          <w:szCs w:val="28"/>
        </w:rPr>
        <w:t>вх</w:t>
      </w:r>
      <w:proofErr w:type="spellEnd"/>
      <w:r w:rsidRPr="007B0D1F">
        <w:rPr>
          <w:sz w:val="28"/>
          <w:szCs w:val="28"/>
        </w:rPr>
        <w:t>. № Д-5286/НМ-ЕЗ</w:t>
      </w:r>
      <w:r>
        <w:rPr>
          <w:color w:val="000000"/>
          <w:sz w:val="28"/>
          <w:szCs w:val="28"/>
        </w:rPr>
        <w:t xml:space="preserve"> щодо переведення економіки на воєнні потреби та максимальне спрямування всіх коштів та ресурсів на потреби оборони.</w:t>
      </w:r>
    </w:p>
    <w:p w14:paraId="2FD36C75" w14:textId="77777777" w:rsidR="00431FC3" w:rsidRDefault="00431FC3" w:rsidP="00431FC3">
      <w:pPr>
        <w:jc w:val="both"/>
        <w:rPr>
          <w:color w:val="000000"/>
          <w:sz w:val="28"/>
          <w:szCs w:val="28"/>
        </w:rPr>
      </w:pPr>
      <w:r>
        <w:rPr>
          <w:b/>
          <w:bCs/>
          <w:color w:val="000000"/>
          <w:sz w:val="28"/>
          <w:szCs w:val="28"/>
        </w:rPr>
        <w:t>3.2.</w:t>
      </w:r>
      <w:r>
        <w:rPr>
          <w:color w:val="000000"/>
          <w:sz w:val="28"/>
          <w:szCs w:val="28"/>
        </w:rPr>
        <w:t xml:space="preserve"> </w:t>
      </w:r>
      <w:r w:rsidRPr="007B0D1F">
        <w:rPr>
          <w:sz w:val="28"/>
          <w:szCs w:val="28"/>
        </w:rPr>
        <w:t xml:space="preserve">Звернення гр. П. </w:t>
      </w:r>
      <w:proofErr w:type="spellStart"/>
      <w:r w:rsidRPr="007B0D1F">
        <w:rPr>
          <w:sz w:val="28"/>
          <w:szCs w:val="28"/>
        </w:rPr>
        <w:t>Дроника</w:t>
      </w:r>
      <w:proofErr w:type="spellEnd"/>
      <w:r w:rsidRPr="007B0D1F">
        <w:rPr>
          <w:sz w:val="28"/>
          <w:szCs w:val="28"/>
        </w:rPr>
        <w:t xml:space="preserve"> від 12.12.2023 за </w:t>
      </w:r>
      <w:proofErr w:type="spellStart"/>
      <w:r w:rsidRPr="007B0D1F">
        <w:rPr>
          <w:sz w:val="28"/>
          <w:szCs w:val="28"/>
        </w:rPr>
        <w:t>вх</w:t>
      </w:r>
      <w:proofErr w:type="spellEnd"/>
      <w:r w:rsidRPr="007B0D1F">
        <w:rPr>
          <w:sz w:val="28"/>
          <w:szCs w:val="28"/>
        </w:rPr>
        <w:t>. № 686</w:t>
      </w:r>
      <w:r>
        <w:rPr>
          <w:color w:val="000000"/>
          <w:sz w:val="28"/>
          <w:szCs w:val="28"/>
        </w:rPr>
        <w:t xml:space="preserve"> щодо прийняття звернення до Президента України, Верховної Ради України та Кабінету </w:t>
      </w:r>
      <w:r>
        <w:rPr>
          <w:color w:val="000000"/>
          <w:sz w:val="28"/>
          <w:szCs w:val="28"/>
        </w:rPr>
        <w:lastRenderedPageBreak/>
        <w:t>Міністрів України із пропозицією про розробку та прийняття законів щодо переведення економіки на воєнні потреби.</w:t>
      </w:r>
    </w:p>
    <w:p w14:paraId="5CF48AEF" w14:textId="77777777" w:rsidR="00431FC3" w:rsidRDefault="00431FC3" w:rsidP="00431FC3">
      <w:pPr>
        <w:jc w:val="both"/>
        <w:rPr>
          <w:color w:val="000000"/>
          <w:sz w:val="28"/>
          <w:szCs w:val="28"/>
        </w:rPr>
      </w:pPr>
      <w:r>
        <w:rPr>
          <w:b/>
          <w:bCs/>
          <w:color w:val="000000"/>
          <w:sz w:val="28"/>
          <w:szCs w:val="28"/>
        </w:rPr>
        <w:t>3.3.</w:t>
      </w:r>
      <w:r>
        <w:rPr>
          <w:color w:val="000000"/>
          <w:sz w:val="28"/>
          <w:szCs w:val="28"/>
        </w:rPr>
        <w:t xml:space="preserve"> </w:t>
      </w:r>
      <w:r w:rsidRPr="007B0D1F">
        <w:rPr>
          <w:sz w:val="28"/>
          <w:szCs w:val="28"/>
        </w:rPr>
        <w:t xml:space="preserve">Звернення гр. П. </w:t>
      </w:r>
      <w:proofErr w:type="spellStart"/>
      <w:r w:rsidRPr="007B0D1F">
        <w:rPr>
          <w:sz w:val="28"/>
          <w:szCs w:val="28"/>
        </w:rPr>
        <w:t>Дроника</w:t>
      </w:r>
      <w:proofErr w:type="spellEnd"/>
      <w:r w:rsidRPr="007B0D1F">
        <w:rPr>
          <w:sz w:val="28"/>
          <w:szCs w:val="28"/>
        </w:rPr>
        <w:t xml:space="preserve"> від 25.12.2023 за </w:t>
      </w:r>
      <w:proofErr w:type="spellStart"/>
      <w:r w:rsidRPr="007B0D1F">
        <w:rPr>
          <w:sz w:val="28"/>
          <w:szCs w:val="28"/>
        </w:rPr>
        <w:t>вх</w:t>
      </w:r>
      <w:proofErr w:type="spellEnd"/>
      <w:r w:rsidRPr="007B0D1F">
        <w:rPr>
          <w:sz w:val="28"/>
          <w:szCs w:val="28"/>
        </w:rPr>
        <w:t xml:space="preserve">. № Д-5815/НМ-ЕЗ та від 08.12.2023 за </w:t>
      </w:r>
      <w:proofErr w:type="spellStart"/>
      <w:r w:rsidRPr="007B0D1F">
        <w:rPr>
          <w:sz w:val="28"/>
          <w:szCs w:val="28"/>
        </w:rPr>
        <w:t>вх</w:t>
      </w:r>
      <w:proofErr w:type="spellEnd"/>
      <w:r w:rsidRPr="007B0D1F">
        <w:rPr>
          <w:sz w:val="28"/>
          <w:szCs w:val="28"/>
        </w:rPr>
        <w:t>. № Д-67/НМ-ЕЗ</w:t>
      </w:r>
      <w:r>
        <w:rPr>
          <w:color w:val="000000"/>
          <w:sz w:val="28"/>
          <w:szCs w:val="28"/>
        </w:rPr>
        <w:t xml:space="preserve"> щодо першочергового розгляду звернень, що стосуються мобілізації економіки для виготовлення зброї.</w:t>
      </w:r>
    </w:p>
    <w:p w14:paraId="2E35ACFD" w14:textId="248582B0" w:rsidR="007A1F73" w:rsidRPr="00235CCB" w:rsidRDefault="007A1F73" w:rsidP="007A1F73">
      <w:pPr>
        <w:jc w:val="both"/>
        <w:rPr>
          <w:i/>
          <w:iCs/>
          <w:color w:val="000000"/>
          <w:sz w:val="28"/>
          <w:szCs w:val="28"/>
        </w:rPr>
      </w:pPr>
      <w:r w:rsidRPr="00235CCB">
        <w:rPr>
          <w:i/>
          <w:iCs/>
          <w:color w:val="000000"/>
          <w:sz w:val="28"/>
          <w:szCs w:val="28"/>
        </w:rPr>
        <w:t>Розгляд пита</w:t>
      </w:r>
      <w:r>
        <w:rPr>
          <w:i/>
          <w:iCs/>
          <w:color w:val="000000"/>
          <w:sz w:val="28"/>
          <w:szCs w:val="28"/>
        </w:rPr>
        <w:t>нь</w:t>
      </w:r>
      <w:r w:rsidRPr="00235CCB">
        <w:rPr>
          <w:i/>
          <w:iCs/>
          <w:color w:val="000000"/>
          <w:sz w:val="28"/>
          <w:szCs w:val="28"/>
        </w:rPr>
        <w:t xml:space="preserve"> було перенесено.</w:t>
      </w:r>
    </w:p>
    <w:p w14:paraId="2C82E923" w14:textId="77777777" w:rsidR="00431FC3" w:rsidRDefault="00431FC3" w:rsidP="00431FC3">
      <w:pPr>
        <w:jc w:val="both"/>
        <w:rPr>
          <w:color w:val="000000"/>
          <w:sz w:val="28"/>
          <w:szCs w:val="28"/>
        </w:rPr>
      </w:pPr>
    </w:p>
    <w:p w14:paraId="3536B649" w14:textId="77777777" w:rsidR="00431FC3" w:rsidRDefault="00431FC3" w:rsidP="00431FC3">
      <w:pPr>
        <w:jc w:val="center"/>
        <w:rPr>
          <w:b/>
          <w:sz w:val="28"/>
          <w:szCs w:val="28"/>
          <w:u w:val="single"/>
        </w:rPr>
      </w:pPr>
      <w:r>
        <w:rPr>
          <w:b/>
          <w:sz w:val="28"/>
          <w:szCs w:val="28"/>
          <w:u w:val="single"/>
        </w:rPr>
        <w:t>РОЗДІЛ 4. Розгляд інформації на рекомендації, витягів інших постійних комісій, протокольних доручень Миколаївської міської ради</w:t>
      </w:r>
    </w:p>
    <w:p w14:paraId="0EFBEECE" w14:textId="77777777" w:rsidR="00431FC3" w:rsidRDefault="00431FC3" w:rsidP="00431FC3">
      <w:pPr>
        <w:jc w:val="center"/>
        <w:rPr>
          <w:b/>
          <w:sz w:val="28"/>
          <w:szCs w:val="28"/>
          <w:u w:val="single"/>
        </w:rPr>
      </w:pPr>
      <w:r>
        <w:rPr>
          <w:b/>
          <w:sz w:val="28"/>
          <w:szCs w:val="28"/>
          <w:u w:val="single"/>
        </w:rPr>
        <w:t>(питання, що знаходиться на контролі постійної комісії)</w:t>
      </w:r>
    </w:p>
    <w:p w14:paraId="720517F8" w14:textId="77777777" w:rsidR="00431FC3" w:rsidRDefault="00431FC3" w:rsidP="00431FC3">
      <w:pPr>
        <w:jc w:val="both"/>
        <w:rPr>
          <w:b/>
          <w:bCs/>
          <w:color w:val="000000"/>
          <w:sz w:val="28"/>
          <w:szCs w:val="28"/>
        </w:rPr>
      </w:pPr>
    </w:p>
    <w:p w14:paraId="48757BB4" w14:textId="77777777" w:rsidR="00431FC3" w:rsidRDefault="00431FC3" w:rsidP="00431FC3">
      <w:pPr>
        <w:jc w:val="both"/>
        <w:rPr>
          <w:i/>
          <w:iCs/>
          <w:color w:val="000000"/>
          <w:sz w:val="28"/>
          <w:szCs w:val="28"/>
        </w:rPr>
      </w:pPr>
      <w:r w:rsidRPr="00D9203F">
        <w:rPr>
          <w:b/>
          <w:bCs/>
          <w:color w:val="000000"/>
          <w:sz w:val="28"/>
          <w:szCs w:val="28"/>
        </w:rPr>
        <w:t>4.</w:t>
      </w:r>
      <w:r>
        <w:rPr>
          <w:b/>
          <w:bCs/>
          <w:color w:val="000000"/>
          <w:sz w:val="28"/>
          <w:szCs w:val="28"/>
        </w:rPr>
        <w:t>1</w:t>
      </w:r>
      <w:r w:rsidRPr="00D9203F">
        <w:rPr>
          <w:b/>
          <w:bCs/>
          <w:color w:val="000000"/>
          <w:sz w:val="28"/>
          <w:szCs w:val="28"/>
        </w:rPr>
        <w:t xml:space="preserve">. </w:t>
      </w:r>
      <w:r w:rsidRPr="00D9203F">
        <w:rPr>
          <w:sz w:val="28"/>
          <w:szCs w:val="28"/>
        </w:rPr>
        <w:t>Лист департаменту</w:t>
      </w:r>
      <w:r w:rsidRPr="007B0D1F">
        <w:rPr>
          <w:sz w:val="28"/>
          <w:szCs w:val="28"/>
        </w:rPr>
        <w:t xml:space="preserve"> внутрішнього фінансового контролю, нагляду та протидії корупції Миколаївської міської ради від 12.06.2024 за                                                                </w:t>
      </w:r>
      <w:proofErr w:type="spellStart"/>
      <w:r w:rsidRPr="007B0D1F">
        <w:rPr>
          <w:sz w:val="28"/>
          <w:szCs w:val="28"/>
        </w:rPr>
        <w:t>вих</w:t>
      </w:r>
      <w:proofErr w:type="spellEnd"/>
      <w:r w:rsidRPr="007B0D1F">
        <w:rPr>
          <w:sz w:val="28"/>
          <w:szCs w:val="28"/>
        </w:rPr>
        <w:t>. №</w:t>
      </w:r>
      <w:r w:rsidRPr="007B0D1F">
        <w:t xml:space="preserve"> </w:t>
      </w:r>
      <w:r w:rsidRPr="007B0D1F">
        <w:rPr>
          <w:sz w:val="28"/>
          <w:szCs w:val="28"/>
        </w:rPr>
        <w:t>18238/21.04.01-15/24-2</w:t>
      </w:r>
      <w:r>
        <w:rPr>
          <w:color w:val="000000"/>
          <w:sz w:val="28"/>
          <w:szCs w:val="28"/>
        </w:rPr>
        <w:t xml:space="preserve"> щодо надання оновленої інформації про Департамент </w:t>
      </w:r>
      <w:r>
        <w:rPr>
          <w:i/>
          <w:iCs/>
          <w:color w:val="000000"/>
          <w:sz w:val="28"/>
          <w:szCs w:val="28"/>
        </w:rPr>
        <w:t>(відповідь на витяг з протоколу №46 від 25.05.2024 засідання постійної комісії міської ради).</w:t>
      </w:r>
    </w:p>
    <w:p w14:paraId="43D1AC62" w14:textId="77777777" w:rsidR="007A1F73" w:rsidRPr="00235CCB" w:rsidRDefault="007A1F73" w:rsidP="007A1F73">
      <w:pPr>
        <w:jc w:val="both"/>
        <w:rPr>
          <w:i/>
          <w:iCs/>
          <w:color w:val="000000"/>
          <w:sz w:val="28"/>
          <w:szCs w:val="28"/>
        </w:rPr>
      </w:pPr>
      <w:r w:rsidRPr="00235CCB">
        <w:rPr>
          <w:i/>
          <w:iCs/>
          <w:color w:val="000000"/>
          <w:sz w:val="28"/>
          <w:szCs w:val="28"/>
        </w:rPr>
        <w:t>Розгляд питання було перенесено.</w:t>
      </w:r>
    </w:p>
    <w:p w14:paraId="186678D1" w14:textId="77777777" w:rsidR="007A1F73" w:rsidRDefault="007A1F73" w:rsidP="00431FC3">
      <w:pPr>
        <w:jc w:val="both"/>
        <w:rPr>
          <w:b/>
          <w:bCs/>
          <w:color w:val="000000"/>
          <w:sz w:val="28"/>
          <w:szCs w:val="28"/>
        </w:rPr>
      </w:pPr>
    </w:p>
    <w:p w14:paraId="4A053F69" w14:textId="53CA7139" w:rsidR="00431FC3" w:rsidRDefault="00431FC3" w:rsidP="00431FC3">
      <w:pPr>
        <w:jc w:val="both"/>
        <w:rPr>
          <w:i/>
          <w:iCs/>
          <w:color w:val="000000"/>
          <w:sz w:val="28"/>
          <w:szCs w:val="28"/>
        </w:rPr>
      </w:pPr>
      <w:r>
        <w:rPr>
          <w:b/>
          <w:bCs/>
          <w:color w:val="000000"/>
          <w:sz w:val="28"/>
          <w:szCs w:val="28"/>
        </w:rPr>
        <w:t xml:space="preserve">4.2. </w:t>
      </w:r>
      <w:r w:rsidRPr="007B0D1F">
        <w:rPr>
          <w:sz w:val="28"/>
          <w:szCs w:val="28"/>
        </w:rPr>
        <w:t xml:space="preserve">Лист департаменту економічного розвитку Миколаївської міської ради від 17.06.2024 за </w:t>
      </w:r>
      <w:proofErr w:type="spellStart"/>
      <w:r w:rsidRPr="007B0D1F">
        <w:rPr>
          <w:sz w:val="28"/>
          <w:szCs w:val="28"/>
        </w:rPr>
        <w:t>вих</w:t>
      </w:r>
      <w:proofErr w:type="spellEnd"/>
      <w:r w:rsidRPr="007B0D1F">
        <w:rPr>
          <w:sz w:val="28"/>
          <w:szCs w:val="28"/>
        </w:rPr>
        <w:t>. №</w:t>
      </w:r>
      <w:r w:rsidRPr="007B0D1F">
        <w:t xml:space="preserve"> </w:t>
      </w:r>
      <w:r w:rsidRPr="007B0D1F">
        <w:rPr>
          <w:sz w:val="28"/>
          <w:szCs w:val="28"/>
        </w:rPr>
        <w:t>19170/02.03.02.02-04/24-2</w:t>
      </w:r>
      <w:r>
        <w:rPr>
          <w:color w:val="000000"/>
          <w:sz w:val="28"/>
          <w:szCs w:val="28"/>
        </w:rPr>
        <w:t xml:space="preserve"> щодо результатів розгляду питання встановлення місцевих податків і зборів та розмірів їх ставок </w:t>
      </w:r>
      <w:r>
        <w:rPr>
          <w:i/>
          <w:iCs/>
          <w:color w:val="000000"/>
          <w:sz w:val="28"/>
          <w:szCs w:val="28"/>
        </w:rPr>
        <w:t>(відповідь на витяг з протоколу №46 від 25.05.2024 засідання постійної комісії міської ради).</w:t>
      </w:r>
    </w:p>
    <w:p w14:paraId="7BE1BA39" w14:textId="77777777" w:rsidR="007A1F73" w:rsidRPr="00235CCB" w:rsidRDefault="007A1F73" w:rsidP="007A1F73">
      <w:pPr>
        <w:jc w:val="both"/>
        <w:rPr>
          <w:i/>
          <w:iCs/>
          <w:color w:val="000000"/>
          <w:sz w:val="28"/>
          <w:szCs w:val="28"/>
        </w:rPr>
      </w:pPr>
      <w:r w:rsidRPr="00235CCB">
        <w:rPr>
          <w:i/>
          <w:iCs/>
          <w:color w:val="000000"/>
          <w:sz w:val="28"/>
          <w:szCs w:val="28"/>
        </w:rPr>
        <w:t>Розгляд питання було перенесено.</w:t>
      </w:r>
    </w:p>
    <w:p w14:paraId="465E8605" w14:textId="77777777" w:rsidR="00431FC3" w:rsidRDefault="00431FC3" w:rsidP="00431FC3">
      <w:pPr>
        <w:jc w:val="both"/>
        <w:rPr>
          <w:color w:val="000000"/>
          <w:sz w:val="28"/>
          <w:szCs w:val="28"/>
        </w:rPr>
      </w:pPr>
    </w:p>
    <w:p w14:paraId="334856B8" w14:textId="77777777" w:rsidR="00431FC3" w:rsidRPr="00ED4A3F" w:rsidRDefault="00431FC3" w:rsidP="00431FC3">
      <w:pPr>
        <w:jc w:val="both"/>
        <w:rPr>
          <w:i/>
          <w:iCs/>
          <w:color w:val="000000"/>
          <w:sz w:val="28"/>
          <w:szCs w:val="28"/>
        </w:rPr>
      </w:pPr>
      <w:bookmarkStart w:id="0" w:name="_Hlk169889483"/>
      <w:r>
        <w:rPr>
          <w:b/>
          <w:bCs/>
          <w:color w:val="000000"/>
          <w:sz w:val="28"/>
          <w:szCs w:val="28"/>
        </w:rPr>
        <w:t>4.3.</w:t>
      </w:r>
      <w:r>
        <w:rPr>
          <w:color w:val="000000"/>
          <w:sz w:val="28"/>
          <w:szCs w:val="28"/>
        </w:rPr>
        <w:t xml:space="preserve"> </w:t>
      </w:r>
      <w:r w:rsidRPr="007B0D1F">
        <w:rPr>
          <w:sz w:val="28"/>
          <w:szCs w:val="28"/>
        </w:rPr>
        <w:t xml:space="preserve">Лист управління апарату Миколаївської міської ради від 21.06.2024 за </w:t>
      </w:r>
      <w:proofErr w:type="spellStart"/>
      <w:r w:rsidRPr="007B0D1F">
        <w:rPr>
          <w:sz w:val="28"/>
          <w:szCs w:val="28"/>
        </w:rPr>
        <w:t>вих</w:t>
      </w:r>
      <w:proofErr w:type="spellEnd"/>
      <w:r w:rsidRPr="007B0D1F">
        <w:rPr>
          <w:sz w:val="28"/>
          <w:szCs w:val="28"/>
        </w:rPr>
        <w:t>. № 20398/02.01-01/24-2</w:t>
      </w:r>
      <w:r>
        <w:rPr>
          <w:color w:val="000000"/>
          <w:sz w:val="28"/>
          <w:szCs w:val="28"/>
        </w:rPr>
        <w:t xml:space="preserve"> щодо надання копій розпоряджень міського голови, які втратили чинність в межах розпорядження 24.04.2024 №96р «Про визнання розпоряджень Миколаївського міського голови такими, що втратили чинність» </w:t>
      </w:r>
      <w:r>
        <w:rPr>
          <w:i/>
          <w:iCs/>
          <w:color w:val="000000"/>
          <w:sz w:val="28"/>
          <w:szCs w:val="28"/>
        </w:rPr>
        <w:t xml:space="preserve">(відповідь на витяг </w:t>
      </w:r>
      <w:r w:rsidRPr="00ED4A3F">
        <w:rPr>
          <w:i/>
          <w:iCs/>
          <w:color w:val="000000"/>
          <w:sz w:val="28"/>
          <w:szCs w:val="28"/>
        </w:rPr>
        <w:t>з протоколу №46 від 25.05.2024 засідання постійної комісії міської ради).</w:t>
      </w:r>
      <w:bookmarkEnd w:id="0"/>
    </w:p>
    <w:p w14:paraId="6BAE0620" w14:textId="77777777" w:rsidR="007A1F73" w:rsidRPr="00235CCB" w:rsidRDefault="007A1F73" w:rsidP="007A1F73">
      <w:pPr>
        <w:jc w:val="both"/>
        <w:rPr>
          <w:i/>
          <w:iCs/>
          <w:color w:val="000000"/>
          <w:sz w:val="28"/>
          <w:szCs w:val="28"/>
        </w:rPr>
      </w:pPr>
      <w:r w:rsidRPr="00235CCB">
        <w:rPr>
          <w:i/>
          <w:iCs/>
          <w:color w:val="000000"/>
          <w:sz w:val="28"/>
          <w:szCs w:val="28"/>
        </w:rPr>
        <w:t>Розгляд питання було перенесено.</w:t>
      </w:r>
    </w:p>
    <w:p w14:paraId="79338FB5" w14:textId="77777777" w:rsidR="00431FC3" w:rsidRPr="00ED4A3F" w:rsidRDefault="00431FC3" w:rsidP="00431FC3">
      <w:pPr>
        <w:jc w:val="both"/>
        <w:rPr>
          <w:sz w:val="28"/>
          <w:szCs w:val="28"/>
        </w:rPr>
      </w:pPr>
    </w:p>
    <w:p w14:paraId="7F75F3F6" w14:textId="77777777" w:rsidR="00A45AD8" w:rsidRDefault="00A45AD8" w:rsidP="006833B1">
      <w:pPr>
        <w:jc w:val="both"/>
        <w:rPr>
          <w:b/>
          <w:sz w:val="28"/>
          <w:szCs w:val="28"/>
        </w:rPr>
      </w:pPr>
    </w:p>
    <w:p w14:paraId="156A2CC2" w14:textId="5747FB06" w:rsidR="006833B1" w:rsidRDefault="006833B1" w:rsidP="006833B1">
      <w:pPr>
        <w:jc w:val="both"/>
        <w:rPr>
          <w:b/>
          <w:sz w:val="28"/>
          <w:szCs w:val="28"/>
        </w:rPr>
      </w:pPr>
      <w:r>
        <w:rPr>
          <w:b/>
          <w:sz w:val="28"/>
          <w:szCs w:val="28"/>
        </w:rPr>
        <w:t>Голова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О. КІСЕЛЬОВА</w:t>
      </w:r>
    </w:p>
    <w:p w14:paraId="4DA5DCB9" w14:textId="2F39452A" w:rsidR="006833B1" w:rsidRDefault="006833B1" w:rsidP="006833B1">
      <w:pPr>
        <w:jc w:val="both"/>
        <w:rPr>
          <w:b/>
          <w:sz w:val="28"/>
          <w:szCs w:val="28"/>
        </w:rPr>
      </w:pPr>
    </w:p>
    <w:p w14:paraId="431F1DF8" w14:textId="77777777" w:rsidR="006833B1" w:rsidRDefault="006833B1" w:rsidP="006833B1">
      <w:pPr>
        <w:jc w:val="both"/>
        <w:rPr>
          <w:b/>
          <w:sz w:val="28"/>
          <w:szCs w:val="28"/>
        </w:rPr>
      </w:pPr>
    </w:p>
    <w:p w14:paraId="35ADA5B5" w14:textId="3D73B852" w:rsidR="006833B1" w:rsidRDefault="006833B1" w:rsidP="006833B1">
      <w:pPr>
        <w:jc w:val="both"/>
        <w:rPr>
          <w:b/>
          <w:sz w:val="28"/>
          <w:szCs w:val="28"/>
        </w:rPr>
      </w:pPr>
      <w:r>
        <w:rPr>
          <w:b/>
          <w:sz w:val="28"/>
          <w:szCs w:val="28"/>
        </w:rPr>
        <w:t>Секретар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Т. ДОМБРОВСЬКА</w:t>
      </w:r>
    </w:p>
    <w:p w14:paraId="1B72EB39" w14:textId="78AA626E" w:rsidR="00991762" w:rsidRDefault="00991762" w:rsidP="006833B1">
      <w:pPr>
        <w:jc w:val="both"/>
        <w:rPr>
          <w:b/>
          <w:i/>
          <w:iCs/>
          <w:sz w:val="28"/>
          <w:szCs w:val="28"/>
        </w:rPr>
      </w:pPr>
      <w:r w:rsidRPr="00991762">
        <w:rPr>
          <w:b/>
          <w:i/>
          <w:iCs/>
          <w:sz w:val="28"/>
          <w:szCs w:val="28"/>
        </w:rPr>
        <w:t>(на засіданні 19.07.2024)</w:t>
      </w:r>
    </w:p>
    <w:p w14:paraId="3B8F1FAE" w14:textId="631EB4ED" w:rsidR="00991762" w:rsidRPr="00991762" w:rsidRDefault="00991762" w:rsidP="006833B1">
      <w:pPr>
        <w:jc w:val="both"/>
        <w:rPr>
          <w:bCs/>
          <w:sz w:val="28"/>
          <w:szCs w:val="28"/>
        </w:rPr>
      </w:pPr>
    </w:p>
    <w:p w14:paraId="2C0FDE69" w14:textId="77777777" w:rsidR="00991762" w:rsidRPr="00991762" w:rsidRDefault="00991762" w:rsidP="006833B1">
      <w:pPr>
        <w:jc w:val="both"/>
        <w:rPr>
          <w:bCs/>
          <w:sz w:val="28"/>
          <w:szCs w:val="28"/>
        </w:rPr>
      </w:pPr>
    </w:p>
    <w:p w14:paraId="0550181B" w14:textId="785800AC" w:rsidR="00991762" w:rsidRDefault="00991762" w:rsidP="00991762">
      <w:pPr>
        <w:jc w:val="both"/>
        <w:rPr>
          <w:b/>
          <w:sz w:val="28"/>
          <w:szCs w:val="28"/>
        </w:rPr>
      </w:pPr>
      <w:r>
        <w:rPr>
          <w:b/>
          <w:sz w:val="28"/>
          <w:szCs w:val="28"/>
        </w:rPr>
        <w:t>Секретар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Є. ПАВЛОВИЧ</w:t>
      </w:r>
    </w:p>
    <w:p w14:paraId="4CD43DB5" w14:textId="3557C71F" w:rsidR="00991762" w:rsidRPr="00991762" w:rsidRDefault="00991762" w:rsidP="006833B1">
      <w:pPr>
        <w:jc w:val="both"/>
        <w:rPr>
          <w:b/>
          <w:i/>
          <w:iCs/>
          <w:sz w:val="28"/>
          <w:szCs w:val="28"/>
        </w:rPr>
      </w:pPr>
      <w:r w:rsidRPr="00991762">
        <w:rPr>
          <w:b/>
          <w:i/>
          <w:iCs/>
          <w:sz w:val="28"/>
          <w:szCs w:val="28"/>
        </w:rPr>
        <w:t xml:space="preserve">(на засіданні </w:t>
      </w:r>
      <w:r>
        <w:rPr>
          <w:b/>
          <w:i/>
          <w:iCs/>
          <w:sz w:val="28"/>
          <w:szCs w:val="28"/>
        </w:rPr>
        <w:t>25</w:t>
      </w:r>
      <w:r w:rsidRPr="00991762">
        <w:rPr>
          <w:b/>
          <w:i/>
          <w:iCs/>
          <w:sz w:val="28"/>
          <w:szCs w:val="28"/>
        </w:rPr>
        <w:t>.07.2024)</w:t>
      </w:r>
    </w:p>
    <w:sectPr w:rsidR="00991762" w:rsidRPr="00991762" w:rsidSect="00DA7B6E">
      <w:footerReference w:type="default" r:id="rId10"/>
      <w:pgSz w:w="11906" w:h="16838"/>
      <w:pgMar w:top="1134" w:right="1134" w:bottom="1134" w:left="1134" w:header="709" w:footer="4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A76E" w14:textId="77777777" w:rsidR="00414A72" w:rsidRDefault="00414A72">
      <w:r>
        <w:separator/>
      </w:r>
    </w:p>
  </w:endnote>
  <w:endnote w:type="continuationSeparator" w:id="0">
    <w:p w14:paraId="18D05631" w14:textId="77777777" w:rsidR="00414A72" w:rsidRDefault="0041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110" w14:textId="77777777" w:rsidR="00EB693A" w:rsidRDefault="00772392">
    <w:pPr>
      <w:pBdr>
        <w:top w:val="nil"/>
        <w:left w:val="nil"/>
        <w:bottom w:val="nil"/>
        <w:right w:val="nil"/>
        <w:between w:val="nil"/>
      </w:pBdr>
      <w:tabs>
        <w:tab w:val="center" w:pos="4819"/>
        <w:tab w:val="right" w:pos="9639"/>
      </w:tabs>
      <w:jc w:val="right"/>
      <w:rPr>
        <w:color w:val="000000"/>
      </w:rPr>
    </w:pPr>
    <w:r>
      <w:rPr>
        <w:color w:val="000000"/>
      </w:rPr>
      <w:fldChar w:fldCharType="begin"/>
    </w:r>
    <w:r>
      <w:rPr>
        <w:color w:val="000000"/>
      </w:rPr>
      <w:instrText>PAGE</w:instrText>
    </w:r>
    <w:r>
      <w:rPr>
        <w:color w:val="000000"/>
      </w:rPr>
      <w:fldChar w:fldCharType="separate"/>
    </w:r>
    <w:r w:rsidR="002271BA">
      <w:rPr>
        <w:noProof/>
        <w:color w:val="000000"/>
      </w:rPr>
      <w:t>8</w:t>
    </w:r>
    <w:r>
      <w:rPr>
        <w:color w:val="000000"/>
      </w:rPr>
      <w:fldChar w:fldCharType="end"/>
    </w:r>
  </w:p>
  <w:p w14:paraId="682E10D0" w14:textId="77777777" w:rsidR="00EB693A" w:rsidRDefault="00EB693A">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0B8B" w14:textId="77777777" w:rsidR="00414A72" w:rsidRDefault="00414A72">
      <w:r>
        <w:separator/>
      </w:r>
    </w:p>
  </w:footnote>
  <w:footnote w:type="continuationSeparator" w:id="0">
    <w:p w14:paraId="01D1FDE2" w14:textId="77777777" w:rsidR="00414A72" w:rsidRDefault="00414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ABF"/>
    <w:multiLevelType w:val="hybridMultilevel"/>
    <w:tmpl w:val="DB9A570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F33BFE"/>
    <w:multiLevelType w:val="multilevel"/>
    <w:tmpl w:val="2C809A80"/>
    <w:lvl w:ilvl="0">
      <w:start w:val="1"/>
      <w:numFmt w:val="decimal"/>
      <w:lvlText w:val="%1."/>
      <w:lvlJc w:val="left"/>
      <w:pPr>
        <w:ind w:left="720" w:hanging="360"/>
      </w:pPr>
      <w:rPr>
        <w:rFonts w:hint="default"/>
        <w:b/>
        <w:bCs/>
        <w:color w:val="auto"/>
      </w:rPr>
    </w:lvl>
    <w:lvl w:ilvl="1">
      <w:start w:val="7"/>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CF165C"/>
    <w:multiLevelType w:val="hybridMultilevel"/>
    <w:tmpl w:val="D17AB0D0"/>
    <w:lvl w:ilvl="0" w:tplc="F9B2C02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686C89"/>
    <w:multiLevelType w:val="hybridMultilevel"/>
    <w:tmpl w:val="AEBE5B40"/>
    <w:lvl w:ilvl="0" w:tplc="3F08832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C46C06"/>
    <w:multiLevelType w:val="multilevel"/>
    <w:tmpl w:val="B13A70D4"/>
    <w:lvl w:ilvl="0">
      <w:start w:val="1"/>
      <w:numFmt w:val="decimal"/>
      <w:lvlText w:val="%1."/>
      <w:lvlJc w:val="left"/>
      <w:pPr>
        <w:ind w:left="720" w:hanging="360"/>
      </w:pPr>
      <w:rPr>
        <w:rFonts w:hint="default"/>
        <w:b/>
        <w:bCs/>
        <w:color w:val="auto"/>
      </w:rPr>
    </w:lvl>
    <w:lvl w:ilvl="1">
      <w:start w:val="9"/>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185EED"/>
    <w:multiLevelType w:val="hybridMultilevel"/>
    <w:tmpl w:val="38B4B6FC"/>
    <w:lvl w:ilvl="0" w:tplc="11A4407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E21063"/>
    <w:multiLevelType w:val="hybridMultilevel"/>
    <w:tmpl w:val="56AEC8A4"/>
    <w:lvl w:ilvl="0" w:tplc="D376E372">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B3B6E70"/>
    <w:multiLevelType w:val="hybridMultilevel"/>
    <w:tmpl w:val="3CA022E0"/>
    <w:lvl w:ilvl="0" w:tplc="48E61708">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ED5258"/>
    <w:multiLevelType w:val="multilevel"/>
    <w:tmpl w:val="3AA4F7F2"/>
    <w:lvl w:ilvl="0">
      <w:start w:val="1"/>
      <w:numFmt w:val="decimal"/>
      <w:lvlText w:val="%1."/>
      <w:lvlJc w:val="left"/>
      <w:pPr>
        <w:ind w:left="720" w:hanging="360"/>
      </w:pPr>
      <w:rPr>
        <w:rFonts w:hint="default"/>
        <w:b/>
        <w:bCs/>
        <w:color w:val="auto"/>
      </w:rPr>
    </w:lvl>
    <w:lvl w:ilvl="1">
      <w:start w:val="8"/>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176A5A"/>
    <w:multiLevelType w:val="multilevel"/>
    <w:tmpl w:val="30E2B162"/>
    <w:lvl w:ilvl="0">
      <w:start w:val="1"/>
      <w:numFmt w:val="decimal"/>
      <w:lvlText w:val="%1."/>
      <w:lvlJc w:val="left"/>
      <w:pPr>
        <w:ind w:left="450" w:hanging="450"/>
      </w:pPr>
      <w:rPr>
        <w:rFonts w:hint="default"/>
        <w:b/>
        <w:bCs w:val="0"/>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C958F5"/>
    <w:multiLevelType w:val="hybridMultilevel"/>
    <w:tmpl w:val="02AA7FD0"/>
    <w:lvl w:ilvl="0" w:tplc="B686BE9C">
      <w:start w:val="1"/>
      <w:numFmt w:val="decimal"/>
      <w:lvlText w:val="%1)"/>
      <w:lvlJc w:val="left"/>
      <w:pPr>
        <w:ind w:left="744" w:hanging="384"/>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B2724B5"/>
    <w:multiLevelType w:val="multilevel"/>
    <w:tmpl w:val="5CA0D40A"/>
    <w:lvl w:ilvl="0">
      <w:start w:val="1"/>
      <w:numFmt w:val="decimal"/>
      <w:lvlText w:val="%1."/>
      <w:lvlJc w:val="left"/>
      <w:pPr>
        <w:ind w:left="432" w:hanging="432"/>
      </w:pPr>
      <w:rPr>
        <w:rFonts w:hint="default"/>
        <w:color w:val="000000"/>
      </w:rPr>
    </w:lvl>
    <w:lvl w:ilvl="1">
      <w:start w:val="4"/>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EA82F0B"/>
    <w:multiLevelType w:val="multilevel"/>
    <w:tmpl w:val="4B380BB2"/>
    <w:lvl w:ilvl="0">
      <w:start w:val="1"/>
      <w:numFmt w:val="decimal"/>
      <w:lvlText w:val="%1."/>
      <w:lvlJc w:val="left"/>
      <w:pPr>
        <w:ind w:left="720" w:hanging="360"/>
      </w:pPr>
      <w:rPr>
        <w:rFonts w:hint="default"/>
        <w:b/>
        <w:bCs/>
      </w:rPr>
    </w:lvl>
    <w:lvl w:ilvl="1">
      <w:start w:val="8"/>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CF099E"/>
    <w:multiLevelType w:val="hybridMultilevel"/>
    <w:tmpl w:val="A16C4626"/>
    <w:lvl w:ilvl="0" w:tplc="3028FE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2F1C1492"/>
    <w:multiLevelType w:val="hybridMultilevel"/>
    <w:tmpl w:val="564AECF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77587F"/>
    <w:multiLevelType w:val="hybridMultilevel"/>
    <w:tmpl w:val="C78283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2220449"/>
    <w:multiLevelType w:val="hybridMultilevel"/>
    <w:tmpl w:val="4BD21882"/>
    <w:lvl w:ilvl="0" w:tplc="34ECACBC">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2553478"/>
    <w:multiLevelType w:val="hybridMultilevel"/>
    <w:tmpl w:val="14509AE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45F4BB0"/>
    <w:multiLevelType w:val="hybridMultilevel"/>
    <w:tmpl w:val="60B449DE"/>
    <w:lvl w:ilvl="0" w:tplc="25EC176A">
      <w:start w:val="1"/>
      <w:numFmt w:val="decimal"/>
      <w:lvlText w:val="%1."/>
      <w:lvlJc w:val="left"/>
      <w:pPr>
        <w:ind w:left="720" w:hanging="360"/>
      </w:pPr>
      <w:rPr>
        <w:rFonts w:hint="default"/>
        <w:b/>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7EC11FC"/>
    <w:multiLevelType w:val="multilevel"/>
    <w:tmpl w:val="4D9CDA1A"/>
    <w:lvl w:ilvl="0">
      <w:start w:val="1"/>
      <w:numFmt w:val="decimal"/>
      <w:lvlText w:val="%1."/>
      <w:lvlJc w:val="left"/>
      <w:pPr>
        <w:ind w:left="504" w:hanging="504"/>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0" w15:restartNumberingAfterBreak="0">
    <w:nsid w:val="3E312E4D"/>
    <w:multiLevelType w:val="hybridMultilevel"/>
    <w:tmpl w:val="4AA293F0"/>
    <w:lvl w:ilvl="0" w:tplc="CDC0CAC4">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1034362"/>
    <w:multiLevelType w:val="multilevel"/>
    <w:tmpl w:val="3A94A55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B04DB"/>
    <w:multiLevelType w:val="hybridMultilevel"/>
    <w:tmpl w:val="9F6447F2"/>
    <w:lvl w:ilvl="0" w:tplc="6A70DB92">
      <w:start w:val="1"/>
      <w:numFmt w:val="decimal"/>
      <w:lvlText w:val="%1."/>
      <w:lvlJc w:val="left"/>
      <w:pPr>
        <w:ind w:left="720" w:hanging="360"/>
      </w:pPr>
      <w:rPr>
        <w:rFonts w:hint="default"/>
        <w:b/>
        <w:bCs w:val="0"/>
        <w:color w:val="00000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3240A0C"/>
    <w:multiLevelType w:val="hybridMultilevel"/>
    <w:tmpl w:val="52E0DA2E"/>
    <w:lvl w:ilvl="0" w:tplc="99CE01A8">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36950A1"/>
    <w:multiLevelType w:val="hybridMultilevel"/>
    <w:tmpl w:val="A9F0FFC4"/>
    <w:lvl w:ilvl="0" w:tplc="9762EEDA">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EC1FD9"/>
    <w:multiLevelType w:val="hybridMultilevel"/>
    <w:tmpl w:val="324E5606"/>
    <w:lvl w:ilvl="0" w:tplc="53FC6634">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6BB499C"/>
    <w:multiLevelType w:val="hybridMultilevel"/>
    <w:tmpl w:val="FF3C44C6"/>
    <w:lvl w:ilvl="0" w:tplc="C0249612">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963155C"/>
    <w:multiLevelType w:val="hybridMultilevel"/>
    <w:tmpl w:val="1BFE693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BCB669D"/>
    <w:multiLevelType w:val="hybridMultilevel"/>
    <w:tmpl w:val="93AA4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C8C65D7"/>
    <w:multiLevelType w:val="hybridMultilevel"/>
    <w:tmpl w:val="C73498DE"/>
    <w:lvl w:ilvl="0" w:tplc="E91C9AE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D033C12"/>
    <w:multiLevelType w:val="hybridMultilevel"/>
    <w:tmpl w:val="4CF26F2E"/>
    <w:lvl w:ilvl="0" w:tplc="BEAC3CD6">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E72234F"/>
    <w:multiLevelType w:val="hybridMultilevel"/>
    <w:tmpl w:val="80108080"/>
    <w:lvl w:ilvl="0" w:tplc="17F0B9A2">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4C5518F"/>
    <w:multiLevelType w:val="multilevel"/>
    <w:tmpl w:val="55EE1CA2"/>
    <w:lvl w:ilvl="0">
      <w:start w:val="1"/>
      <w:numFmt w:val="decimal"/>
      <w:lvlText w:val="%1."/>
      <w:lvlJc w:val="left"/>
      <w:pPr>
        <w:ind w:left="504" w:hanging="504"/>
      </w:pPr>
      <w:rPr>
        <w:rFonts w:hint="default"/>
        <w:b/>
      </w:rPr>
    </w:lvl>
    <w:lvl w:ilvl="1">
      <w:start w:val="1"/>
      <w:numFmt w:val="decimal"/>
      <w:lvlText w:val="%1.%2."/>
      <w:lvlJc w:val="left"/>
      <w:pPr>
        <w:ind w:left="720" w:hanging="720"/>
      </w:pPr>
      <w:rPr>
        <w:rFonts w:hint="default"/>
        <w:b/>
        <w:i w:val="0"/>
        <w:i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5AB05C32"/>
    <w:multiLevelType w:val="hybridMultilevel"/>
    <w:tmpl w:val="9112CD14"/>
    <w:lvl w:ilvl="0" w:tplc="2D5812F8">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D362B74"/>
    <w:multiLevelType w:val="hybridMultilevel"/>
    <w:tmpl w:val="C172E42A"/>
    <w:lvl w:ilvl="0" w:tplc="557CF9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15:restartNumberingAfterBreak="0">
    <w:nsid w:val="5D4F5715"/>
    <w:multiLevelType w:val="hybridMultilevel"/>
    <w:tmpl w:val="E3FA6AB4"/>
    <w:lvl w:ilvl="0" w:tplc="144AAD9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E5708A7"/>
    <w:multiLevelType w:val="hybridMultilevel"/>
    <w:tmpl w:val="43C0A770"/>
    <w:lvl w:ilvl="0" w:tplc="E17AB78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623E2198"/>
    <w:multiLevelType w:val="hybridMultilevel"/>
    <w:tmpl w:val="94480110"/>
    <w:lvl w:ilvl="0" w:tplc="2A56809C">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28F5FAF"/>
    <w:multiLevelType w:val="hybridMultilevel"/>
    <w:tmpl w:val="02AA7FD0"/>
    <w:lvl w:ilvl="0" w:tplc="B686BE9C">
      <w:start w:val="1"/>
      <w:numFmt w:val="decimal"/>
      <w:lvlText w:val="%1)"/>
      <w:lvlJc w:val="left"/>
      <w:pPr>
        <w:ind w:left="744" w:hanging="384"/>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9FA76D4"/>
    <w:multiLevelType w:val="hybridMultilevel"/>
    <w:tmpl w:val="CD362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4E49AF"/>
    <w:multiLevelType w:val="hybridMultilevel"/>
    <w:tmpl w:val="ACEA1F5C"/>
    <w:lvl w:ilvl="0" w:tplc="808A9740">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44439F"/>
    <w:multiLevelType w:val="hybridMultilevel"/>
    <w:tmpl w:val="30242902"/>
    <w:lvl w:ilvl="0" w:tplc="8CD2CBA2">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482EE4"/>
    <w:multiLevelType w:val="hybridMultilevel"/>
    <w:tmpl w:val="4D7291AC"/>
    <w:lvl w:ilvl="0" w:tplc="EE607946">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8B40DF"/>
    <w:multiLevelType w:val="hybridMultilevel"/>
    <w:tmpl w:val="E5DE1ECE"/>
    <w:lvl w:ilvl="0" w:tplc="4A7017CC">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A6C4B50"/>
    <w:multiLevelType w:val="hybridMultilevel"/>
    <w:tmpl w:val="7626F336"/>
    <w:lvl w:ilvl="0" w:tplc="1890C3A0">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3F34B3"/>
    <w:multiLevelType w:val="hybridMultilevel"/>
    <w:tmpl w:val="E1D2F3AA"/>
    <w:lvl w:ilvl="0" w:tplc="6870F86E">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FDE4F33"/>
    <w:multiLevelType w:val="hybridMultilevel"/>
    <w:tmpl w:val="A2E84F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2"/>
  </w:num>
  <w:num w:numId="2">
    <w:abstractNumId w:val="26"/>
  </w:num>
  <w:num w:numId="3">
    <w:abstractNumId w:val="27"/>
  </w:num>
  <w:num w:numId="4">
    <w:abstractNumId w:val="24"/>
  </w:num>
  <w:num w:numId="5">
    <w:abstractNumId w:val="25"/>
  </w:num>
  <w:num w:numId="6">
    <w:abstractNumId w:val="37"/>
  </w:num>
  <w:num w:numId="7">
    <w:abstractNumId w:val="30"/>
  </w:num>
  <w:num w:numId="8">
    <w:abstractNumId w:val="40"/>
  </w:num>
  <w:num w:numId="9">
    <w:abstractNumId w:val="23"/>
  </w:num>
  <w:num w:numId="10">
    <w:abstractNumId w:val="1"/>
  </w:num>
  <w:num w:numId="11">
    <w:abstractNumId w:val="8"/>
  </w:num>
  <w:num w:numId="12">
    <w:abstractNumId w:val="4"/>
  </w:num>
  <w:num w:numId="13">
    <w:abstractNumId w:val="18"/>
  </w:num>
  <w:num w:numId="14">
    <w:abstractNumId w:val="2"/>
  </w:num>
  <w:num w:numId="15">
    <w:abstractNumId w:val="44"/>
  </w:num>
  <w:num w:numId="16">
    <w:abstractNumId w:val="3"/>
  </w:num>
  <w:num w:numId="17">
    <w:abstractNumId w:val="0"/>
  </w:num>
  <w:num w:numId="18">
    <w:abstractNumId w:val="12"/>
  </w:num>
  <w:num w:numId="19">
    <w:abstractNumId w:val="7"/>
  </w:num>
  <w:num w:numId="20">
    <w:abstractNumId w:val="16"/>
  </w:num>
  <w:num w:numId="21">
    <w:abstractNumId w:val="36"/>
  </w:num>
  <w:num w:numId="22">
    <w:abstractNumId w:val="9"/>
  </w:num>
  <w:num w:numId="23">
    <w:abstractNumId w:val="33"/>
  </w:num>
  <w:num w:numId="24">
    <w:abstractNumId w:val="22"/>
  </w:num>
  <w:num w:numId="25">
    <w:abstractNumId w:val="41"/>
  </w:num>
  <w:num w:numId="26">
    <w:abstractNumId w:val="31"/>
  </w:num>
  <w:num w:numId="27">
    <w:abstractNumId w:val="6"/>
  </w:num>
  <w:num w:numId="28">
    <w:abstractNumId w:val="20"/>
  </w:num>
  <w:num w:numId="29">
    <w:abstractNumId w:val="45"/>
  </w:num>
  <w:num w:numId="30">
    <w:abstractNumId w:val="14"/>
  </w:num>
  <w:num w:numId="31">
    <w:abstractNumId w:val="29"/>
  </w:num>
  <w:num w:numId="32">
    <w:abstractNumId w:val="19"/>
  </w:num>
  <w:num w:numId="33">
    <w:abstractNumId w:val="38"/>
  </w:num>
  <w:num w:numId="34">
    <w:abstractNumId w:val="10"/>
  </w:num>
  <w:num w:numId="35">
    <w:abstractNumId w:val="21"/>
  </w:num>
  <w:num w:numId="36">
    <w:abstractNumId w:val="11"/>
  </w:num>
  <w:num w:numId="37">
    <w:abstractNumId w:val="42"/>
  </w:num>
  <w:num w:numId="38">
    <w:abstractNumId w:val="43"/>
  </w:num>
  <w:num w:numId="39">
    <w:abstractNumId w:val="35"/>
  </w:num>
  <w:num w:numId="40">
    <w:abstractNumId w:val="39"/>
  </w:num>
  <w:num w:numId="41">
    <w:abstractNumId w:val="28"/>
  </w:num>
  <w:num w:numId="42">
    <w:abstractNumId w:val="13"/>
  </w:num>
  <w:num w:numId="43">
    <w:abstractNumId w:val="34"/>
  </w:num>
  <w:num w:numId="44">
    <w:abstractNumId w:val="46"/>
  </w:num>
  <w:num w:numId="45">
    <w:abstractNumId w:val="17"/>
  </w:num>
  <w:num w:numId="46">
    <w:abstractNumId w:val="5"/>
  </w:num>
  <w:num w:numId="4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93A"/>
    <w:rsid w:val="0000070E"/>
    <w:rsid w:val="00020924"/>
    <w:rsid w:val="00021A2F"/>
    <w:rsid w:val="00031F41"/>
    <w:rsid w:val="00034CD1"/>
    <w:rsid w:val="00040031"/>
    <w:rsid w:val="0005301B"/>
    <w:rsid w:val="00054C96"/>
    <w:rsid w:val="00061783"/>
    <w:rsid w:val="00062BDD"/>
    <w:rsid w:val="00062E98"/>
    <w:rsid w:val="0006419C"/>
    <w:rsid w:val="00067FD6"/>
    <w:rsid w:val="00073278"/>
    <w:rsid w:val="00075B23"/>
    <w:rsid w:val="00076B63"/>
    <w:rsid w:val="000776CA"/>
    <w:rsid w:val="00080A52"/>
    <w:rsid w:val="00081F33"/>
    <w:rsid w:val="00083234"/>
    <w:rsid w:val="00086D45"/>
    <w:rsid w:val="00086DBE"/>
    <w:rsid w:val="00092A63"/>
    <w:rsid w:val="00097DF8"/>
    <w:rsid w:val="000A5E6A"/>
    <w:rsid w:val="000A78C6"/>
    <w:rsid w:val="000A7FF1"/>
    <w:rsid w:val="000B0202"/>
    <w:rsid w:val="000B0390"/>
    <w:rsid w:val="000B0589"/>
    <w:rsid w:val="000B1E43"/>
    <w:rsid w:val="000B565B"/>
    <w:rsid w:val="000B6A66"/>
    <w:rsid w:val="000B7E19"/>
    <w:rsid w:val="000C1EF4"/>
    <w:rsid w:val="000C58E4"/>
    <w:rsid w:val="000C59E7"/>
    <w:rsid w:val="000C7E83"/>
    <w:rsid w:val="000D09F2"/>
    <w:rsid w:val="000D1374"/>
    <w:rsid w:val="000D6A63"/>
    <w:rsid w:val="000E76C8"/>
    <w:rsid w:val="000F3A6C"/>
    <w:rsid w:val="000F5E0F"/>
    <w:rsid w:val="000F5F6B"/>
    <w:rsid w:val="000F6FEE"/>
    <w:rsid w:val="0010291B"/>
    <w:rsid w:val="00103C83"/>
    <w:rsid w:val="0010573E"/>
    <w:rsid w:val="00113349"/>
    <w:rsid w:val="00115416"/>
    <w:rsid w:val="001166E3"/>
    <w:rsid w:val="00117541"/>
    <w:rsid w:val="00121F2D"/>
    <w:rsid w:val="00124AE6"/>
    <w:rsid w:val="00125FAD"/>
    <w:rsid w:val="00126BC6"/>
    <w:rsid w:val="00127094"/>
    <w:rsid w:val="0013697D"/>
    <w:rsid w:val="00137B30"/>
    <w:rsid w:val="00137F27"/>
    <w:rsid w:val="00143E29"/>
    <w:rsid w:val="00144AAB"/>
    <w:rsid w:val="00144C6C"/>
    <w:rsid w:val="001457DD"/>
    <w:rsid w:val="001525B7"/>
    <w:rsid w:val="00153FCC"/>
    <w:rsid w:val="00160FE5"/>
    <w:rsid w:val="00171E8E"/>
    <w:rsid w:val="00171F54"/>
    <w:rsid w:val="00172B53"/>
    <w:rsid w:val="00176A1D"/>
    <w:rsid w:val="00181DDF"/>
    <w:rsid w:val="001844D9"/>
    <w:rsid w:val="00184BEF"/>
    <w:rsid w:val="00187B97"/>
    <w:rsid w:val="00190D2C"/>
    <w:rsid w:val="00193F26"/>
    <w:rsid w:val="00195A5D"/>
    <w:rsid w:val="001B1860"/>
    <w:rsid w:val="001B6067"/>
    <w:rsid w:val="001C1836"/>
    <w:rsid w:val="001C1F6D"/>
    <w:rsid w:val="001C3678"/>
    <w:rsid w:val="001C3A24"/>
    <w:rsid w:val="001C419C"/>
    <w:rsid w:val="001D0BEF"/>
    <w:rsid w:val="001D207A"/>
    <w:rsid w:val="001D20E1"/>
    <w:rsid w:val="001D27F7"/>
    <w:rsid w:val="001D4137"/>
    <w:rsid w:val="001D4E55"/>
    <w:rsid w:val="001D5495"/>
    <w:rsid w:val="001E3224"/>
    <w:rsid w:val="001E74AE"/>
    <w:rsid w:val="001E7B67"/>
    <w:rsid w:val="001F4782"/>
    <w:rsid w:val="001F496B"/>
    <w:rsid w:val="00200B66"/>
    <w:rsid w:val="002073B9"/>
    <w:rsid w:val="00214F13"/>
    <w:rsid w:val="002176C3"/>
    <w:rsid w:val="002208DF"/>
    <w:rsid w:val="00221432"/>
    <w:rsid w:val="00223562"/>
    <w:rsid w:val="00225A90"/>
    <w:rsid w:val="002260F1"/>
    <w:rsid w:val="00226F6C"/>
    <w:rsid w:val="002271BA"/>
    <w:rsid w:val="00232562"/>
    <w:rsid w:val="0023431A"/>
    <w:rsid w:val="00235CCB"/>
    <w:rsid w:val="002470F3"/>
    <w:rsid w:val="00247384"/>
    <w:rsid w:val="00252960"/>
    <w:rsid w:val="00253F85"/>
    <w:rsid w:val="00255689"/>
    <w:rsid w:val="00256795"/>
    <w:rsid w:val="00260A08"/>
    <w:rsid w:val="00262893"/>
    <w:rsid w:val="00263FA6"/>
    <w:rsid w:val="0026792F"/>
    <w:rsid w:val="002726DD"/>
    <w:rsid w:val="0028102D"/>
    <w:rsid w:val="00282F27"/>
    <w:rsid w:val="002915C3"/>
    <w:rsid w:val="0029210E"/>
    <w:rsid w:val="00295530"/>
    <w:rsid w:val="002A3DCC"/>
    <w:rsid w:val="002B026F"/>
    <w:rsid w:val="002B15CF"/>
    <w:rsid w:val="002B27E9"/>
    <w:rsid w:val="002B60BC"/>
    <w:rsid w:val="002B6177"/>
    <w:rsid w:val="002C2719"/>
    <w:rsid w:val="002C6485"/>
    <w:rsid w:val="002D44F7"/>
    <w:rsid w:val="002D6DE5"/>
    <w:rsid w:val="002E5638"/>
    <w:rsid w:val="002F0B62"/>
    <w:rsid w:val="002F4C36"/>
    <w:rsid w:val="002F536C"/>
    <w:rsid w:val="002F562D"/>
    <w:rsid w:val="002F76A9"/>
    <w:rsid w:val="00301791"/>
    <w:rsid w:val="00301979"/>
    <w:rsid w:val="00302E26"/>
    <w:rsid w:val="003101D2"/>
    <w:rsid w:val="00316B75"/>
    <w:rsid w:val="00323297"/>
    <w:rsid w:val="003302C5"/>
    <w:rsid w:val="003340CE"/>
    <w:rsid w:val="00340392"/>
    <w:rsid w:val="003446D6"/>
    <w:rsid w:val="0034522D"/>
    <w:rsid w:val="00347895"/>
    <w:rsid w:val="0036152C"/>
    <w:rsid w:val="00361DC8"/>
    <w:rsid w:val="00362FF9"/>
    <w:rsid w:val="00365439"/>
    <w:rsid w:val="0036655E"/>
    <w:rsid w:val="0037048E"/>
    <w:rsid w:val="00372AA6"/>
    <w:rsid w:val="00372C38"/>
    <w:rsid w:val="00381217"/>
    <w:rsid w:val="00381C7B"/>
    <w:rsid w:val="003831E3"/>
    <w:rsid w:val="003851F8"/>
    <w:rsid w:val="003A0338"/>
    <w:rsid w:val="003A33D4"/>
    <w:rsid w:val="003A628B"/>
    <w:rsid w:val="003B0F15"/>
    <w:rsid w:val="003B3D0B"/>
    <w:rsid w:val="003B6BA2"/>
    <w:rsid w:val="003B7AEC"/>
    <w:rsid w:val="003B7BC0"/>
    <w:rsid w:val="003C03B1"/>
    <w:rsid w:val="003C3AB2"/>
    <w:rsid w:val="003C7F79"/>
    <w:rsid w:val="003D3563"/>
    <w:rsid w:val="003D4CE0"/>
    <w:rsid w:val="003E22EA"/>
    <w:rsid w:val="003E6635"/>
    <w:rsid w:val="003F1B88"/>
    <w:rsid w:val="003F6F92"/>
    <w:rsid w:val="00401154"/>
    <w:rsid w:val="00405873"/>
    <w:rsid w:val="00414A72"/>
    <w:rsid w:val="0042238A"/>
    <w:rsid w:val="00431FC3"/>
    <w:rsid w:val="0043734A"/>
    <w:rsid w:val="004456EB"/>
    <w:rsid w:val="00462FF9"/>
    <w:rsid w:val="004703CD"/>
    <w:rsid w:val="00473CDF"/>
    <w:rsid w:val="00480975"/>
    <w:rsid w:val="004811DA"/>
    <w:rsid w:val="00487B33"/>
    <w:rsid w:val="00496DB4"/>
    <w:rsid w:val="004A023F"/>
    <w:rsid w:val="004A44FF"/>
    <w:rsid w:val="004C24A5"/>
    <w:rsid w:val="004C31CF"/>
    <w:rsid w:val="004C5654"/>
    <w:rsid w:val="004C5BEC"/>
    <w:rsid w:val="004D7293"/>
    <w:rsid w:val="004E0F45"/>
    <w:rsid w:val="004E54A5"/>
    <w:rsid w:val="004E6F94"/>
    <w:rsid w:val="004F242D"/>
    <w:rsid w:val="004F6FFD"/>
    <w:rsid w:val="00501434"/>
    <w:rsid w:val="00510527"/>
    <w:rsid w:val="00536A84"/>
    <w:rsid w:val="00550064"/>
    <w:rsid w:val="005519AE"/>
    <w:rsid w:val="00552692"/>
    <w:rsid w:val="00556747"/>
    <w:rsid w:val="0055770F"/>
    <w:rsid w:val="00561B8D"/>
    <w:rsid w:val="00562B5B"/>
    <w:rsid w:val="00567671"/>
    <w:rsid w:val="00571AA7"/>
    <w:rsid w:val="005751FC"/>
    <w:rsid w:val="00576E6D"/>
    <w:rsid w:val="005824E7"/>
    <w:rsid w:val="005A0A19"/>
    <w:rsid w:val="005A20C5"/>
    <w:rsid w:val="005A6795"/>
    <w:rsid w:val="005B0EA4"/>
    <w:rsid w:val="005B1C73"/>
    <w:rsid w:val="005B6625"/>
    <w:rsid w:val="005B66AA"/>
    <w:rsid w:val="005B7623"/>
    <w:rsid w:val="005D38A0"/>
    <w:rsid w:val="005D6C71"/>
    <w:rsid w:val="005E2AD0"/>
    <w:rsid w:val="005F0FDA"/>
    <w:rsid w:val="005F2072"/>
    <w:rsid w:val="005F5091"/>
    <w:rsid w:val="0060631C"/>
    <w:rsid w:val="00617DE0"/>
    <w:rsid w:val="006219AC"/>
    <w:rsid w:val="00624178"/>
    <w:rsid w:val="00627C08"/>
    <w:rsid w:val="00630C5A"/>
    <w:rsid w:val="00631798"/>
    <w:rsid w:val="00634AC8"/>
    <w:rsid w:val="00635FEA"/>
    <w:rsid w:val="00645B7F"/>
    <w:rsid w:val="00645D38"/>
    <w:rsid w:val="00650C45"/>
    <w:rsid w:val="00655DB4"/>
    <w:rsid w:val="00657961"/>
    <w:rsid w:val="00661B99"/>
    <w:rsid w:val="0066714E"/>
    <w:rsid w:val="006726F8"/>
    <w:rsid w:val="0067586E"/>
    <w:rsid w:val="00677F2B"/>
    <w:rsid w:val="006833B1"/>
    <w:rsid w:val="00683DB4"/>
    <w:rsid w:val="0068410F"/>
    <w:rsid w:val="00692FA1"/>
    <w:rsid w:val="0069426F"/>
    <w:rsid w:val="00694AB7"/>
    <w:rsid w:val="00694E34"/>
    <w:rsid w:val="00697B37"/>
    <w:rsid w:val="006A12E3"/>
    <w:rsid w:val="006A6342"/>
    <w:rsid w:val="006B5068"/>
    <w:rsid w:val="006B5FDB"/>
    <w:rsid w:val="006C1480"/>
    <w:rsid w:val="006C461F"/>
    <w:rsid w:val="006E01F8"/>
    <w:rsid w:val="006E639D"/>
    <w:rsid w:val="00705202"/>
    <w:rsid w:val="0071657C"/>
    <w:rsid w:val="0072045F"/>
    <w:rsid w:val="00720C42"/>
    <w:rsid w:val="007306DF"/>
    <w:rsid w:val="007324FB"/>
    <w:rsid w:val="00740679"/>
    <w:rsid w:val="00740852"/>
    <w:rsid w:val="00740DCC"/>
    <w:rsid w:val="00742A9C"/>
    <w:rsid w:val="007447DE"/>
    <w:rsid w:val="0074485B"/>
    <w:rsid w:val="00745342"/>
    <w:rsid w:val="0074654D"/>
    <w:rsid w:val="007607B8"/>
    <w:rsid w:val="00763BB8"/>
    <w:rsid w:val="00772392"/>
    <w:rsid w:val="00775295"/>
    <w:rsid w:val="00781C2C"/>
    <w:rsid w:val="00782B16"/>
    <w:rsid w:val="00786DA8"/>
    <w:rsid w:val="007A0E29"/>
    <w:rsid w:val="007A0F0C"/>
    <w:rsid w:val="007A1F73"/>
    <w:rsid w:val="007B0645"/>
    <w:rsid w:val="007B16A5"/>
    <w:rsid w:val="007B37EA"/>
    <w:rsid w:val="007B7C4B"/>
    <w:rsid w:val="007C373A"/>
    <w:rsid w:val="007C6485"/>
    <w:rsid w:val="007C7F3E"/>
    <w:rsid w:val="007E3DA7"/>
    <w:rsid w:val="007E4769"/>
    <w:rsid w:val="007E48A1"/>
    <w:rsid w:val="007E6830"/>
    <w:rsid w:val="007E6A36"/>
    <w:rsid w:val="007F211E"/>
    <w:rsid w:val="007F47E7"/>
    <w:rsid w:val="007F59D5"/>
    <w:rsid w:val="007F7E6F"/>
    <w:rsid w:val="00804E5D"/>
    <w:rsid w:val="00811A32"/>
    <w:rsid w:val="00814C28"/>
    <w:rsid w:val="00815E2D"/>
    <w:rsid w:val="00817831"/>
    <w:rsid w:val="00822F6B"/>
    <w:rsid w:val="00823A1C"/>
    <w:rsid w:val="00825290"/>
    <w:rsid w:val="00825C39"/>
    <w:rsid w:val="00832C4B"/>
    <w:rsid w:val="00832F8B"/>
    <w:rsid w:val="00836B99"/>
    <w:rsid w:val="00840783"/>
    <w:rsid w:val="00843192"/>
    <w:rsid w:val="00843B57"/>
    <w:rsid w:val="00843DCC"/>
    <w:rsid w:val="0085479D"/>
    <w:rsid w:val="00860E55"/>
    <w:rsid w:val="0087008D"/>
    <w:rsid w:val="00871998"/>
    <w:rsid w:val="00872108"/>
    <w:rsid w:val="00882F11"/>
    <w:rsid w:val="00886B9A"/>
    <w:rsid w:val="00887B00"/>
    <w:rsid w:val="00892FA5"/>
    <w:rsid w:val="008A306C"/>
    <w:rsid w:val="008A3C6B"/>
    <w:rsid w:val="008A5AD7"/>
    <w:rsid w:val="008A6DC4"/>
    <w:rsid w:val="008B2D18"/>
    <w:rsid w:val="008C063B"/>
    <w:rsid w:val="008C31E9"/>
    <w:rsid w:val="008C5B9B"/>
    <w:rsid w:val="008C5DCC"/>
    <w:rsid w:val="008D0794"/>
    <w:rsid w:val="008F3BFA"/>
    <w:rsid w:val="008F7EB8"/>
    <w:rsid w:val="009039ED"/>
    <w:rsid w:val="0091053C"/>
    <w:rsid w:val="009138E6"/>
    <w:rsid w:val="009242E4"/>
    <w:rsid w:val="009249A6"/>
    <w:rsid w:val="009337C8"/>
    <w:rsid w:val="009347BA"/>
    <w:rsid w:val="00941CE1"/>
    <w:rsid w:val="009441EE"/>
    <w:rsid w:val="00951403"/>
    <w:rsid w:val="00951C9C"/>
    <w:rsid w:val="00956BEE"/>
    <w:rsid w:val="00960A0F"/>
    <w:rsid w:val="009613BE"/>
    <w:rsid w:val="00973B61"/>
    <w:rsid w:val="00975B70"/>
    <w:rsid w:val="00986046"/>
    <w:rsid w:val="00986740"/>
    <w:rsid w:val="00991762"/>
    <w:rsid w:val="009919C7"/>
    <w:rsid w:val="009927CC"/>
    <w:rsid w:val="00995FA5"/>
    <w:rsid w:val="009972F1"/>
    <w:rsid w:val="009A177A"/>
    <w:rsid w:val="009A3734"/>
    <w:rsid w:val="009A3A97"/>
    <w:rsid w:val="009A4C1E"/>
    <w:rsid w:val="009A596B"/>
    <w:rsid w:val="009B12B5"/>
    <w:rsid w:val="009B79CC"/>
    <w:rsid w:val="009C0003"/>
    <w:rsid w:val="009D5725"/>
    <w:rsid w:val="009E2B68"/>
    <w:rsid w:val="009E550B"/>
    <w:rsid w:val="009E6222"/>
    <w:rsid w:val="009E6231"/>
    <w:rsid w:val="009F2B45"/>
    <w:rsid w:val="009F5B79"/>
    <w:rsid w:val="00A016A4"/>
    <w:rsid w:val="00A04B04"/>
    <w:rsid w:val="00A06D66"/>
    <w:rsid w:val="00A12BC0"/>
    <w:rsid w:val="00A13C5C"/>
    <w:rsid w:val="00A14051"/>
    <w:rsid w:val="00A1419C"/>
    <w:rsid w:val="00A17780"/>
    <w:rsid w:val="00A23EED"/>
    <w:rsid w:val="00A30C34"/>
    <w:rsid w:val="00A3177C"/>
    <w:rsid w:val="00A3722C"/>
    <w:rsid w:val="00A40C63"/>
    <w:rsid w:val="00A44707"/>
    <w:rsid w:val="00A45AD8"/>
    <w:rsid w:val="00A53197"/>
    <w:rsid w:val="00A57853"/>
    <w:rsid w:val="00A638BA"/>
    <w:rsid w:val="00A71BA8"/>
    <w:rsid w:val="00A7320C"/>
    <w:rsid w:val="00A74CC4"/>
    <w:rsid w:val="00A74F47"/>
    <w:rsid w:val="00A76E65"/>
    <w:rsid w:val="00A8020F"/>
    <w:rsid w:val="00A855D1"/>
    <w:rsid w:val="00A86028"/>
    <w:rsid w:val="00A8634B"/>
    <w:rsid w:val="00AA4AEF"/>
    <w:rsid w:val="00AA58D8"/>
    <w:rsid w:val="00AA68A1"/>
    <w:rsid w:val="00AB1844"/>
    <w:rsid w:val="00AC248E"/>
    <w:rsid w:val="00AC4791"/>
    <w:rsid w:val="00AC5605"/>
    <w:rsid w:val="00AC74AC"/>
    <w:rsid w:val="00AD157A"/>
    <w:rsid w:val="00AD1E0C"/>
    <w:rsid w:val="00AD1EB7"/>
    <w:rsid w:val="00AD5A51"/>
    <w:rsid w:val="00AD6EF3"/>
    <w:rsid w:val="00AE6244"/>
    <w:rsid w:val="00AF10AB"/>
    <w:rsid w:val="00AF2A8C"/>
    <w:rsid w:val="00AF51DE"/>
    <w:rsid w:val="00B007C0"/>
    <w:rsid w:val="00B009DE"/>
    <w:rsid w:val="00B01F8A"/>
    <w:rsid w:val="00B04E77"/>
    <w:rsid w:val="00B0724F"/>
    <w:rsid w:val="00B12FBC"/>
    <w:rsid w:val="00B13E62"/>
    <w:rsid w:val="00B16682"/>
    <w:rsid w:val="00B1727E"/>
    <w:rsid w:val="00B2044E"/>
    <w:rsid w:val="00B20F88"/>
    <w:rsid w:val="00B25390"/>
    <w:rsid w:val="00B317B7"/>
    <w:rsid w:val="00B43DF2"/>
    <w:rsid w:val="00B473A9"/>
    <w:rsid w:val="00B50559"/>
    <w:rsid w:val="00B52DEE"/>
    <w:rsid w:val="00B5569E"/>
    <w:rsid w:val="00B5572E"/>
    <w:rsid w:val="00B578AE"/>
    <w:rsid w:val="00B61E7A"/>
    <w:rsid w:val="00B70E80"/>
    <w:rsid w:val="00B7655F"/>
    <w:rsid w:val="00B81C0C"/>
    <w:rsid w:val="00B832BC"/>
    <w:rsid w:val="00B91531"/>
    <w:rsid w:val="00B928B3"/>
    <w:rsid w:val="00B94251"/>
    <w:rsid w:val="00B95E45"/>
    <w:rsid w:val="00BA6369"/>
    <w:rsid w:val="00BB0510"/>
    <w:rsid w:val="00BB2EE6"/>
    <w:rsid w:val="00BB6A27"/>
    <w:rsid w:val="00BC3FE1"/>
    <w:rsid w:val="00BD072D"/>
    <w:rsid w:val="00BD4A46"/>
    <w:rsid w:val="00BD71FA"/>
    <w:rsid w:val="00BF4E23"/>
    <w:rsid w:val="00C0300F"/>
    <w:rsid w:val="00C037D1"/>
    <w:rsid w:val="00C06087"/>
    <w:rsid w:val="00C07E37"/>
    <w:rsid w:val="00C126BE"/>
    <w:rsid w:val="00C12AFD"/>
    <w:rsid w:val="00C21D88"/>
    <w:rsid w:val="00C30300"/>
    <w:rsid w:val="00C323EA"/>
    <w:rsid w:val="00C344E3"/>
    <w:rsid w:val="00C44075"/>
    <w:rsid w:val="00C441BA"/>
    <w:rsid w:val="00C4557D"/>
    <w:rsid w:val="00C53247"/>
    <w:rsid w:val="00C57F35"/>
    <w:rsid w:val="00C6296B"/>
    <w:rsid w:val="00C740E4"/>
    <w:rsid w:val="00C7410B"/>
    <w:rsid w:val="00C76929"/>
    <w:rsid w:val="00C84E61"/>
    <w:rsid w:val="00C87627"/>
    <w:rsid w:val="00C9072A"/>
    <w:rsid w:val="00C909B0"/>
    <w:rsid w:val="00C96CD4"/>
    <w:rsid w:val="00C977BD"/>
    <w:rsid w:val="00CA28CA"/>
    <w:rsid w:val="00CA438E"/>
    <w:rsid w:val="00CA7D97"/>
    <w:rsid w:val="00CB1D63"/>
    <w:rsid w:val="00CC1207"/>
    <w:rsid w:val="00CC1B59"/>
    <w:rsid w:val="00CD1195"/>
    <w:rsid w:val="00CD4E1A"/>
    <w:rsid w:val="00CD7F61"/>
    <w:rsid w:val="00CE17AB"/>
    <w:rsid w:val="00CE5C2A"/>
    <w:rsid w:val="00CE6FA4"/>
    <w:rsid w:val="00CF05D8"/>
    <w:rsid w:val="00CF3C7A"/>
    <w:rsid w:val="00CF562B"/>
    <w:rsid w:val="00CF707E"/>
    <w:rsid w:val="00D05F4D"/>
    <w:rsid w:val="00D07A59"/>
    <w:rsid w:val="00D215E1"/>
    <w:rsid w:val="00D25EFA"/>
    <w:rsid w:val="00D34D3F"/>
    <w:rsid w:val="00D3736D"/>
    <w:rsid w:val="00D402CB"/>
    <w:rsid w:val="00D426C6"/>
    <w:rsid w:val="00D4611A"/>
    <w:rsid w:val="00D504B6"/>
    <w:rsid w:val="00D50D5E"/>
    <w:rsid w:val="00D567AF"/>
    <w:rsid w:val="00D60C6A"/>
    <w:rsid w:val="00D6363C"/>
    <w:rsid w:val="00D63FE6"/>
    <w:rsid w:val="00D772CF"/>
    <w:rsid w:val="00D77E8D"/>
    <w:rsid w:val="00D85B28"/>
    <w:rsid w:val="00D86169"/>
    <w:rsid w:val="00D90B6D"/>
    <w:rsid w:val="00D9279D"/>
    <w:rsid w:val="00D92C23"/>
    <w:rsid w:val="00D936EC"/>
    <w:rsid w:val="00D97566"/>
    <w:rsid w:val="00DA6CCB"/>
    <w:rsid w:val="00DA6D5A"/>
    <w:rsid w:val="00DA7B6E"/>
    <w:rsid w:val="00DB22F5"/>
    <w:rsid w:val="00DB2A00"/>
    <w:rsid w:val="00DB30C9"/>
    <w:rsid w:val="00DB5B6F"/>
    <w:rsid w:val="00DB6BA2"/>
    <w:rsid w:val="00DC1076"/>
    <w:rsid w:val="00DC326F"/>
    <w:rsid w:val="00DC7483"/>
    <w:rsid w:val="00DD1F66"/>
    <w:rsid w:val="00DD2C26"/>
    <w:rsid w:val="00DD5BD0"/>
    <w:rsid w:val="00DE1D48"/>
    <w:rsid w:val="00DE33FC"/>
    <w:rsid w:val="00DE46B2"/>
    <w:rsid w:val="00DE51D8"/>
    <w:rsid w:val="00DF11FD"/>
    <w:rsid w:val="00DF392B"/>
    <w:rsid w:val="00DF5399"/>
    <w:rsid w:val="00E005E1"/>
    <w:rsid w:val="00E03DCB"/>
    <w:rsid w:val="00E07BA0"/>
    <w:rsid w:val="00E1349D"/>
    <w:rsid w:val="00E135FF"/>
    <w:rsid w:val="00E17213"/>
    <w:rsid w:val="00E215C9"/>
    <w:rsid w:val="00E3072B"/>
    <w:rsid w:val="00E323DF"/>
    <w:rsid w:val="00E4067D"/>
    <w:rsid w:val="00E42824"/>
    <w:rsid w:val="00E45621"/>
    <w:rsid w:val="00E45796"/>
    <w:rsid w:val="00E4778F"/>
    <w:rsid w:val="00E554A2"/>
    <w:rsid w:val="00E5704E"/>
    <w:rsid w:val="00E6224A"/>
    <w:rsid w:val="00E6252F"/>
    <w:rsid w:val="00E661A1"/>
    <w:rsid w:val="00E671E8"/>
    <w:rsid w:val="00E72288"/>
    <w:rsid w:val="00E76665"/>
    <w:rsid w:val="00E83D0D"/>
    <w:rsid w:val="00E85D1E"/>
    <w:rsid w:val="00E85EE6"/>
    <w:rsid w:val="00E91BFA"/>
    <w:rsid w:val="00E92BC1"/>
    <w:rsid w:val="00E9779C"/>
    <w:rsid w:val="00EA5E0F"/>
    <w:rsid w:val="00EB07F3"/>
    <w:rsid w:val="00EB693A"/>
    <w:rsid w:val="00EB6F7B"/>
    <w:rsid w:val="00EC489B"/>
    <w:rsid w:val="00EC6ED8"/>
    <w:rsid w:val="00ED1967"/>
    <w:rsid w:val="00ED26E8"/>
    <w:rsid w:val="00ED6ECF"/>
    <w:rsid w:val="00ED78EF"/>
    <w:rsid w:val="00ED7FFA"/>
    <w:rsid w:val="00EE1C3F"/>
    <w:rsid w:val="00EE34D3"/>
    <w:rsid w:val="00F10008"/>
    <w:rsid w:val="00F15634"/>
    <w:rsid w:val="00F25C98"/>
    <w:rsid w:val="00F32787"/>
    <w:rsid w:val="00F40E74"/>
    <w:rsid w:val="00F414EB"/>
    <w:rsid w:val="00F42F33"/>
    <w:rsid w:val="00F44A35"/>
    <w:rsid w:val="00F46C5D"/>
    <w:rsid w:val="00F53242"/>
    <w:rsid w:val="00F56630"/>
    <w:rsid w:val="00F61A3C"/>
    <w:rsid w:val="00F67482"/>
    <w:rsid w:val="00F71278"/>
    <w:rsid w:val="00F71802"/>
    <w:rsid w:val="00F72F5C"/>
    <w:rsid w:val="00F75821"/>
    <w:rsid w:val="00F81FBD"/>
    <w:rsid w:val="00F8210A"/>
    <w:rsid w:val="00F92AED"/>
    <w:rsid w:val="00FA1561"/>
    <w:rsid w:val="00FA322E"/>
    <w:rsid w:val="00FA6CD0"/>
    <w:rsid w:val="00FA7B7B"/>
    <w:rsid w:val="00FA7CDA"/>
    <w:rsid w:val="00FB21A7"/>
    <w:rsid w:val="00FB411A"/>
    <w:rsid w:val="00FC20BB"/>
    <w:rsid w:val="00FC248F"/>
    <w:rsid w:val="00FC50C5"/>
    <w:rsid w:val="00FD5AAE"/>
    <w:rsid w:val="00FD68DD"/>
    <w:rsid w:val="00FD7E90"/>
    <w:rsid w:val="00FE175A"/>
    <w:rsid w:val="00FE23D6"/>
    <w:rsid w:val="00FE2C38"/>
    <w:rsid w:val="00FE5146"/>
    <w:rsid w:val="00FF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F7BD"/>
  <w15:docId w15:val="{6B299838-12D2-485F-92CB-ABEDEF0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C3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1762"/>
    <w:pPr>
      <w:ind w:left="720"/>
      <w:contextualSpacing/>
    </w:pPr>
  </w:style>
  <w:style w:type="paragraph" w:styleId="a5">
    <w:name w:val="Balloon Text"/>
    <w:basedOn w:val="a"/>
    <w:link w:val="a6"/>
    <w:uiPriority w:val="99"/>
    <w:semiHidden/>
    <w:unhideWhenUsed/>
    <w:rsid w:val="00B01762"/>
    <w:rPr>
      <w:rFonts w:ascii="Tahoma" w:hAnsi="Tahoma" w:cs="Tahoma"/>
      <w:sz w:val="16"/>
      <w:szCs w:val="16"/>
    </w:rPr>
  </w:style>
  <w:style w:type="character" w:customStyle="1" w:styleId="a6">
    <w:name w:val="Текст выноски Знак"/>
    <w:basedOn w:val="a0"/>
    <w:link w:val="a5"/>
    <w:uiPriority w:val="99"/>
    <w:semiHidden/>
    <w:rsid w:val="00B01762"/>
    <w:rPr>
      <w:rFonts w:ascii="Tahoma" w:eastAsia="Times New Roman" w:hAnsi="Tahoma" w:cs="Tahoma"/>
      <w:sz w:val="16"/>
      <w:szCs w:val="16"/>
      <w:lang w:eastAsia="ru-RU"/>
    </w:rPr>
  </w:style>
  <w:style w:type="paragraph" w:styleId="a7">
    <w:name w:val="header"/>
    <w:basedOn w:val="a"/>
    <w:link w:val="a8"/>
    <w:uiPriority w:val="99"/>
    <w:unhideWhenUsed/>
    <w:rsid w:val="000B562C"/>
    <w:pPr>
      <w:tabs>
        <w:tab w:val="center" w:pos="4819"/>
        <w:tab w:val="right" w:pos="9639"/>
      </w:tabs>
    </w:pPr>
  </w:style>
  <w:style w:type="character" w:customStyle="1" w:styleId="a8">
    <w:name w:val="Верхний колонтитул Знак"/>
    <w:basedOn w:val="a0"/>
    <w:link w:val="a7"/>
    <w:uiPriority w:val="99"/>
    <w:rsid w:val="000B562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562C"/>
    <w:pPr>
      <w:tabs>
        <w:tab w:val="center" w:pos="4819"/>
        <w:tab w:val="right" w:pos="9639"/>
      </w:tabs>
    </w:pPr>
  </w:style>
  <w:style w:type="character" w:customStyle="1" w:styleId="aa">
    <w:name w:val="Нижний колонтитул Знак"/>
    <w:basedOn w:val="a0"/>
    <w:link w:val="a9"/>
    <w:uiPriority w:val="99"/>
    <w:rsid w:val="000B562C"/>
    <w:rPr>
      <w:rFonts w:ascii="Times New Roman" w:eastAsia="Times New Roman" w:hAnsi="Times New Roman" w:cs="Times New Roman"/>
      <w:sz w:val="24"/>
      <w:szCs w:val="24"/>
      <w:lang w:eastAsia="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character" w:styleId="ac">
    <w:name w:val="Hyperlink"/>
    <w:basedOn w:val="a0"/>
    <w:uiPriority w:val="99"/>
    <w:unhideWhenUsed/>
    <w:rsid w:val="007E6830"/>
    <w:rPr>
      <w:color w:val="0000FF" w:themeColor="hyperlink"/>
      <w:u w:val="single"/>
    </w:rPr>
  </w:style>
  <w:style w:type="character" w:styleId="ad">
    <w:name w:val="FollowedHyperlink"/>
    <w:basedOn w:val="a0"/>
    <w:uiPriority w:val="99"/>
    <w:semiHidden/>
    <w:unhideWhenUsed/>
    <w:rsid w:val="007E6830"/>
    <w:rPr>
      <w:color w:val="800080" w:themeColor="followedHyperlink"/>
      <w:u w:val="single"/>
    </w:rPr>
  </w:style>
  <w:style w:type="paragraph" w:styleId="ae">
    <w:name w:val="No Spacing"/>
    <w:uiPriority w:val="1"/>
    <w:qFormat/>
    <w:rsid w:val="009A4C1E"/>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6">
      <w:bodyDiv w:val="1"/>
      <w:marLeft w:val="0"/>
      <w:marRight w:val="0"/>
      <w:marTop w:val="0"/>
      <w:marBottom w:val="0"/>
      <w:divBdr>
        <w:top w:val="none" w:sz="0" w:space="0" w:color="auto"/>
        <w:left w:val="none" w:sz="0" w:space="0" w:color="auto"/>
        <w:bottom w:val="none" w:sz="0" w:space="0" w:color="auto"/>
        <w:right w:val="none" w:sz="0" w:space="0" w:color="auto"/>
      </w:divBdr>
    </w:div>
    <w:div w:id="67308720">
      <w:bodyDiv w:val="1"/>
      <w:marLeft w:val="0"/>
      <w:marRight w:val="0"/>
      <w:marTop w:val="0"/>
      <w:marBottom w:val="0"/>
      <w:divBdr>
        <w:top w:val="none" w:sz="0" w:space="0" w:color="auto"/>
        <w:left w:val="none" w:sz="0" w:space="0" w:color="auto"/>
        <w:bottom w:val="none" w:sz="0" w:space="0" w:color="auto"/>
        <w:right w:val="none" w:sz="0" w:space="0" w:color="auto"/>
      </w:divBdr>
    </w:div>
    <w:div w:id="302202937">
      <w:bodyDiv w:val="1"/>
      <w:marLeft w:val="0"/>
      <w:marRight w:val="0"/>
      <w:marTop w:val="0"/>
      <w:marBottom w:val="0"/>
      <w:divBdr>
        <w:top w:val="none" w:sz="0" w:space="0" w:color="auto"/>
        <w:left w:val="none" w:sz="0" w:space="0" w:color="auto"/>
        <w:bottom w:val="none" w:sz="0" w:space="0" w:color="auto"/>
        <w:right w:val="none" w:sz="0" w:space="0" w:color="auto"/>
      </w:divBdr>
    </w:div>
    <w:div w:id="540820969">
      <w:bodyDiv w:val="1"/>
      <w:marLeft w:val="0"/>
      <w:marRight w:val="0"/>
      <w:marTop w:val="0"/>
      <w:marBottom w:val="0"/>
      <w:divBdr>
        <w:top w:val="none" w:sz="0" w:space="0" w:color="auto"/>
        <w:left w:val="none" w:sz="0" w:space="0" w:color="auto"/>
        <w:bottom w:val="none" w:sz="0" w:space="0" w:color="auto"/>
        <w:right w:val="none" w:sz="0" w:space="0" w:color="auto"/>
      </w:divBdr>
    </w:div>
    <w:div w:id="766654818">
      <w:bodyDiv w:val="1"/>
      <w:marLeft w:val="0"/>
      <w:marRight w:val="0"/>
      <w:marTop w:val="0"/>
      <w:marBottom w:val="0"/>
      <w:divBdr>
        <w:top w:val="none" w:sz="0" w:space="0" w:color="auto"/>
        <w:left w:val="none" w:sz="0" w:space="0" w:color="auto"/>
        <w:bottom w:val="none" w:sz="0" w:space="0" w:color="auto"/>
        <w:right w:val="none" w:sz="0" w:space="0" w:color="auto"/>
      </w:divBdr>
    </w:div>
    <w:div w:id="833951701">
      <w:bodyDiv w:val="1"/>
      <w:marLeft w:val="0"/>
      <w:marRight w:val="0"/>
      <w:marTop w:val="0"/>
      <w:marBottom w:val="0"/>
      <w:divBdr>
        <w:top w:val="none" w:sz="0" w:space="0" w:color="auto"/>
        <w:left w:val="none" w:sz="0" w:space="0" w:color="auto"/>
        <w:bottom w:val="none" w:sz="0" w:space="0" w:color="auto"/>
        <w:right w:val="none" w:sz="0" w:space="0" w:color="auto"/>
      </w:divBdr>
    </w:div>
    <w:div w:id="986787470">
      <w:bodyDiv w:val="1"/>
      <w:marLeft w:val="0"/>
      <w:marRight w:val="0"/>
      <w:marTop w:val="0"/>
      <w:marBottom w:val="0"/>
      <w:divBdr>
        <w:top w:val="none" w:sz="0" w:space="0" w:color="auto"/>
        <w:left w:val="none" w:sz="0" w:space="0" w:color="auto"/>
        <w:bottom w:val="none" w:sz="0" w:space="0" w:color="auto"/>
        <w:right w:val="none" w:sz="0" w:space="0" w:color="auto"/>
      </w:divBdr>
    </w:div>
    <w:div w:id="1239751016">
      <w:bodyDiv w:val="1"/>
      <w:marLeft w:val="0"/>
      <w:marRight w:val="0"/>
      <w:marTop w:val="0"/>
      <w:marBottom w:val="0"/>
      <w:divBdr>
        <w:top w:val="none" w:sz="0" w:space="0" w:color="auto"/>
        <w:left w:val="none" w:sz="0" w:space="0" w:color="auto"/>
        <w:bottom w:val="none" w:sz="0" w:space="0" w:color="auto"/>
        <w:right w:val="none" w:sz="0" w:space="0" w:color="auto"/>
      </w:divBdr>
    </w:div>
    <w:div w:id="140826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Q/f1e8j0JqnOsYsys84sNfojA==">AMUW2mVsyPWIPaGJ8BtrhCT7A5SGK6hQIMQtHXIvNrr/nNBblJwEyhXmKWxnz/m1UfTj3I7CvdkQ7rX9FC1RSCEqUIGYr5pUxPukmwaCaKFHFk2oGeOaQdzE7n6hCQNZC5gIS0FXJBVP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8E6117-7B21-4735-9796-D474E475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11677</Words>
  <Characters>6656</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user252g</dc:creator>
  <cp:lastModifiedBy>User325</cp:lastModifiedBy>
  <cp:revision>112</cp:revision>
  <cp:lastPrinted>2024-08-16T06:32:00Z</cp:lastPrinted>
  <dcterms:created xsi:type="dcterms:W3CDTF">2024-05-29T07:17:00Z</dcterms:created>
  <dcterms:modified xsi:type="dcterms:W3CDTF">2024-08-16T06:32:00Z</dcterms:modified>
</cp:coreProperties>
</file>