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01DE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noProof/>
          <w:sz w:val="28"/>
          <w:szCs w:val="28"/>
          <w:lang w:val="ru-RU"/>
        </w:rPr>
        <w:drawing>
          <wp:inline distT="0" distB="0" distL="0" distR="0" wp14:anchorId="3C368E24" wp14:editId="13F7DC1D">
            <wp:extent cx="647700" cy="8477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26842E" w14:textId="77777777" w:rsidR="00EB693A" w:rsidRPr="00B95E45" w:rsidRDefault="00772392" w:rsidP="00817831">
      <w:pPr>
        <w:keepNext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Миколаївська міська рада</w:t>
      </w:r>
    </w:p>
    <w:p w14:paraId="00A9AD16" w14:textId="77777777" w:rsidR="00EB693A" w:rsidRPr="00B95E45" w:rsidRDefault="00772392" w:rsidP="00817831">
      <w:pPr>
        <w:keepNext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Миколаївського району</w:t>
      </w:r>
    </w:p>
    <w:p w14:paraId="0861C657" w14:textId="77777777" w:rsidR="00EB693A" w:rsidRPr="00B95E45" w:rsidRDefault="00772392" w:rsidP="00817831">
      <w:pPr>
        <w:keepNext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Миколаївської області</w:t>
      </w:r>
    </w:p>
    <w:p w14:paraId="2A02A491" w14:textId="77777777" w:rsidR="00EB693A" w:rsidRPr="00B95E45" w:rsidRDefault="00772392" w:rsidP="00817831">
      <w:pPr>
        <w:keepNext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VIII скликання</w:t>
      </w:r>
    </w:p>
    <w:p w14:paraId="42700D0E" w14:textId="77777777" w:rsidR="00EB693A" w:rsidRPr="00B95E45" w:rsidRDefault="00EB693A" w:rsidP="00817831">
      <w:pPr>
        <w:keepNext/>
        <w:rPr>
          <w:b/>
          <w:sz w:val="28"/>
          <w:szCs w:val="28"/>
        </w:rPr>
      </w:pPr>
    </w:p>
    <w:p w14:paraId="5FB1A105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Постійна комісія міської ради з</w:t>
      </w:r>
    </w:p>
    <w:p w14:paraId="3C7B378D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питань прав людини, дітей, сім'ї, </w:t>
      </w:r>
    </w:p>
    <w:p w14:paraId="5E0EE3ED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законності, гласності, антикорупційної політики,</w:t>
      </w:r>
    </w:p>
    <w:p w14:paraId="7C4AF4C7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місцевого самоврядування, депутатської </w:t>
      </w:r>
    </w:p>
    <w:p w14:paraId="629D75E5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діяльності та етики</w:t>
      </w:r>
    </w:p>
    <w:p w14:paraId="4DC0B8EB" w14:textId="77777777" w:rsidR="00EB693A" w:rsidRPr="00B95E45" w:rsidRDefault="00EB693A" w:rsidP="00817831">
      <w:pPr>
        <w:rPr>
          <w:b/>
          <w:sz w:val="28"/>
          <w:szCs w:val="28"/>
        </w:rPr>
      </w:pPr>
    </w:p>
    <w:p w14:paraId="7582EA55" w14:textId="5E3980DA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ПРОТОКОЛ № </w:t>
      </w:r>
      <w:r w:rsidR="00F67482" w:rsidRPr="00B95E45">
        <w:rPr>
          <w:b/>
          <w:sz w:val="28"/>
          <w:szCs w:val="28"/>
          <w:lang w:val="ru-RU"/>
        </w:rPr>
        <w:t>4</w:t>
      </w:r>
      <w:r w:rsidR="006726F8">
        <w:rPr>
          <w:b/>
          <w:sz w:val="28"/>
          <w:szCs w:val="28"/>
          <w:lang w:val="ru-RU"/>
        </w:rPr>
        <w:t>5</w:t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  <w:t>Дистанційний режим</w:t>
      </w:r>
    </w:p>
    <w:p w14:paraId="3A64AC5A" w14:textId="768F124E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від </w:t>
      </w:r>
      <w:r w:rsidR="003C3AB2">
        <w:rPr>
          <w:b/>
          <w:sz w:val="28"/>
          <w:szCs w:val="28"/>
        </w:rPr>
        <w:t>2</w:t>
      </w:r>
      <w:r w:rsidR="006726F8" w:rsidRPr="00B25390">
        <w:rPr>
          <w:b/>
          <w:sz w:val="28"/>
          <w:szCs w:val="28"/>
        </w:rPr>
        <w:t>5</w:t>
      </w:r>
      <w:r w:rsidR="003C3AB2">
        <w:rPr>
          <w:b/>
          <w:sz w:val="28"/>
          <w:szCs w:val="28"/>
        </w:rPr>
        <w:t>.0</w:t>
      </w:r>
      <w:r w:rsidR="006726F8" w:rsidRPr="00B25390">
        <w:rPr>
          <w:b/>
          <w:sz w:val="28"/>
          <w:szCs w:val="28"/>
        </w:rPr>
        <w:t>4</w:t>
      </w:r>
      <w:r w:rsidR="003C3AB2">
        <w:rPr>
          <w:b/>
          <w:sz w:val="28"/>
          <w:szCs w:val="28"/>
        </w:rPr>
        <w:t>.2024</w:t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  <w:t xml:space="preserve">(форма </w:t>
      </w:r>
      <w:r w:rsidR="0000070E" w:rsidRPr="00B95E45">
        <w:rPr>
          <w:b/>
          <w:sz w:val="28"/>
          <w:szCs w:val="28"/>
        </w:rPr>
        <w:t>–</w:t>
      </w:r>
      <w:r w:rsidR="00661B99" w:rsidRPr="00B95E45">
        <w:rPr>
          <w:b/>
          <w:sz w:val="28"/>
          <w:szCs w:val="28"/>
        </w:rPr>
        <w:t xml:space="preserve"> відеоконференція)</w:t>
      </w:r>
    </w:p>
    <w:p w14:paraId="4334BAB5" w14:textId="77777777" w:rsidR="00EB693A" w:rsidRPr="00B95E45" w:rsidRDefault="00EB693A" w:rsidP="00817831">
      <w:pPr>
        <w:rPr>
          <w:sz w:val="28"/>
          <w:szCs w:val="28"/>
        </w:rPr>
      </w:pPr>
    </w:p>
    <w:p w14:paraId="58EB8C91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 xml:space="preserve">Засідання постійної комісії міської </w:t>
      </w:r>
    </w:p>
    <w:p w14:paraId="5F7C7635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 xml:space="preserve">ради з питань прав людини, дітей, сім'ї, </w:t>
      </w:r>
    </w:p>
    <w:p w14:paraId="44CFBFCC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>законності, гласності, антикорупційної політики,</w:t>
      </w:r>
    </w:p>
    <w:p w14:paraId="70FDC834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 xml:space="preserve">місцевого самоврядування, депутатської </w:t>
      </w:r>
    </w:p>
    <w:p w14:paraId="52F65D96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>діяльності та етики</w:t>
      </w:r>
    </w:p>
    <w:p w14:paraId="50713682" w14:textId="77777777" w:rsidR="00EB693A" w:rsidRPr="00B95E45" w:rsidRDefault="00EB693A" w:rsidP="00817831">
      <w:pPr>
        <w:rPr>
          <w:sz w:val="28"/>
          <w:szCs w:val="28"/>
        </w:rPr>
      </w:pPr>
    </w:p>
    <w:p w14:paraId="2244EC19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Присутні депутати Миколаївської міської ради VIIІ скликання:</w:t>
      </w:r>
    </w:p>
    <w:p w14:paraId="492250E0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b/>
          <w:sz w:val="28"/>
          <w:szCs w:val="28"/>
        </w:rPr>
        <w:t xml:space="preserve">Голова постійної комісії: </w:t>
      </w:r>
      <w:r w:rsidRPr="00B95E45">
        <w:rPr>
          <w:sz w:val="28"/>
          <w:szCs w:val="28"/>
        </w:rPr>
        <w:t xml:space="preserve">О. В. </w:t>
      </w:r>
      <w:proofErr w:type="spellStart"/>
      <w:r w:rsidRPr="00B95E45">
        <w:rPr>
          <w:sz w:val="28"/>
          <w:szCs w:val="28"/>
        </w:rPr>
        <w:t>Кісельова</w:t>
      </w:r>
      <w:proofErr w:type="spellEnd"/>
    </w:p>
    <w:p w14:paraId="44857A64" w14:textId="03FC6A47" w:rsidR="00EB693A" w:rsidRPr="00B95E45" w:rsidRDefault="00772392" w:rsidP="00817831">
      <w:pPr>
        <w:rPr>
          <w:sz w:val="28"/>
          <w:szCs w:val="28"/>
        </w:rPr>
      </w:pPr>
      <w:r w:rsidRPr="00B95E45">
        <w:rPr>
          <w:b/>
          <w:sz w:val="28"/>
          <w:szCs w:val="28"/>
        </w:rPr>
        <w:t xml:space="preserve">Секретар постійної комісії: </w:t>
      </w:r>
      <w:r w:rsidRPr="00B95E45">
        <w:rPr>
          <w:sz w:val="28"/>
          <w:szCs w:val="28"/>
        </w:rPr>
        <w:t xml:space="preserve">Т. М. Домбровська </w:t>
      </w:r>
    </w:p>
    <w:p w14:paraId="4FB52013" w14:textId="0585E2DD" w:rsidR="00EB693A" w:rsidRPr="00B95E45" w:rsidRDefault="00772392" w:rsidP="00817831">
      <w:pPr>
        <w:rPr>
          <w:sz w:val="28"/>
          <w:szCs w:val="28"/>
        </w:rPr>
      </w:pPr>
      <w:r w:rsidRPr="00B95E45">
        <w:rPr>
          <w:b/>
          <w:sz w:val="28"/>
          <w:szCs w:val="28"/>
        </w:rPr>
        <w:t>Члени постійної комісії:</w:t>
      </w:r>
      <w:r w:rsidR="00126BC6" w:rsidRPr="00B95E45">
        <w:rPr>
          <w:sz w:val="28"/>
          <w:szCs w:val="28"/>
        </w:rPr>
        <w:t xml:space="preserve"> </w:t>
      </w:r>
      <w:r w:rsidR="00D567AF" w:rsidRPr="00B95E45">
        <w:rPr>
          <w:sz w:val="28"/>
          <w:szCs w:val="28"/>
        </w:rPr>
        <w:t xml:space="preserve">Л. А. </w:t>
      </w:r>
      <w:proofErr w:type="spellStart"/>
      <w:r w:rsidR="00D567AF" w:rsidRPr="00B95E45">
        <w:rPr>
          <w:sz w:val="28"/>
          <w:szCs w:val="28"/>
        </w:rPr>
        <w:t>Дробот</w:t>
      </w:r>
      <w:proofErr w:type="spellEnd"/>
      <w:r w:rsidR="00D567AF" w:rsidRPr="00B95E45">
        <w:rPr>
          <w:sz w:val="28"/>
          <w:szCs w:val="28"/>
        </w:rPr>
        <w:t xml:space="preserve">, </w:t>
      </w:r>
      <w:r w:rsidR="006726F8" w:rsidRPr="00B95E45">
        <w:rPr>
          <w:sz w:val="28"/>
          <w:szCs w:val="28"/>
        </w:rPr>
        <w:t>А. О. </w:t>
      </w:r>
      <w:proofErr w:type="spellStart"/>
      <w:r w:rsidR="006726F8" w:rsidRPr="00B95E45">
        <w:rPr>
          <w:sz w:val="28"/>
          <w:szCs w:val="28"/>
        </w:rPr>
        <w:t>Ільюк</w:t>
      </w:r>
      <w:proofErr w:type="spellEnd"/>
      <w:r w:rsidR="006726F8" w:rsidRPr="00B95E45">
        <w:rPr>
          <w:sz w:val="28"/>
          <w:szCs w:val="28"/>
        </w:rPr>
        <w:t>, Є. В. Павлович</w:t>
      </w:r>
    </w:p>
    <w:p w14:paraId="729C5942" w14:textId="1AEB578F" w:rsidR="00EB693A" w:rsidRPr="00B95E45" w:rsidRDefault="00772392" w:rsidP="00817831">
      <w:pPr>
        <w:rPr>
          <w:sz w:val="28"/>
          <w:szCs w:val="28"/>
        </w:rPr>
      </w:pPr>
      <w:r w:rsidRPr="00B95E45">
        <w:rPr>
          <w:b/>
          <w:sz w:val="28"/>
          <w:szCs w:val="28"/>
        </w:rPr>
        <w:t>Відсутні члени постійної комісії:</w:t>
      </w:r>
      <w:r w:rsidR="001B1860" w:rsidRPr="00B95E45">
        <w:rPr>
          <w:sz w:val="28"/>
          <w:szCs w:val="28"/>
        </w:rPr>
        <w:t xml:space="preserve"> </w:t>
      </w:r>
      <w:r w:rsidR="006726F8" w:rsidRPr="00B95E45">
        <w:rPr>
          <w:sz w:val="28"/>
          <w:szCs w:val="28"/>
        </w:rPr>
        <w:t xml:space="preserve">В. С. </w:t>
      </w:r>
      <w:proofErr w:type="spellStart"/>
      <w:r w:rsidR="006726F8" w:rsidRPr="00B95E45">
        <w:rPr>
          <w:sz w:val="28"/>
          <w:szCs w:val="28"/>
        </w:rPr>
        <w:t>Транська</w:t>
      </w:r>
      <w:proofErr w:type="spellEnd"/>
    </w:p>
    <w:p w14:paraId="2757C69E" w14:textId="23F8AE66" w:rsidR="00E85D1E" w:rsidRPr="00B95E45" w:rsidRDefault="00E85D1E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1647506E" w14:textId="4D24F90D" w:rsidR="000A7FF1" w:rsidRPr="00B95E45" w:rsidRDefault="000A7FF1" w:rsidP="000A7FF1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Запрошені:</w:t>
      </w:r>
    </w:p>
    <w:p w14:paraId="3CDA242E" w14:textId="4FE97A51" w:rsidR="0034522D" w:rsidRDefault="00B25390" w:rsidP="0034522D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proofErr w:type="spellStart"/>
      <w:r w:rsidRPr="00B46117">
        <w:rPr>
          <w:color w:val="000000"/>
          <w:sz w:val="28"/>
          <w:szCs w:val="28"/>
        </w:rPr>
        <w:t>Юзвак</w:t>
      </w:r>
      <w:proofErr w:type="spellEnd"/>
      <w:r w:rsidRPr="00B46117">
        <w:rPr>
          <w:color w:val="000000"/>
          <w:sz w:val="28"/>
          <w:szCs w:val="28"/>
        </w:rPr>
        <w:t xml:space="preserve"> Є</w:t>
      </w:r>
      <w:r>
        <w:rPr>
          <w:color w:val="000000"/>
          <w:sz w:val="28"/>
          <w:szCs w:val="28"/>
        </w:rPr>
        <w:t>.</w:t>
      </w:r>
      <w:r w:rsidRPr="00B46117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. –</w:t>
      </w:r>
      <w:r w:rsidRPr="00B46117">
        <w:rPr>
          <w:color w:val="000000"/>
          <w:sz w:val="28"/>
          <w:szCs w:val="28"/>
        </w:rPr>
        <w:t xml:space="preserve"> директор юридичного департаменту Миколаївської міської ради</w:t>
      </w:r>
      <w:r w:rsidR="0034522D">
        <w:rPr>
          <w:color w:val="000000"/>
          <w:sz w:val="28"/>
          <w:szCs w:val="28"/>
        </w:rPr>
        <w:t>;</w:t>
      </w:r>
    </w:p>
    <w:p w14:paraId="0CEACCE9" w14:textId="400E4621" w:rsidR="0034522D" w:rsidRDefault="00B25390" w:rsidP="003A33D4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proofErr w:type="spellStart"/>
      <w:r>
        <w:rPr>
          <w:bCs/>
          <w:sz w:val="28"/>
          <w:szCs w:val="28"/>
        </w:rPr>
        <w:t>Набатов</w:t>
      </w:r>
      <w:proofErr w:type="spellEnd"/>
      <w:r>
        <w:rPr>
          <w:bCs/>
          <w:sz w:val="28"/>
          <w:szCs w:val="28"/>
        </w:rPr>
        <w:t xml:space="preserve"> І. І</w:t>
      </w:r>
      <w:r w:rsidR="003A33D4">
        <w:rPr>
          <w:bCs/>
          <w:sz w:val="28"/>
          <w:szCs w:val="28"/>
        </w:rPr>
        <w:t xml:space="preserve">. </w:t>
      </w:r>
      <w:r w:rsidR="00EB6F7B">
        <w:rPr>
          <w:bCs/>
          <w:sz w:val="28"/>
          <w:szCs w:val="28"/>
        </w:rPr>
        <w:t>–</w:t>
      </w:r>
      <w:r w:rsidR="003A33D4">
        <w:rPr>
          <w:bCs/>
          <w:sz w:val="28"/>
          <w:szCs w:val="28"/>
        </w:rPr>
        <w:t xml:space="preserve"> </w:t>
      </w:r>
      <w:r w:rsidRPr="00B46117">
        <w:rPr>
          <w:color w:val="000000"/>
          <w:sz w:val="28"/>
          <w:szCs w:val="28"/>
        </w:rPr>
        <w:t>перший заступник директора департаменту житлово-комунального господарства Миколаївської міської ради</w:t>
      </w:r>
      <w:r>
        <w:rPr>
          <w:color w:val="000000"/>
          <w:sz w:val="28"/>
          <w:szCs w:val="28"/>
        </w:rPr>
        <w:t>;</w:t>
      </w:r>
    </w:p>
    <w:p w14:paraId="7EA53075" w14:textId="2B4EA523" w:rsidR="00B25390" w:rsidRDefault="00B25390" w:rsidP="003A33D4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Оніщенко</w:t>
      </w:r>
      <w:proofErr w:type="spellEnd"/>
      <w:r>
        <w:rPr>
          <w:color w:val="000000"/>
          <w:sz w:val="28"/>
          <w:szCs w:val="28"/>
        </w:rPr>
        <w:t xml:space="preserve"> І. О. – </w:t>
      </w:r>
      <w:r w:rsidRPr="00B46117">
        <w:rPr>
          <w:color w:val="000000"/>
          <w:sz w:val="28"/>
          <w:szCs w:val="28"/>
        </w:rPr>
        <w:t>начальник відділу з організації оборонної і мобілізаційної роботи та взаємодії з правоохоронними органами Миколаївської міської ради</w:t>
      </w:r>
      <w:r>
        <w:rPr>
          <w:color w:val="000000"/>
          <w:sz w:val="28"/>
          <w:szCs w:val="28"/>
        </w:rPr>
        <w:t>;</w:t>
      </w:r>
    </w:p>
    <w:p w14:paraId="0321E884" w14:textId="724B3CFB" w:rsidR="00B25390" w:rsidRDefault="00B25390" w:rsidP="003A33D4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Кочева</w:t>
      </w:r>
      <w:proofErr w:type="spellEnd"/>
      <w:r>
        <w:rPr>
          <w:color w:val="000000"/>
          <w:sz w:val="28"/>
          <w:szCs w:val="28"/>
        </w:rPr>
        <w:t xml:space="preserve"> І. Є. – </w:t>
      </w:r>
      <w:r w:rsidRPr="00B46117">
        <w:rPr>
          <w:color w:val="000000"/>
          <w:sz w:val="28"/>
          <w:szCs w:val="28"/>
        </w:rPr>
        <w:t>заступник начальника управління у справах ветеранів війни Миколаївської міської ради – начальник відділу по роботі з ветеранами війни та внутрішньо переміщеними особами</w:t>
      </w:r>
      <w:r>
        <w:rPr>
          <w:color w:val="000000"/>
          <w:sz w:val="28"/>
          <w:szCs w:val="28"/>
        </w:rPr>
        <w:t>;</w:t>
      </w:r>
    </w:p>
    <w:p w14:paraId="4B6F62B8" w14:textId="1B7343D7" w:rsidR="00B25390" w:rsidRDefault="00B25390" w:rsidP="003A33D4">
      <w:pPr>
        <w:tabs>
          <w:tab w:val="left" w:pos="1875"/>
        </w:tabs>
        <w:ind w:right="-8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Кравченко Ю. В. – </w:t>
      </w:r>
      <w:r w:rsidRPr="00A6124B">
        <w:rPr>
          <w:bCs/>
          <w:sz w:val="28"/>
          <w:szCs w:val="28"/>
        </w:rPr>
        <w:t>начальник служби у справах дітей Миколаївської міської ради</w:t>
      </w:r>
      <w:r>
        <w:rPr>
          <w:bCs/>
          <w:sz w:val="28"/>
          <w:szCs w:val="28"/>
        </w:rPr>
        <w:t>.</w:t>
      </w:r>
    </w:p>
    <w:p w14:paraId="6D6B6AE5" w14:textId="1E9869C6" w:rsidR="00EB693A" w:rsidRPr="00B95E45" w:rsidRDefault="00772392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ПОРЯДОК ДЕННИЙ:</w:t>
      </w:r>
    </w:p>
    <w:p w14:paraId="4C4F8DDB" w14:textId="6EC155C4" w:rsidR="00EB693A" w:rsidRPr="00B95E45" w:rsidRDefault="00772392" w:rsidP="00817831">
      <w:pPr>
        <w:tabs>
          <w:tab w:val="left" w:pos="1875"/>
        </w:tabs>
        <w:ind w:right="-82"/>
        <w:jc w:val="both"/>
        <w:rPr>
          <w:sz w:val="28"/>
          <w:szCs w:val="28"/>
        </w:rPr>
      </w:pPr>
      <w:r w:rsidRPr="00B95E45">
        <w:rPr>
          <w:b/>
          <w:sz w:val="28"/>
          <w:szCs w:val="28"/>
        </w:rPr>
        <w:t xml:space="preserve">Слухали 1. </w:t>
      </w:r>
      <w:r w:rsidRPr="00B95E45">
        <w:rPr>
          <w:sz w:val="28"/>
          <w:szCs w:val="28"/>
        </w:rPr>
        <w:t>Пропозиції до порядку денного засідання постійної комісії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етики.</w:t>
      </w:r>
    </w:p>
    <w:p w14:paraId="354F954C" w14:textId="2550AFB2" w:rsidR="00A74F47" w:rsidRPr="00A74F47" w:rsidRDefault="0071657C" w:rsidP="00A74F47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B95E45">
        <w:rPr>
          <w:b/>
          <w:bCs/>
          <w:sz w:val="28"/>
          <w:szCs w:val="28"/>
        </w:rPr>
        <w:lastRenderedPageBreak/>
        <w:t>Кісельова</w:t>
      </w:r>
      <w:proofErr w:type="spellEnd"/>
      <w:r w:rsidRPr="00B95E45">
        <w:rPr>
          <w:b/>
          <w:bCs/>
          <w:sz w:val="28"/>
          <w:szCs w:val="28"/>
        </w:rPr>
        <w:t xml:space="preserve"> О. В., голова постійної комісії</w:t>
      </w:r>
      <w:r w:rsidR="00F44A35" w:rsidRPr="00B95E45">
        <w:rPr>
          <w:b/>
          <w:color w:val="000000"/>
          <w:sz w:val="28"/>
          <w:szCs w:val="28"/>
        </w:rPr>
        <w:t xml:space="preserve"> міської ради</w:t>
      </w:r>
      <w:r w:rsidRPr="00B95E45">
        <w:rPr>
          <w:b/>
          <w:bCs/>
          <w:sz w:val="28"/>
          <w:szCs w:val="28"/>
        </w:rPr>
        <w:t>,</w:t>
      </w:r>
      <w:r w:rsidRPr="00B95E45">
        <w:rPr>
          <w:sz w:val="28"/>
          <w:szCs w:val="28"/>
        </w:rPr>
        <w:t xml:space="preserve"> запропонувала </w:t>
      </w:r>
      <w:r w:rsidR="000B0390" w:rsidRPr="00B95E45">
        <w:rPr>
          <w:sz w:val="28"/>
          <w:szCs w:val="28"/>
        </w:rPr>
        <w:t xml:space="preserve">порядок роботи </w:t>
      </w:r>
      <w:r w:rsidRPr="00B95E45">
        <w:rPr>
          <w:sz w:val="28"/>
          <w:szCs w:val="28"/>
        </w:rPr>
        <w:t xml:space="preserve">засідання постійної комісії </w:t>
      </w:r>
      <w:r w:rsidR="00B578AE" w:rsidRPr="00B95E45">
        <w:rPr>
          <w:color w:val="000000"/>
          <w:sz w:val="28"/>
          <w:szCs w:val="28"/>
        </w:rPr>
        <w:t xml:space="preserve">ради </w:t>
      </w:r>
      <w:r w:rsidR="00B578AE" w:rsidRPr="00B95E45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="00B578AE" w:rsidRPr="00B95E45">
        <w:rPr>
          <w:color w:val="000000"/>
          <w:sz w:val="28"/>
          <w:szCs w:val="28"/>
        </w:rPr>
        <w:t xml:space="preserve"> на </w:t>
      </w:r>
      <w:r w:rsidR="00B25390">
        <w:rPr>
          <w:color w:val="000000"/>
          <w:sz w:val="28"/>
          <w:szCs w:val="28"/>
        </w:rPr>
        <w:t>25.04</w:t>
      </w:r>
      <w:r w:rsidR="003101D2">
        <w:rPr>
          <w:color w:val="000000"/>
          <w:sz w:val="28"/>
          <w:szCs w:val="28"/>
        </w:rPr>
        <w:t>.2024</w:t>
      </w:r>
      <w:r w:rsidR="000B0390" w:rsidRPr="00B95E45">
        <w:rPr>
          <w:color w:val="000000"/>
          <w:sz w:val="28"/>
          <w:szCs w:val="28"/>
        </w:rPr>
        <w:t>, а саме</w:t>
      </w:r>
      <w:r w:rsidR="00A74F47">
        <w:rPr>
          <w:color w:val="000000"/>
          <w:sz w:val="28"/>
          <w:szCs w:val="28"/>
        </w:rPr>
        <w:t xml:space="preserve"> </w:t>
      </w:r>
      <w:r w:rsidR="000B0390" w:rsidRPr="00A74F47">
        <w:rPr>
          <w:color w:val="000000"/>
          <w:sz w:val="28"/>
          <w:szCs w:val="28"/>
        </w:rPr>
        <w:t>розглянути питання Розділу 1</w:t>
      </w:r>
      <w:r w:rsidR="00A74F47" w:rsidRPr="00A74F47">
        <w:rPr>
          <w:color w:val="000000"/>
          <w:sz w:val="28"/>
          <w:szCs w:val="28"/>
        </w:rPr>
        <w:t xml:space="preserve"> </w:t>
      </w:r>
      <w:r w:rsidR="00EB6F7B">
        <w:rPr>
          <w:color w:val="000000"/>
          <w:sz w:val="28"/>
          <w:szCs w:val="28"/>
        </w:rPr>
        <w:t>порядку денного.</w:t>
      </w:r>
    </w:p>
    <w:p w14:paraId="561475E3" w14:textId="1FE1D25A" w:rsidR="001D27F7" w:rsidRPr="00A74F47" w:rsidRDefault="00772392" w:rsidP="00A74F4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 w:rsidRPr="00A74F47">
        <w:rPr>
          <w:b/>
          <w:color w:val="000000"/>
          <w:sz w:val="28"/>
          <w:szCs w:val="28"/>
        </w:rPr>
        <w:t>Виснов</w:t>
      </w:r>
      <w:r w:rsidR="000B0390" w:rsidRPr="00A74F47">
        <w:rPr>
          <w:b/>
          <w:color w:val="000000"/>
          <w:sz w:val="28"/>
          <w:szCs w:val="28"/>
        </w:rPr>
        <w:t>ок</w:t>
      </w:r>
      <w:r w:rsidRPr="00A74F47">
        <w:rPr>
          <w:b/>
          <w:color w:val="000000"/>
          <w:sz w:val="28"/>
          <w:szCs w:val="28"/>
        </w:rPr>
        <w:t xml:space="preserve"> постійної комісії: </w:t>
      </w:r>
    </w:p>
    <w:p w14:paraId="312B49C3" w14:textId="31F46929" w:rsidR="003101D2" w:rsidRPr="00A74F47" w:rsidRDefault="000B0390" w:rsidP="00EB6F7B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B95E45">
        <w:rPr>
          <w:bCs/>
          <w:color w:val="000000"/>
          <w:sz w:val="28"/>
          <w:szCs w:val="28"/>
        </w:rPr>
        <w:t xml:space="preserve">Затвердити </w:t>
      </w:r>
      <w:r w:rsidRPr="00B95E45">
        <w:rPr>
          <w:sz w:val="28"/>
          <w:szCs w:val="28"/>
        </w:rPr>
        <w:t xml:space="preserve">порядок роботи засідання постійної комісії </w:t>
      </w:r>
      <w:r w:rsidRPr="00B95E45">
        <w:rPr>
          <w:color w:val="000000"/>
          <w:sz w:val="28"/>
          <w:szCs w:val="28"/>
        </w:rPr>
        <w:t xml:space="preserve">ради </w:t>
      </w:r>
      <w:r w:rsidRPr="00B95E45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Pr="00B95E45">
        <w:rPr>
          <w:color w:val="000000"/>
          <w:sz w:val="28"/>
          <w:szCs w:val="28"/>
        </w:rPr>
        <w:t xml:space="preserve"> </w:t>
      </w:r>
      <w:r w:rsidR="00EB6F7B" w:rsidRPr="00B95E45">
        <w:rPr>
          <w:color w:val="000000"/>
          <w:sz w:val="28"/>
          <w:szCs w:val="28"/>
        </w:rPr>
        <w:t xml:space="preserve">на </w:t>
      </w:r>
      <w:r w:rsidR="00B25390">
        <w:rPr>
          <w:color w:val="000000"/>
          <w:sz w:val="28"/>
          <w:szCs w:val="28"/>
        </w:rPr>
        <w:t>25.04</w:t>
      </w:r>
      <w:r w:rsidR="00EB6F7B">
        <w:rPr>
          <w:color w:val="000000"/>
          <w:sz w:val="28"/>
          <w:szCs w:val="28"/>
        </w:rPr>
        <w:t>.2024</w:t>
      </w:r>
      <w:r w:rsidR="00EB6F7B" w:rsidRPr="00B95E45">
        <w:rPr>
          <w:color w:val="000000"/>
          <w:sz w:val="28"/>
          <w:szCs w:val="28"/>
        </w:rPr>
        <w:t>, а саме</w:t>
      </w:r>
      <w:r w:rsidR="00EB6F7B">
        <w:rPr>
          <w:color w:val="000000"/>
          <w:sz w:val="28"/>
          <w:szCs w:val="28"/>
        </w:rPr>
        <w:t xml:space="preserve"> </w:t>
      </w:r>
      <w:r w:rsidR="00EB6F7B" w:rsidRPr="00A74F47">
        <w:rPr>
          <w:color w:val="000000"/>
          <w:sz w:val="28"/>
          <w:szCs w:val="28"/>
        </w:rPr>
        <w:t xml:space="preserve">розглянути питання Розділу </w:t>
      </w:r>
      <w:r w:rsidR="00B25390">
        <w:rPr>
          <w:color w:val="000000"/>
          <w:sz w:val="28"/>
          <w:szCs w:val="28"/>
        </w:rPr>
        <w:t>1</w:t>
      </w:r>
      <w:r w:rsidR="00EB6F7B">
        <w:rPr>
          <w:color w:val="000000"/>
          <w:sz w:val="28"/>
          <w:szCs w:val="28"/>
        </w:rPr>
        <w:t>.</w:t>
      </w:r>
    </w:p>
    <w:p w14:paraId="71AB8695" w14:textId="448AB0D5" w:rsidR="00F67482" w:rsidRPr="00B95E45" w:rsidRDefault="00F67482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 w:rsidR="00B25390">
        <w:rPr>
          <w:b/>
          <w:sz w:val="28"/>
          <w:szCs w:val="28"/>
          <w:lang w:val="ru-RU"/>
        </w:rPr>
        <w:t>5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6BC14876" w14:textId="605D7244" w:rsidR="00CD7F61" w:rsidRPr="00B95E45" w:rsidRDefault="00CD7F61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14:paraId="364C447C" w14:textId="77777777" w:rsidR="00FB411A" w:rsidRPr="00B95E45" w:rsidRDefault="00FB411A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 w:rsidRPr="00B95E45">
        <w:rPr>
          <w:b/>
          <w:sz w:val="28"/>
          <w:szCs w:val="28"/>
          <w:u w:val="single"/>
        </w:rPr>
        <w:t xml:space="preserve">РОЗДІЛ 1. Організаційні питання діяльності </w:t>
      </w:r>
    </w:p>
    <w:p w14:paraId="26EC2835" w14:textId="77777777" w:rsidR="00FB411A" w:rsidRPr="00B95E45" w:rsidRDefault="00FB411A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 w:rsidRPr="00B95E45">
        <w:rPr>
          <w:b/>
          <w:sz w:val="28"/>
          <w:szCs w:val="28"/>
          <w:u w:val="single"/>
        </w:rPr>
        <w:t>Миколаївської міської ради</w:t>
      </w:r>
    </w:p>
    <w:p w14:paraId="4A9C1934" w14:textId="7AC63F39" w:rsidR="004E54A5" w:rsidRDefault="004E54A5" w:rsidP="004E54A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14:paraId="591BF6C2" w14:textId="77777777" w:rsidR="00B25390" w:rsidRPr="00B46117" w:rsidRDefault="00B25390" w:rsidP="00B2539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B46117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B46117">
        <w:rPr>
          <w:color w:val="000000"/>
          <w:sz w:val="28"/>
          <w:szCs w:val="28"/>
        </w:rPr>
        <w:t>проєкту</w:t>
      </w:r>
      <w:proofErr w:type="spellEnd"/>
      <w:r w:rsidRPr="00B46117">
        <w:rPr>
          <w:color w:val="000000"/>
          <w:sz w:val="28"/>
          <w:szCs w:val="28"/>
        </w:rPr>
        <w:t xml:space="preserve"> рішення міської ради «Про оптимізацію структури виконавчих органів Миколаївської міської ради» </w:t>
      </w:r>
      <w:r w:rsidRPr="00B46117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 xml:space="preserve">файл </w:t>
      </w:r>
      <w:r w:rsidRPr="00B46117">
        <w:rPr>
          <w:b/>
          <w:bCs/>
          <w:color w:val="000000"/>
          <w:sz w:val="28"/>
          <w:szCs w:val="28"/>
        </w:rPr>
        <w:t>s-du-002gk).</w:t>
      </w:r>
    </w:p>
    <w:p w14:paraId="20D66704" w14:textId="77777777" w:rsidR="00B25390" w:rsidRPr="00B46117" w:rsidRDefault="00B25390" w:rsidP="00B25390">
      <w:pPr>
        <w:jc w:val="both"/>
        <w:rPr>
          <w:color w:val="000000"/>
          <w:sz w:val="28"/>
          <w:szCs w:val="28"/>
        </w:rPr>
      </w:pPr>
      <w:r w:rsidRPr="00B46117">
        <w:rPr>
          <w:b/>
          <w:bCs/>
          <w:color w:val="000000"/>
          <w:sz w:val="28"/>
          <w:szCs w:val="28"/>
        </w:rPr>
        <w:t xml:space="preserve">Доповідач: </w:t>
      </w:r>
      <w:r w:rsidRPr="00B46117">
        <w:rPr>
          <w:color w:val="000000"/>
          <w:sz w:val="28"/>
          <w:szCs w:val="28"/>
        </w:rPr>
        <w:t xml:space="preserve">директор юридичного департаменту Миколаївської міської ради </w:t>
      </w:r>
      <w:proofErr w:type="spellStart"/>
      <w:r w:rsidRPr="00B46117">
        <w:rPr>
          <w:color w:val="000000"/>
          <w:sz w:val="28"/>
          <w:szCs w:val="28"/>
        </w:rPr>
        <w:t>Юзвак</w:t>
      </w:r>
      <w:proofErr w:type="spellEnd"/>
      <w:r w:rsidRPr="00B46117">
        <w:rPr>
          <w:color w:val="000000"/>
          <w:sz w:val="28"/>
          <w:szCs w:val="28"/>
        </w:rPr>
        <w:t xml:space="preserve"> Євген Миколайович</w:t>
      </w:r>
    </w:p>
    <w:p w14:paraId="02E1D344" w14:textId="7C9C31AA" w:rsidR="00562B5B" w:rsidRPr="00B95E45" w:rsidRDefault="00562B5B" w:rsidP="00562B5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>Виснов</w:t>
      </w:r>
      <w:r w:rsidR="00A8020F">
        <w:rPr>
          <w:b/>
          <w:color w:val="000000"/>
          <w:sz w:val="28"/>
          <w:szCs w:val="28"/>
        </w:rPr>
        <w:t>ок</w:t>
      </w:r>
      <w:r w:rsidRPr="00B95E45">
        <w:rPr>
          <w:b/>
          <w:color w:val="000000"/>
          <w:sz w:val="28"/>
          <w:szCs w:val="28"/>
        </w:rPr>
        <w:t xml:space="preserve"> постійної комісії: </w:t>
      </w:r>
    </w:p>
    <w:p w14:paraId="2C728EDA" w14:textId="1D066F0B" w:rsidR="00562B5B" w:rsidRPr="00562B5B" w:rsidRDefault="00562B5B" w:rsidP="00A8020F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562B5B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562B5B">
        <w:rPr>
          <w:color w:val="000000"/>
          <w:sz w:val="28"/>
          <w:szCs w:val="28"/>
        </w:rPr>
        <w:t>проєкт</w:t>
      </w:r>
      <w:proofErr w:type="spellEnd"/>
      <w:r w:rsidRPr="00562B5B">
        <w:rPr>
          <w:color w:val="000000"/>
          <w:sz w:val="28"/>
          <w:szCs w:val="28"/>
        </w:rPr>
        <w:t xml:space="preserve"> рішення міської ради </w:t>
      </w:r>
      <w:r w:rsidR="00CB1D63">
        <w:rPr>
          <w:color w:val="000000"/>
          <w:sz w:val="28"/>
          <w:szCs w:val="28"/>
        </w:rPr>
        <w:t>«</w:t>
      </w:r>
      <w:r w:rsidR="00B25390" w:rsidRPr="00B25390">
        <w:rPr>
          <w:color w:val="000000"/>
          <w:sz w:val="28"/>
          <w:szCs w:val="28"/>
        </w:rPr>
        <w:t>Про оптимізацію структури виконавчих органів Миколаївської міської ради» (файл s-du-002gk).</w:t>
      </w:r>
    </w:p>
    <w:p w14:paraId="41DF0F0C" w14:textId="5021BAFF" w:rsidR="00562B5B" w:rsidRDefault="00562B5B" w:rsidP="00562B5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 w:rsidR="00B25390">
        <w:rPr>
          <w:b/>
          <w:sz w:val="28"/>
          <w:szCs w:val="28"/>
          <w:lang w:val="ru-RU"/>
        </w:rPr>
        <w:t>5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5E850991" w14:textId="77777777" w:rsidR="00361DC8" w:rsidRDefault="00361DC8" w:rsidP="00361DC8">
      <w:pPr>
        <w:jc w:val="both"/>
        <w:rPr>
          <w:color w:val="000000"/>
          <w:sz w:val="28"/>
          <w:szCs w:val="28"/>
        </w:rPr>
      </w:pPr>
    </w:p>
    <w:p w14:paraId="242C2926" w14:textId="77777777" w:rsidR="00CB1D63" w:rsidRPr="00B46117" w:rsidRDefault="00CB1D63" w:rsidP="00CB1D63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B46117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B46117">
        <w:rPr>
          <w:color w:val="000000"/>
          <w:sz w:val="28"/>
          <w:szCs w:val="28"/>
        </w:rPr>
        <w:t>проєкту</w:t>
      </w:r>
      <w:proofErr w:type="spellEnd"/>
      <w:r w:rsidRPr="00B46117">
        <w:rPr>
          <w:color w:val="000000"/>
          <w:sz w:val="28"/>
          <w:szCs w:val="28"/>
        </w:rPr>
        <w:t xml:space="preserve"> рішення міської ради «Про внесення зміни до рішення міської ради від 18.12.2020 № 2/4 «Про утворення постійних комісій Миколаївської міської ради VІІІ скликання, затвердження їх персонального складу та обрання голів» (зі змінами)» </w:t>
      </w:r>
      <w:r w:rsidRPr="00B46117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 xml:space="preserve">файл </w:t>
      </w:r>
      <w:r w:rsidRPr="00B46117">
        <w:rPr>
          <w:b/>
          <w:bCs/>
          <w:color w:val="000000"/>
          <w:sz w:val="28"/>
          <w:szCs w:val="28"/>
        </w:rPr>
        <w:t>s-gs-102).</w:t>
      </w:r>
    </w:p>
    <w:p w14:paraId="4D335405" w14:textId="77777777" w:rsidR="00CB1D63" w:rsidRPr="00B46117" w:rsidRDefault="00CB1D63" w:rsidP="00CB1D63">
      <w:pPr>
        <w:jc w:val="both"/>
        <w:rPr>
          <w:color w:val="000000"/>
          <w:sz w:val="28"/>
          <w:szCs w:val="28"/>
        </w:rPr>
      </w:pPr>
      <w:r w:rsidRPr="00B46117">
        <w:rPr>
          <w:b/>
          <w:bCs/>
          <w:color w:val="000000"/>
          <w:sz w:val="28"/>
          <w:szCs w:val="28"/>
        </w:rPr>
        <w:t xml:space="preserve">Доповідач: </w:t>
      </w:r>
      <w:r w:rsidRPr="00B46117">
        <w:rPr>
          <w:color w:val="000000"/>
          <w:sz w:val="28"/>
          <w:szCs w:val="28"/>
        </w:rPr>
        <w:t xml:space="preserve">начальник управління апарату Миколаївської міської ради </w:t>
      </w:r>
      <w:proofErr w:type="spellStart"/>
      <w:r w:rsidRPr="00B46117">
        <w:rPr>
          <w:color w:val="000000"/>
          <w:sz w:val="28"/>
          <w:szCs w:val="28"/>
        </w:rPr>
        <w:t>Довбенко</w:t>
      </w:r>
      <w:proofErr w:type="spellEnd"/>
      <w:r w:rsidRPr="00B46117">
        <w:rPr>
          <w:color w:val="000000"/>
          <w:sz w:val="28"/>
          <w:szCs w:val="28"/>
        </w:rPr>
        <w:t xml:space="preserve"> Катерина Олександрівна</w:t>
      </w:r>
    </w:p>
    <w:p w14:paraId="0ADDEA2F" w14:textId="77777777" w:rsidR="00CB1D63" w:rsidRPr="00B95E45" w:rsidRDefault="00CB1D63" w:rsidP="00CB1D6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B95E45">
        <w:rPr>
          <w:b/>
          <w:color w:val="000000"/>
          <w:sz w:val="28"/>
          <w:szCs w:val="28"/>
        </w:rPr>
        <w:t xml:space="preserve"> постійної комісії: </w:t>
      </w:r>
    </w:p>
    <w:p w14:paraId="7E6DB635" w14:textId="4D5A2EC8" w:rsidR="00CB1D63" w:rsidRPr="00562B5B" w:rsidRDefault="00CB1D63" w:rsidP="00CB1D63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562B5B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562B5B">
        <w:rPr>
          <w:color w:val="000000"/>
          <w:sz w:val="28"/>
          <w:szCs w:val="28"/>
        </w:rPr>
        <w:t>проєкт</w:t>
      </w:r>
      <w:proofErr w:type="spellEnd"/>
      <w:r w:rsidRPr="00562B5B">
        <w:rPr>
          <w:color w:val="000000"/>
          <w:sz w:val="28"/>
          <w:szCs w:val="28"/>
        </w:rPr>
        <w:t xml:space="preserve"> рішення міської ради </w:t>
      </w:r>
      <w:r w:rsidRPr="00CB1D63">
        <w:rPr>
          <w:color w:val="000000"/>
          <w:sz w:val="28"/>
          <w:szCs w:val="28"/>
        </w:rPr>
        <w:t>«Про внесення зміни до рішення міської ради від 18.12.2020 № 2/4 «Про утворення постійних комісій Миколаївської міської ради VІІІ скликання, затвердження їх персонального складу та обрання голів» (зі змінами)» (файл s-gs-102).</w:t>
      </w:r>
    </w:p>
    <w:p w14:paraId="51F404BE" w14:textId="77777777" w:rsidR="00CB1D63" w:rsidRDefault="00CB1D63" w:rsidP="00CB1D6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  <w:lang w:val="ru-RU"/>
        </w:rPr>
        <w:t>5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452B2D04" w14:textId="77777777" w:rsidR="00CB1D63" w:rsidRPr="00B46117" w:rsidRDefault="00CB1D63" w:rsidP="00CB1D63">
      <w:pPr>
        <w:jc w:val="both"/>
        <w:rPr>
          <w:color w:val="000000"/>
          <w:sz w:val="28"/>
          <w:szCs w:val="28"/>
        </w:rPr>
      </w:pPr>
    </w:p>
    <w:p w14:paraId="246ACD31" w14:textId="03B15EA8" w:rsidR="00CB1D63" w:rsidRPr="00B46117" w:rsidRDefault="00CB1D63" w:rsidP="00CB1D63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B46117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B46117">
        <w:rPr>
          <w:color w:val="000000"/>
          <w:sz w:val="28"/>
          <w:szCs w:val="28"/>
        </w:rPr>
        <w:t>проєкту</w:t>
      </w:r>
      <w:proofErr w:type="spellEnd"/>
      <w:r w:rsidRPr="00B46117">
        <w:rPr>
          <w:color w:val="000000"/>
          <w:sz w:val="28"/>
          <w:szCs w:val="28"/>
        </w:rPr>
        <w:t xml:space="preserve"> рішення міської ради «Про внесення змін до рішення міської ради від 28.11.2023 № 26/70 «Про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</w:t>
      </w:r>
      <w:r w:rsidR="00DA7B6E">
        <w:rPr>
          <w:color w:val="000000"/>
          <w:sz w:val="28"/>
          <w:szCs w:val="28"/>
        </w:rPr>
        <w:t> </w:t>
      </w:r>
      <w:r w:rsidRPr="00B46117">
        <w:rPr>
          <w:color w:val="000000"/>
          <w:sz w:val="28"/>
          <w:szCs w:val="28"/>
        </w:rPr>
        <w:t xml:space="preserve">Миколаєва на 2024–2026 роки» </w:t>
      </w:r>
      <w:r w:rsidRPr="00B46117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 xml:space="preserve">файл </w:t>
      </w:r>
      <w:r w:rsidRPr="00B46117">
        <w:rPr>
          <w:b/>
          <w:bCs/>
          <w:color w:val="000000"/>
          <w:sz w:val="28"/>
          <w:szCs w:val="28"/>
        </w:rPr>
        <w:t>s-dj-085gk).</w:t>
      </w:r>
    </w:p>
    <w:p w14:paraId="54773943" w14:textId="77777777" w:rsidR="00CB1D63" w:rsidRDefault="00CB1D63" w:rsidP="00CB1D6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46117">
        <w:rPr>
          <w:b/>
          <w:bCs/>
          <w:color w:val="000000"/>
          <w:sz w:val="28"/>
          <w:szCs w:val="28"/>
        </w:rPr>
        <w:lastRenderedPageBreak/>
        <w:t xml:space="preserve">Доповідач: </w:t>
      </w:r>
      <w:r w:rsidRPr="00B46117">
        <w:rPr>
          <w:color w:val="000000"/>
          <w:sz w:val="28"/>
          <w:szCs w:val="28"/>
        </w:rPr>
        <w:t xml:space="preserve">перший заступник директора департаменту житлово-комунального господарства Миколаївської міської ради </w:t>
      </w:r>
      <w:proofErr w:type="spellStart"/>
      <w:r w:rsidRPr="00B46117">
        <w:rPr>
          <w:color w:val="000000"/>
          <w:sz w:val="28"/>
          <w:szCs w:val="28"/>
        </w:rPr>
        <w:t>Набатов</w:t>
      </w:r>
      <w:proofErr w:type="spellEnd"/>
      <w:r w:rsidRPr="00B46117">
        <w:rPr>
          <w:color w:val="000000"/>
          <w:sz w:val="28"/>
          <w:szCs w:val="28"/>
        </w:rPr>
        <w:t xml:space="preserve"> Ігор Ігорович</w:t>
      </w:r>
    </w:p>
    <w:p w14:paraId="046076E8" w14:textId="1AA203C4" w:rsidR="00CB1D63" w:rsidRPr="00B95E45" w:rsidRDefault="00CB1D63" w:rsidP="00CB1D6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B95E45">
        <w:rPr>
          <w:b/>
          <w:color w:val="000000"/>
          <w:sz w:val="28"/>
          <w:szCs w:val="28"/>
        </w:rPr>
        <w:t xml:space="preserve"> постійної комісії: </w:t>
      </w:r>
    </w:p>
    <w:p w14:paraId="03BE5E9A" w14:textId="66E2F417" w:rsidR="00CB1D63" w:rsidRPr="00562B5B" w:rsidRDefault="00CB1D63" w:rsidP="00CB1D63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562B5B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562B5B">
        <w:rPr>
          <w:color w:val="000000"/>
          <w:sz w:val="28"/>
          <w:szCs w:val="28"/>
        </w:rPr>
        <w:t>проєкт</w:t>
      </w:r>
      <w:proofErr w:type="spellEnd"/>
      <w:r w:rsidRPr="00562B5B">
        <w:rPr>
          <w:color w:val="000000"/>
          <w:sz w:val="28"/>
          <w:szCs w:val="28"/>
        </w:rPr>
        <w:t xml:space="preserve"> рішення міської ради </w:t>
      </w:r>
      <w:r w:rsidRPr="00CB1D63">
        <w:rPr>
          <w:color w:val="000000"/>
          <w:sz w:val="28"/>
          <w:szCs w:val="28"/>
        </w:rPr>
        <w:t>«Про внесення змін до рішення міської ради від 28.11.2023 № 26/70 «Про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 Миколаєва на 2024–2026 роки» (файл s-dj-085gk).</w:t>
      </w:r>
    </w:p>
    <w:p w14:paraId="393FF5E4" w14:textId="77777777" w:rsidR="00CB1D63" w:rsidRDefault="00CB1D63" w:rsidP="00CB1D6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  <w:lang w:val="ru-RU"/>
        </w:rPr>
        <w:t>5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54C44973" w14:textId="77777777" w:rsidR="00CB1D63" w:rsidRPr="00B46117" w:rsidRDefault="00CB1D63" w:rsidP="00CB1D63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14:paraId="09429380" w14:textId="77777777" w:rsidR="00CB1D63" w:rsidRPr="009A6328" w:rsidRDefault="00CB1D63" w:rsidP="00CB1D63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i/>
          <w:iCs/>
          <w:color w:val="000000"/>
          <w:sz w:val="28"/>
          <w:szCs w:val="28"/>
        </w:rPr>
      </w:pPr>
      <w:r w:rsidRPr="00B46117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B46117">
        <w:rPr>
          <w:color w:val="000000"/>
          <w:sz w:val="28"/>
          <w:szCs w:val="28"/>
        </w:rPr>
        <w:t>проєкту</w:t>
      </w:r>
      <w:proofErr w:type="spellEnd"/>
      <w:r w:rsidRPr="00B46117">
        <w:rPr>
          <w:color w:val="000000"/>
          <w:sz w:val="28"/>
          <w:szCs w:val="28"/>
        </w:rPr>
        <w:t xml:space="preserve"> рішення міської ради </w:t>
      </w:r>
      <w:r w:rsidRPr="00B46117">
        <w:rPr>
          <w:sz w:val="28"/>
          <w:szCs w:val="28"/>
        </w:rPr>
        <w:t xml:space="preserve"> «Про внесення змін і доповнень до рішення міської ради від 24.12.2020 №2/19 «Про затвердження комплексної Програми «Сприяння оборонній і мобілізаційній готовності міста Миколаєва на 2021-2024 роки» </w:t>
      </w:r>
      <w:r w:rsidRPr="00B46117">
        <w:rPr>
          <w:b/>
          <w:bCs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 xml:space="preserve">файл </w:t>
      </w:r>
      <w:r w:rsidRPr="00B46117">
        <w:rPr>
          <w:b/>
          <w:bCs/>
          <w:sz w:val="28"/>
          <w:szCs w:val="28"/>
        </w:rPr>
        <w:t>s-ob-010gk)</w:t>
      </w:r>
      <w:r>
        <w:rPr>
          <w:b/>
          <w:bCs/>
          <w:sz w:val="28"/>
          <w:szCs w:val="28"/>
        </w:rPr>
        <w:t xml:space="preserve"> </w:t>
      </w:r>
      <w:r w:rsidRPr="009A6328">
        <w:rPr>
          <w:b/>
          <w:bCs/>
          <w:i/>
          <w:iCs/>
          <w:sz w:val="28"/>
          <w:szCs w:val="28"/>
        </w:rPr>
        <w:t xml:space="preserve">(відповідно до листа розробника </w:t>
      </w:r>
      <w:proofErr w:type="spellStart"/>
      <w:r w:rsidRPr="009A6328">
        <w:rPr>
          <w:b/>
          <w:bCs/>
          <w:i/>
          <w:iCs/>
          <w:sz w:val="28"/>
          <w:szCs w:val="28"/>
        </w:rPr>
        <w:t>проєкт</w:t>
      </w:r>
      <w:proofErr w:type="spellEnd"/>
      <w:r w:rsidRPr="009A6328">
        <w:rPr>
          <w:b/>
          <w:bCs/>
          <w:i/>
          <w:iCs/>
          <w:sz w:val="28"/>
          <w:szCs w:val="28"/>
        </w:rPr>
        <w:t xml:space="preserve"> рішення міської ради не підлягає оприлюдненню на сайті Миколаївської міської ради).</w:t>
      </w:r>
    </w:p>
    <w:p w14:paraId="5A215D5B" w14:textId="77777777" w:rsidR="00CB1D63" w:rsidRPr="00B46117" w:rsidRDefault="00CB1D63" w:rsidP="00CB1D63">
      <w:pPr>
        <w:pStyle w:val="a4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 w:rsidRPr="00B46117">
        <w:rPr>
          <w:b/>
          <w:bCs/>
          <w:color w:val="000000"/>
          <w:sz w:val="28"/>
          <w:szCs w:val="28"/>
        </w:rPr>
        <w:t xml:space="preserve">Доповідач: </w:t>
      </w:r>
      <w:r w:rsidRPr="00B46117">
        <w:rPr>
          <w:color w:val="000000"/>
          <w:sz w:val="28"/>
          <w:szCs w:val="28"/>
        </w:rPr>
        <w:t xml:space="preserve">начальник відділу з організації оборонної і мобілізаційної роботи та взаємодії з правоохоронними органами Миколаївської міської ради </w:t>
      </w:r>
      <w:proofErr w:type="spellStart"/>
      <w:r w:rsidRPr="00B46117">
        <w:rPr>
          <w:color w:val="000000"/>
          <w:sz w:val="28"/>
          <w:szCs w:val="28"/>
        </w:rPr>
        <w:t>Оніщенко</w:t>
      </w:r>
      <w:proofErr w:type="spellEnd"/>
      <w:r w:rsidRPr="00B46117">
        <w:rPr>
          <w:color w:val="000000"/>
          <w:sz w:val="28"/>
          <w:szCs w:val="28"/>
        </w:rPr>
        <w:t xml:space="preserve"> Ігор Олексійович</w:t>
      </w:r>
    </w:p>
    <w:p w14:paraId="55EA1985" w14:textId="77777777" w:rsidR="00CB1D63" w:rsidRPr="00B95E45" w:rsidRDefault="00CB1D63" w:rsidP="00CB1D6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B95E45">
        <w:rPr>
          <w:b/>
          <w:color w:val="000000"/>
          <w:sz w:val="28"/>
          <w:szCs w:val="28"/>
        </w:rPr>
        <w:t xml:space="preserve"> постійної комісії: </w:t>
      </w:r>
    </w:p>
    <w:p w14:paraId="10E1EA92" w14:textId="028A517A" w:rsidR="00CB1D63" w:rsidRPr="00562B5B" w:rsidRDefault="00CB1D63" w:rsidP="00CB1D63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562B5B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562B5B">
        <w:rPr>
          <w:color w:val="000000"/>
          <w:sz w:val="28"/>
          <w:szCs w:val="28"/>
        </w:rPr>
        <w:t>проєкт</w:t>
      </w:r>
      <w:proofErr w:type="spellEnd"/>
      <w:r w:rsidRPr="00562B5B">
        <w:rPr>
          <w:color w:val="000000"/>
          <w:sz w:val="28"/>
          <w:szCs w:val="28"/>
        </w:rPr>
        <w:t xml:space="preserve"> рішення міської ради </w:t>
      </w:r>
      <w:r w:rsidRPr="00CB1D63">
        <w:rPr>
          <w:color w:val="000000"/>
          <w:sz w:val="28"/>
          <w:szCs w:val="28"/>
        </w:rPr>
        <w:t>«Про внесення змін і доповнень до рішення міської ради від 24.12.2020 №2/19 «Про затвердження комплексної Програми «Сприяння оборонній і мобілізаційній готовності міста Миколаєва на</w:t>
      </w:r>
      <w:r>
        <w:rPr>
          <w:color w:val="000000"/>
          <w:sz w:val="28"/>
          <w:szCs w:val="28"/>
        </w:rPr>
        <w:t xml:space="preserve">            </w:t>
      </w:r>
      <w:r w:rsidRPr="00CB1D63">
        <w:rPr>
          <w:color w:val="000000"/>
          <w:sz w:val="28"/>
          <w:szCs w:val="28"/>
        </w:rPr>
        <w:t>2021-2024</w:t>
      </w:r>
      <w:r>
        <w:rPr>
          <w:color w:val="000000"/>
          <w:sz w:val="28"/>
          <w:szCs w:val="28"/>
        </w:rPr>
        <w:t> </w:t>
      </w:r>
      <w:r w:rsidRPr="00CB1D63">
        <w:rPr>
          <w:color w:val="000000"/>
          <w:sz w:val="28"/>
          <w:szCs w:val="28"/>
        </w:rPr>
        <w:t>роки» (файл s-ob-010gk)</w:t>
      </w:r>
      <w:r>
        <w:rPr>
          <w:color w:val="000000"/>
          <w:sz w:val="28"/>
          <w:szCs w:val="28"/>
        </w:rPr>
        <w:t>.</w:t>
      </w:r>
    </w:p>
    <w:p w14:paraId="45F0A20E" w14:textId="77777777" w:rsidR="00CB1D63" w:rsidRDefault="00CB1D63" w:rsidP="00CB1D6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  <w:lang w:val="ru-RU"/>
        </w:rPr>
        <w:t>5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4D074D51" w14:textId="77777777" w:rsidR="00CB1D63" w:rsidRPr="00B46117" w:rsidRDefault="00CB1D63" w:rsidP="00CB1D63">
      <w:pPr>
        <w:pStyle w:val="a4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</w:p>
    <w:p w14:paraId="2C2DED6D" w14:textId="77777777" w:rsidR="00CB1D63" w:rsidRPr="00B46117" w:rsidRDefault="00CB1D63" w:rsidP="00CB1D63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B46117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B46117">
        <w:rPr>
          <w:color w:val="000000"/>
          <w:sz w:val="28"/>
          <w:szCs w:val="28"/>
        </w:rPr>
        <w:t>проєкту</w:t>
      </w:r>
      <w:proofErr w:type="spellEnd"/>
      <w:r w:rsidRPr="00B46117">
        <w:rPr>
          <w:color w:val="000000"/>
          <w:sz w:val="28"/>
          <w:szCs w:val="28"/>
        </w:rPr>
        <w:t xml:space="preserve"> рішення міської ради </w:t>
      </w:r>
      <w:r w:rsidRPr="00B46117">
        <w:rPr>
          <w:sz w:val="28"/>
          <w:szCs w:val="28"/>
        </w:rPr>
        <w:t xml:space="preserve"> «Про внесення змін до рішення Миколаївської міської ради від 23.12.2021 № 12/188 «Про затвердження міської програми з національно-патріотичного виховання на 2022-2024 роки» (зі змінами)» </w:t>
      </w:r>
      <w:r w:rsidRPr="00B46117">
        <w:rPr>
          <w:b/>
          <w:bCs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 xml:space="preserve">файл </w:t>
      </w:r>
      <w:r w:rsidRPr="00B46117">
        <w:rPr>
          <w:b/>
          <w:bCs/>
          <w:sz w:val="28"/>
          <w:szCs w:val="28"/>
        </w:rPr>
        <w:t>s-uv-008gk).</w:t>
      </w:r>
    </w:p>
    <w:p w14:paraId="78FA2FA2" w14:textId="77777777" w:rsidR="00CB1D63" w:rsidRPr="00B46117" w:rsidRDefault="00CB1D63" w:rsidP="00CB1D63">
      <w:pPr>
        <w:pStyle w:val="a4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 w:rsidRPr="00B46117">
        <w:rPr>
          <w:b/>
          <w:bCs/>
          <w:color w:val="000000"/>
          <w:sz w:val="28"/>
          <w:szCs w:val="28"/>
        </w:rPr>
        <w:t xml:space="preserve">Доповідач: </w:t>
      </w:r>
      <w:r w:rsidRPr="00B46117">
        <w:rPr>
          <w:color w:val="000000"/>
          <w:sz w:val="28"/>
          <w:szCs w:val="28"/>
        </w:rPr>
        <w:t xml:space="preserve">заступник начальника управління у справах ветеранів війни Миколаївської міської ради – начальник відділу по роботі з ветеранами війни та внутрішньо переміщеними особами </w:t>
      </w:r>
      <w:proofErr w:type="spellStart"/>
      <w:r w:rsidRPr="00B46117">
        <w:rPr>
          <w:color w:val="000000"/>
          <w:sz w:val="28"/>
          <w:szCs w:val="28"/>
        </w:rPr>
        <w:t>Кочева</w:t>
      </w:r>
      <w:proofErr w:type="spellEnd"/>
      <w:r w:rsidRPr="00B46117">
        <w:rPr>
          <w:color w:val="000000"/>
          <w:sz w:val="28"/>
          <w:szCs w:val="28"/>
        </w:rPr>
        <w:t xml:space="preserve"> Ірина Євгенівна</w:t>
      </w:r>
    </w:p>
    <w:p w14:paraId="37E87390" w14:textId="77777777" w:rsidR="00CB1D63" w:rsidRPr="00B95E45" w:rsidRDefault="00CB1D63" w:rsidP="00CB1D6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B95E45">
        <w:rPr>
          <w:b/>
          <w:color w:val="000000"/>
          <w:sz w:val="28"/>
          <w:szCs w:val="28"/>
        </w:rPr>
        <w:t xml:space="preserve"> постійної комісії: </w:t>
      </w:r>
    </w:p>
    <w:p w14:paraId="6BA62736" w14:textId="7B74C8CB" w:rsidR="00CB1D63" w:rsidRPr="00562B5B" w:rsidRDefault="00CB1D63" w:rsidP="00CB1D63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562B5B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562B5B">
        <w:rPr>
          <w:color w:val="000000"/>
          <w:sz w:val="28"/>
          <w:szCs w:val="28"/>
        </w:rPr>
        <w:t>проєкт</w:t>
      </w:r>
      <w:proofErr w:type="spellEnd"/>
      <w:r w:rsidRPr="00562B5B">
        <w:rPr>
          <w:color w:val="000000"/>
          <w:sz w:val="28"/>
          <w:szCs w:val="28"/>
        </w:rPr>
        <w:t xml:space="preserve"> рішення міської ради </w:t>
      </w:r>
      <w:r w:rsidRPr="00CB1D63">
        <w:rPr>
          <w:color w:val="000000"/>
          <w:sz w:val="28"/>
          <w:szCs w:val="28"/>
        </w:rPr>
        <w:t>«Про внесення змін до рішення Миколаївської міської ради від 23.12.2021 № 12/188 «Про затвердження міської програми з національно-патріотичного виховання на 2022-2024 роки» (зі змінами)» (файл s-uv-008gk).</w:t>
      </w:r>
    </w:p>
    <w:p w14:paraId="603B42E5" w14:textId="77777777" w:rsidR="00CB1D63" w:rsidRDefault="00CB1D63" w:rsidP="00CB1D6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  <w:lang w:val="ru-RU"/>
        </w:rPr>
        <w:t>5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31024D2B" w14:textId="77777777" w:rsidR="00CB1D63" w:rsidRPr="00B46117" w:rsidRDefault="00CB1D63" w:rsidP="00CB1D6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rPr>
          <w:bCs/>
          <w:sz w:val="28"/>
          <w:szCs w:val="28"/>
        </w:rPr>
      </w:pPr>
    </w:p>
    <w:p w14:paraId="40573314" w14:textId="1C390EBC" w:rsidR="00CB1D63" w:rsidRPr="00B46117" w:rsidRDefault="00CB1D63" w:rsidP="00CB1D63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B46117">
        <w:rPr>
          <w:color w:val="000000"/>
          <w:sz w:val="28"/>
          <w:szCs w:val="28"/>
        </w:rPr>
        <w:lastRenderedPageBreak/>
        <w:t xml:space="preserve">Про попередній розгляд </w:t>
      </w:r>
      <w:proofErr w:type="spellStart"/>
      <w:r w:rsidRPr="00B46117">
        <w:rPr>
          <w:color w:val="000000"/>
          <w:sz w:val="28"/>
          <w:szCs w:val="28"/>
        </w:rPr>
        <w:t>проєкту</w:t>
      </w:r>
      <w:proofErr w:type="spellEnd"/>
      <w:r w:rsidRPr="00B46117">
        <w:rPr>
          <w:color w:val="000000"/>
          <w:sz w:val="28"/>
          <w:szCs w:val="28"/>
        </w:rPr>
        <w:t xml:space="preserve"> рішення міської ради «Про дострокове припинення повноважень депутата Миколаївської міської ради VІІІ скликання»</w:t>
      </w:r>
      <w:r w:rsidR="00DA7B6E">
        <w:rPr>
          <w:color w:val="000000"/>
          <w:sz w:val="28"/>
          <w:szCs w:val="28"/>
        </w:rPr>
        <w:t xml:space="preserve"> </w:t>
      </w:r>
      <w:r w:rsidRPr="00B46117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 xml:space="preserve">файл </w:t>
      </w:r>
      <w:r w:rsidRPr="00B46117">
        <w:rPr>
          <w:b/>
          <w:bCs/>
          <w:color w:val="000000"/>
          <w:sz w:val="28"/>
          <w:szCs w:val="28"/>
        </w:rPr>
        <w:t>s-gs-103).</w:t>
      </w:r>
    </w:p>
    <w:p w14:paraId="6C4F528A" w14:textId="136D6318" w:rsidR="00CB1D63" w:rsidRDefault="00CB1D63" w:rsidP="00CB1D63">
      <w:pPr>
        <w:jc w:val="both"/>
        <w:rPr>
          <w:color w:val="000000"/>
          <w:sz w:val="28"/>
          <w:szCs w:val="28"/>
        </w:rPr>
      </w:pPr>
      <w:r w:rsidRPr="00B46117">
        <w:rPr>
          <w:b/>
          <w:bCs/>
          <w:color w:val="000000"/>
          <w:sz w:val="28"/>
          <w:szCs w:val="28"/>
        </w:rPr>
        <w:t xml:space="preserve">Доповідач: </w:t>
      </w:r>
      <w:r w:rsidRPr="00B46117">
        <w:rPr>
          <w:color w:val="000000"/>
          <w:sz w:val="28"/>
          <w:szCs w:val="28"/>
        </w:rPr>
        <w:t xml:space="preserve">начальник управління апарату Миколаївської міської ради </w:t>
      </w:r>
      <w:proofErr w:type="spellStart"/>
      <w:r w:rsidRPr="00B46117">
        <w:rPr>
          <w:color w:val="000000"/>
          <w:sz w:val="28"/>
          <w:szCs w:val="28"/>
        </w:rPr>
        <w:t>Довбенко</w:t>
      </w:r>
      <w:proofErr w:type="spellEnd"/>
      <w:r w:rsidRPr="00B46117">
        <w:rPr>
          <w:color w:val="000000"/>
          <w:sz w:val="28"/>
          <w:szCs w:val="28"/>
        </w:rPr>
        <w:t xml:space="preserve"> Катерина Олександрівна</w:t>
      </w:r>
    </w:p>
    <w:p w14:paraId="3DA5EB4A" w14:textId="77777777" w:rsidR="00CB1D63" w:rsidRPr="00CB1D63" w:rsidRDefault="00CB1D63" w:rsidP="00CB1D6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CB1D63">
        <w:rPr>
          <w:b/>
          <w:color w:val="000000"/>
          <w:sz w:val="28"/>
          <w:szCs w:val="28"/>
        </w:rPr>
        <w:t xml:space="preserve">Висновок постійної комісії: </w:t>
      </w:r>
    </w:p>
    <w:p w14:paraId="214053D8" w14:textId="16279302" w:rsidR="00CB1D63" w:rsidRPr="00CB1D63" w:rsidRDefault="00CB1D63" w:rsidP="00CB1D63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CB1D63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CB1D63">
        <w:rPr>
          <w:color w:val="000000"/>
          <w:sz w:val="28"/>
          <w:szCs w:val="28"/>
        </w:rPr>
        <w:t>проєкт</w:t>
      </w:r>
      <w:proofErr w:type="spellEnd"/>
      <w:r w:rsidRPr="00CB1D63">
        <w:rPr>
          <w:color w:val="000000"/>
          <w:sz w:val="28"/>
          <w:szCs w:val="28"/>
        </w:rPr>
        <w:t xml:space="preserve"> рішення міської ради «Про дострокове припинення повноважень депутата Миколаївської міської ради VІІІ скликання» (файл s-gs-103).</w:t>
      </w:r>
    </w:p>
    <w:p w14:paraId="3BDD56C4" w14:textId="622B5100" w:rsidR="00CB1D63" w:rsidRDefault="00CB1D63" w:rsidP="00CB1D6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CB1D63">
        <w:rPr>
          <w:b/>
          <w:sz w:val="28"/>
          <w:szCs w:val="28"/>
        </w:rPr>
        <w:t>Голосували: «за» – 4, «проти» – 1 (Є. Павлович), «утримались» – 0.</w:t>
      </w:r>
    </w:p>
    <w:p w14:paraId="3A1E74E4" w14:textId="77777777" w:rsidR="00CB1D63" w:rsidRPr="00B46117" w:rsidRDefault="00CB1D63" w:rsidP="00CB1D6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rPr>
          <w:bCs/>
          <w:sz w:val="28"/>
          <w:szCs w:val="28"/>
        </w:rPr>
      </w:pPr>
    </w:p>
    <w:p w14:paraId="3D7712F0" w14:textId="77777777" w:rsidR="00CB1D63" w:rsidRPr="00A6124B" w:rsidRDefault="00CB1D63" w:rsidP="00CB1D63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ind w:left="0" w:firstLine="0"/>
        <w:jc w:val="both"/>
        <w:rPr>
          <w:b/>
          <w:sz w:val="28"/>
          <w:szCs w:val="28"/>
        </w:rPr>
      </w:pPr>
      <w:r w:rsidRPr="00A6124B">
        <w:rPr>
          <w:bCs/>
          <w:sz w:val="28"/>
          <w:szCs w:val="28"/>
        </w:rPr>
        <w:t xml:space="preserve">Про попередній розгляд </w:t>
      </w:r>
      <w:proofErr w:type="spellStart"/>
      <w:r w:rsidRPr="00A6124B">
        <w:rPr>
          <w:bCs/>
          <w:sz w:val="28"/>
          <w:szCs w:val="28"/>
        </w:rPr>
        <w:t>проєкту</w:t>
      </w:r>
      <w:proofErr w:type="spellEnd"/>
      <w:r w:rsidRPr="00A6124B">
        <w:rPr>
          <w:bCs/>
          <w:sz w:val="28"/>
          <w:szCs w:val="28"/>
        </w:rPr>
        <w:t xml:space="preserve"> рішення міської ради «Про Звернення депутатів Миколаївської міської ради VIІI скликання до Кабінету Міністрів України щодо спрощення процедури надання статусу дитини, яка постраждала внаслідок воєнних дій і збройних конфліктів, для ВПО та для постраждалих від психологічного насильства, які проживають у населених пунктах, на території яких ведуться (велися) бойові дії» </w:t>
      </w:r>
      <w:r w:rsidRPr="00A6124B">
        <w:rPr>
          <w:b/>
          <w:sz w:val="28"/>
          <w:szCs w:val="28"/>
        </w:rPr>
        <w:t>(файл s-sd-001).</w:t>
      </w:r>
    </w:p>
    <w:p w14:paraId="1C1E5F4D" w14:textId="77777777" w:rsidR="00CB1D63" w:rsidRPr="00A6124B" w:rsidRDefault="00CB1D63" w:rsidP="00CB1D6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jc w:val="both"/>
        <w:rPr>
          <w:bCs/>
          <w:sz w:val="28"/>
          <w:szCs w:val="28"/>
        </w:rPr>
      </w:pPr>
      <w:r w:rsidRPr="00A6124B">
        <w:rPr>
          <w:b/>
          <w:sz w:val="28"/>
          <w:szCs w:val="28"/>
        </w:rPr>
        <w:t>Доповідач:</w:t>
      </w:r>
      <w:r w:rsidRPr="00A6124B">
        <w:rPr>
          <w:bCs/>
          <w:sz w:val="28"/>
          <w:szCs w:val="28"/>
        </w:rPr>
        <w:t xml:space="preserve"> начальник служби у справах дітей Миколаївської міської ради Кравченко Юлія Вікторівна</w:t>
      </w:r>
    </w:p>
    <w:p w14:paraId="19B5B9F7" w14:textId="77777777" w:rsidR="00CB1D63" w:rsidRPr="00B95E45" w:rsidRDefault="00CB1D63" w:rsidP="00CB1D6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B95E45">
        <w:rPr>
          <w:b/>
          <w:color w:val="000000"/>
          <w:sz w:val="28"/>
          <w:szCs w:val="28"/>
        </w:rPr>
        <w:t xml:space="preserve"> постійної комісії: </w:t>
      </w:r>
    </w:p>
    <w:p w14:paraId="6BABECA7" w14:textId="1BD59950" w:rsidR="00CB1D63" w:rsidRPr="00562B5B" w:rsidRDefault="00CB1D63" w:rsidP="00CB1D63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562B5B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562B5B">
        <w:rPr>
          <w:color w:val="000000"/>
          <w:sz w:val="28"/>
          <w:szCs w:val="28"/>
        </w:rPr>
        <w:t>проєкт</w:t>
      </w:r>
      <w:proofErr w:type="spellEnd"/>
      <w:r w:rsidRPr="00562B5B">
        <w:rPr>
          <w:color w:val="000000"/>
          <w:sz w:val="28"/>
          <w:szCs w:val="28"/>
        </w:rPr>
        <w:t xml:space="preserve"> рішення міської ради </w:t>
      </w:r>
      <w:r w:rsidRPr="00CB1D63">
        <w:rPr>
          <w:color w:val="000000"/>
          <w:sz w:val="28"/>
          <w:szCs w:val="28"/>
        </w:rPr>
        <w:t>«Про Звернення депутатів Миколаївської міської ради VIІI скликання до Кабінету Міністрів України щодо спрощення процедури надання статусу дитини, яка постраждала внаслідок воєнних дій і збройних конфліктів, для ВПО та для постраждалих від психологічного насильства, які проживають у населених пунктах, на території яких ведуться (велися) бойові дії» (файл s-sd-001).</w:t>
      </w:r>
    </w:p>
    <w:p w14:paraId="3DA2BE26" w14:textId="77777777" w:rsidR="00CB1D63" w:rsidRDefault="00CB1D63" w:rsidP="00CB1D6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  <w:lang w:val="ru-RU"/>
        </w:rPr>
        <w:t>5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543AC5D8" w14:textId="77777777" w:rsidR="00CB1D63" w:rsidRPr="00B46117" w:rsidRDefault="00CB1D63" w:rsidP="00CB1D6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jc w:val="both"/>
        <w:rPr>
          <w:bCs/>
          <w:sz w:val="28"/>
          <w:szCs w:val="28"/>
        </w:rPr>
      </w:pPr>
    </w:p>
    <w:p w14:paraId="6DC4C423" w14:textId="77777777" w:rsidR="00CB1D63" w:rsidRPr="00B46117" w:rsidRDefault="00CB1D63" w:rsidP="00CB1D63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ind w:left="0" w:firstLine="0"/>
        <w:jc w:val="both"/>
        <w:rPr>
          <w:bCs/>
          <w:sz w:val="28"/>
          <w:szCs w:val="28"/>
        </w:rPr>
      </w:pPr>
      <w:r w:rsidRPr="00B46117">
        <w:rPr>
          <w:bCs/>
          <w:sz w:val="28"/>
          <w:szCs w:val="28"/>
        </w:rPr>
        <w:t xml:space="preserve">Лист виконавчого директора Асоціації міст України О. </w:t>
      </w:r>
      <w:proofErr w:type="spellStart"/>
      <w:r w:rsidRPr="00B46117">
        <w:rPr>
          <w:bCs/>
          <w:sz w:val="28"/>
          <w:szCs w:val="28"/>
        </w:rPr>
        <w:t>Слобожана</w:t>
      </w:r>
      <w:proofErr w:type="spellEnd"/>
      <w:r w:rsidRPr="00B46117">
        <w:rPr>
          <w:bCs/>
          <w:sz w:val="28"/>
          <w:szCs w:val="28"/>
        </w:rPr>
        <w:t xml:space="preserve"> від 29.03.2024 за </w:t>
      </w:r>
      <w:proofErr w:type="spellStart"/>
      <w:r w:rsidRPr="00B46117">
        <w:rPr>
          <w:bCs/>
          <w:sz w:val="28"/>
          <w:szCs w:val="28"/>
        </w:rPr>
        <w:t>вих</w:t>
      </w:r>
      <w:proofErr w:type="spellEnd"/>
      <w:r w:rsidRPr="00B46117">
        <w:rPr>
          <w:bCs/>
          <w:sz w:val="28"/>
          <w:szCs w:val="28"/>
        </w:rPr>
        <w:t xml:space="preserve">. №1-79/24 щодо розгляду поправок до </w:t>
      </w:r>
      <w:proofErr w:type="spellStart"/>
      <w:r w:rsidRPr="00B46117">
        <w:rPr>
          <w:bCs/>
          <w:sz w:val="28"/>
          <w:szCs w:val="28"/>
        </w:rPr>
        <w:t>законопроєкту</w:t>
      </w:r>
      <w:proofErr w:type="spellEnd"/>
      <w:r w:rsidRPr="00B46117">
        <w:rPr>
          <w:bCs/>
          <w:sz w:val="28"/>
          <w:szCs w:val="28"/>
        </w:rPr>
        <w:t xml:space="preserve"> «Про внесення змін до деяких законодавчих актів України щодо окремих питань проходження військової служби, мобілізації та військового обліку» (реєстр. №10449).</w:t>
      </w:r>
    </w:p>
    <w:p w14:paraId="30A5564C" w14:textId="6C674529" w:rsidR="00CB1D63" w:rsidRDefault="00CB1D63" w:rsidP="00CB1D6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jc w:val="both"/>
        <w:rPr>
          <w:bCs/>
          <w:sz w:val="28"/>
          <w:szCs w:val="28"/>
        </w:rPr>
      </w:pPr>
      <w:r w:rsidRPr="00B46117">
        <w:rPr>
          <w:b/>
          <w:sz w:val="28"/>
          <w:szCs w:val="28"/>
        </w:rPr>
        <w:t xml:space="preserve">Доповідач: </w:t>
      </w:r>
      <w:r w:rsidRPr="00B46117">
        <w:rPr>
          <w:bCs/>
          <w:sz w:val="28"/>
          <w:szCs w:val="28"/>
        </w:rPr>
        <w:t xml:space="preserve">начальник відділу з організації оборонної і мобілізаційної роботи та взаємодії з правоохоронними органами Миколаївської міської ради </w:t>
      </w:r>
      <w:proofErr w:type="spellStart"/>
      <w:r w:rsidRPr="00B46117">
        <w:rPr>
          <w:bCs/>
          <w:sz w:val="28"/>
          <w:szCs w:val="28"/>
        </w:rPr>
        <w:t>Оніщенко</w:t>
      </w:r>
      <w:proofErr w:type="spellEnd"/>
      <w:r w:rsidRPr="00B46117">
        <w:rPr>
          <w:bCs/>
          <w:sz w:val="28"/>
          <w:szCs w:val="28"/>
        </w:rPr>
        <w:t xml:space="preserve"> Ігор Олексійович</w:t>
      </w:r>
    </w:p>
    <w:p w14:paraId="46D17201" w14:textId="77777777" w:rsidR="00CB1D63" w:rsidRPr="00B95E45" w:rsidRDefault="00CB1D63" w:rsidP="00CB1D6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B95E45">
        <w:rPr>
          <w:b/>
          <w:color w:val="000000"/>
          <w:sz w:val="28"/>
          <w:szCs w:val="28"/>
        </w:rPr>
        <w:t xml:space="preserve"> постійної комісії: </w:t>
      </w:r>
    </w:p>
    <w:p w14:paraId="6C0F6687" w14:textId="7558F3A6" w:rsidR="00CB1D63" w:rsidRPr="00562B5B" w:rsidRDefault="00CB1D63" w:rsidP="00CB1D63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Взяти до відома л</w:t>
      </w:r>
      <w:r w:rsidRPr="00CB1D63">
        <w:rPr>
          <w:color w:val="000000"/>
          <w:sz w:val="28"/>
          <w:szCs w:val="28"/>
        </w:rPr>
        <w:t>ист виконавчого директора Асоціації міст України О.</w:t>
      </w:r>
      <w:r>
        <w:rPr>
          <w:color w:val="000000"/>
          <w:sz w:val="28"/>
          <w:szCs w:val="28"/>
        </w:rPr>
        <w:t> </w:t>
      </w:r>
      <w:proofErr w:type="spellStart"/>
      <w:r w:rsidRPr="00CB1D63">
        <w:rPr>
          <w:color w:val="000000"/>
          <w:sz w:val="28"/>
          <w:szCs w:val="28"/>
        </w:rPr>
        <w:t>Слобожана</w:t>
      </w:r>
      <w:proofErr w:type="spellEnd"/>
      <w:r w:rsidRPr="00CB1D63">
        <w:rPr>
          <w:color w:val="000000"/>
          <w:sz w:val="28"/>
          <w:szCs w:val="28"/>
        </w:rPr>
        <w:t xml:space="preserve"> від 29.03.2024 за </w:t>
      </w:r>
      <w:proofErr w:type="spellStart"/>
      <w:r w:rsidRPr="00CB1D63">
        <w:rPr>
          <w:color w:val="000000"/>
          <w:sz w:val="28"/>
          <w:szCs w:val="28"/>
        </w:rPr>
        <w:t>вих</w:t>
      </w:r>
      <w:proofErr w:type="spellEnd"/>
      <w:r w:rsidRPr="00CB1D63">
        <w:rPr>
          <w:color w:val="000000"/>
          <w:sz w:val="28"/>
          <w:szCs w:val="28"/>
        </w:rPr>
        <w:t xml:space="preserve">. №1-79/24 щодо розгляду поправок до </w:t>
      </w:r>
      <w:proofErr w:type="spellStart"/>
      <w:r w:rsidRPr="00CB1D63">
        <w:rPr>
          <w:color w:val="000000"/>
          <w:sz w:val="28"/>
          <w:szCs w:val="28"/>
        </w:rPr>
        <w:t>законопроєкту</w:t>
      </w:r>
      <w:proofErr w:type="spellEnd"/>
      <w:r w:rsidRPr="00CB1D63">
        <w:rPr>
          <w:color w:val="000000"/>
          <w:sz w:val="28"/>
          <w:szCs w:val="28"/>
        </w:rPr>
        <w:t xml:space="preserve"> «Про внесення змін до деяких законодавчих актів України щодо окремих питань проходження військової служби, мобілізації та військового обліку» (реєстр. №10449).</w:t>
      </w:r>
    </w:p>
    <w:p w14:paraId="25DD44E7" w14:textId="77777777" w:rsidR="00CB1D63" w:rsidRDefault="00CB1D63" w:rsidP="00CB1D6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  <w:lang w:val="ru-RU"/>
        </w:rPr>
        <w:t>5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50D53173" w14:textId="77777777" w:rsidR="00CB1D63" w:rsidRPr="00B46117" w:rsidRDefault="00CB1D63" w:rsidP="00CB1D6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jc w:val="both"/>
        <w:rPr>
          <w:bCs/>
          <w:sz w:val="28"/>
          <w:szCs w:val="28"/>
        </w:rPr>
      </w:pPr>
    </w:p>
    <w:p w14:paraId="74D92405" w14:textId="487FAE4C" w:rsidR="00CB1D63" w:rsidRPr="00B46117" w:rsidRDefault="00CB1D63" w:rsidP="00CB1D6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 w:rsidRPr="00B46117">
        <w:rPr>
          <w:b/>
          <w:sz w:val="28"/>
          <w:szCs w:val="28"/>
          <w:u w:val="single"/>
        </w:rPr>
        <w:lastRenderedPageBreak/>
        <w:t>РОЗДІЛ 2. Розгляд звернень відділів, управлінь, департаментів,</w:t>
      </w:r>
    </w:p>
    <w:p w14:paraId="4947CEA0" w14:textId="77777777" w:rsidR="00CB1D63" w:rsidRPr="00B46117" w:rsidRDefault="00CB1D63" w:rsidP="00CB1D6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 w:rsidRPr="00B46117">
        <w:rPr>
          <w:b/>
          <w:sz w:val="28"/>
          <w:szCs w:val="28"/>
          <w:u w:val="single"/>
        </w:rPr>
        <w:t>адміністрацій районів та інших установ міста</w:t>
      </w:r>
    </w:p>
    <w:p w14:paraId="62CE9EDF" w14:textId="77777777" w:rsidR="00CB1D63" w:rsidRPr="00B46117" w:rsidRDefault="00CB1D63" w:rsidP="00CB1D63">
      <w:pPr>
        <w:tabs>
          <w:tab w:val="left" w:pos="1875"/>
        </w:tabs>
        <w:ind w:right="-82"/>
        <w:jc w:val="both"/>
        <w:rPr>
          <w:b/>
          <w:sz w:val="28"/>
          <w:szCs w:val="28"/>
          <w:u w:val="single"/>
        </w:rPr>
      </w:pPr>
    </w:p>
    <w:p w14:paraId="2BB1CD8B" w14:textId="77777777" w:rsidR="00CB1D63" w:rsidRPr="00B46117" w:rsidRDefault="00CB1D63" w:rsidP="00CB1D63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B46117">
        <w:rPr>
          <w:b/>
          <w:sz w:val="28"/>
          <w:szCs w:val="28"/>
        </w:rPr>
        <w:t>2.1.</w:t>
      </w:r>
      <w:r w:rsidRPr="00B46117">
        <w:rPr>
          <w:bCs/>
          <w:sz w:val="28"/>
          <w:szCs w:val="28"/>
        </w:rPr>
        <w:t xml:space="preserve"> Інформація департаменту з питань надання адміністративних послуг Миколаївської міської ради від 10.04.2024 за </w:t>
      </w:r>
      <w:proofErr w:type="spellStart"/>
      <w:r w:rsidRPr="00B46117">
        <w:rPr>
          <w:bCs/>
          <w:sz w:val="28"/>
          <w:szCs w:val="28"/>
        </w:rPr>
        <w:t>вих</w:t>
      </w:r>
      <w:proofErr w:type="spellEnd"/>
      <w:r w:rsidRPr="00B46117">
        <w:rPr>
          <w:bCs/>
          <w:sz w:val="28"/>
          <w:szCs w:val="28"/>
        </w:rPr>
        <w:t>. №</w:t>
      </w:r>
      <w:r w:rsidRPr="00B46117">
        <w:rPr>
          <w:sz w:val="28"/>
          <w:szCs w:val="28"/>
        </w:rPr>
        <w:t xml:space="preserve">6861/19.04.01-17/24-2 </w:t>
      </w:r>
      <w:r w:rsidRPr="00B46117">
        <w:rPr>
          <w:b/>
          <w:sz w:val="28"/>
          <w:szCs w:val="28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 у період з 01.01.2020 по 01.04.2024.</w:t>
      </w:r>
    </w:p>
    <w:p w14:paraId="5F2722FD" w14:textId="77777777" w:rsidR="00CB1D63" w:rsidRPr="00B46117" w:rsidRDefault="00CB1D63" w:rsidP="00CB1D63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</w:p>
    <w:p w14:paraId="7B762769" w14:textId="19E77AD1" w:rsidR="00CB1D63" w:rsidRDefault="00CB1D63" w:rsidP="00CB1D63">
      <w:pPr>
        <w:tabs>
          <w:tab w:val="left" w:pos="1875"/>
        </w:tabs>
        <w:ind w:right="-82"/>
        <w:jc w:val="both"/>
        <w:rPr>
          <w:bCs/>
          <w:sz w:val="28"/>
          <w:szCs w:val="28"/>
        </w:rPr>
      </w:pPr>
      <w:r w:rsidRPr="00B46117">
        <w:rPr>
          <w:b/>
          <w:sz w:val="28"/>
          <w:szCs w:val="28"/>
        </w:rPr>
        <w:t>2.2.</w:t>
      </w:r>
      <w:r w:rsidRPr="00B46117">
        <w:rPr>
          <w:bCs/>
          <w:sz w:val="28"/>
          <w:szCs w:val="28"/>
        </w:rPr>
        <w:t xml:space="preserve"> Інформація </w:t>
      </w:r>
      <w:r w:rsidRPr="00B46117">
        <w:rPr>
          <w:b/>
          <w:sz w:val="28"/>
          <w:szCs w:val="28"/>
        </w:rPr>
        <w:t>про діяльність Окружної прокуратури міста Миколаєва протягом 2023 року</w:t>
      </w:r>
      <w:r w:rsidRPr="00B46117">
        <w:rPr>
          <w:bCs/>
          <w:sz w:val="28"/>
          <w:szCs w:val="28"/>
        </w:rPr>
        <w:t xml:space="preserve"> (відповідно до статті 6 Закону України «Про прокуратуру») (лист від 29.02.2024 за </w:t>
      </w:r>
      <w:proofErr w:type="spellStart"/>
      <w:r w:rsidRPr="00B46117">
        <w:rPr>
          <w:bCs/>
          <w:sz w:val="28"/>
          <w:szCs w:val="28"/>
        </w:rPr>
        <w:t>вих</w:t>
      </w:r>
      <w:proofErr w:type="spellEnd"/>
      <w:r w:rsidRPr="00B46117">
        <w:rPr>
          <w:bCs/>
          <w:sz w:val="28"/>
          <w:szCs w:val="28"/>
        </w:rPr>
        <w:t>. №51-50/2-2121ВИХ-24; від</w:t>
      </w:r>
      <w:r w:rsidR="00C126BE">
        <w:rPr>
          <w:bCs/>
          <w:sz w:val="28"/>
          <w:szCs w:val="28"/>
        </w:rPr>
        <w:t> </w:t>
      </w:r>
      <w:r w:rsidRPr="00B46117">
        <w:rPr>
          <w:bCs/>
          <w:sz w:val="28"/>
          <w:szCs w:val="28"/>
        </w:rPr>
        <w:t xml:space="preserve">08.03.2024 за </w:t>
      </w:r>
      <w:proofErr w:type="spellStart"/>
      <w:r w:rsidRPr="00B46117">
        <w:rPr>
          <w:bCs/>
          <w:sz w:val="28"/>
          <w:szCs w:val="28"/>
        </w:rPr>
        <w:t>вх</w:t>
      </w:r>
      <w:proofErr w:type="spellEnd"/>
      <w:r w:rsidRPr="00B46117">
        <w:rPr>
          <w:bCs/>
          <w:sz w:val="28"/>
          <w:szCs w:val="28"/>
        </w:rPr>
        <w:t>. №1174/02.02.01-06/6/24).</w:t>
      </w:r>
    </w:p>
    <w:p w14:paraId="7ED2EFBC" w14:textId="77777777" w:rsidR="00CB1D63" w:rsidRPr="00183388" w:rsidRDefault="00CB1D63" w:rsidP="00CB1D63">
      <w:pPr>
        <w:tabs>
          <w:tab w:val="left" w:pos="1875"/>
        </w:tabs>
        <w:ind w:right="-82"/>
        <w:jc w:val="both"/>
        <w:rPr>
          <w:bCs/>
          <w:i/>
          <w:iCs/>
          <w:sz w:val="28"/>
          <w:szCs w:val="28"/>
        </w:rPr>
      </w:pPr>
      <w:r w:rsidRPr="00183388">
        <w:rPr>
          <w:bCs/>
          <w:i/>
          <w:iCs/>
          <w:sz w:val="28"/>
          <w:szCs w:val="28"/>
        </w:rPr>
        <w:t>Розглядався на засіданні постійної комісії міської ради 26.03.2024, проте висновок/рекомендацію прийнято не було.</w:t>
      </w:r>
    </w:p>
    <w:p w14:paraId="7D440497" w14:textId="77777777" w:rsidR="00CB1D63" w:rsidRPr="00B46117" w:rsidRDefault="00CB1D63" w:rsidP="00CB1D63">
      <w:pPr>
        <w:tabs>
          <w:tab w:val="left" w:pos="1875"/>
        </w:tabs>
        <w:ind w:right="-82"/>
        <w:jc w:val="both"/>
        <w:rPr>
          <w:bCs/>
          <w:sz w:val="28"/>
          <w:szCs w:val="28"/>
        </w:rPr>
      </w:pPr>
    </w:p>
    <w:p w14:paraId="35711A74" w14:textId="77777777" w:rsidR="00CB1D63" w:rsidRPr="00B46117" w:rsidRDefault="00CB1D63" w:rsidP="00CB1D63">
      <w:pPr>
        <w:tabs>
          <w:tab w:val="left" w:pos="1875"/>
        </w:tabs>
        <w:ind w:right="-82"/>
        <w:jc w:val="center"/>
        <w:rPr>
          <w:b/>
          <w:sz w:val="28"/>
          <w:szCs w:val="28"/>
          <w:u w:val="single"/>
        </w:rPr>
      </w:pPr>
      <w:r w:rsidRPr="00B46117">
        <w:rPr>
          <w:b/>
          <w:sz w:val="28"/>
          <w:szCs w:val="28"/>
          <w:u w:val="single"/>
        </w:rPr>
        <w:t xml:space="preserve">РОЗДІЛ  3. Розгляд звернень юридичних та фізичних осіб до </w:t>
      </w:r>
    </w:p>
    <w:p w14:paraId="4F10A8E2" w14:textId="77777777" w:rsidR="00CB1D63" w:rsidRPr="00B46117" w:rsidRDefault="00CB1D63" w:rsidP="00CB1D63">
      <w:pPr>
        <w:tabs>
          <w:tab w:val="left" w:pos="1875"/>
        </w:tabs>
        <w:ind w:right="-82"/>
        <w:jc w:val="center"/>
        <w:rPr>
          <w:b/>
          <w:sz w:val="28"/>
          <w:szCs w:val="28"/>
          <w:u w:val="single"/>
        </w:rPr>
      </w:pPr>
      <w:r w:rsidRPr="00B46117">
        <w:rPr>
          <w:b/>
          <w:sz w:val="28"/>
          <w:szCs w:val="28"/>
          <w:u w:val="single"/>
        </w:rPr>
        <w:t xml:space="preserve">постійної комісії міської ради </w:t>
      </w:r>
    </w:p>
    <w:p w14:paraId="4D2BD0A6" w14:textId="77777777" w:rsidR="00CB1D63" w:rsidRPr="00B46117" w:rsidRDefault="00CB1D63" w:rsidP="00CB1D63">
      <w:pPr>
        <w:rPr>
          <w:color w:val="000000"/>
          <w:sz w:val="28"/>
          <w:szCs w:val="28"/>
        </w:rPr>
      </w:pPr>
    </w:p>
    <w:p w14:paraId="24F05563" w14:textId="77777777" w:rsidR="00CB1D63" w:rsidRPr="00B46117" w:rsidRDefault="00CB1D63" w:rsidP="00CB1D63">
      <w:pPr>
        <w:jc w:val="both"/>
        <w:rPr>
          <w:color w:val="000000"/>
          <w:sz w:val="28"/>
          <w:szCs w:val="28"/>
        </w:rPr>
      </w:pPr>
      <w:r w:rsidRPr="00B46117">
        <w:rPr>
          <w:b/>
          <w:bCs/>
          <w:color w:val="000000"/>
          <w:sz w:val="28"/>
          <w:szCs w:val="28"/>
        </w:rPr>
        <w:t>3.1.</w:t>
      </w:r>
      <w:r w:rsidRPr="00B46117">
        <w:rPr>
          <w:color w:val="000000"/>
          <w:sz w:val="28"/>
          <w:szCs w:val="28"/>
        </w:rPr>
        <w:t xml:space="preserve"> </w:t>
      </w:r>
      <w:r w:rsidRPr="00B46117">
        <w:rPr>
          <w:sz w:val="28"/>
          <w:szCs w:val="28"/>
        </w:rPr>
        <w:t xml:space="preserve">Звернення гр. П. </w:t>
      </w:r>
      <w:proofErr w:type="spellStart"/>
      <w:r w:rsidRPr="00B46117">
        <w:rPr>
          <w:sz w:val="28"/>
          <w:szCs w:val="28"/>
        </w:rPr>
        <w:t>Дроника</w:t>
      </w:r>
      <w:proofErr w:type="spellEnd"/>
      <w:r w:rsidRPr="00B46117">
        <w:rPr>
          <w:sz w:val="28"/>
          <w:szCs w:val="28"/>
        </w:rPr>
        <w:t xml:space="preserve"> від 04.12.2023 за </w:t>
      </w:r>
      <w:proofErr w:type="spellStart"/>
      <w:r w:rsidRPr="00B46117">
        <w:rPr>
          <w:sz w:val="28"/>
          <w:szCs w:val="28"/>
        </w:rPr>
        <w:t>вх</w:t>
      </w:r>
      <w:proofErr w:type="spellEnd"/>
      <w:r w:rsidRPr="00B46117">
        <w:rPr>
          <w:sz w:val="28"/>
          <w:szCs w:val="28"/>
        </w:rPr>
        <w:t>. № Д-5286/НМ-ЕЗ</w:t>
      </w:r>
      <w:r w:rsidRPr="00B46117">
        <w:rPr>
          <w:color w:val="000000"/>
          <w:sz w:val="28"/>
          <w:szCs w:val="28"/>
        </w:rPr>
        <w:t xml:space="preserve"> щодо переведення економіки на воєнні потреби та максимальне спрямування всіх коштів та ресурсів на потреби оборони.</w:t>
      </w:r>
    </w:p>
    <w:p w14:paraId="33086BB7" w14:textId="77777777" w:rsidR="00CB1D63" w:rsidRPr="00B46117" w:rsidRDefault="00CB1D63" w:rsidP="00CB1D63">
      <w:pPr>
        <w:jc w:val="both"/>
        <w:rPr>
          <w:color w:val="000000"/>
          <w:sz w:val="28"/>
          <w:szCs w:val="28"/>
        </w:rPr>
      </w:pPr>
      <w:r w:rsidRPr="00B46117">
        <w:rPr>
          <w:b/>
          <w:bCs/>
          <w:color w:val="000000"/>
          <w:sz w:val="28"/>
          <w:szCs w:val="28"/>
        </w:rPr>
        <w:t>3.2.</w:t>
      </w:r>
      <w:r w:rsidRPr="00B46117">
        <w:rPr>
          <w:color w:val="000000"/>
          <w:sz w:val="28"/>
          <w:szCs w:val="28"/>
        </w:rPr>
        <w:t xml:space="preserve"> </w:t>
      </w:r>
      <w:r w:rsidRPr="00B46117">
        <w:rPr>
          <w:sz w:val="28"/>
          <w:szCs w:val="28"/>
        </w:rPr>
        <w:t xml:space="preserve">Звернення гр. П. </w:t>
      </w:r>
      <w:proofErr w:type="spellStart"/>
      <w:r w:rsidRPr="00B46117">
        <w:rPr>
          <w:sz w:val="28"/>
          <w:szCs w:val="28"/>
        </w:rPr>
        <w:t>Дроника</w:t>
      </w:r>
      <w:proofErr w:type="spellEnd"/>
      <w:r w:rsidRPr="00B46117">
        <w:rPr>
          <w:sz w:val="28"/>
          <w:szCs w:val="28"/>
        </w:rPr>
        <w:t xml:space="preserve"> від 12.12.2023 за </w:t>
      </w:r>
      <w:proofErr w:type="spellStart"/>
      <w:r w:rsidRPr="00B46117">
        <w:rPr>
          <w:sz w:val="28"/>
          <w:szCs w:val="28"/>
        </w:rPr>
        <w:t>вх</w:t>
      </w:r>
      <w:proofErr w:type="spellEnd"/>
      <w:r w:rsidRPr="00B46117">
        <w:rPr>
          <w:sz w:val="28"/>
          <w:szCs w:val="28"/>
        </w:rPr>
        <w:t>. № 686</w:t>
      </w:r>
      <w:r w:rsidRPr="00B46117">
        <w:rPr>
          <w:color w:val="000000"/>
          <w:sz w:val="28"/>
          <w:szCs w:val="28"/>
        </w:rPr>
        <w:t xml:space="preserve"> щодо прийняття звернення до Президента України, Верховної Ради України та Кабінету Міністрів України із пропозицією про розробку та прийняття законів щодо переведення економіки на воєнні потреби.</w:t>
      </w:r>
    </w:p>
    <w:p w14:paraId="65192086" w14:textId="77777777" w:rsidR="00CB1D63" w:rsidRDefault="00CB1D63" w:rsidP="00CB1D63">
      <w:pPr>
        <w:jc w:val="both"/>
        <w:rPr>
          <w:color w:val="000000"/>
          <w:sz w:val="28"/>
          <w:szCs w:val="28"/>
        </w:rPr>
      </w:pPr>
      <w:r w:rsidRPr="00B46117">
        <w:rPr>
          <w:b/>
          <w:bCs/>
          <w:color w:val="000000"/>
          <w:sz w:val="28"/>
          <w:szCs w:val="28"/>
        </w:rPr>
        <w:t>3.3.</w:t>
      </w:r>
      <w:r w:rsidRPr="00B46117">
        <w:rPr>
          <w:color w:val="000000"/>
          <w:sz w:val="28"/>
          <w:szCs w:val="28"/>
        </w:rPr>
        <w:t xml:space="preserve"> </w:t>
      </w:r>
      <w:r w:rsidRPr="00B46117">
        <w:rPr>
          <w:sz w:val="28"/>
          <w:szCs w:val="28"/>
        </w:rPr>
        <w:t xml:space="preserve">Звернення гр. П. </w:t>
      </w:r>
      <w:proofErr w:type="spellStart"/>
      <w:r w:rsidRPr="00B46117">
        <w:rPr>
          <w:sz w:val="28"/>
          <w:szCs w:val="28"/>
        </w:rPr>
        <w:t>Дроника</w:t>
      </w:r>
      <w:proofErr w:type="spellEnd"/>
      <w:r w:rsidRPr="00B46117">
        <w:rPr>
          <w:sz w:val="28"/>
          <w:szCs w:val="28"/>
        </w:rPr>
        <w:t xml:space="preserve"> від 25.12.2023 за </w:t>
      </w:r>
      <w:proofErr w:type="spellStart"/>
      <w:r w:rsidRPr="00B46117">
        <w:rPr>
          <w:sz w:val="28"/>
          <w:szCs w:val="28"/>
        </w:rPr>
        <w:t>вх</w:t>
      </w:r>
      <w:proofErr w:type="spellEnd"/>
      <w:r w:rsidRPr="00B46117">
        <w:rPr>
          <w:sz w:val="28"/>
          <w:szCs w:val="28"/>
        </w:rPr>
        <w:t xml:space="preserve">. № Д-5815/НМ-ЕЗ та від 08.12.2023 за </w:t>
      </w:r>
      <w:proofErr w:type="spellStart"/>
      <w:r w:rsidRPr="00B46117">
        <w:rPr>
          <w:sz w:val="28"/>
          <w:szCs w:val="28"/>
        </w:rPr>
        <w:t>вх</w:t>
      </w:r>
      <w:proofErr w:type="spellEnd"/>
      <w:r w:rsidRPr="00B46117">
        <w:rPr>
          <w:sz w:val="28"/>
          <w:szCs w:val="28"/>
        </w:rPr>
        <w:t>. № Д-67/НМ-ЕЗ</w:t>
      </w:r>
      <w:r w:rsidRPr="00B46117">
        <w:rPr>
          <w:color w:val="000000"/>
          <w:sz w:val="28"/>
          <w:szCs w:val="28"/>
        </w:rPr>
        <w:t xml:space="preserve"> щодо першочергового розгляду звернень, що стосуються мобілізації економіки для виготовлення зброї.</w:t>
      </w:r>
    </w:p>
    <w:p w14:paraId="100194BE" w14:textId="77777777" w:rsidR="00CB1D63" w:rsidRDefault="00CB1D63" w:rsidP="00CB1D63">
      <w:pPr>
        <w:jc w:val="both"/>
        <w:rPr>
          <w:color w:val="000000"/>
          <w:sz w:val="28"/>
          <w:szCs w:val="28"/>
        </w:rPr>
      </w:pPr>
    </w:p>
    <w:p w14:paraId="27B3EB42" w14:textId="0FD47189" w:rsidR="00CB1D63" w:rsidRPr="00B46117" w:rsidRDefault="00CB1D63" w:rsidP="00CB1D63">
      <w:pPr>
        <w:jc w:val="both"/>
        <w:rPr>
          <w:color w:val="000000"/>
          <w:sz w:val="28"/>
          <w:szCs w:val="28"/>
        </w:rPr>
      </w:pPr>
      <w:r w:rsidRPr="0039335C">
        <w:rPr>
          <w:b/>
          <w:bCs/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 xml:space="preserve"> </w:t>
      </w:r>
      <w:r w:rsidRPr="004C731F">
        <w:rPr>
          <w:color w:val="000000"/>
          <w:sz w:val="28"/>
          <w:szCs w:val="28"/>
        </w:rPr>
        <w:t xml:space="preserve">Лист </w:t>
      </w:r>
      <w:r>
        <w:rPr>
          <w:color w:val="000000"/>
          <w:sz w:val="28"/>
          <w:szCs w:val="28"/>
        </w:rPr>
        <w:t xml:space="preserve">управління культури та охорони культурної спадщини Миколаївської міської ради та лист гр. </w:t>
      </w:r>
      <w:proofErr w:type="spellStart"/>
      <w:r>
        <w:rPr>
          <w:color w:val="000000"/>
          <w:sz w:val="28"/>
          <w:szCs w:val="28"/>
        </w:rPr>
        <w:t>Плетенчук</w:t>
      </w:r>
      <w:proofErr w:type="spellEnd"/>
      <w:r>
        <w:rPr>
          <w:color w:val="000000"/>
          <w:sz w:val="28"/>
          <w:szCs w:val="28"/>
        </w:rPr>
        <w:t xml:space="preserve"> Д. С.</w:t>
      </w:r>
      <w:r w:rsidRPr="004C731F">
        <w:rPr>
          <w:color w:val="000000"/>
          <w:sz w:val="28"/>
          <w:szCs w:val="28"/>
        </w:rPr>
        <w:t xml:space="preserve"> від </w:t>
      </w:r>
      <w:r>
        <w:rPr>
          <w:color w:val="000000"/>
          <w:sz w:val="28"/>
          <w:szCs w:val="28"/>
        </w:rPr>
        <w:t>15.03</w:t>
      </w:r>
      <w:r w:rsidRPr="004C731F">
        <w:rPr>
          <w:color w:val="000000"/>
          <w:sz w:val="28"/>
          <w:szCs w:val="28"/>
        </w:rPr>
        <w:t>.2024 за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C731F">
        <w:rPr>
          <w:color w:val="000000"/>
          <w:sz w:val="28"/>
          <w:szCs w:val="28"/>
        </w:rPr>
        <w:t>вх</w:t>
      </w:r>
      <w:proofErr w:type="spellEnd"/>
      <w:r w:rsidRPr="004C731F">
        <w:rPr>
          <w:color w:val="000000"/>
          <w:sz w:val="28"/>
          <w:szCs w:val="28"/>
        </w:rPr>
        <w:t>. №</w:t>
      </w:r>
      <w:r>
        <w:rPr>
          <w:color w:val="000000"/>
          <w:sz w:val="28"/>
          <w:szCs w:val="28"/>
        </w:rPr>
        <w:t>П-939/Ц-ЕЗ</w:t>
      </w:r>
      <w:r w:rsidRPr="004C731F">
        <w:rPr>
          <w:color w:val="000000"/>
          <w:sz w:val="28"/>
          <w:szCs w:val="28"/>
        </w:rPr>
        <w:t xml:space="preserve"> щодо </w:t>
      </w:r>
      <w:r w:rsidRPr="0039335C">
        <w:rPr>
          <w:color w:val="000000"/>
          <w:sz w:val="28"/>
          <w:szCs w:val="28"/>
        </w:rPr>
        <w:t>заміни голови комісії з</w:t>
      </w:r>
      <w:r>
        <w:rPr>
          <w:color w:val="000000"/>
          <w:sz w:val="28"/>
          <w:szCs w:val="28"/>
        </w:rPr>
        <w:t xml:space="preserve"> </w:t>
      </w:r>
      <w:r w:rsidRPr="0039335C">
        <w:rPr>
          <w:color w:val="000000"/>
          <w:sz w:val="28"/>
          <w:szCs w:val="28"/>
        </w:rPr>
        <w:t>питань найменування (перейменування) вулиць, провулків, проспектів, площ,</w:t>
      </w:r>
      <w:r>
        <w:rPr>
          <w:color w:val="000000"/>
          <w:sz w:val="28"/>
          <w:szCs w:val="28"/>
        </w:rPr>
        <w:t xml:space="preserve"> </w:t>
      </w:r>
      <w:r w:rsidRPr="0039335C">
        <w:rPr>
          <w:color w:val="000000"/>
          <w:sz w:val="28"/>
          <w:szCs w:val="28"/>
        </w:rPr>
        <w:t>парків, скверів та інших споруд, розташованих на території міста Миколаєва</w:t>
      </w:r>
      <w:r w:rsidRPr="004C731F">
        <w:rPr>
          <w:color w:val="000000"/>
          <w:sz w:val="28"/>
          <w:szCs w:val="28"/>
        </w:rPr>
        <w:t xml:space="preserve"> (супровідний лист від </w:t>
      </w:r>
      <w:r>
        <w:rPr>
          <w:color w:val="000000"/>
          <w:sz w:val="28"/>
          <w:szCs w:val="28"/>
        </w:rPr>
        <w:t>26.03</w:t>
      </w:r>
      <w:r w:rsidRPr="004C731F">
        <w:rPr>
          <w:color w:val="000000"/>
          <w:sz w:val="28"/>
          <w:szCs w:val="28"/>
        </w:rPr>
        <w:t xml:space="preserve">.2024 за </w:t>
      </w:r>
      <w:proofErr w:type="spellStart"/>
      <w:r w:rsidRPr="004C731F">
        <w:rPr>
          <w:color w:val="000000"/>
          <w:sz w:val="28"/>
          <w:szCs w:val="28"/>
        </w:rPr>
        <w:t>вих</w:t>
      </w:r>
      <w:proofErr w:type="spellEnd"/>
      <w:r w:rsidRPr="004C731F">
        <w:rPr>
          <w:color w:val="000000"/>
          <w:sz w:val="28"/>
          <w:szCs w:val="28"/>
        </w:rPr>
        <w:t>.</w:t>
      </w:r>
      <w:r w:rsidR="00DA7B6E">
        <w:rPr>
          <w:color w:val="000000"/>
          <w:sz w:val="28"/>
          <w:szCs w:val="28"/>
        </w:rPr>
        <w:t> </w:t>
      </w:r>
      <w:r w:rsidRPr="004C731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4082/02.01-01/24-2</w:t>
      </w:r>
      <w:r w:rsidRPr="004C731F">
        <w:rPr>
          <w:color w:val="000000"/>
          <w:sz w:val="28"/>
          <w:szCs w:val="28"/>
        </w:rPr>
        <w:t>).</w:t>
      </w:r>
    </w:p>
    <w:p w14:paraId="3C54F93A" w14:textId="77777777" w:rsidR="00CB1D63" w:rsidRPr="00B46117" w:rsidRDefault="00CB1D63" w:rsidP="00CB1D63">
      <w:pPr>
        <w:rPr>
          <w:color w:val="000000"/>
          <w:sz w:val="28"/>
          <w:szCs w:val="28"/>
        </w:rPr>
      </w:pPr>
    </w:p>
    <w:p w14:paraId="22E9ED08" w14:textId="77777777" w:rsidR="00CB1D63" w:rsidRPr="00B46117" w:rsidRDefault="00CB1D63" w:rsidP="00CB1D63">
      <w:pPr>
        <w:jc w:val="center"/>
        <w:rPr>
          <w:b/>
          <w:sz w:val="28"/>
          <w:szCs w:val="28"/>
          <w:u w:val="single"/>
        </w:rPr>
      </w:pPr>
      <w:r w:rsidRPr="00B46117">
        <w:rPr>
          <w:b/>
          <w:sz w:val="28"/>
          <w:szCs w:val="28"/>
          <w:u w:val="single"/>
        </w:rPr>
        <w:t>РОЗДІЛ 4. Розгляд інформації на рекомендації, витягів інших постійних комісій, протокольних доручень Миколаївської міської ради</w:t>
      </w:r>
    </w:p>
    <w:p w14:paraId="0336FFE9" w14:textId="77777777" w:rsidR="00CB1D63" w:rsidRPr="00B46117" w:rsidRDefault="00CB1D63" w:rsidP="00CB1D63">
      <w:pPr>
        <w:jc w:val="center"/>
        <w:rPr>
          <w:b/>
          <w:sz w:val="28"/>
          <w:szCs w:val="28"/>
          <w:u w:val="single"/>
        </w:rPr>
      </w:pPr>
      <w:r w:rsidRPr="00B46117">
        <w:rPr>
          <w:b/>
          <w:sz w:val="28"/>
          <w:szCs w:val="28"/>
          <w:u w:val="single"/>
        </w:rPr>
        <w:t>(питання, що знаходиться на контролі постійної комісії)</w:t>
      </w:r>
    </w:p>
    <w:p w14:paraId="7004435E" w14:textId="77777777" w:rsidR="00CB1D63" w:rsidRPr="00B46117" w:rsidRDefault="00CB1D63" w:rsidP="00CB1D63">
      <w:pPr>
        <w:jc w:val="both"/>
        <w:rPr>
          <w:b/>
          <w:bCs/>
          <w:color w:val="000000"/>
          <w:sz w:val="28"/>
          <w:szCs w:val="28"/>
        </w:rPr>
      </w:pPr>
    </w:p>
    <w:p w14:paraId="6E99500E" w14:textId="77777777" w:rsidR="00CB1D63" w:rsidRPr="00B46117" w:rsidRDefault="00CB1D63" w:rsidP="00CB1D63">
      <w:pPr>
        <w:jc w:val="both"/>
        <w:rPr>
          <w:i/>
          <w:iCs/>
          <w:color w:val="000000"/>
          <w:sz w:val="28"/>
          <w:szCs w:val="28"/>
        </w:rPr>
      </w:pPr>
      <w:r w:rsidRPr="00B46117">
        <w:rPr>
          <w:b/>
          <w:bCs/>
          <w:color w:val="000000"/>
          <w:sz w:val="28"/>
          <w:szCs w:val="28"/>
        </w:rPr>
        <w:t>4.1.</w:t>
      </w:r>
      <w:r w:rsidRPr="00B46117">
        <w:rPr>
          <w:color w:val="000000"/>
          <w:sz w:val="28"/>
          <w:szCs w:val="28"/>
        </w:rPr>
        <w:t xml:space="preserve"> </w:t>
      </w:r>
      <w:r w:rsidRPr="00B46117">
        <w:rPr>
          <w:sz w:val="28"/>
          <w:szCs w:val="28"/>
        </w:rPr>
        <w:t xml:space="preserve">Лист департаменту внутрішнього фінансового контролю, нагляду та протидії корупції Миколаївської міської ради від 25.10.2023 за </w:t>
      </w:r>
      <w:proofErr w:type="spellStart"/>
      <w:r w:rsidRPr="00B46117">
        <w:rPr>
          <w:sz w:val="28"/>
          <w:szCs w:val="28"/>
        </w:rPr>
        <w:t>вих</w:t>
      </w:r>
      <w:proofErr w:type="spellEnd"/>
      <w:r w:rsidRPr="00B46117">
        <w:rPr>
          <w:sz w:val="28"/>
          <w:szCs w:val="28"/>
        </w:rPr>
        <w:t>. № 40183/21.04.01-14/23-1</w:t>
      </w:r>
      <w:r w:rsidRPr="00B46117">
        <w:rPr>
          <w:color w:val="000000"/>
          <w:sz w:val="28"/>
          <w:szCs w:val="28"/>
        </w:rPr>
        <w:t xml:space="preserve"> щодо </w:t>
      </w:r>
      <w:r w:rsidRPr="00B46117">
        <w:rPr>
          <w:b/>
          <w:bCs/>
          <w:color w:val="000000"/>
          <w:sz w:val="28"/>
          <w:szCs w:val="28"/>
        </w:rPr>
        <w:t xml:space="preserve">надання інформації про штатну </w:t>
      </w:r>
      <w:r w:rsidRPr="00B46117">
        <w:rPr>
          <w:b/>
          <w:bCs/>
          <w:color w:val="000000"/>
          <w:sz w:val="28"/>
          <w:szCs w:val="28"/>
        </w:rPr>
        <w:lastRenderedPageBreak/>
        <w:t>чисельність, видатки та план діяльності департаменту</w:t>
      </w:r>
      <w:r w:rsidRPr="00B46117">
        <w:rPr>
          <w:color w:val="000000"/>
          <w:sz w:val="28"/>
          <w:szCs w:val="28"/>
        </w:rPr>
        <w:t xml:space="preserve"> </w:t>
      </w:r>
      <w:r w:rsidRPr="00B46117">
        <w:rPr>
          <w:i/>
          <w:iCs/>
          <w:color w:val="000000"/>
          <w:sz w:val="28"/>
          <w:szCs w:val="28"/>
        </w:rPr>
        <w:t xml:space="preserve">(відповідь на лист постійної комісії міської ради від 09.10.2023 за </w:t>
      </w:r>
      <w:proofErr w:type="spellStart"/>
      <w:r w:rsidRPr="00B46117">
        <w:rPr>
          <w:i/>
          <w:iCs/>
          <w:color w:val="000000"/>
          <w:sz w:val="28"/>
          <w:szCs w:val="28"/>
        </w:rPr>
        <w:t>вих</w:t>
      </w:r>
      <w:proofErr w:type="spellEnd"/>
      <w:r w:rsidRPr="00B46117">
        <w:rPr>
          <w:i/>
          <w:iCs/>
          <w:color w:val="000000"/>
          <w:sz w:val="28"/>
          <w:szCs w:val="28"/>
        </w:rPr>
        <w:t>. №37247/02.01-05/23-2)</w:t>
      </w:r>
      <w:r>
        <w:rPr>
          <w:i/>
          <w:iCs/>
          <w:color w:val="000000"/>
          <w:sz w:val="28"/>
          <w:szCs w:val="28"/>
        </w:rPr>
        <w:t>.</w:t>
      </w:r>
    </w:p>
    <w:p w14:paraId="0AA11104" w14:textId="77777777" w:rsidR="00CB1D63" w:rsidRPr="00B46117" w:rsidRDefault="00CB1D63" w:rsidP="00CB1D63">
      <w:pPr>
        <w:jc w:val="both"/>
        <w:rPr>
          <w:i/>
          <w:iCs/>
          <w:color w:val="000000"/>
          <w:sz w:val="28"/>
          <w:szCs w:val="28"/>
        </w:rPr>
      </w:pPr>
      <w:r w:rsidRPr="00B46117">
        <w:rPr>
          <w:b/>
          <w:bCs/>
          <w:color w:val="000000"/>
          <w:sz w:val="28"/>
          <w:szCs w:val="28"/>
        </w:rPr>
        <w:t xml:space="preserve">4.1.1. </w:t>
      </w:r>
      <w:r w:rsidRPr="00B46117">
        <w:rPr>
          <w:sz w:val="28"/>
          <w:szCs w:val="28"/>
        </w:rPr>
        <w:t xml:space="preserve">Лист департаменту внутрішнього фінансового контролю, нагляду та протидії корупції Миколаївської міської ради від  19.09.2023 за </w:t>
      </w:r>
      <w:proofErr w:type="spellStart"/>
      <w:r w:rsidRPr="00B46117">
        <w:rPr>
          <w:sz w:val="28"/>
          <w:szCs w:val="28"/>
        </w:rPr>
        <w:t>вих</w:t>
      </w:r>
      <w:proofErr w:type="spellEnd"/>
      <w:r w:rsidRPr="00B46117">
        <w:rPr>
          <w:sz w:val="28"/>
          <w:szCs w:val="28"/>
        </w:rPr>
        <w:t>. № 32390/21.01-10/23-2</w:t>
      </w:r>
      <w:r w:rsidRPr="00B46117">
        <w:rPr>
          <w:color w:val="000000"/>
          <w:sz w:val="28"/>
          <w:szCs w:val="28"/>
        </w:rPr>
        <w:t xml:space="preserve"> щодо </w:t>
      </w:r>
      <w:r w:rsidRPr="00B46117">
        <w:rPr>
          <w:b/>
          <w:bCs/>
          <w:color w:val="000000"/>
          <w:sz w:val="28"/>
          <w:szCs w:val="28"/>
        </w:rPr>
        <w:t xml:space="preserve">надання інформації Департамент </w:t>
      </w:r>
      <w:r w:rsidRPr="00B46117">
        <w:rPr>
          <w:i/>
          <w:iCs/>
          <w:color w:val="000000"/>
          <w:sz w:val="28"/>
          <w:szCs w:val="28"/>
        </w:rPr>
        <w:t xml:space="preserve">(відповідь на лист постійної комісії міської ради від 16.08.2023 за </w:t>
      </w:r>
      <w:proofErr w:type="spellStart"/>
      <w:r w:rsidRPr="00B46117">
        <w:rPr>
          <w:i/>
          <w:iCs/>
          <w:color w:val="000000"/>
          <w:sz w:val="28"/>
          <w:szCs w:val="28"/>
        </w:rPr>
        <w:t>вих</w:t>
      </w:r>
      <w:proofErr w:type="spellEnd"/>
      <w:r w:rsidRPr="00B46117">
        <w:rPr>
          <w:i/>
          <w:iCs/>
          <w:color w:val="000000"/>
          <w:sz w:val="28"/>
          <w:szCs w:val="28"/>
        </w:rPr>
        <w:t>. №27009/2023).</w:t>
      </w:r>
    </w:p>
    <w:p w14:paraId="60167788" w14:textId="77777777" w:rsidR="00CB1D63" w:rsidRPr="00B46117" w:rsidRDefault="00CB1D63" w:rsidP="00CB1D63">
      <w:pPr>
        <w:jc w:val="both"/>
        <w:rPr>
          <w:i/>
          <w:iCs/>
          <w:color w:val="000000"/>
          <w:sz w:val="28"/>
          <w:szCs w:val="28"/>
        </w:rPr>
      </w:pPr>
      <w:r w:rsidRPr="00B46117">
        <w:rPr>
          <w:b/>
          <w:bCs/>
          <w:color w:val="000000"/>
          <w:sz w:val="28"/>
          <w:szCs w:val="28"/>
        </w:rPr>
        <w:t xml:space="preserve">4.1.2. </w:t>
      </w:r>
      <w:r w:rsidRPr="00B46117">
        <w:rPr>
          <w:sz w:val="28"/>
          <w:szCs w:val="28"/>
        </w:rPr>
        <w:t xml:space="preserve">Лист департаменту внутрішнього фінансового контролю, нагляду та протидії корупції Миколаївської міської ради від  28.12.2023 за </w:t>
      </w:r>
      <w:proofErr w:type="spellStart"/>
      <w:r w:rsidRPr="00B46117">
        <w:rPr>
          <w:sz w:val="28"/>
          <w:szCs w:val="28"/>
        </w:rPr>
        <w:t>вих</w:t>
      </w:r>
      <w:proofErr w:type="spellEnd"/>
      <w:r w:rsidRPr="00B46117">
        <w:rPr>
          <w:sz w:val="28"/>
          <w:szCs w:val="28"/>
        </w:rPr>
        <w:t xml:space="preserve">. № 52254/21.04.01-14/23-2 (від 28.12.2023 за </w:t>
      </w:r>
      <w:proofErr w:type="spellStart"/>
      <w:r w:rsidRPr="00B46117">
        <w:rPr>
          <w:sz w:val="28"/>
          <w:szCs w:val="28"/>
        </w:rPr>
        <w:t>вх</w:t>
      </w:r>
      <w:proofErr w:type="spellEnd"/>
      <w:r w:rsidRPr="00B46117">
        <w:rPr>
          <w:sz w:val="28"/>
          <w:szCs w:val="28"/>
        </w:rPr>
        <w:t>. № 792)</w:t>
      </w:r>
      <w:r w:rsidRPr="00B46117">
        <w:rPr>
          <w:color w:val="000000"/>
          <w:sz w:val="28"/>
          <w:szCs w:val="28"/>
        </w:rPr>
        <w:t xml:space="preserve"> щодо </w:t>
      </w:r>
      <w:r w:rsidRPr="00B46117">
        <w:rPr>
          <w:b/>
          <w:bCs/>
          <w:color w:val="000000"/>
          <w:sz w:val="28"/>
          <w:szCs w:val="28"/>
        </w:rPr>
        <w:t>надання інформації про штатну запланований на 2024 рік граничний обсяг видатків на Департамент та планову штатну чисельність працівників Департаменту, їх посадові інструкції</w:t>
      </w:r>
      <w:r w:rsidRPr="00B46117">
        <w:rPr>
          <w:color w:val="000000"/>
          <w:sz w:val="28"/>
          <w:szCs w:val="28"/>
        </w:rPr>
        <w:t xml:space="preserve"> </w:t>
      </w:r>
      <w:r w:rsidRPr="00B46117">
        <w:rPr>
          <w:i/>
          <w:iCs/>
          <w:color w:val="000000"/>
          <w:sz w:val="28"/>
          <w:szCs w:val="28"/>
        </w:rPr>
        <w:t xml:space="preserve">(відповідь на лист постійної комісії міської ради від 15.12.2023 за </w:t>
      </w:r>
      <w:proofErr w:type="spellStart"/>
      <w:r w:rsidRPr="00B46117">
        <w:rPr>
          <w:i/>
          <w:iCs/>
          <w:color w:val="000000"/>
          <w:sz w:val="28"/>
          <w:szCs w:val="28"/>
        </w:rPr>
        <w:t>вих</w:t>
      </w:r>
      <w:proofErr w:type="spellEnd"/>
      <w:r w:rsidRPr="00B46117">
        <w:rPr>
          <w:i/>
          <w:iCs/>
          <w:color w:val="000000"/>
          <w:sz w:val="28"/>
          <w:szCs w:val="28"/>
        </w:rPr>
        <w:t>. №49620/02.01-05/23-2).</w:t>
      </w:r>
    </w:p>
    <w:p w14:paraId="58F47545" w14:textId="77777777" w:rsidR="00CB1D63" w:rsidRPr="00B46117" w:rsidRDefault="00CB1D63" w:rsidP="00CB1D63">
      <w:pPr>
        <w:jc w:val="both"/>
        <w:rPr>
          <w:color w:val="000000"/>
          <w:sz w:val="28"/>
          <w:szCs w:val="28"/>
        </w:rPr>
      </w:pPr>
    </w:p>
    <w:p w14:paraId="3543C23E" w14:textId="77777777" w:rsidR="00CB1D63" w:rsidRPr="00B46117" w:rsidRDefault="00CB1D63" w:rsidP="00CB1D63">
      <w:pPr>
        <w:jc w:val="both"/>
        <w:rPr>
          <w:color w:val="000000"/>
          <w:sz w:val="28"/>
          <w:szCs w:val="28"/>
        </w:rPr>
      </w:pPr>
      <w:r w:rsidRPr="00B46117">
        <w:rPr>
          <w:b/>
          <w:bCs/>
          <w:color w:val="000000"/>
          <w:sz w:val="28"/>
          <w:szCs w:val="28"/>
        </w:rPr>
        <w:t>4.2.</w:t>
      </w:r>
      <w:r w:rsidRPr="00B46117">
        <w:rPr>
          <w:color w:val="000000"/>
          <w:sz w:val="28"/>
          <w:szCs w:val="28"/>
        </w:rPr>
        <w:t xml:space="preserve"> </w:t>
      </w:r>
      <w:r w:rsidRPr="00B46117">
        <w:rPr>
          <w:sz w:val="28"/>
          <w:szCs w:val="28"/>
        </w:rPr>
        <w:t xml:space="preserve">Лист управління державного архітектурно-будівельного контролю Миколаївської міської ради від 01.11.2023 за </w:t>
      </w:r>
      <w:proofErr w:type="spellStart"/>
      <w:r w:rsidRPr="00B46117">
        <w:rPr>
          <w:sz w:val="28"/>
          <w:szCs w:val="28"/>
        </w:rPr>
        <w:t>вих</w:t>
      </w:r>
      <w:proofErr w:type="spellEnd"/>
      <w:r w:rsidRPr="00B46117">
        <w:rPr>
          <w:sz w:val="28"/>
          <w:szCs w:val="28"/>
        </w:rPr>
        <w:t>. № 41381/22.01-15/23-1</w:t>
      </w:r>
      <w:r w:rsidRPr="00B46117">
        <w:rPr>
          <w:color w:val="000000"/>
          <w:sz w:val="28"/>
          <w:szCs w:val="28"/>
        </w:rPr>
        <w:t xml:space="preserve"> щодо </w:t>
      </w:r>
      <w:r w:rsidRPr="00B46117">
        <w:rPr>
          <w:b/>
          <w:bCs/>
          <w:color w:val="000000"/>
          <w:sz w:val="28"/>
          <w:szCs w:val="28"/>
        </w:rPr>
        <w:t>надання інформації про штатну чисельність та структуру Управління</w:t>
      </w:r>
      <w:r w:rsidRPr="00B46117">
        <w:rPr>
          <w:color w:val="000000"/>
          <w:sz w:val="28"/>
          <w:szCs w:val="28"/>
        </w:rPr>
        <w:t xml:space="preserve"> </w:t>
      </w:r>
      <w:r w:rsidRPr="00B46117">
        <w:rPr>
          <w:i/>
          <w:iCs/>
          <w:color w:val="000000"/>
          <w:sz w:val="28"/>
          <w:szCs w:val="28"/>
        </w:rPr>
        <w:t>(відповідь на витяг з протоколу № 39 засідання постійної комісії міської ради від 18.10.2023).</w:t>
      </w:r>
      <w:r w:rsidRPr="00B46117">
        <w:rPr>
          <w:color w:val="000000"/>
          <w:sz w:val="28"/>
          <w:szCs w:val="28"/>
        </w:rPr>
        <w:t xml:space="preserve"> </w:t>
      </w:r>
    </w:p>
    <w:p w14:paraId="037F86C4" w14:textId="77777777" w:rsidR="00CB1D63" w:rsidRPr="00B46117" w:rsidRDefault="00CB1D63" w:rsidP="00CB1D63">
      <w:pPr>
        <w:jc w:val="both"/>
        <w:rPr>
          <w:color w:val="000000"/>
          <w:sz w:val="28"/>
          <w:szCs w:val="28"/>
        </w:rPr>
      </w:pPr>
    </w:p>
    <w:p w14:paraId="4E61B032" w14:textId="77777777" w:rsidR="00CB1D63" w:rsidRPr="00B46117" w:rsidRDefault="00CB1D63" w:rsidP="00CB1D63">
      <w:pPr>
        <w:jc w:val="both"/>
        <w:rPr>
          <w:color w:val="000000"/>
          <w:sz w:val="28"/>
          <w:szCs w:val="28"/>
        </w:rPr>
      </w:pPr>
      <w:r w:rsidRPr="00B46117">
        <w:rPr>
          <w:b/>
          <w:bCs/>
          <w:color w:val="000000"/>
          <w:sz w:val="28"/>
          <w:szCs w:val="28"/>
        </w:rPr>
        <w:t>4.3.</w:t>
      </w:r>
      <w:r w:rsidRPr="00B46117">
        <w:rPr>
          <w:color w:val="000000"/>
          <w:sz w:val="28"/>
          <w:szCs w:val="28"/>
        </w:rPr>
        <w:t xml:space="preserve"> </w:t>
      </w:r>
      <w:r w:rsidRPr="00B46117">
        <w:rPr>
          <w:sz w:val="28"/>
          <w:szCs w:val="28"/>
        </w:rPr>
        <w:t xml:space="preserve">Лист управління Південного офісу </w:t>
      </w:r>
      <w:proofErr w:type="spellStart"/>
      <w:r w:rsidRPr="00B46117">
        <w:rPr>
          <w:sz w:val="28"/>
          <w:szCs w:val="28"/>
        </w:rPr>
        <w:t>Держаудитслужби</w:t>
      </w:r>
      <w:proofErr w:type="spellEnd"/>
      <w:r w:rsidRPr="00B46117">
        <w:rPr>
          <w:sz w:val="28"/>
          <w:szCs w:val="28"/>
        </w:rPr>
        <w:t xml:space="preserve"> в Миколаївській області від 29.12.2023 за </w:t>
      </w:r>
      <w:proofErr w:type="spellStart"/>
      <w:r w:rsidRPr="00B46117">
        <w:rPr>
          <w:sz w:val="28"/>
          <w:szCs w:val="28"/>
        </w:rPr>
        <w:t>вих</w:t>
      </w:r>
      <w:proofErr w:type="spellEnd"/>
      <w:r w:rsidRPr="00B46117">
        <w:rPr>
          <w:sz w:val="28"/>
          <w:szCs w:val="28"/>
        </w:rPr>
        <w:t xml:space="preserve">. № 151406-11/2668-2023 (від 29.12.2023 за </w:t>
      </w:r>
      <w:proofErr w:type="spellStart"/>
      <w:r w:rsidRPr="00B46117">
        <w:rPr>
          <w:sz w:val="28"/>
          <w:szCs w:val="28"/>
        </w:rPr>
        <w:t>вх</w:t>
      </w:r>
      <w:proofErr w:type="spellEnd"/>
      <w:r w:rsidRPr="00B46117">
        <w:rPr>
          <w:sz w:val="28"/>
          <w:szCs w:val="28"/>
        </w:rPr>
        <w:t>. № 796)</w:t>
      </w:r>
      <w:r w:rsidRPr="00B46117">
        <w:rPr>
          <w:color w:val="000000"/>
          <w:sz w:val="28"/>
          <w:szCs w:val="28"/>
        </w:rPr>
        <w:t xml:space="preserve"> щодо </w:t>
      </w:r>
      <w:r w:rsidRPr="00B46117">
        <w:rPr>
          <w:b/>
          <w:bCs/>
          <w:color w:val="000000"/>
          <w:sz w:val="28"/>
          <w:szCs w:val="28"/>
        </w:rPr>
        <w:t xml:space="preserve">надання інформації щодо надання на адресу постійної комісії міської ради результатів перевірки </w:t>
      </w:r>
      <w:proofErr w:type="spellStart"/>
      <w:r w:rsidRPr="00B46117">
        <w:rPr>
          <w:b/>
          <w:bCs/>
          <w:color w:val="000000"/>
          <w:sz w:val="28"/>
          <w:szCs w:val="28"/>
        </w:rPr>
        <w:t>закупівель</w:t>
      </w:r>
      <w:proofErr w:type="spellEnd"/>
      <w:r w:rsidRPr="00B46117">
        <w:rPr>
          <w:b/>
          <w:bCs/>
          <w:color w:val="000000"/>
          <w:sz w:val="28"/>
          <w:szCs w:val="28"/>
        </w:rPr>
        <w:t xml:space="preserve"> у КП ММР «</w:t>
      </w:r>
      <w:proofErr w:type="spellStart"/>
      <w:r w:rsidRPr="00B46117">
        <w:rPr>
          <w:b/>
          <w:bCs/>
          <w:color w:val="000000"/>
          <w:sz w:val="28"/>
          <w:szCs w:val="28"/>
        </w:rPr>
        <w:t>Миколаївелектротранс</w:t>
      </w:r>
      <w:proofErr w:type="spellEnd"/>
      <w:r w:rsidRPr="00B46117">
        <w:rPr>
          <w:b/>
          <w:bCs/>
          <w:color w:val="000000"/>
          <w:sz w:val="28"/>
          <w:szCs w:val="28"/>
        </w:rPr>
        <w:t>», а також запрошення представників зазначеного управління на засідання постійної комісії міської ради</w:t>
      </w:r>
      <w:r w:rsidRPr="00B46117">
        <w:rPr>
          <w:color w:val="000000"/>
          <w:sz w:val="28"/>
          <w:szCs w:val="28"/>
        </w:rPr>
        <w:t xml:space="preserve"> </w:t>
      </w:r>
      <w:r w:rsidRPr="00B46117">
        <w:rPr>
          <w:i/>
          <w:iCs/>
          <w:color w:val="000000"/>
          <w:sz w:val="28"/>
          <w:szCs w:val="28"/>
        </w:rPr>
        <w:t xml:space="preserve">(відповідь на лист постійної комісії міської ради від 15.12.2023 за </w:t>
      </w:r>
      <w:proofErr w:type="spellStart"/>
      <w:r w:rsidRPr="00B46117">
        <w:rPr>
          <w:i/>
          <w:iCs/>
          <w:color w:val="000000"/>
          <w:sz w:val="28"/>
          <w:szCs w:val="28"/>
        </w:rPr>
        <w:t>вих</w:t>
      </w:r>
      <w:proofErr w:type="spellEnd"/>
      <w:r w:rsidRPr="00B46117">
        <w:rPr>
          <w:i/>
          <w:iCs/>
          <w:color w:val="000000"/>
          <w:sz w:val="28"/>
          <w:szCs w:val="28"/>
        </w:rPr>
        <w:t>. № 145).</w:t>
      </w:r>
      <w:r w:rsidRPr="00B46117">
        <w:rPr>
          <w:color w:val="000000"/>
          <w:sz w:val="28"/>
          <w:szCs w:val="28"/>
        </w:rPr>
        <w:t xml:space="preserve"> </w:t>
      </w:r>
    </w:p>
    <w:p w14:paraId="14B14156" w14:textId="77777777" w:rsidR="00CB1D63" w:rsidRPr="00B46117" w:rsidRDefault="00CB1D63" w:rsidP="00CB1D63">
      <w:pPr>
        <w:jc w:val="both"/>
        <w:rPr>
          <w:b/>
          <w:bCs/>
          <w:color w:val="000000"/>
          <w:sz w:val="28"/>
          <w:szCs w:val="28"/>
        </w:rPr>
      </w:pPr>
    </w:p>
    <w:p w14:paraId="6F244B8B" w14:textId="77777777" w:rsidR="00CB1D63" w:rsidRPr="00B46117" w:rsidRDefault="00CB1D63" w:rsidP="00CB1D63">
      <w:pPr>
        <w:jc w:val="both"/>
        <w:rPr>
          <w:i/>
          <w:iCs/>
          <w:color w:val="000000"/>
          <w:sz w:val="28"/>
          <w:szCs w:val="28"/>
        </w:rPr>
      </w:pPr>
      <w:r w:rsidRPr="00B46117">
        <w:rPr>
          <w:b/>
          <w:bCs/>
          <w:color w:val="000000"/>
          <w:sz w:val="28"/>
          <w:szCs w:val="28"/>
        </w:rPr>
        <w:t>4.4.</w:t>
      </w:r>
      <w:r w:rsidRPr="00B46117">
        <w:rPr>
          <w:color w:val="000000"/>
          <w:sz w:val="28"/>
          <w:szCs w:val="28"/>
        </w:rPr>
        <w:t xml:space="preserve"> </w:t>
      </w:r>
      <w:r w:rsidRPr="00B46117">
        <w:rPr>
          <w:sz w:val="28"/>
          <w:szCs w:val="28"/>
        </w:rPr>
        <w:t xml:space="preserve">Лист управління у справах ветеранів війни, внутрішньо переміщених осіб Миколаївської міської ради від 22.12.2023 за </w:t>
      </w:r>
      <w:proofErr w:type="spellStart"/>
      <w:r w:rsidRPr="00B46117">
        <w:rPr>
          <w:sz w:val="28"/>
          <w:szCs w:val="28"/>
        </w:rPr>
        <w:t>вих</w:t>
      </w:r>
      <w:proofErr w:type="spellEnd"/>
      <w:r w:rsidRPr="00B46117">
        <w:rPr>
          <w:sz w:val="28"/>
          <w:szCs w:val="28"/>
        </w:rPr>
        <w:t>. № 51437/02.16.03-058/23-2</w:t>
      </w:r>
      <w:r w:rsidRPr="00B46117">
        <w:rPr>
          <w:color w:val="000000"/>
          <w:sz w:val="28"/>
          <w:szCs w:val="28"/>
        </w:rPr>
        <w:t xml:space="preserve"> щодо </w:t>
      </w:r>
      <w:r w:rsidRPr="00B46117">
        <w:rPr>
          <w:b/>
          <w:bCs/>
          <w:color w:val="000000"/>
          <w:sz w:val="28"/>
          <w:szCs w:val="28"/>
        </w:rPr>
        <w:t>надання інформації про динаміку роботи у процесі створення Алеї слави та пам’яті</w:t>
      </w:r>
      <w:r w:rsidRPr="00B46117">
        <w:rPr>
          <w:color w:val="000000"/>
          <w:sz w:val="28"/>
          <w:szCs w:val="28"/>
        </w:rPr>
        <w:t xml:space="preserve"> </w:t>
      </w:r>
      <w:r w:rsidRPr="00B46117">
        <w:rPr>
          <w:i/>
          <w:iCs/>
          <w:color w:val="000000"/>
          <w:sz w:val="28"/>
          <w:szCs w:val="28"/>
        </w:rPr>
        <w:t xml:space="preserve">(відповідь на лист постійної комісії міської ради від 15.12.2023 за </w:t>
      </w:r>
      <w:proofErr w:type="spellStart"/>
      <w:r w:rsidRPr="00B46117">
        <w:rPr>
          <w:i/>
          <w:iCs/>
          <w:color w:val="000000"/>
          <w:sz w:val="28"/>
          <w:szCs w:val="28"/>
        </w:rPr>
        <w:t>вих</w:t>
      </w:r>
      <w:proofErr w:type="spellEnd"/>
      <w:r w:rsidRPr="00B46117">
        <w:rPr>
          <w:i/>
          <w:iCs/>
          <w:color w:val="000000"/>
          <w:sz w:val="28"/>
          <w:szCs w:val="28"/>
        </w:rPr>
        <w:t xml:space="preserve">. № 49617/02.01-05/23-2). </w:t>
      </w:r>
    </w:p>
    <w:p w14:paraId="5E730263" w14:textId="77777777" w:rsidR="00CB1D63" w:rsidRPr="00B46117" w:rsidRDefault="00CB1D63" w:rsidP="00CB1D63">
      <w:pPr>
        <w:jc w:val="both"/>
        <w:rPr>
          <w:b/>
          <w:bCs/>
          <w:color w:val="000000"/>
          <w:sz w:val="28"/>
          <w:szCs w:val="28"/>
        </w:rPr>
      </w:pPr>
    </w:p>
    <w:p w14:paraId="7D2F8992" w14:textId="6F57378D" w:rsidR="00CB1D63" w:rsidRPr="00B46117" w:rsidRDefault="00CB1D63" w:rsidP="00CB1D63">
      <w:pPr>
        <w:jc w:val="both"/>
        <w:rPr>
          <w:i/>
          <w:iCs/>
          <w:color w:val="000000"/>
          <w:sz w:val="28"/>
          <w:szCs w:val="28"/>
        </w:rPr>
      </w:pPr>
      <w:r w:rsidRPr="00B46117">
        <w:rPr>
          <w:b/>
          <w:bCs/>
          <w:color w:val="000000"/>
          <w:sz w:val="28"/>
          <w:szCs w:val="28"/>
        </w:rPr>
        <w:t>4.5.</w:t>
      </w:r>
      <w:r w:rsidRPr="00B46117">
        <w:rPr>
          <w:color w:val="000000"/>
          <w:sz w:val="28"/>
          <w:szCs w:val="28"/>
        </w:rPr>
        <w:t xml:space="preserve"> </w:t>
      </w:r>
      <w:r w:rsidRPr="00B46117">
        <w:rPr>
          <w:sz w:val="28"/>
          <w:szCs w:val="28"/>
        </w:rPr>
        <w:t xml:space="preserve">Лист департаменту міського голови Миколаївської міської ради від 15.12.2023 за </w:t>
      </w:r>
      <w:proofErr w:type="spellStart"/>
      <w:r w:rsidRPr="00B46117">
        <w:rPr>
          <w:sz w:val="28"/>
          <w:szCs w:val="28"/>
        </w:rPr>
        <w:t>вих</w:t>
      </w:r>
      <w:proofErr w:type="spellEnd"/>
      <w:r w:rsidRPr="00B46117">
        <w:rPr>
          <w:sz w:val="28"/>
          <w:szCs w:val="28"/>
        </w:rPr>
        <w:t>. № 49849/02.09.01-10/23-2</w:t>
      </w:r>
      <w:r w:rsidRPr="00B46117">
        <w:rPr>
          <w:color w:val="000000"/>
          <w:sz w:val="28"/>
          <w:szCs w:val="28"/>
        </w:rPr>
        <w:t xml:space="preserve"> щодо </w:t>
      </w:r>
      <w:r w:rsidRPr="00B46117">
        <w:rPr>
          <w:b/>
          <w:bCs/>
          <w:color w:val="000000"/>
          <w:sz w:val="28"/>
          <w:szCs w:val="28"/>
        </w:rPr>
        <w:t>надання інформації про адміністрування телеграм-каналу «Миколаївська міська рада»</w:t>
      </w:r>
      <w:r w:rsidRPr="00B46117">
        <w:rPr>
          <w:color w:val="000000"/>
          <w:sz w:val="28"/>
          <w:szCs w:val="28"/>
        </w:rPr>
        <w:t xml:space="preserve"> </w:t>
      </w:r>
      <w:r w:rsidRPr="00B46117">
        <w:rPr>
          <w:i/>
          <w:iCs/>
          <w:color w:val="000000"/>
          <w:sz w:val="28"/>
          <w:szCs w:val="28"/>
        </w:rPr>
        <w:t xml:space="preserve">(відповідь на лист постійної комісії міської ради від 15.12.2023 за </w:t>
      </w:r>
      <w:r w:rsidR="00DA7B6E">
        <w:rPr>
          <w:i/>
          <w:iCs/>
          <w:color w:val="000000"/>
          <w:sz w:val="28"/>
          <w:szCs w:val="28"/>
        </w:rPr>
        <w:t xml:space="preserve">                              </w:t>
      </w:r>
      <w:proofErr w:type="spellStart"/>
      <w:r w:rsidRPr="00B46117">
        <w:rPr>
          <w:i/>
          <w:iCs/>
          <w:color w:val="000000"/>
          <w:sz w:val="28"/>
          <w:szCs w:val="28"/>
        </w:rPr>
        <w:t>вих</w:t>
      </w:r>
      <w:proofErr w:type="spellEnd"/>
      <w:r w:rsidRPr="00B46117">
        <w:rPr>
          <w:i/>
          <w:iCs/>
          <w:color w:val="000000"/>
          <w:sz w:val="28"/>
          <w:szCs w:val="28"/>
        </w:rPr>
        <w:t xml:space="preserve">. № 49619/02.01-05/23-2). </w:t>
      </w:r>
    </w:p>
    <w:p w14:paraId="23BD9EAD" w14:textId="77777777" w:rsidR="00CB1D63" w:rsidRPr="00B46117" w:rsidRDefault="00CB1D63" w:rsidP="00CB1D63">
      <w:pPr>
        <w:jc w:val="both"/>
        <w:rPr>
          <w:i/>
          <w:iCs/>
          <w:color w:val="000000"/>
          <w:sz w:val="28"/>
          <w:szCs w:val="28"/>
        </w:rPr>
      </w:pPr>
    </w:p>
    <w:p w14:paraId="3C7D1768" w14:textId="5FBD907F" w:rsidR="00CB1D63" w:rsidRPr="00B46117" w:rsidRDefault="00CB1D63" w:rsidP="00CB1D63">
      <w:pPr>
        <w:jc w:val="both"/>
        <w:rPr>
          <w:i/>
          <w:iCs/>
          <w:color w:val="000000"/>
          <w:sz w:val="28"/>
          <w:szCs w:val="28"/>
        </w:rPr>
      </w:pPr>
      <w:r w:rsidRPr="00B46117">
        <w:rPr>
          <w:b/>
          <w:bCs/>
          <w:color w:val="000000"/>
          <w:sz w:val="28"/>
          <w:szCs w:val="28"/>
        </w:rPr>
        <w:t xml:space="preserve">4.6. </w:t>
      </w:r>
      <w:r w:rsidRPr="00B46117">
        <w:rPr>
          <w:sz w:val="28"/>
          <w:szCs w:val="28"/>
        </w:rPr>
        <w:t xml:space="preserve">Лист служби у справах дітей Миколаївської міської ради від 03.01.2024 за </w:t>
      </w:r>
      <w:proofErr w:type="spellStart"/>
      <w:r w:rsidRPr="00B46117">
        <w:rPr>
          <w:sz w:val="28"/>
          <w:szCs w:val="28"/>
        </w:rPr>
        <w:t>вих</w:t>
      </w:r>
      <w:proofErr w:type="spellEnd"/>
      <w:r w:rsidRPr="00B46117">
        <w:rPr>
          <w:sz w:val="28"/>
          <w:szCs w:val="28"/>
        </w:rPr>
        <w:t>. № 245/25.01-16/24-2</w:t>
      </w:r>
      <w:r w:rsidRPr="00B46117">
        <w:rPr>
          <w:b/>
          <w:bCs/>
          <w:color w:val="000000"/>
          <w:sz w:val="28"/>
          <w:szCs w:val="28"/>
        </w:rPr>
        <w:t xml:space="preserve"> щодо виділення автомобільного транспорту для потреб дитячого будинку сімейного типу </w:t>
      </w:r>
      <w:r w:rsidRPr="00B46117">
        <w:rPr>
          <w:i/>
          <w:iCs/>
          <w:color w:val="000000"/>
          <w:sz w:val="28"/>
          <w:szCs w:val="28"/>
        </w:rPr>
        <w:t>(відповідь на витяг з протоколу №</w:t>
      </w:r>
      <w:r w:rsidR="00DA7B6E">
        <w:rPr>
          <w:i/>
          <w:iCs/>
          <w:color w:val="000000"/>
          <w:sz w:val="28"/>
          <w:szCs w:val="28"/>
        </w:rPr>
        <w:t> </w:t>
      </w:r>
      <w:r w:rsidRPr="00B46117">
        <w:rPr>
          <w:i/>
          <w:iCs/>
          <w:color w:val="000000"/>
          <w:sz w:val="28"/>
          <w:szCs w:val="28"/>
        </w:rPr>
        <w:t>39 засідання постійної комісії міської ради від 18.10.2023).</w:t>
      </w:r>
    </w:p>
    <w:p w14:paraId="25F7D257" w14:textId="77777777" w:rsidR="00CB1D63" w:rsidRPr="00B46117" w:rsidRDefault="00CB1D63" w:rsidP="00CB1D63">
      <w:pPr>
        <w:jc w:val="both"/>
        <w:rPr>
          <w:color w:val="000000"/>
          <w:sz w:val="28"/>
          <w:szCs w:val="28"/>
        </w:rPr>
      </w:pPr>
    </w:p>
    <w:p w14:paraId="2F4D1A1D" w14:textId="77777777" w:rsidR="00CB1D63" w:rsidRPr="00B46117" w:rsidRDefault="00CB1D63" w:rsidP="00CB1D63">
      <w:pPr>
        <w:jc w:val="both"/>
        <w:rPr>
          <w:b/>
          <w:bCs/>
          <w:color w:val="000000"/>
          <w:sz w:val="28"/>
          <w:szCs w:val="28"/>
        </w:rPr>
      </w:pPr>
      <w:r w:rsidRPr="00B46117">
        <w:rPr>
          <w:b/>
          <w:bCs/>
          <w:color w:val="000000"/>
          <w:sz w:val="28"/>
          <w:szCs w:val="28"/>
        </w:rPr>
        <w:lastRenderedPageBreak/>
        <w:t>4.7.</w:t>
      </w:r>
      <w:r w:rsidRPr="00B46117">
        <w:rPr>
          <w:color w:val="000000"/>
          <w:sz w:val="28"/>
          <w:szCs w:val="28"/>
        </w:rPr>
        <w:t xml:space="preserve"> </w:t>
      </w:r>
      <w:r w:rsidRPr="00B46117">
        <w:rPr>
          <w:sz w:val="28"/>
          <w:szCs w:val="28"/>
        </w:rPr>
        <w:t xml:space="preserve">Лист управління у справах ветеранів війни, внутрішньо переміщених осіб Миколаївської міської ради від 23.01.2024 за </w:t>
      </w:r>
      <w:proofErr w:type="spellStart"/>
      <w:r w:rsidRPr="00B46117">
        <w:rPr>
          <w:sz w:val="28"/>
          <w:szCs w:val="28"/>
        </w:rPr>
        <w:t>вих</w:t>
      </w:r>
      <w:proofErr w:type="spellEnd"/>
      <w:r w:rsidRPr="00B46117">
        <w:rPr>
          <w:sz w:val="28"/>
          <w:szCs w:val="28"/>
        </w:rPr>
        <w:t>. № 3697/02.16.02-08/24-2</w:t>
      </w:r>
      <w:r w:rsidRPr="00B46117">
        <w:rPr>
          <w:b/>
          <w:bCs/>
          <w:color w:val="000000"/>
          <w:sz w:val="28"/>
          <w:szCs w:val="28"/>
        </w:rPr>
        <w:t xml:space="preserve"> щодо надання звіту про виконання заходів міської програми з національно-патріотичного виховання.</w:t>
      </w:r>
    </w:p>
    <w:p w14:paraId="3BEFA174" w14:textId="77777777" w:rsidR="00CB1D63" w:rsidRPr="00B46117" w:rsidRDefault="00CB1D63" w:rsidP="00CB1D63">
      <w:pPr>
        <w:jc w:val="both"/>
        <w:rPr>
          <w:b/>
          <w:bCs/>
          <w:color w:val="000000"/>
          <w:sz w:val="28"/>
          <w:szCs w:val="28"/>
        </w:rPr>
      </w:pPr>
    </w:p>
    <w:p w14:paraId="7311AD96" w14:textId="36A92BBD" w:rsidR="00CB1D63" w:rsidRPr="00B46117" w:rsidRDefault="00CB1D63" w:rsidP="00CB1D63">
      <w:pPr>
        <w:jc w:val="both"/>
        <w:rPr>
          <w:b/>
          <w:bCs/>
          <w:color w:val="000000"/>
          <w:sz w:val="28"/>
          <w:szCs w:val="28"/>
        </w:rPr>
      </w:pPr>
      <w:r w:rsidRPr="00B46117">
        <w:rPr>
          <w:b/>
          <w:bCs/>
          <w:color w:val="000000"/>
          <w:sz w:val="28"/>
          <w:szCs w:val="28"/>
        </w:rPr>
        <w:t xml:space="preserve">4.8. </w:t>
      </w:r>
      <w:r w:rsidRPr="00B46117">
        <w:rPr>
          <w:sz w:val="28"/>
          <w:szCs w:val="28"/>
        </w:rPr>
        <w:t xml:space="preserve">Лист відділу з організації оборонної і мобілізаційної роботи та взаємодії з правоохоронними органами Миколаївської міської ради від 29.01.2024 за </w:t>
      </w:r>
      <w:proofErr w:type="spellStart"/>
      <w:r w:rsidRPr="00B46117">
        <w:rPr>
          <w:sz w:val="28"/>
          <w:szCs w:val="28"/>
        </w:rPr>
        <w:t>вх</w:t>
      </w:r>
      <w:proofErr w:type="spellEnd"/>
      <w:r w:rsidRPr="00B46117">
        <w:rPr>
          <w:sz w:val="28"/>
          <w:szCs w:val="28"/>
        </w:rPr>
        <w:t>. №885</w:t>
      </w:r>
      <w:r w:rsidRPr="00B46117">
        <w:rPr>
          <w:color w:val="000000"/>
          <w:sz w:val="28"/>
          <w:szCs w:val="28"/>
        </w:rPr>
        <w:t xml:space="preserve"> </w:t>
      </w:r>
      <w:r w:rsidRPr="00B46117">
        <w:rPr>
          <w:b/>
          <w:bCs/>
          <w:color w:val="000000"/>
          <w:sz w:val="28"/>
          <w:szCs w:val="28"/>
        </w:rPr>
        <w:t>щодо надання звіту про виконання заходів міських комплексних програм «Сприяння оборонній і мобілізаційній готовності міста Миколаєва</w:t>
      </w:r>
      <w:r w:rsidR="00C126BE">
        <w:rPr>
          <w:b/>
          <w:bCs/>
          <w:color w:val="000000"/>
          <w:sz w:val="28"/>
          <w:szCs w:val="28"/>
        </w:rPr>
        <w:t xml:space="preserve"> </w:t>
      </w:r>
      <w:r w:rsidRPr="00B46117">
        <w:rPr>
          <w:b/>
          <w:bCs/>
          <w:color w:val="000000"/>
          <w:sz w:val="28"/>
          <w:szCs w:val="28"/>
        </w:rPr>
        <w:t xml:space="preserve">на 2021-2023 роки» (зі змінами та доповненнями) та «Сприяння діяльності правоохоронних органів на території міста Миколаєва на </w:t>
      </w:r>
      <w:r w:rsidR="00C126BE">
        <w:rPr>
          <w:b/>
          <w:bCs/>
          <w:color w:val="000000"/>
          <w:sz w:val="28"/>
          <w:szCs w:val="28"/>
        </w:rPr>
        <w:t xml:space="preserve">                   </w:t>
      </w:r>
      <w:r w:rsidRPr="00B46117">
        <w:rPr>
          <w:b/>
          <w:bCs/>
          <w:color w:val="000000"/>
          <w:sz w:val="28"/>
          <w:szCs w:val="28"/>
        </w:rPr>
        <w:t>2020-2023 роки» (зі змінами).</w:t>
      </w:r>
    </w:p>
    <w:p w14:paraId="083D5A84" w14:textId="77777777" w:rsidR="00CB1D63" w:rsidRPr="00B46117" w:rsidRDefault="00CB1D63" w:rsidP="00CB1D63">
      <w:pPr>
        <w:jc w:val="both"/>
        <w:rPr>
          <w:b/>
          <w:bCs/>
          <w:color w:val="000000"/>
          <w:sz w:val="28"/>
          <w:szCs w:val="28"/>
        </w:rPr>
      </w:pPr>
    </w:p>
    <w:p w14:paraId="34C639B8" w14:textId="77777777" w:rsidR="00CB1D63" w:rsidRPr="00B46117" w:rsidRDefault="00CB1D63" w:rsidP="00CB1D63">
      <w:pPr>
        <w:jc w:val="both"/>
        <w:rPr>
          <w:b/>
          <w:bCs/>
          <w:color w:val="000000"/>
          <w:sz w:val="28"/>
          <w:szCs w:val="28"/>
        </w:rPr>
      </w:pPr>
      <w:r w:rsidRPr="00B46117">
        <w:rPr>
          <w:b/>
          <w:bCs/>
          <w:color w:val="000000"/>
          <w:sz w:val="28"/>
          <w:szCs w:val="28"/>
        </w:rPr>
        <w:t xml:space="preserve">4.9. </w:t>
      </w:r>
      <w:r w:rsidRPr="00B46117">
        <w:rPr>
          <w:sz w:val="28"/>
          <w:szCs w:val="28"/>
        </w:rPr>
        <w:t xml:space="preserve">Лист департаменту міського голови Миколаївської міської ради від 19.02.2024 за </w:t>
      </w:r>
      <w:proofErr w:type="spellStart"/>
      <w:r w:rsidRPr="00B46117">
        <w:rPr>
          <w:sz w:val="28"/>
          <w:szCs w:val="28"/>
        </w:rPr>
        <w:t>вх</w:t>
      </w:r>
      <w:proofErr w:type="spellEnd"/>
      <w:r w:rsidRPr="00B46117">
        <w:rPr>
          <w:sz w:val="28"/>
          <w:szCs w:val="28"/>
        </w:rPr>
        <w:t>. №969</w:t>
      </w:r>
      <w:r w:rsidRPr="00B46117">
        <w:rPr>
          <w:color w:val="000000"/>
          <w:sz w:val="28"/>
          <w:szCs w:val="28"/>
        </w:rPr>
        <w:t xml:space="preserve"> </w:t>
      </w:r>
      <w:r w:rsidRPr="00B46117">
        <w:rPr>
          <w:b/>
          <w:bCs/>
          <w:color w:val="000000"/>
          <w:sz w:val="28"/>
          <w:szCs w:val="28"/>
        </w:rPr>
        <w:t>щодо надання звіту про виконання заходів Міської цільової програми розвитку інформаційно-комунікативної сфери міста Миколаєва на 2020-2024 роки (зі змінами та доповненнями).</w:t>
      </w:r>
    </w:p>
    <w:p w14:paraId="57EADBB6" w14:textId="750DD796" w:rsidR="00B94251" w:rsidRDefault="00B94251" w:rsidP="007C6485">
      <w:pPr>
        <w:jc w:val="both"/>
        <w:rPr>
          <w:color w:val="000000"/>
          <w:sz w:val="28"/>
          <w:szCs w:val="28"/>
        </w:rPr>
      </w:pPr>
    </w:p>
    <w:p w14:paraId="2F148284" w14:textId="77777777" w:rsidR="00B25390" w:rsidRPr="00B95E45" w:rsidRDefault="00B25390" w:rsidP="007C6485">
      <w:pPr>
        <w:jc w:val="both"/>
        <w:rPr>
          <w:color w:val="000000"/>
          <w:sz w:val="28"/>
          <w:szCs w:val="28"/>
        </w:rPr>
      </w:pPr>
    </w:p>
    <w:p w14:paraId="1C5EAA3B" w14:textId="27E2F464" w:rsidR="00EB693A" w:rsidRPr="00B95E45" w:rsidRDefault="00817831" w:rsidP="00817831">
      <w:pPr>
        <w:tabs>
          <w:tab w:val="left" w:pos="1875"/>
        </w:tabs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Голова комісії </w:t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="001C419C" w:rsidRPr="00B95E45">
        <w:rPr>
          <w:b/>
          <w:sz w:val="28"/>
          <w:szCs w:val="28"/>
        </w:rPr>
        <w:tab/>
      </w:r>
      <w:r w:rsidR="00DA7B6E">
        <w:rPr>
          <w:b/>
          <w:sz w:val="28"/>
          <w:szCs w:val="28"/>
        </w:rPr>
        <w:t xml:space="preserve">        </w:t>
      </w:r>
      <w:r w:rsidR="00772392" w:rsidRPr="00B95E45">
        <w:rPr>
          <w:b/>
          <w:sz w:val="28"/>
          <w:szCs w:val="28"/>
        </w:rPr>
        <w:t>О. КІСЕЛЬОВА</w:t>
      </w:r>
    </w:p>
    <w:p w14:paraId="76B54ABC" w14:textId="62583160" w:rsidR="00EB693A" w:rsidRPr="00B95E45" w:rsidRDefault="00EB693A" w:rsidP="00817831">
      <w:pPr>
        <w:tabs>
          <w:tab w:val="left" w:pos="1875"/>
        </w:tabs>
        <w:rPr>
          <w:b/>
          <w:sz w:val="28"/>
          <w:szCs w:val="28"/>
        </w:rPr>
      </w:pPr>
    </w:p>
    <w:p w14:paraId="6C6B1B52" w14:textId="77777777" w:rsidR="00160FE5" w:rsidRPr="00B95E45" w:rsidRDefault="00160FE5" w:rsidP="00817831">
      <w:pPr>
        <w:tabs>
          <w:tab w:val="left" w:pos="1875"/>
        </w:tabs>
        <w:rPr>
          <w:b/>
          <w:sz w:val="28"/>
          <w:szCs w:val="28"/>
        </w:rPr>
      </w:pPr>
    </w:p>
    <w:p w14:paraId="54D2F60F" w14:textId="4C549072" w:rsidR="00EB693A" w:rsidRPr="00B95E45" w:rsidRDefault="00817831" w:rsidP="00817831">
      <w:pPr>
        <w:tabs>
          <w:tab w:val="left" w:pos="1875"/>
        </w:tabs>
        <w:rPr>
          <w:b/>
          <w:sz w:val="28"/>
          <w:szCs w:val="28"/>
        </w:rPr>
      </w:pPr>
      <w:bookmarkStart w:id="0" w:name="_heading=h.gjdgxs" w:colFirst="0" w:colLast="0"/>
      <w:bookmarkEnd w:id="0"/>
      <w:r w:rsidRPr="00B95E45">
        <w:rPr>
          <w:b/>
          <w:sz w:val="28"/>
          <w:szCs w:val="28"/>
        </w:rPr>
        <w:t xml:space="preserve">Секретар комісії </w:t>
      </w:r>
      <w:r w:rsidRPr="00B95E45">
        <w:rPr>
          <w:b/>
          <w:sz w:val="28"/>
          <w:szCs w:val="28"/>
        </w:rPr>
        <w:tab/>
      </w:r>
      <w:r w:rsidR="00772392" w:rsidRPr="00B95E45">
        <w:rPr>
          <w:b/>
          <w:sz w:val="28"/>
          <w:szCs w:val="28"/>
        </w:rPr>
        <w:tab/>
      </w:r>
      <w:r w:rsidR="00772392" w:rsidRPr="00B95E45">
        <w:rPr>
          <w:b/>
          <w:sz w:val="28"/>
          <w:szCs w:val="28"/>
        </w:rPr>
        <w:tab/>
      </w:r>
      <w:r w:rsidR="00772392" w:rsidRPr="00B95E45">
        <w:rPr>
          <w:b/>
          <w:sz w:val="28"/>
          <w:szCs w:val="28"/>
        </w:rPr>
        <w:tab/>
      </w:r>
      <w:r w:rsidR="00AD1EB7" w:rsidRPr="00B95E45">
        <w:rPr>
          <w:b/>
          <w:sz w:val="28"/>
          <w:szCs w:val="28"/>
        </w:rPr>
        <w:tab/>
      </w:r>
      <w:r w:rsidR="00DA7B6E">
        <w:rPr>
          <w:b/>
          <w:sz w:val="28"/>
          <w:szCs w:val="28"/>
        </w:rPr>
        <w:tab/>
        <w:t xml:space="preserve">        </w:t>
      </w:r>
      <w:r w:rsidR="00772392" w:rsidRPr="00B95E45">
        <w:rPr>
          <w:b/>
          <w:sz w:val="28"/>
          <w:szCs w:val="28"/>
        </w:rPr>
        <w:t>Т. ДОМБРОВСЬКА</w:t>
      </w:r>
    </w:p>
    <w:sectPr w:rsidR="00EB693A" w:rsidRPr="00B95E45" w:rsidSect="00DA7B6E">
      <w:footerReference w:type="default" r:id="rId10"/>
      <w:pgSz w:w="11906" w:h="16838"/>
      <w:pgMar w:top="1134" w:right="1134" w:bottom="1134" w:left="1134" w:header="709" w:footer="4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5E4C" w14:textId="77777777" w:rsidR="00C977BD" w:rsidRDefault="00C977BD">
      <w:r>
        <w:separator/>
      </w:r>
    </w:p>
  </w:endnote>
  <w:endnote w:type="continuationSeparator" w:id="0">
    <w:p w14:paraId="4EB8EBB1" w14:textId="77777777" w:rsidR="00C977BD" w:rsidRDefault="00C9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8110" w14:textId="77777777" w:rsidR="00EB693A" w:rsidRDefault="007723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5D1E">
      <w:rPr>
        <w:noProof/>
        <w:color w:val="000000"/>
      </w:rPr>
      <w:t>3</w:t>
    </w:r>
    <w:r>
      <w:rPr>
        <w:color w:val="000000"/>
      </w:rPr>
      <w:fldChar w:fldCharType="end"/>
    </w:r>
  </w:p>
  <w:p w14:paraId="682E10D0" w14:textId="77777777" w:rsidR="00EB693A" w:rsidRDefault="00EB69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5691" w14:textId="77777777" w:rsidR="00C977BD" w:rsidRDefault="00C977BD">
      <w:r>
        <w:separator/>
      </w:r>
    </w:p>
  </w:footnote>
  <w:footnote w:type="continuationSeparator" w:id="0">
    <w:p w14:paraId="36E54B50" w14:textId="77777777" w:rsidR="00C977BD" w:rsidRDefault="00C9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ABF"/>
    <w:multiLevelType w:val="hybridMultilevel"/>
    <w:tmpl w:val="DB9A5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BFE"/>
    <w:multiLevelType w:val="multilevel"/>
    <w:tmpl w:val="2C80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CF165C"/>
    <w:multiLevelType w:val="hybridMultilevel"/>
    <w:tmpl w:val="D17AB0D0"/>
    <w:lvl w:ilvl="0" w:tplc="F9B2C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6C89"/>
    <w:multiLevelType w:val="hybridMultilevel"/>
    <w:tmpl w:val="AEBE5B40"/>
    <w:lvl w:ilvl="0" w:tplc="3F088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6C06"/>
    <w:multiLevelType w:val="multilevel"/>
    <w:tmpl w:val="B13A7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6E21063"/>
    <w:multiLevelType w:val="hybridMultilevel"/>
    <w:tmpl w:val="56AEC8A4"/>
    <w:lvl w:ilvl="0" w:tplc="D376E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B6E70"/>
    <w:multiLevelType w:val="hybridMultilevel"/>
    <w:tmpl w:val="3CA022E0"/>
    <w:lvl w:ilvl="0" w:tplc="48E61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D5258"/>
    <w:multiLevelType w:val="multilevel"/>
    <w:tmpl w:val="3AA4F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3176A5A"/>
    <w:multiLevelType w:val="multilevel"/>
    <w:tmpl w:val="30E2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A82F0B"/>
    <w:multiLevelType w:val="multilevel"/>
    <w:tmpl w:val="4B380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F1C1492"/>
    <w:multiLevelType w:val="hybridMultilevel"/>
    <w:tmpl w:val="564AEC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20449"/>
    <w:multiLevelType w:val="hybridMultilevel"/>
    <w:tmpl w:val="4BD21882"/>
    <w:lvl w:ilvl="0" w:tplc="34ECACB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45F4BB0"/>
    <w:multiLevelType w:val="hybridMultilevel"/>
    <w:tmpl w:val="60B449DE"/>
    <w:lvl w:ilvl="0" w:tplc="25EC1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12E4D"/>
    <w:multiLevelType w:val="hybridMultilevel"/>
    <w:tmpl w:val="4AA293F0"/>
    <w:lvl w:ilvl="0" w:tplc="CDC0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B04DB"/>
    <w:multiLevelType w:val="hybridMultilevel"/>
    <w:tmpl w:val="9F6447F2"/>
    <w:lvl w:ilvl="0" w:tplc="6A70D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40A0C"/>
    <w:multiLevelType w:val="hybridMultilevel"/>
    <w:tmpl w:val="52E0DA2E"/>
    <w:lvl w:ilvl="0" w:tplc="99CE0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950A1"/>
    <w:multiLevelType w:val="hybridMultilevel"/>
    <w:tmpl w:val="A9F0FFC4"/>
    <w:lvl w:ilvl="0" w:tplc="9762E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C1FD9"/>
    <w:multiLevelType w:val="hybridMultilevel"/>
    <w:tmpl w:val="324E5606"/>
    <w:lvl w:ilvl="0" w:tplc="53FC66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B499C"/>
    <w:multiLevelType w:val="hybridMultilevel"/>
    <w:tmpl w:val="FF3C44C6"/>
    <w:lvl w:ilvl="0" w:tplc="C0249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3155C"/>
    <w:multiLevelType w:val="hybridMultilevel"/>
    <w:tmpl w:val="1BFE69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C65D7"/>
    <w:multiLevelType w:val="hybridMultilevel"/>
    <w:tmpl w:val="C73498DE"/>
    <w:lvl w:ilvl="0" w:tplc="E91C9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33C12"/>
    <w:multiLevelType w:val="hybridMultilevel"/>
    <w:tmpl w:val="4CF26F2E"/>
    <w:lvl w:ilvl="0" w:tplc="BEAC3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2234F"/>
    <w:multiLevelType w:val="hybridMultilevel"/>
    <w:tmpl w:val="80108080"/>
    <w:lvl w:ilvl="0" w:tplc="17F0B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18F"/>
    <w:multiLevelType w:val="multilevel"/>
    <w:tmpl w:val="55EE1CA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5AB05C32"/>
    <w:multiLevelType w:val="hybridMultilevel"/>
    <w:tmpl w:val="9112CD14"/>
    <w:lvl w:ilvl="0" w:tplc="2D5812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708A7"/>
    <w:multiLevelType w:val="hybridMultilevel"/>
    <w:tmpl w:val="43C0A770"/>
    <w:lvl w:ilvl="0" w:tplc="E17AB7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23E2198"/>
    <w:multiLevelType w:val="hybridMultilevel"/>
    <w:tmpl w:val="94480110"/>
    <w:lvl w:ilvl="0" w:tplc="2A568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E49AF"/>
    <w:multiLevelType w:val="hybridMultilevel"/>
    <w:tmpl w:val="ACEA1F5C"/>
    <w:lvl w:ilvl="0" w:tplc="808A97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4439F"/>
    <w:multiLevelType w:val="hybridMultilevel"/>
    <w:tmpl w:val="30242902"/>
    <w:lvl w:ilvl="0" w:tplc="8CD2C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C4B50"/>
    <w:multiLevelType w:val="hybridMultilevel"/>
    <w:tmpl w:val="7626F336"/>
    <w:lvl w:ilvl="0" w:tplc="1890C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F34B3"/>
    <w:multiLevelType w:val="hybridMultilevel"/>
    <w:tmpl w:val="E1D2F3AA"/>
    <w:lvl w:ilvl="0" w:tplc="6870F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6"/>
  </w:num>
  <w:num w:numId="5">
    <w:abstractNumId w:val="17"/>
  </w:num>
  <w:num w:numId="6">
    <w:abstractNumId w:val="26"/>
  </w:num>
  <w:num w:numId="7">
    <w:abstractNumId w:val="21"/>
  </w:num>
  <w:num w:numId="8">
    <w:abstractNumId w:val="27"/>
  </w:num>
  <w:num w:numId="9">
    <w:abstractNumId w:val="15"/>
  </w:num>
  <w:num w:numId="10">
    <w:abstractNumId w:val="1"/>
  </w:num>
  <w:num w:numId="11">
    <w:abstractNumId w:val="7"/>
  </w:num>
  <w:num w:numId="12">
    <w:abstractNumId w:val="4"/>
  </w:num>
  <w:num w:numId="13">
    <w:abstractNumId w:val="12"/>
  </w:num>
  <w:num w:numId="14">
    <w:abstractNumId w:val="2"/>
  </w:num>
  <w:num w:numId="15">
    <w:abstractNumId w:val="29"/>
  </w:num>
  <w:num w:numId="16">
    <w:abstractNumId w:val="3"/>
  </w:num>
  <w:num w:numId="17">
    <w:abstractNumId w:val="0"/>
  </w:num>
  <w:num w:numId="18">
    <w:abstractNumId w:val="9"/>
  </w:num>
  <w:num w:numId="19">
    <w:abstractNumId w:val="6"/>
  </w:num>
  <w:num w:numId="20">
    <w:abstractNumId w:val="11"/>
  </w:num>
  <w:num w:numId="21">
    <w:abstractNumId w:val="25"/>
  </w:num>
  <w:num w:numId="22">
    <w:abstractNumId w:val="8"/>
  </w:num>
  <w:num w:numId="23">
    <w:abstractNumId w:val="24"/>
  </w:num>
  <w:num w:numId="24">
    <w:abstractNumId w:val="14"/>
  </w:num>
  <w:num w:numId="25">
    <w:abstractNumId w:val="28"/>
  </w:num>
  <w:num w:numId="26">
    <w:abstractNumId w:val="22"/>
  </w:num>
  <w:num w:numId="27">
    <w:abstractNumId w:val="5"/>
  </w:num>
  <w:num w:numId="28">
    <w:abstractNumId w:val="13"/>
  </w:num>
  <w:num w:numId="29">
    <w:abstractNumId w:val="30"/>
  </w:num>
  <w:num w:numId="30">
    <w:abstractNumId w:val="10"/>
  </w:num>
  <w:num w:numId="3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93A"/>
    <w:rsid w:val="0000070E"/>
    <w:rsid w:val="00020924"/>
    <w:rsid w:val="00021A2F"/>
    <w:rsid w:val="00040031"/>
    <w:rsid w:val="0005301B"/>
    <w:rsid w:val="00061783"/>
    <w:rsid w:val="00062BDD"/>
    <w:rsid w:val="00062E98"/>
    <w:rsid w:val="0006419C"/>
    <w:rsid w:val="00067FD6"/>
    <w:rsid w:val="00073278"/>
    <w:rsid w:val="00076B63"/>
    <w:rsid w:val="000776CA"/>
    <w:rsid w:val="00080A52"/>
    <w:rsid w:val="00081F33"/>
    <w:rsid w:val="00083234"/>
    <w:rsid w:val="00086D45"/>
    <w:rsid w:val="00086DBE"/>
    <w:rsid w:val="00092A63"/>
    <w:rsid w:val="00097DF8"/>
    <w:rsid w:val="000A5E6A"/>
    <w:rsid w:val="000A78C6"/>
    <w:rsid w:val="000A7FF1"/>
    <w:rsid w:val="000B0202"/>
    <w:rsid w:val="000B0390"/>
    <w:rsid w:val="000B0589"/>
    <w:rsid w:val="000B1E43"/>
    <w:rsid w:val="000B565B"/>
    <w:rsid w:val="000B6A66"/>
    <w:rsid w:val="000B7E19"/>
    <w:rsid w:val="000C1EF4"/>
    <w:rsid w:val="000C58E4"/>
    <w:rsid w:val="000C7E83"/>
    <w:rsid w:val="000D09F2"/>
    <w:rsid w:val="000D1374"/>
    <w:rsid w:val="000D6A63"/>
    <w:rsid w:val="000E76C8"/>
    <w:rsid w:val="000F3A6C"/>
    <w:rsid w:val="000F5E0F"/>
    <w:rsid w:val="000F5F6B"/>
    <w:rsid w:val="000F6FEE"/>
    <w:rsid w:val="0010291B"/>
    <w:rsid w:val="00103C83"/>
    <w:rsid w:val="00113349"/>
    <w:rsid w:val="00115416"/>
    <w:rsid w:val="00121F2D"/>
    <w:rsid w:val="00124AE6"/>
    <w:rsid w:val="00125FAD"/>
    <w:rsid w:val="00126BC6"/>
    <w:rsid w:val="00127094"/>
    <w:rsid w:val="0013697D"/>
    <w:rsid w:val="00137B30"/>
    <w:rsid w:val="00137F27"/>
    <w:rsid w:val="00143E29"/>
    <w:rsid w:val="00144AAB"/>
    <w:rsid w:val="001457DD"/>
    <w:rsid w:val="001525B7"/>
    <w:rsid w:val="00153FCC"/>
    <w:rsid w:val="00160FE5"/>
    <w:rsid w:val="00171F54"/>
    <w:rsid w:val="00172B53"/>
    <w:rsid w:val="00181DDF"/>
    <w:rsid w:val="001844D9"/>
    <w:rsid w:val="00184BEF"/>
    <w:rsid w:val="00187B97"/>
    <w:rsid w:val="00190D2C"/>
    <w:rsid w:val="00195A5D"/>
    <w:rsid w:val="001B1860"/>
    <w:rsid w:val="001C1836"/>
    <w:rsid w:val="001C1F6D"/>
    <w:rsid w:val="001C3678"/>
    <w:rsid w:val="001C419C"/>
    <w:rsid w:val="001D0BEF"/>
    <w:rsid w:val="001D207A"/>
    <w:rsid w:val="001D20E1"/>
    <w:rsid w:val="001D27F7"/>
    <w:rsid w:val="001D4137"/>
    <w:rsid w:val="001D4E55"/>
    <w:rsid w:val="001E74AE"/>
    <w:rsid w:val="001E7B67"/>
    <w:rsid w:val="001F496B"/>
    <w:rsid w:val="00200B66"/>
    <w:rsid w:val="002073B9"/>
    <w:rsid w:val="00214F13"/>
    <w:rsid w:val="002176C3"/>
    <w:rsid w:val="002208DF"/>
    <w:rsid w:val="00225A90"/>
    <w:rsid w:val="002260F1"/>
    <w:rsid w:val="00226F6C"/>
    <w:rsid w:val="00232562"/>
    <w:rsid w:val="002470F3"/>
    <w:rsid w:val="00247384"/>
    <w:rsid w:val="00252960"/>
    <w:rsid w:val="00260A08"/>
    <w:rsid w:val="00263FA6"/>
    <w:rsid w:val="002726DD"/>
    <w:rsid w:val="0028102D"/>
    <w:rsid w:val="00282F27"/>
    <w:rsid w:val="002915C3"/>
    <w:rsid w:val="0029210E"/>
    <w:rsid w:val="002A3DCC"/>
    <w:rsid w:val="002B026F"/>
    <w:rsid w:val="002B15CF"/>
    <w:rsid w:val="002B27E9"/>
    <w:rsid w:val="002B60BC"/>
    <w:rsid w:val="002C2719"/>
    <w:rsid w:val="002C6485"/>
    <w:rsid w:val="002D44F7"/>
    <w:rsid w:val="002E5638"/>
    <w:rsid w:val="002F0B62"/>
    <w:rsid w:val="002F4C36"/>
    <w:rsid w:val="002F536C"/>
    <w:rsid w:val="002F76A9"/>
    <w:rsid w:val="00301979"/>
    <w:rsid w:val="00302E26"/>
    <w:rsid w:val="003101D2"/>
    <w:rsid w:val="00316B75"/>
    <w:rsid w:val="00323297"/>
    <w:rsid w:val="003302C5"/>
    <w:rsid w:val="003340CE"/>
    <w:rsid w:val="00340392"/>
    <w:rsid w:val="0034522D"/>
    <w:rsid w:val="00347895"/>
    <w:rsid w:val="0036152C"/>
    <w:rsid w:val="00361DC8"/>
    <w:rsid w:val="00362FF9"/>
    <w:rsid w:val="0036655E"/>
    <w:rsid w:val="0037048E"/>
    <w:rsid w:val="00372AA6"/>
    <w:rsid w:val="00372C38"/>
    <w:rsid w:val="00381217"/>
    <w:rsid w:val="00381C7B"/>
    <w:rsid w:val="003831E3"/>
    <w:rsid w:val="003851F8"/>
    <w:rsid w:val="003A0338"/>
    <w:rsid w:val="003A33D4"/>
    <w:rsid w:val="003A628B"/>
    <w:rsid w:val="003B0F15"/>
    <w:rsid w:val="003B3D0B"/>
    <w:rsid w:val="003B6BA2"/>
    <w:rsid w:val="003B7AEC"/>
    <w:rsid w:val="003B7BC0"/>
    <w:rsid w:val="003C03B1"/>
    <w:rsid w:val="003C3AB2"/>
    <w:rsid w:val="003C7F79"/>
    <w:rsid w:val="003D3563"/>
    <w:rsid w:val="003E22EA"/>
    <w:rsid w:val="003E6635"/>
    <w:rsid w:val="003F6F92"/>
    <w:rsid w:val="00401154"/>
    <w:rsid w:val="00405873"/>
    <w:rsid w:val="0042238A"/>
    <w:rsid w:val="0043734A"/>
    <w:rsid w:val="004456EB"/>
    <w:rsid w:val="00462FF9"/>
    <w:rsid w:val="00473CDF"/>
    <w:rsid w:val="00480975"/>
    <w:rsid w:val="00487B33"/>
    <w:rsid w:val="00496DB4"/>
    <w:rsid w:val="004A023F"/>
    <w:rsid w:val="004A44FF"/>
    <w:rsid w:val="004C24A5"/>
    <w:rsid w:val="004C5BEC"/>
    <w:rsid w:val="004D7293"/>
    <w:rsid w:val="004E54A5"/>
    <w:rsid w:val="004E6F94"/>
    <w:rsid w:val="004F6FFD"/>
    <w:rsid w:val="00501434"/>
    <w:rsid w:val="00510527"/>
    <w:rsid w:val="00550064"/>
    <w:rsid w:val="00552692"/>
    <w:rsid w:val="00556747"/>
    <w:rsid w:val="00561B8D"/>
    <w:rsid w:val="00562B5B"/>
    <w:rsid w:val="00567671"/>
    <w:rsid w:val="00571AA7"/>
    <w:rsid w:val="00576E6D"/>
    <w:rsid w:val="005824E7"/>
    <w:rsid w:val="005A0A19"/>
    <w:rsid w:val="005A20C5"/>
    <w:rsid w:val="005A6795"/>
    <w:rsid w:val="005B0EA4"/>
    <w:rsid w:val="005B1C73"/>
    <w:rsid w:val="005B6625"/>
    <w:rsid w:val="005B7623"/>
    <w:rsid w:val="005D38A0"/>
    <w:rsid w:val="005D6C71"/>
    <w:rsid w:val="005F0FDA"/>
    <w:rsid w:val="005F2072"/>
    <w:rsid w:val="005F5091"/>
    <w:rsid w:val="0060631C"/>
    <w:rsid w:val="00617DE0"/>
    <w:rsid w:val="00624178"/>
    <w:rsid w:val="00627C08"/>
    <w:rsid w:val="00630C5A"/>
    <w:rsid w:val="00634AC8"/>
    <w:rsid w:val="00635FEA"/>
    <w:rsid w:val="00645B7F"/>
    <w:rsid w:val="00645D38"/>
    <w:rsid w:val="00650C45"/>
    <w:rsid w:val="00655DB4"/>
    <w:rsid w:val="00657961"/>
    <w:rsid w:val="00661B99"/>
    <w:rsid w:val="006726F8"/>
    <w:rsid w:val="00677F2B"/>
    <w:rsid w:val="0068410F"/>
    <w:rsid w:val="0069426F"/>
    <w:rsid w:val="00694AB7"/>
    <w:rsid w:val="00694E34"/>
    <w:rsid w:val="00697B37"/>
    <w:rsid w:val="006A12E3"/>
    <w:rsid w:val="006A6342"/>
    <w:rsid w:val="006B5068"/>
    <w:rsid w:val="006B5FDB"/>
    <w:rsid w:val="006C1480"/>
    <w:rsid w:val="006E01F8"/>
    <w:rsid w:val="006E639D"/>
    <w:rsid w:val="00705202"/>
    <w:rsid w:val="0071657C"/>
    <w:rsid w:val="0072045F"/>
    <w:rsid w:val="007306DF"/>
    <w:rsid w:val="00740679"/>
    <w:rsid w:val="00740852"/>
    <w:rsid w:val="00740DCC"/>
    <w:rsid w:val="007447DE"/>
    <w:rsid w:val="0074485B"/>
    <w:rsid w:val="00745342"/>
    <w:rsid w:val="0074654D"/>
    <w:rsid w:val="007607B8"/>
    <w:rsid w:val="00763BB8"/>
    <w:rsid w:val="00772392"/>
    <w:rsid w:val="00775295"/>
    <w:rsid w:val="00781C2C"/>
    <w:rsid w:val="00782B16"/>
    <w:rsid w:val="007A0E29"/>
    <w:rsid w:val="007B16A5"/>
    <w:rsid w:val="007B7C4B"/>
    <w:rsid w:val="007C6485"/>
    <w:rsid w:val="007C7F3E"/>
    <w:rsid w:val="007E4769"/>
    <w:rsid w:val="007E6830"/>
    <w:rsid w:val="007E6A36"/>
    <w:rsid w:val="007F211E"/>
    <w:rsid w:val="007F47E7"/>
    <w:rsid w:val="007F59D5"/>
    <w:rsid w:val="007F7E6F"/>
    <w:rsid w:val="00804E5D"/>
    <w:rsid w:val="00811A32"/>
    <w:rsid w:val="00814C28"/>
    <w:rsid w:val="00817831"/>
    <w:rsid w:val="00822F6B"/>
    <w:rsid w:val="00823A1C"/>
    <w:rsid w:val="00825C39"/>
    <w:rsid w:val="00832C4B"/>
    <w:rsid w:val="00836B99"/>
    <w:rsid w:val="00840783"/>
    <w:rsid w:val="00843192"/>
    <w:rsid w:val="00843B57"/>
    <w:rsid w:val="0085479D"/>
    <w:rsid w:val="00860E55"/>
    <w:rsid w:val="0087008D"/>
    <w:rsid w:val="00871998"/>
    <w:rsid w:val="00872108"/>
    <w:rsid w:val="00882F11"/>
    <w:rsid w:val="00887B00"/>
    <w:rsid w:val="00892FA5"/>
    <w:rsid w:val="008A306C"/>
    <w:rsid w:val="008A3C6B"/>
    <w:rsid w:val="008C063B"/>
    <w:rsid w:val="008C31E9"/>
    <w:rsid w:val="008C5DCC"/>
    <w:rsid w:val="008D0794"/>
    <w:rsid w:val="008F3BFA"/>
    <w:rsid w:val="0091053C"/>
    <w:rsid w:val="009138E6"/>
    <w:rsid w:val="009242E4"/>
    <w:rsid w:val="009249A6"/>
    <w:rsid w:val="009337C8"/>
    <w:rsid w:val="009347BA"/>
    <w:rsid w:val="00941CE1"/>
    <w:rsid w:val="009441EE"/>
    <w:rsid w:val="00951403"/>
    <w:rsid w:val="00951C9C"/>
    <w:rsid w:val="00956BEE"/>
    <w:rsid w:val="00960A0F"/>
    <w:rsid w:val="009613BE"/>
    <w:rsid w:val="00973B61"/>
    <w:rsid w:val="00975B70"/>
    <w:rsid w:val="00986046"/>
    <w:rsid w:val="00986740"/>
    <w:rsid w:val="009927CC"/>
    <w:rsid w:val="009972F1"/>
    <w:rsid w:val="009A3734"/>
    <w:rsid w:val="009A3A97"/>
    <w:rsid w:val="009A596B"/>
    <w:rsid w:val="009B12B5"/>
    <w:rsid w:val="009B79CC"/>
    <w:rsid w:val="009C0003"/>
    <w:rsid w:val="009D5725"/>
    <w:rsid w:val="009E2B68"/>
    <w:rsid w:val="009E550B"/>
    <w:rsid w:val="009E6231"/>
    <w:rsid w:val="009F2B45"/>
    <w:rsid w:val="00A016A4"/>
    <w:rsid w:val="00A04B04"/>
    <w:rsid w:val="00A12BC0"/>
    <w:rsid w:val="00A13C5C"/>
    <w:rsid w:val="00A14051"/>
    <w:rsid w:val="00A1419C"/>
    <w:rsid w:val="00A17780"/>
    <w:rsid w:val="00A23EED"/>
    <w:rsid w:val="00A3722C"/>
    <w:rsid w:val="00A40C63"/>
    <w:rsid w:val="00A44707"/>
    <w:rsid w:val="00A53197"/>
    <w:rsid w:val="00A57853"/>
    <w:rsid w:val="00A638BA"/>
    <w:rsid w:val="00A71BA8"/>
    <w:rsid w:val="00A7320C"/>
    <w:rsid w:val="00A74CC4"/>
    <w:rsid w:val="00A74F47"/>
    <w:rsid w:val="00A76E65"/>
    <w:rsid w:val="00A8020F"/>
    <w:rsid w:val="00A86028"/>
    <w:rsid w:val="00A8634B"/>
    <w:rsid w:val="00AA4AEF"/>
    <w:rsid w:val="00AA58D8"/>
    <w:rsid w:val="00AA68A1"/>
    <w:rsid w:val="00AB1844"/>
    <w:rsid w:val="00AC248E"/>
    <w:rsid w:val="00AC4791"/>
    <w:rsid w:val="00AC5605"/>
    <w:rsid w:val="00AC74AC"/>
    <w:rsid w:val="00AD157A"/>
    <w:rsid w:val="00AD1EB7"/>
    <w:rsid w:val="00AD5A51"/>
    <w:rsid w:val="00AE6244"/>
    <w:rsid w:val="00AF10AB"/>
    <w:rsid w:val="00AF2A8C"/>
    <w:rsid w:val="00AF51DE"/>
    <w:rsid w:val="00B009DE"/>
    <w:rsid w:val="00B01F8A"/>
    <w:rsid w:val="00B04E77"/>
    <w:rsid w:val="00B12FBC"/>
    <w:rsid w:val="00B13E62"/>
    <w:rsid w:val="00B16682"/>
    <w:rsid w:val="00B2044E"/>
    <w:rsid w:val="00B20F88"/>
    <w:rsid w:val="00B25390"/>
    <w:rsid w:val="00B317B7"/>
    <w:rsid w:val="00B43DF2"/>
    <w:rsid w:val="00B473A9"/>
    <w:rsid w:val="00B52DEE"/>
    <w:rsid w:val="00B5569E"/>
    <w:rsid w:val="00B5572E"/>
    <w:rsid w:val="00B578AE"/>
    <w:rsid w:val="00B61E7A"/>
    <w:rsid w:val="00B70E80"/>
    <w:rsid w:val="00B7655F"/>
    <w:rsid w:val="00B81C0C"/>
    <w:rsid w:val="00B832BC"/>
    <w:rsid w:val="00B91531"/>
    <w:rsid w:val="00B928B3"/>
    <w:rsid w:val="00B94251"/>
    <w:rsid w:val="00B95E45"/>
    <w:rsid w:val="00BA6369"/>
    <w:rsid w:val="00BB0510"/>
    <w:rsid w:val="00BB2EE6"/>
    <w:rsid w:val="00BB6A27"/>
    <w:rsid w:val="00BD072D"/>
    <w:rsid w:val="00BD4A46"/>
    <w:rsid w:val="00BD71FA"/>
    <w:rsid w:val="00C0300F"/>
    <w:rsid w:val="00C037D1"/>
    <w:rsid w:val="00C07E37"/>
    <w:rsid w:val="00C126BE"/>
    <w:rsid w:val="00C12AFD"/>
    <w:rsid w:val="00C21D88"/>
    <w:rsid w:val="00C30300"/>
    <w:rsid w:val="00C323EA"/>
    <w:rsid w:val="00C344E3"/>
    <w:rsid w:val="00C44075"/>
    <w:rsid w:val="00C441BA"/>
    <w:rsid w:val="00C4557D"/>
    <w:rsid w:val="00C53247"/>
    <w:rsid w:val="00C57F35"/>
    <w:rsid w:val="00C740E4"/>
    <w:rsid w:val="00C7410B"/>
    <w:rsid w:val="00C76929"/>
    <w:rsid w:val="00C84E61"/>
    <w:rsid w:val="00C87627"/>
    <w:rsid w:val="00C9072A"/>
    <w:rsid w:val="00C96CD4"/>
    <w:rsid w:val="00C977BD"/>
    <w:rsid w:val="00CA438E"/>
    <w:rsid w:val="00CB1D63"/>
    <w:rsid w:val="00CC1207"/>
    <w:rsid w:val="00CC1B59"/>
    <w:rsid w:val="00CD4E1A"/>
    <w:rsid w:val="00CD7F61"/>
    <w:rsid w:val="00CE17AB"/>
    <w:rsid w:val="00CE6FA4"/>
    <w:rsid w:val="00CF05D8"/>
    <w:rsid w:val="00CF3C7A"/>
    <w:rsid w:val="00CF707E"/>
    <w:rsid w:val="00D05F4D"/>
    <w:rsid w:val="00D215E1"/>
    <w:rsid w:val="00D25EFA"/>
    <w:rsid w:val="00D34D3F"/>
    <w:rsid w:val="00D3736D"/>
    <w:rsid w:val="00D402CB"/>
    <w:rsid w:val="00D426C6"/>
    <w:rsid w:val="00D4611A"/>
    <w:rsid w:val="00D504B6"/>
    <w:rsid w:val="00D50D5E"/>
    <w:rsid w:val="00D567AF"/>
    <w:rsid w:val="00D60C6A"/>
    <w:rsid w:val="00D63FE6"/>
    <w:rsid w:val="00D772CF"/>
    <w:rsid w:val="00D85B28"/>
    <w:rsid w:val="00D86169"/>
    <w:rsid w:val="00D90B6D"/>
    <w:rsid w:val="00D9279D"/>
    <w:rsid w:val="00D92C23"/>
    <w:rsid w:val="00D936EC"/>
    <w:rsid w:val="00D97566"/>
    <w:rsid w:val="00DA6CCB"/>
    <w:rsid w:val="00DA6D5A"/>
    <w:rsid w:val="00DA7B6E"/>
    <w:rsid w:val="00DB2A00"/>
    <w:rsid w:val="00DC7483"/>
    <w:rsid w:val="00DD2C26"/>
    <w:rsid w:val="00DD5BD0"/>
    <w:rsid w:val="00DE1D48"/>
    <w:rsid w:val="00DE33FC"/>
    <w:rsid w:val="00DF11FD"/>
    <w:rsid w:val="00DF392B"/>
    <w:rsid w:val="00DF5399"/>
    <w:rsid w:val="00E005E1"/>
    <w:rsid w:val="00E07BA0"/>
    <w:rsid w:val="00E1349D"/>
    <w:rsid w:val="00E135FF"/>
    <w:rsid w:val="00E17213"/>
    <w:rsid w:val="00E215C9"/>
    <w:rsid w:val="00E3072B"/>
    <w:rsid w:val="00E323DF"/>
    <w:rsid w:val="00E42824"/>
    <w:rsid w:val="00E45621"/>
    <w:rsid w:val="00E45796"/>
    <w:rsid w:val="00E6224A"/>
    <w:rsid w:val="00E661A1"/>
    <w:rsid w:val="00E671E8"/>
    <w:rsid w:val="00E72288"/>
    <w:rsid w:val="00E76665"/>
    <w:rsid w:val="00E83D0D"/>
    <w:rsid w:val="00E85D1E"/>
    <w:rsid w:val="00E85EE6"/>
    <w:rsid w:val="00E91BFA"/>
    <w:rsid w:val="00E92BC1"/>
    <w:rsid w:val="00E9779C"/>
    <w:rsid w:val="00EB07F3"/>
    <w:rsid w:val="00EB693A"/>
    <w:rsid w:val="00EB6F7B"/>
    <w:rsid w:val="00EC489B"/>
    <w:rsid w:val="00ED1967"/>
    <w:rsid w:val="00ED26E8"/>
    <w:rsid w:val="00ED6ECF"/>
    <w:rsid w:val="00ED78EF"/>
    <w:rsid w:val="00EE34D3"/>
    <w:rsid w:val="00F10008"/>
    <w:rsid w:val="00F15634"/>
    <w:rsid w:val="00F25C98"/>
    <w:rsid w:val="00F32787"/>
    <w:rsid w:val="00F414EB"/>
    <w:rsid w:val="00F42F33"/>
    <w:rsid w:val="00F44A35"/>
    <w:rsid w:val="00F46C5D"/>
    <w:rsid w:val="00F53242"/>
    <w:rsid w:val="00F56630"/>
    <w:rsid w:val="00F61A3C"/>
    <w:rsid w:val="00F67482"/>
    <w:rsid w:val="00F71278"/>
    <w:rsid w:val="00F71802"/>
    <w:rsid w:val="00F72F5C"/>
    <w:rsid w:val="00F75821"/>
    <w:rsid w:val="00F81FBD"/>
    <w:rsid w:val="00F8210A"/>
    <w:rsid w:val="00FA1561"/>
    <w:rsid w:val="00FA322E"/>
    <w:rsid w:val="00FA6CD0"/>
    <w:rsid w:val="00FA7B7B"/>
    <w:rsid w:val="00FA7CDA"/>
    <w:rsid w:val="00FB21A7"/>
    <w:rsid w:val="00FB411A"/>
    <w:rsid w:val="00FC20BB"/>
    <w:rsid w:val="00FC248F"/>
    <w:rsid w:val="00FC50C5"/>
    <w:rsid w:val="00FD68DD"/>
    <w:rsid w:val="00FD7E90"/>
    <w:rsid w:val="00FE23D6"/>
    <w:rsid w:val="00FE5146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7BD"/>
  <w15:docId w15:val="{6B299838-12D2-485F-92CB-ABEDEF0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D6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01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basedOn w:val="a0"/>
    <w:uiPriority w:val="99"/>
    <w:unhideWhenUsed/>
    <w:rsid w:val="007E68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E6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Q/f1e8j0JqnOsYsys84sNfojA==">AMUW2mVsyPWIPaGJ8BtrhCT7A5SGK6hQIMQtHXIvNrr/nNBblJwEyhXmKWxnz/m1UfTj3I7CvdkQ7rX9FC1RSCEqUIGYr5pUxPukmwaCaKFHFk2oGeOaQdzE7n6hCQNZC5gIS0FXJBVP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4537AE-5B7C-4CBC-A216-F9AF4BF5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7</Pages>
  <Words>9599</Words>
  <Characters>5472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User325</cp:lastModifiedBy>
  <cp:revision>379</cp:revision>
  <cp:lastPrinted>2024-04-26T06:48:00Z</cp:lastPrinted>
  <dcterms:created xsi:type="dcterms:W3CDTF">2021-11-25T07:28:00Z</dcterms:created>
  <dcterms:modified xsi:type="dcterms:W3CDTF">2024-04-26T06:48:00Z</dcterms:modified>
</cp:coreProperties>
</file>