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670097" w:rsidRPr="00930BDC" w:rsidRDefault="00810E86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670097" w:rsidRPr="00930BDC" w:rsidRDefault="00670097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0850CB44" w:rsidR="00670097" w:rsidRPr="00930BDC" w:rsidRDefault="0099582D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5C7BB8" w:rsidRPr="00930BDC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2122B2" w:rsidRPr="00930BD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10E86" w:rsidRPr="00930BDC">
        <w:rPr>
          <w:rFonts w:ascii="Times New Roman" w:eastAsia="Times New Roman" w:hAnsi="Times New Roman" w:cs="Times New Roman"/>
          <w:b/>
          <w:sz w:val="28"/>
          <w:szCs w:val="28"/>
        </w:rPr>
        <w:t>.2024                                                                          Дистанційний режим</w:t>
      </w:r>
    </w:p>
    <w:p w14:paraId="00000005" w14:textId="7D624312" w:rsidR="00670097" w:rsidRPr="00930BDC" w:rsidRDefault="00810E86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о 1</w:t>
      </w:r>
      <w:r w:rsidR="0099582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відеоконференція)</w:t>
      </w:r>
    </w:p>
    <w:p w14:paraId="00000006" w14:textId="77777777" w:rsidR="00670097" w:rsidRPr="00930BDC" w:rsidRDefault="00670097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8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9" w14:textId="77777777" w:rsidR="00670097" w:rsidRPr="00930BDC" w:rsidRDefault="00670097" w:rsidP="00930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2E3CD0" w14:textId="2DE446F8" w:rsidR="00F80DBA" w:rsidRPr="00930BDC" w:rsidRDefault="003540F9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A1BFE"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DBA"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Повторний розгляд</w:t>
      </w:r>
      <w:r w:rsidR="00F80DBA"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0DBA"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F80DBA"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«Про внесення змін до кількісного та персонального складу виконавчого комітету Миколаївської міської ради» </w:t>
      </w:r>
      <w:r w:rsidR="00F80DBA"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s-gs-108).</w:t>
      </w:r>
      <w:r w:rsidR="00F80DBA"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DFFD63" w14:textId="6E7C8F4E" w:rsidR="00F80DBA" w:rsidRPr="00930BDC" w:rsidRDefault="00F80DBA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начальник управління апарату Миколаївської міської ради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</w:t>
      </w:r>
    </w:p>
    <w:p w14:paraId="3B928591" w14:textId="77777777" w:rsidR="00F80DBA" w:rsidRPr="00930BDC" w:rsidRDefault="00F80DBA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25941" w14:textId="7CD71E37" w:rsidR="00841D2D" w:rsidRPr="00930BDC" w:rsidRDefault="00841D2D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попередній розгляд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«Про внесення змін та доповнень до рішення міської ради від 30.07.2024 № 35/136 «Про затвердження міської цільової Програми «Миколаїв без бар’єрів» на 2024-2026 роки» 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                   s-sz-032).</w:t>
      </w:r>
    </w:p>
    <w:p w14:paraId="0006E809" w14:textId="77777777" w:rsidR="00841D2D" w:rsidRPr="00930BDC" w:rsidRDefault="00841D2D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3083888"/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46A741D5" w14:textId="1995563B" w:rsidR="00F80DBA" w:rsidRPr="00930BDC" w:rsidRDefault="00F80DBA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37EED6A5" w14:textId="570911EA" w:rsidR="00CF6B14" w:rsidRPr="00930BDC" w:rsidRDefault="00CF6B14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«Про затвердження міської програми з національно-патріотичного виховання на 2025-2027 роки» 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s-uv-010).</w:t>
      </w:r>
    </w:p>
    <w:p w14:paraId="33D98C54" w14:textId="5BA522D5" w:rsidR="00CF6B14" w:rsidRPr="00CF6B14" w:rsidRDefault="00CF6B14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>заступник начальника управління у справах ветеранів війни Миколаївської міської ради – начальник відділу по роботі з ветеранами війни</w:t>
      </w:r>
      <w:r w:rsidRPr="00CF6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Кочева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Ірина Євгенівна</w:t>
      </w:r>
    </w:p>
    <w:p w14:paraId="3BE94384" w14:textId="77777777" w:rsidR="00CF6B14" w:rsidRPr="00CF6B14" w:rsidRDefault="00CF6B14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716955" w14:textId="3AA1387F" w:rsidR="00D33C8F" w:rsidRPr="00930BDC" w:rsidRDefault="00D33C8F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3084377"/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bookmarkEnd w:id="1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«Про перейменування топонімів у місті Миколаєві» 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s-ax-013).</w:t>
      </w:r>
    </w:p>
    <w:p w14:paraId="5DE2A4A3" w14:textId="77777777" w:rsidR="00D33C8F" w:rsidRPr="00930BDC" w:rsidRDefault="00D33C8F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архітектури та містобудування Миколаївської міської ради Поляков Євген Юрійович</w:t>
      </w:r>
    </w:p>
    <w:p w14:paraId="120112AE" w14:textId="77777777" w:rsidR="00CF6B14" w:rsidRPr="00930BDC" w:rsidRDefault="00CF6B14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0223CA" w14:textId="1DB005CA" w:rsidR="00930BDC" w:rsidRPr="00930BDC" w:rsidRDefault="00930BDC" w:rsidP="0093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DC"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Pr="00930BDC">
        <w:rPr>
          <w:rFonts w:ascii="Times New Roman" w:hAnsi="Times New Roman" w:cs="Times New Roman"/>
          <w:sz w:val="28"/>
          <w:szCs w:val="28"/>
        </w:rPr>
        <w:t xml:space="preserve"> </w:t>
      </w:r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</w:t>
      </w:r>
      <w:r w:rsidRPr="00930BDC">
        <w:rPr>
          <w:rFonts w:ascii="Times New Roman" w:hAnsi="Times New Roman" w:cs="Times New Roman"/>
          <w:sz w:val="28"/>
          <w:szCs w:val="28"/>
        </w:rPr>
        <w:t xml:space="preserve"> «Про внесення змін до рішення Миколаївської міської ради від 23.12.2021 № 12/182 «Про затвердження міської комплексної програми «Освіта» на 2022-2024 роки» </w:t>
      </w:r>
      <w:r w:rsidRPr="00930B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файл </w:t>
      </w:r>
      <w:r w:rsidRPr="00930BDC">
        <w:rPr>
          <w:rFonts w:ascii="Times New Roman" w:hAnsi="Times New Roman" w:cs="Times New Roman"/>
          <w:b/>
          <w:sz w:val="28"/>
          <w:szCs w:val="28"/>
        </w:rPr>
        <w:t>s-no-043)</w:t>
      </w:r>
      <w:r w:rsidRPr="00930B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3BDA5" w14:textId="77777777" w:rsidR="00930BDC" w:rsidRPr="00930BDC" w:rsidRDefault="00930BDC" w:rsidP="0093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DC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930BDC">
        <w:rPr>
          <w:rFonts w:ascii="Times New Roman" w:hAnsi="Times New Roman" w:cs="Times New Roman"/>
          <w:sz w:val="28"/>
          <w:szCs w:val="28"/>
        </w:rPr>
        <w:t xml:space="preserve"> начальник управління освіти Миколаївської міської ради Личко Ганна Володимирівна </w:t>
      </w:r>
    </w:p>
    <w:p w14:paraId="1E2F44CD" w14:textId="77777777" w:rsidR="00930BDC" w:rsidRPr="00930BDC" w:rsidRDefault="00930BDC" w:rsidP="0093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F2896" w14:textId="6D5D5B67" w:rsidR="00930BDC" w:rsidRPr="00930BDC" w:rsidRDefault="00930BDC" w:rsidP="00930BDC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930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83084662"/>
      <w:r w:rsidRPr="00930BDC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hAnsi="Times New Roman" w:cs="Times New Roman"/>
          <w:sz w:val="28"/>
          <w:szCs w:val="28"/>
        </w:rPr>
        <w:t xml:space="preserve"> рішення міської ради </w:t>
      </w:r>
      <w:bookmarkEnd w:id="2"/>
      <w:r w:rsidRPr="00930BDC">
        <w:rPr>
          <w:rFonts w:ascii="Times New Roman" w:hAnsi="Times New Roman" w:cs="Times New Roman"/>
          <w:sz w:val="28"/>
          <w:szCs w:val="28"/>
        </w:rPr>
        <w:t>«Про затвердження міської комплексної програми «Освіта» на 2025-2027 роки</w:t>
      </w:r>
      <w:r w:rsidRPr="00930BD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файл </w:t>
      </w:r>
      <w:r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s-no-044)</w:t>
      </w:r>
      <w:r w:rsidRPr="00930BDC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</w:t>
      </w:r>
    </w:p>
    <w:p w14:paraId="4D64CA93" w14:textId="452E6F8C" w:rsidR="00930BDC" w:rsidRDefault="00930BDC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управління освіти Миколаївської міської ради – Личко Ганна Володимирівна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17A2CB9" w14:textId="77777777" w:rsidR="00930BDC" w:rsidRPr="00930BDC" w:rsidRDefault="00930BDC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246BC11C" w14:textId="56C762D0" w:rsidR="00930BDC" w:rsidRPr="00930BDC" w:rsidRDefault="00930BDC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930BDC">
        <w:rPr>
          <w:rFonts w:ascii="Times New Roman" w:hAnsi="Times New Roman" w:cs="Times New Roman"/>
          <w:b/>
          <w:bCs/>
          <w:sz w:val="28"/>
          <w:szCs w:val="28"/>
        </w:rPr>
        <w:t>1.7.</w:t>
      </w:r>
      <w:r w:rsidRPr="00930BDC">
        <w:rPr>
          <w:rFonts w:ascii="Times New Roman" w:hAnsi="Times New Roman" w:cs="Times New Roman"/>
          <w:sz w:val="28"/>
          <w:szCs w:val="28"/>
        </w:rPr>
        <w:t xml:space="preserve"> Про попередній розгляд </w:t>
      </w:r>
      <w:proofErr w:type="spellStart"/>
      <w:r w:rsidRPr="00930BD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hAnsi="Times New Roman" w:cs="Times New Roman"/>
          <w:sz w:val="28"/>
          <w:szCs w:val="28"/>
        </w:rPr>
        <w:t xml:space="preserve"> рішення міської ради «Про надання згоди на списання основних засобів» </w:t>
      </w:r>
      <w:r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файл </w:t>
      </w:r>
      <w:r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s-no-045)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.</w:t>
      </w:r>
    </w:p>
    <w:p w14:paraId="54DC22CA" w14:textId="77777777" w:rsidR="00930BDC" w:rsidRPr="00930BDC" w:rsidRDefault="00930BDC" w:rsidP="0093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 w:rsidRPr="00930BDC">
        <w:rPr>
          <w:rFonts w:ascii="Times New Roman" w:hAnsi="Times New Roman" w:cs="Times New Roman"/>
          <w:sz w:val="28"/>
          <w:szCs w:val="28"/>
        </w:rPr>
        <w:t xml:space="preserve"> начальник управління освіти Миколаївської міської ради Личко Ганна Володимирівна</w:t>
      </w:r>
    </w:p>
    <w:p w14:paraId="1C2F9480" w14:textId="77777777" w:rsidR="00930BDC" w:rsidRPr="00930BDC" w:rsidRDefault="00930BDC" w:rsidP="0093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0A24D" w14:textId="39841212" w:rsidR="00930BDC" w:rsidRPr="00930BDC" w:rsidRDefault="00930BDC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930BDC">
        <w:rPr>
          <w:rFonts w:ascii="Times New Roman" w:hAnsi="Times New Roman" w:cs="Times New Roman"/>
          <w:b/>
          <w:bCs/>
          <w:sz w:val="28"/>
          <w:szCs w:val="28"/>
        </w:rPr>
        <w:t>1.8.</w:t>
      </w:r>
      <w:r w:rsidRPr="00930BDC">
        <w:rPr>
          <w:rFonts w:ascii="Times New Roman" w:hAnsi="Times New Roman" w:cs="Times New Roman"/>
          <w:sz w:val="28"/>
          <w:szCs w:val="28"/>
        </w:rPr>
        <w:t xml:space="preserve"> Про попередній розгляд </w:t>
      </w:r>
      <w:proofErr w:type="spellStart"/>
      <w:r w:rsidRPr="00930BD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hAnsi="Times New Roman" w:cs="Times New Roman"/>
          <w:sz w:val="28"/>
          <w:szCs w:val="28"/>
        </w:rPr>
        <w:t xml:space="preserve"> рішення міської ради «Про перейменування Ми</w:t>
      </w:r>
      <w:bookmarkStart w:id="3" w:name="_Hlk183084652"/>
      <w:r w:rsidRPr="00930BDC">
        <w:rPr>
          <w:rFonts w:ascii="Times New Roman" w:hAnsi="Times New Roman" w:cs="Times New Roman"/>
          <w:sz w:val="28"/>
          <w:szCs w:val="28"/>
        </w:rPr>
        <w:t>колаївського ліцею № 38 імені Володимира Дмитровича Чайки Миколаївської міської ради Миколаївської області»</w:t>
      </w:r>
      <w:r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файл </w:t>
      </w:r>
      <w:r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s-no-046)</w:t>
      </w:r>
      <w:bookmarkEnd w:id="3"/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.</w:t>
      </w:r>
    </w:p>
    <w:p w14:paraId="5E3F5FD4" w14:textId="77777777" w:rsidR="00930BDC" w:rsidRPr="00930BDC" w:rsidRDefault="00930BDC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 w:rsidRPr="00930BDC">
        <w:rPr>
          <w:rFonts w:ascii="Times New Roman" w:hAnsi="Times New Roman" w:cs="Times New Roman"/>
          <w:sz w:val="28"/>
          <w:szCs w:val="28"/>
        </w:rPr>
        <w:t xml:space="preserve"> начальник управління освіти Миколаївської міської ради Личко Ганна Володимирівна</w:t>
      </w:r>
    </w:p>
    <w:p w14:paraId="2EBC3934" w14:textId="77777777" w:rsidR="00930BDC" w:rsidRPr="00930BDC" w:rsidRDefault="00930BDC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5EB4487" w14:textId="5940D54E" w:rsidR="00930BDC" w:rsidRPr="00930BDC" w:rsidRDefault="00930BDC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D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30B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0BD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 п</w:t>
      </w:r>
      <w:r w:rsidRPr="00930BDC">
        <w:rPr>
          <w:rFonts w:ascii="Times New Roman" w:hAnsi="Times New Roman" w:cs="Times New Roman"/>
          <w:sz w:val="28"/>
          <w:szCs w:val="28"/>
        </w:rPr>
        <w:t xml:space="preserve">опередній розгляд </w:t>
      </w:r>
      <w:proofErr w:type="spellStart"/>
      <w:r w:rsidRPr="00930BD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930BDC">
        <w:rPr>
          <w:rFonts w:ascii="Times New Roman" w:hAnsi="Times New Roman" w:cs="Times New Roman"/>
          <w:sz w:val="28"/>
          <w:szCs w:val="28"/>
        </w:rPr>
        <w:t xml:space="preserve"> «Про надання згоди на прийняття до комунальної </w:t>
      </w:r>
      <w:proofErr w:type="spellStart"/>
      <w:r w:rsidRPr="00930BDC">
        <w:rPr>
          <w:rFonts w:ascii="Times New Roman" w:hAnsi="Times New Roman" w:cs="Times New Roman"/>
          <w:sz w:val="28"/>
          <w:szCs w:val="28"/>
        </w:rPr>
        <w:t>влacнocтi</w:t>
      </w:r>
      <w:proofErr w:type="spellEnd"/>
      <w:r w:rsidRPr="00930BDC">
        <w:rPr>
          <w:rFonts w:ascii="Times New Roman" w:hAnsi="Times New Roman" w:cs="Times New Roman"/>
          <w:sz w:val="28"/>
          <w:szCs w:val="28"/>
        </w:rPr>
        <w:t xml:space="preserve"> Миколаївської міської територіальної громади цілісних майнових комплексів закладів професійної (професійно-технічної) освіти» </w:t>
      </w:r>
      <w:r w:rsidRPr="00930B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файл </w:t>
      </w:r>
      <w:r w:rsidRPr="00930BDC">
        <w:rPr>
          <w:rFonts w:ascii="Times New Roman" w:hAnsi="Times New Roman" w:cs="Times New Roman"/>
          <w:b/>
          <w:sz w:val="28"/>
          <w:szCs w:val="28"/>
        </w:rPr>
        <w:t>s-fk-990)</w:t>
      </w:r>
      <w:r w:rsidR="00C64867">
        <w:rPr>
          <w:rFonts w:ascii="Times New Roman" w:hAnsi="Times New Roman" w:cs="Times New Roman"/>
          <w:b/>
          <w:sz w:val="28"/>
          <w:szCs w:val="28"/>
        </w:rPr>
        <w:t>.</w:t>
      </w:r>
    </w:p>
    <w:p w14:paraId="2DB0B135" w14:textId="5B6EAD9C" w:rsidR="00930BDC" w:rsidRDefault="00930BDC" w:rsidP="0093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 w:rsidRPr="00930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</w:t>
      </w:r>
      <w:r w:rsidRPr="00930BDC">
        <w:rPr>
          <w:rFonts w:ascii="Times New Roman" w:hAnsi="Times New Roman" w:cs="Times New Roman"/>
          <w:sz w:val="28"/>
          <w:szCs w:val="28"/>
        </w:rPr>
        <w:t xml:space="preserve"> начальника управління комунального майна Миколаївської міської ради </w:t>
      </w:r>
      <w:r>
        <w:rPr>
          <w:rFonts w:ascii="Times New Roman" w:hAnsi="Times New Roman" w:cs="Times New Roman"/>
          <w:sz w:val="28"/>
          <w:szCs w:val="28"/>
        </w:rPr>
        <w:t>Дмитрова Тетяна Олександрівна</w:t>
      </w:r>
    </w:p>
    <w:p w14:paraId="282B4154" w14:textId="77777777" w:rsidR="00930BDC" w:rsidRPr="00930BDC" w:rsidRDefault="00930BDC" w:rsidP="0093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BE84F" w14:textId="04D4C446" w:rsidR="00990154" w:rsidRPr="00930BDC" w:rsidRDefault="00930BDC" w:rsidP="009901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bookmarkStart w:id="4" w:name="_Hlk183100516"/>
      <w:r w:rsidRPr="00930BD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30B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0BDC">
        <w:rPr>
          <w:rFonts w:ascii="Times New Roman" w:hAnsi="Times New Roman" w:cs="Times New Roman"/>
          <w:sz w:val="28"/>
          <w:szCs w:val="28"/>
        </w:rPr>
        <w:t xml:space="preserve"> </w:t>
      </w:r>
      <w:r w:rsidR="00990154"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="00990154"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90154"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</w:t>
      </w:r>
      <w:r w:rsidR="00990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154" w:rsidRPr="00930BDC">
        <w:rPr>
          <w:rFonts w:ascii="Times New Roman" w:hAnsi="Times New Roman" w:cs="Times New Roman"/>
          <w:sz w:val="28"/>
          <w:szCs w:val="28"/>
        </w:rPr>
        <w:t>«</w:t>
      </w:r>
      <w:r w:rsidR="00990154">
        <w:rPr>
          <w:rFonts w:ascii="Times New Roman" w:hAnsi="Times New Roman" w:cs="Times New Roman"/>
          <w:sz w:val="28"/>
          <w:szCs w:val="28"/>
        </w:rPr>
        <w:t>Про наглядову раду комунального підприємства Миколаївської міської ради</w:t>
      </w:r>
      <w:r w:rsidR="00990154" w:rsidRPr="00930BDC">
        <w:rPr>
          <w:rFonts w:ascii="Times New Roman" w:hAnsi="Times New Roman" w:cs="Times New Roman"/>
          <w:sz w:val="28"/>
          <w:szCs w:val="28"/>
        </w:rPr>
        <w:t>»</w:t>
      </w:r>
      <w:r w:rsidR="00990154"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(</w:t>
      </w:r>
      <w:r w:rsidR="00990154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файл </w:t>
      </w:r>
      <w:r w:rsidR="00990154"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s-fk-</w:t>
      </w:r>
      <w:r w:rsidR="00990154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994</w:t>
      </w:r>
      <w:r w:rsidR="00990154"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)</w:t>
      </w:r>
      <w:r w:rsidR="00990154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</w:t>
      </w:r>
      <w:r w:rsidR="00990154" w:rsidRPr="00990154">
        <w:rPr>
          <w:rFonts w:ascii="Times New Roman" w:hAnsi="Times New Roman" w:cs="Times New Roman"/>
          <w:bCs/>
          <w:i/>
          <w:iCs/>
          <w:color w:val="303030"/>
          <w:sz w:val="28"/>
          <w:szCs w:val="28"/>
          <w:shd w:val="clear" w:color="auto" w:fill="FFFFFF"/>
        </w:rPr>
        <w:t xml:space="preserve">(відповідно до листа розробника </w:t>
      </w:r>
      <w:proofErr w:type="spellStart"/>
      <w:r w:rsidR="00990154" w:rsidRPr="00990154">
        <w:rPr>
          <w:rFonts w:ascii="Times New Roman" w:hAnsi="Times New Roman" w:cs="Times New Roman"/>
          <w:bCs/>
          <w:i/>
          <w:iCs/>
          <w:color w:val="303030"/>
          <w:sz w:val="28"/>
          <w:szCs w:val="28"/>
          <w:shd w:val="clear" w:color="auto" w:fill="FFFFFF"/>
        </w:rPr>
        <w:t>проєкту</w:t>
      </w:r>
      <w:proofErr w:type="spellEnd"/>
      <w:r w:rsidR="00990154" w:rsidRPr="00990154">
        <w:rPr>
          <w:rFonts w:ascii="Times New Roman" w:hAnsi="Times New Roman" w:cs="Times New Roman"/>
          <w:bCs/>
          <w:i/>
          <w:iCs/>
          <w:color w:val="303030"/>
          <w:sz w:val="28"/>
          <w:szCs w:val="28"/>
          <w:shd w:val="clear" w:color="auto" w:fill="FFFFFF"/>
        </w:rPr>
        <w:t xml:space="preserve"> рішення міської ради від 22.11.2024 за </w:t>
      </w:r>
      <w:proofErr w:type="spellStart"/>
      <w:r w:rsidR="00990154" w:rsidRPr="00990154">
        <w:rPr>
          <w:rFonts w:ascii="Times New Roman" w:hAnsi="Times New Roman" w:cs="Times New Roman"/>
          <w:bCs/>
          <w:i/>
          <w:iCs/>
          <w:color w:val="303030"/>
          <w:sz w:val="28"/>
          <w:szCs w:val="28"/>
          <w:shd w:val="clear" w:color="auto" w:fill="FFFFFF"/>
        </w:rPr>
        <w:t>вих</w:t>
      </w:r>
      <w:proofErr w:type="spellEnd"/>
      <w:r w:rsidR="00990154" w:rsidRPr="00990154">
        <w:rPr>
          <w:rFonts w:ascii="Times New Roman" w:hAnsi="Times New Roman" w:cs="Times New Roman"/>
          <w:bCs/>
          <w:i/>
          <w:iCs/>
          <w:color w:val="303030"/>
          <w:sz w:val="28"/>
          <w:szCs w:val="28"/>
          <w:shd w:val="clear" w:color="auto" w:fill="FFFFFF"/>
        </w:rPr>
        <w:t>. №51874/10.01-08/24-2).</w:t>
      </w:r>
    </w:p>
    <w:p w14:paraId="766BCF1A" w14:textId="77777777" w:rsidR="00990154" w:rsidRDefault="00990154" w:rsidP="009901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Доповідач: </w:t>
      </w:r>
      <w:r w:rsidRPr="00930BDC">
        <w:rPr>
          <w:rFonts w:ascii="Times New Roman" w:eastAsia="Times New Roman" w:hAnsi="Times New Roman" w:cs="Times New Roman"/>
          <w:bCs/>
          <w:sz w:val="28"/>
          <w:szCs w:val="28"/>
        </w:rPr>
        <w:t>заступник начальника управління комунального майна Миколаївської міської ради Дмитрова Тетяна Олександрівна</w:t>
      </w:r>
    </w:p>
    <w:bookmarkEnd w:id="4"/>
    <w:p w14:paraId="24F71BB2" w14:textId="1A5745F5" w:rsidR="00414AF8" w:rsidRDefault="00414AF8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F2C740" w14:textId="77777777" w:rsidR="00990154" w:rsidRPr="00930BDC" w:rsidRDefault="00990154" w:rsidP="009901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990154">
        <w:rPr>
          <w:rFonts w:ascii="Times New Roman" w:eastAsia="Times New Roman" w:hAnsi="Times New Roman" w:cs="Times New Roman"/>
          <w:b/>
          <w:sz w:val="28"/>
          <w:szCs w:val="28"/>
        </w:rPr>
        <w:t>1.11.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BDC">
        <w:rPr>
          <w:rFonts w:ascii="Times New Roman" w:hAnsi="Times New Roman" w:cs="Times New Roman"/>
          <w:sz w:val="28"/>
          <w:szCs w:val="28"/>
        </w:rPr>
        <w:t>«Про формування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 4»</w:t>
      </w:r>
      <w:r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файл </w:t>
      </w:r>
      <w:r w:rsidRPr="00930B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s-fk-1001)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.</w:t>
      </w:r>
    </w:p>
    <w:p w14:paraId="03D2A59D" w14:textId="77777777" w:rsidR="00990154" w:rsidRDefault="00990154" w:rsidP="009901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Доповідач: </w:t>
      </w:r>
      <w:r w:rsidRPr="00930BDC">
        <w:rPr>
          <w:rFonts w:ascii="Times New Roman" w:eastAsia="Times New Roman" w:hAnsi="Times New Roman" w:cs="Times New Roman"/>
          <w:bCs/>
          <w:sz w:val="28"/>
          <w:szCs w:val="28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5185F00F" w14:textId="77777777" w:rsidR="00990154" w:rsidRDefault="00990154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BCF096" w14:textId="7D9AFFAD" w:rsidR="00414AF8" w:rsidRPr="00414AF8" w:rsidRDefault="00414AF8" w:rsidP="00414A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AF8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="0099015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14AF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14A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4AF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попередній розгляд </w:t>
      </w:r>
      <w:proofErr w:type="spellStart"/>
      <w:r w:rsidRPr="00414AF8"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 w:rsidRPr="00414AF8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міської ради «Про затвердження міської комплексної програми захисту прав дітей «Діти Миколаєва» на 2025-2027 роки»</w:t>
      </w:r>
      <w:r w:rsidRPr="00414AF8">
        <w:rPr>
          <w:rFonts w:ascii="Times New Roman" w:eastAsia="Times New Roman" w:hAnsi="Times New Roman" w:cs="Times New Roman"/>
          <w:b/>
          <w:sz w:val="28"/>
          <w:szCs w:val="28"/>
        </w:rPr>
        <w:t xml:space="preserve"> (файл s-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sd</w:t>
      </w:r>
      <w:proofErr w:type="spellEnd"/>
      <w:r w:rsidRPr="00414AF8">
        <w:rPr>
          <w:rFonts w:ascii="Times New Roman" w:eastAsia="Times New Roman" w:hAnsi="Times New Roman" w:cs="Times New Roman"/>
          <w:b/>
          <w:sz w:val="28"/>
          <w:szCs w:val="28"/>
        </w:rPr>
        <w:t>-004).</w:t>
      </w:r>
    </w:p>
    <w:p w14:paraId="02665E0C" w14:textId="3E4F918D" w:rsidR="00414AF8" w:rsidRDefault="00414AF8" w:rsidP="00414A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AF8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Доповідач: </w:t>
      </w:r>
      <w:r w:rsidRPr="00414AF8">
        <w:rPr>
          <w:rFonts w:ascii="Times New Roman" w:eastAsia="Times New Roman" w:hAnsi="Times New Roman" w:cs="Times New Roman"/>
          <w:sz w:val="28"/>
          <w:szCs w:val="28"/>
        </w:rPr>
        <w:t xml:space="preserve">начальник служби у справах дітей Миколаївської міської ради Кравченко </w:t>
      </w:r>
      <w:r>
        <w:rPr>
          <w:rFonts w:ascii="Times New Roman" w:eastAsia="Times New Roman" w:hAnsi="Times New Roman" w:cs="Times New Roman"/>
          <w:sz w:val="28"/>
          <w:szCs w:val="28"/>
        </w:rPr>
        <w:t>Юлія Вікторівна</w:t>
      </w:r>
    </w:p>
    <w:p w14:paraId="4A3B47E5" w14:textId="440BB9F1" w:rsidR="00990154" w:rsidRPr="00414AF8" w:rsidRDefault="00990154" w:rsidP="009901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A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14AF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14A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4AF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попередній розгляд </w:t>
      </w:r>
      <w:proofErr w:type="spellStart"/>
      <w:r w:rsidRPr="00414AF8"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 w:rsidRPr="00414AF8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міської ради «</w:t>
      </w:r>
      <w:r w:rsidR="0068715B" w:rsidRPr="0068715B">
        <w:rPr>
          <w:rFonts w:ascii="Times New Roman" w:eastAsia="Times New Roman" w:hAnsi="Times New Roman" w:cs="Times New Roman"/>
          <w:bCs/>
          <w:sz w:val="28"/>
          <w:szCs w:val="28"/>
        </w:rPr>
        <w:t>Про затвердження Програми відпочинку дітей, які потребують особливої соціальної уваги та підтримки, на 2025-2027 роки</w:t>
      </w:r>
      <w:r w:rsidRPr="00414AF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14AF8">
        <w:rPr>
          <w:rFonts w:ascii="Times New Roman" w:eastAsia="Times New Roman" w:hAnsi="Times New Roman" w:cs="Times New Roman"/>
          <w:b/>
          <w:sz w:val="28"/>
          <w:szCs w:val="28"/>
        </w:rPr>
        <w:t xml:space="preserve"> (файл s-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sd</w:t>
      </w:r>
      <w:proofErr w:type="spellEnd"/>
      <w:r w:rsidRPr="00414AF8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14AF8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5F41EE89" w14:textId="77777777" w:rsidR="00990154" w:rsidRDefault="00990154" w:rsidP="009901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AF8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Доповідач: </w:t>
      </w:r>
      <w:r w:rsidRPr="00414AF8">
        <w:rPr>
          <w:rFonts w:ascii="Times New Roman" w:eastAsia="Times New Roman" w:hAnsi="Times New Roman" w:cs="Times New Roman"/>
          <w:sz w:val="28"/>
          <w:szCs w:val="28"/>
        </w:rPr>
        <w:t xml:space="preserve">начальник служби у справах дітей Миколаївської міської ради Кравченко </w:t>
      </w:r>
      <w:r>
        <w:rPr>
          <w:rFonts w:ascii="Times New Roman" w:eastAsia="Times New Roman" w:hAnsi="Times New Roman" w:cs="Times New Roman"/>
          <w:sz w:val="28"/>
          <w:szCs w:val="28"/>
        </w:rPr>
        <w:t>Юлія Вікторівна</w:t>
      </w:r>
    </w:p>
    <w:p w14:paraId="5D416B69" w14:textId="1B8D1D2F" w:rsidR="00930BDC" w:rsidRPr="004B52AC" w:rsidRDefault="00990154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</w:pPr>
      <w:r w:rsidRPr="004B52AC">
        <w:rPr>
          <w:rFonts w:ascii="Times New Roman" w:hAnsi="Times New Roman" w:cs="Times New Roman"/>
          <w:b/>
          <w:bCs/>
          <w:i/>
          <w:iCs/>
          <w:color w:val="303030"/>
          <w:sz w:val="28"/>
          <w:szCs w:val="28"/>
          <w:shd w:val="clear" w:color="auto" w:fill="FFFFFF"/>
        </w:rPr>
        <w:t>Примітка:</w:t>
      </w:r>
      <w:r w:rsidRP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 xml:space="preserve"> </w:t>
      </w:r>
      <w:r w:rsid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 xml:space="preserve">на засіданні постійної комісії міської ради 19.09.2024 (Протокол №50) вказаний </w:t>
      </w:r>
      <w:proofErr w:type="spellStart"/>
      <w:r w:rsid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>проєкт</w:t>
      </w:r>
      <w:proofErr w:type="spellEnd"/>
      <w:r w:rsid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 xml:space="preserve"> рішення міської ради було попередньо розглянуто відповідно до л</w:t>
      </w:r>
      <w:r w:rsidR="004B52AC" w:rsidRP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>ист</w:t>
      </w:r>
      <w:r w:rsid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>а начальника</w:t>
      </w:r>
      <w:r w:rsidR="004B52AC" w:rsidRP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 xml:space="preserve"> служби у справах дітей Миколаївської міської ради </w:t>
      </w:r>
      <w:r w:rsid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 xml:space="preserve">Ю. В. Кравченко </w:t>
      </w:r>
      <w:r w:rsidR="004B52AC" w:rsidRP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 xml:space="preserve">від 18.09.2024 за </w:t>
      </w:r>
      <w:proofErr w:type="spellStart"/>
      <w:r w:rsidR="004B52AC" w:rsidRP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>вих</w:t>
      </w:r>
      <w:proofErr w:type="spellEnd"/>
      <w:r w:rsidR="004B52AC" w:rsidRP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>. №37526/25.01-18/24-2</w:t>
      </w:r>
      <w:r w:rsidR="004B52AC">
        <w:rPr>
          <w:rFonts w:ascii="Times New Roman" w:hAnsi="Times New Roman" w:cs="Times New Roman"/>
          <w:i/>
          <w:iCs/>
          <w:color w:val="303030"/>
          <w:sz w:val="28"/>
          <w:szCs w:val="28"/>
          <w:shd w:val="clear" w:color="auto" w:fill="FFFFFF"/>
        </w:rPr>
        <w:t>.</w:t>
      </w:r>
    </w:p>
    <w:p w14:paraId="10E8A4DA" w14:textId="77777777" w:rsidR="00990154" w:rsidRDefault="00990154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1735DA1F" w14:textId="52F03B4F" w:rsidR="00F90470" w:rsidRDefault="002F4D38" w:rsidP="00F904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F9047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1.1</w:t>
      </w:r>
      <w:r w:rsidR="00990154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4</w:t>
      </w:r>
      <w:r w:rsidRPr="00F9047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</w:t>
      </w:r>
      <w:r w:rsidRPr="002F4D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Лист </w:t>
      </w:r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ержавної </w:t>
      </w:r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регуляторної служби України (ДРС) від 06.11.2024 за </w:t>
      </w:r>
      <w:proofErr w:type="spellStart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вих</w:t>
      </w:r>
      <w:proofErr w:type="spellEnd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="004B52A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№4305/20-24 щодо надання висновку по </w:t>
      </w:r>
      <w:proofErr w:type="spellStart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проєкту</w:t>
      </w:r>
      <w:proofErr w:type="spellEnd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рішення міської ради – </w:t>
      </w:r>
      <w:proofErr w:type="spellStart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проєкту</w:t>
      </w:r>
      <w:proofErr w:type="spellEnd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регуляторного акту «</w:t>
      </w:r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встановлення плати за доступ 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</w:t>
      </w:r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 </w:t>
      </w:r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(файл </w:t>
      </w:r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s</w:t>
      </w:r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</w:t>
      </w:r>
      <w:proofErr w:type="spellStart"/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dj</w:t>
      </w:r>
      <w:proofErr w:type="spellEnd"/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-088).</w:t>
      </w:r>
    </w:p>
    <w:p w14:paraId="436867F2" w14:textId="1B7B0D69" w:rsidR="00F90470" w:rsidRDefault="00F90470" w:rsidP="00F904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F9047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1.1</w:t>
      </w:r>
      <w:r w:rsidR="00990154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.1</w:t>
      </w:r>
      <w:r w:rsidRPr="00F9047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</w:t>
      </w:r>
      <w:r w:rsidRPr="002F4D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Лист Державної регуляторної служби України (ДРС) від </w:t>
      </w:r>
      <w:r w:rsidR="00C032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.11.2024 за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="004B52A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№43</w:t>
      </w:r>
      <w:r w:rsidR="00C032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82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/20-24 щодо надання висновку по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рішення міської ради –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регуляторного акту «</w:t>
      </w:r>
      <w:r w:rsidR="00C03226" w:rsidRPr="00C032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затвердження Порядку функціонування комплексу по сортуванню побутових відходів у м. Миколаєві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 </w:t>
      </w:r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(файл </w:t>
      </w:r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s</w:t>
      </w:r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</w:t>
      </w:r>
      <w:proofErr w:type="spellStart"/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dj</w:t>
      </w:r>
      <w:proofErr w:type="spellEnd"/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</w:t>
      </w:r>
      <w:r w:rsidR="00C032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109</w:t>
      </w:r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).</w:t>
      </w:r>
    </w:p>
    <w:p w14:paraId="1B9F3DDB" w14:textId="4714CD0E" w:rsidR="00AA5138" w:rsidRDefault="00AA5138" w:rsidP="00F904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40B6B68" w14:textId="65A1C770" w:rsidR="00AA5138" w:rsidRPr="00AA5138" w:rsidRDefault="00AA5138" w:rsidP="00AA51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AA5138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1.1</w:t>
      </w:r>
      <w:r w:rsidR="00B95729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5</w:t>
      </w:r>
      <w:r w:rsidRPr="00AA5138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AA51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Лист М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іністерства економіки України від 15.11.2024 за </w:t>
      </w:r>
      <w:r w:rsidR="004B52A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№ 4702-05/81895-07 щодо розгляду </w:t>
      </w:r>
      <w:r w:rsidRPr="00AA51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звернення депутатів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AA51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Миколаївської міської ради щодо забезпечення гідної заробітної плати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AA51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педагогічним та науково-педагогічним працівникам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14:paraId="7877DF62" w14:textId="77777777" w:rsidR="002F4D38" w:rsidRDefault="002F4D38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0000021" w14:textId="3705BD34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00000022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адміністрацій районів та інших установ міста</w:t>
      </w:r>
    </w:p>
    <w:p w14:paraId="6DF55B45" w14:textId="78BB53FC" w:rsidR="004136FC" w:rsidRPr="00930BDC" w:rsidRDefault="004136FC" w:rsidP="00930BD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D9BCAD" w14:textId="5CB44C43" w:rsidR="004136FC" w:rsidRPr="00930BDC" w:rsidRDefault="004136FC" w:rsidP="00930BD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BDC">
        <w:rPr>
          <w:rFonts w:ascii="Times New Roman" w:hAnsi="Times New Roman"/>
          <w:b/>
          <w:sz w:val="28"/>
          <w:szCs w:val="28"/>
        </w:rPr>
        <w:t>2.1.</w:t>
      </w:r>
      <w:r w:rsidRPr="00930BDC">
        <w:rPr>
          <w:rFonts w:ascii="Times New Roman" w:hAnsi="Times New Roman"/>
          <w:bCs/>
          <w:sz w:val="28"/>
          <w:szCs w:val="28"/>
        </w:rPr>
        <w:t xml:space="preserve"> </w:t>
      </w:r>
      <w:r w:rsidRPr="00930BDC">
        <w:rPr>
          <w:rFonts w:ascii="Times New Roman" w:hAnsi="Times New Roman" w:cs="Times New Roman"/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</w:t>
      </w:r>
      <w:r w:rsidR="00E11EF0" w:rsidRPr="00930BDC">
        <w:rPr>
          <w:rFonts w:ascii="Times New Roman" w:hAnsi="Times New Roman" w:cs="Times New Roman"/>
          <w:bCs/>
          <w:sz w:val="28"/>
          <w:szCs w:val="28"/>
        </w:rPr>
        <w:t>27.09</w:t>
      </w:r>
      <w:r w:rsidRPr="00930BDC">
        <w:rPr>
          <w:rFonts w:ascii="Times New Roman" w:hAnsi="Times New Roman" w:cs="Times New Roman"/>
          <w:bCs/>
          <w:sz w:val="28"/>
          <w:szCs w:val="28"/>
        </w:rPr>
        <w:t xml:space="preserve">.2024 за </w:t>
      </w:r>
      <w:proofErr w:type="spellStart"/>
      <w:r w:rsidRPr="00930BDC">
        <w:rPr>
          <w:rFonts w:ascii="Times New Roman" w:hAnsi="Times New Roman" w:cs="Times New Roman"/>
          <w:bCs/>
          <w:sz w:val="28"/>
          <w:szCs w:val="28"/>
        </w:rPr>
        <w:t>вих</w:t>
      </w:r>
      <w:proofErr w:type="spellEnd"/>
      <w:r w:rsidRPr="00930BDC">
        <w:rPr>
          <w:rFonts w:ascii="Times New Roman" w:hAnsi="Times New Roman" w:cs="Times New Roman"/>
          <w:bCs/>
          <w:sz w:val="28"/>
          <w:szCs w:val="28"/>
        </w:rPr>
        <w:t>. №</w:t>
      </w:r>
      <w:r w:rsidR="005F37F7" w:rsidRPr="00930BDC">
        <w:rPr>
          <w:rFonts w:ascii="Times New Roman" w:hAnsi="Times New Roman" w:cs="Times New Roman"/>
          <w:sz w:val="28"/>
          <w:szCs w:val="28"/>
        </w:rPr>
        <w:t>3</w:t>
      </w:r>
      <w:r w:rsidR="00E11EF0" w:rsidRPr="00930BDC">
        <w:rPr>
          <w:rFonts w:ascii="Times New Roman" w:hAnsi="Times New Roman" w:cs="Times New Roman"/>
          <w:sz w:val="28"/>
          <w:szCs w:val="28"/>
        </w:rPr>
        <w:t>9991</w:t>
      </w:r>
      <w:r w:rsidRPr="00930BDC">
        <w:rPr>
          <w:rFonts w:ascii="Times New Roman" w:hAnsi="Times New Roman" w:cs="Times New Roman"/>
          <w:sz w:val="28"/>
          <w:szCs w:val="28"/>
        </w:rPr>
        <w:t>/19.04.0</w:t>
      </w:r>
      <w:r w:rsidR="005F37F7" w:rsidRPr="00930BDC">
        <w:rPr>
          <w:rFonts w:ascii="Times New Roman" w:hAnsi="Times New Roman" w:cs="Times New Roman"/>
          <w:sz w:val="28"/>
          <w:szCs w:val="28"/>
        </w:rPr>
        <w:t>2</w:t>
      </w:r>
      <w:r w:rsidRPr="00930BDC">
        <w:rPr>
          <w:rFonts w:ascii="Times New Roman" w:hAnsi="Times New Roman" w:cs="Times New Roman"/>
          <w:sz w:val="28"/>
          <w:szCs w:val="28"/>
        </w:rPr>
        <w:t xml:space="preserve">/24-2 </w:t>
      </w:r>
      <w:r w:rsidRPr="00930BDC">
        <w:rPr>
          <w:rFonts w:ascii="Times New Roman" w:hAnsi="Times New Roman" w:cs="Times New Roman"/>
          <w:b/>
          <w:sz w:val="28"/>
          <w:szCs w:val="28"/>
        </w:rPr>
        <w:t xml:space="preserve">щодо порушення строків надання адміністративних послуг щодо </w:t>
      </w:r>
      <w:r w:rsidR="005F37F7" w:rsidRPr="00930BDC">
        <w:rPr>
          <w:rFonts w:ascii="Times New Roman" w:hAnsi="Times New Roman" w:cs="Times New Roman"/>
          <w:b/>
          <w:sz w:val="28"/>
          <w:szCs w:val="28"/>
        </w:rPr>
        <w:t xml:space="preserve">можливості </w:t>
      </w:r>
      <w:r w:rsidRPr="00930BDC">
        <w:rPr>
          <w:rFonts w:ascii="Times New Roman" w:hAnsi="Times New Roman" w:cs="Times New Roman"/>
          <w:b/>
          <w:sz w:val="28"/>
          <w:szCs w:val="28"/>
        </w:rPr>
        <w:t xml:space="preserve">прийняття рішення Миколаївської міської ради по земельним </w:t>
      </w:r>
      <w:r w:rsidR="00E11EF0" w:rsidRPr="00930BDC">
        <w:rPr>
          <w:rFonts w:ascii="Times New Roman" w:hAnsi="Times New Roman" w:cs="Times New Roman"/>
          <w:b/>
          <w:sz w:val="28"/>
          <w:szCs w:val="28"/>
        </w:rPr>
        <w:t xml:space="preserve">та архітектурним </w:t>
      </w:r>
      <w:r w:rsidRPr="00930BDC">
        <w:rPr>
          <w:rFonts w:ascii="Times New Roman" w:hAnsi="Times New Roman" w:cs="Times New Roman"/>
          <w:b/>
          <w:sz w:val="28"/>
          <w:szCs w:val="28"/>
        </w:rPr>
        <w:t>питанням</w:t>
      </w:r>
      <w:r w:rsidRPr="00930BDC">
        <w:rPr>
          <w:rFonts w:ascii="Times New Roman" w:hAnsi="Times New Roman"/>
          <w:b/>
          <w:sz w:val="28"/>
          <w:szCs w:val="28"/>
        </w:rPr>
        <w:t xml:space="preserve"> </w:t>
      </w:r>
      <w:r w:rsidRPr="00930BDC">
        <w:rPr>
          <w:rFonts w:ascii="Times New Roman" w:hAnsi="Times New Roman" w:cs="Times New Roman"/>
          <w:b/>
          <w:sz w:val="28"/>
          <w:szCs w:val="28"/>
        </w:rPr>
        <w:t xml:space="preserve">у період з 01.01.2020 по </w:t>
      </w:r>
      <w:r w:rsidR="005F37F7" w:rsidRPr="00930BDC">
        <w:rPr>
          <w:rFonts w:ascii="Times New Roman" w:hAnsi="Times New Roman" w:cs="Times New Roman"/>
          <w:b/>
          <w:sz w:val="28"/>
          <w:szCs w:val="28"/>
        </w:rPr>
        <w:t>31.12.2023 та 01.01.2024 по 25.0</w:t>
      </w:r>
      <w:r w:rsidR="00E11EF0" w:rsidRPr="00930BDC">
        <w:rPr>
          <w:rFonts w:ascii="Times New Roman" w:hAnsi="Times New Roman" w:cs="Times New Roman"/>
          <w:b/>
          <w:sz w:val="28"/>
          <w:szCs w:val="28"/>
        </w:rPr>
        <w:t>9</w:t>
      </w:r>
      <w:r w:rsidRPr="00930BDC">
        <w:rPr>
          <w:rFonts w:ascii="Times New Roman" w:hAnsi="Times New Roman" w:cs="Times New Roman"/>
          <w:b/>
          <w:sz w:val="28"/>
          <w:szCs w:val="28"/>
        </w:rPr>
        <w:t>.2024.</w:t>
      </w:r>
    </w:p>
    <w:p w14:paraId="6A27FB3B" w14:textId="77777777" w:rsidR="004136FC" w:rsidRPr="00930BDC" w:rsidRDefault="004136FC" w:rsidP="00930BD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24" w14:textId="7E5DC256" w:rsidR="00670097" w:rsidRPr="00930BDC" w:rsidRDefault="00810E86" w:rsidP="00930BD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00000025" w14:textId="77777777" w:rsidR="00670097" w:rsidRPr="00930BDC" w:rsidRDefault="00810E86" w:rsidP="00930BD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00000026" w14:textId="6A7ECF3A" w:rsidR="00670097" w:rsidRPr="00930BDC" w:rsidRDefault="00E11EF0" w:rsidP="00930B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0000002B" w14:textId="77777777" w:rsidR="00670097" w:rsidRPr="00930BDC" w:rsidRDefault="00810E86" w:rsidP="00930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0000002C" w14:textId="77777777" w:rsidR="00670097" w:rsidRPr="00930BDC" w:rsidRDefault="00810E86" w:rsidP="00930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000002D" w14:textId="77777777" w:rsidR="00670097" w:rsidRPr="00930BDC" w:rsidRDefault="00670097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AD43B1" w14:textId="6F4C3BCC" w:rsidR="00B27974" w:rsidRPr="00930BDC" w:rsidRDefault="00B27974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AF697A" w:rsidRPr="00930BD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Лист юридичного департаменту Миколаївської міської ради від 09.09.2024 за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>. №35026/02.06.01.02-04/24-2 щодо стосовно надання інформації щодо наявності у розпорядженні міського голови від 03.02.2022 № 17р «Про затвердження Інструкції з організації охорони та забезпечення пропускного режиму до адміністративної будівлі Миколаївської міської ради» ознак нормативно-правового акту</w:t>
      </w:r>
      <w:r w:rsidRPr="00930B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D0C73" w:rsidRPr="00930B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5A9EEECE" w14:textId="77777777" w:rsidR="00272EAB" w:rsidRPr="00930BDC" w:rsidRDefault="00272EAB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D33E9" w14:textId="5D94F73D" w:rsidR="00B27974" w:rsidRPr="00930BDC" w:rsidRDefault="00966B5F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AF697A"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Лист </w:t>
      </w:r>
      <w:r w:rsidR="001D0C73" w:rsidRPr="00930BDC">
        <w:rPr>
          <w:rFonts w:ascii="Times New Roman" w:eastAsia="Times New Roman" w:hAnsi="Times New Roman" w:cs="Times New Roman"/>
          <w:sz w:val="28"/>
          <w:szCs w:val="28"/>
        </w:rPr>
        <w:t xml:space="preserve">секретаря міської ради від 19.09.204 за </w:t>
      </w:r>
      <w:proofErr w:type="spellStart"/>
      <w:r w:rsidR="001D0C73" w:rsidRPr="00930BDC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1D0C73" w:rsidRPr="00930BDC">
        <w:rPr>
          <w:rFonts w:ascii="Times New Roman" w:eastAsia="Times New Roman" w:hAnsi="Times New Roman" w:cs="Times New Roman"/>
          <w:sz w:val="28"/>
          <w:szCs w:val="28"/>
        </w:rPr>
        <w:t xml:space="preserve">. №37593/02.01-03/24-2 щодо спрощення процедури отримання депутатами міської ради пропусків, що надають можливість проходу до будівлі Миколаївської міської ради </w:t>
      </w:r>
      <w:r w:rsidR="001D0C73" w:rsidRPr="00930B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22BE6B17" w14:textId="7E1F23D9" w:rsidR="00967896" w:rsidRPr="00930BDC" w:rsidRDefault="00967896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7823F" w14:textId="7795728D" w:rsidR="002069A4" w:rsidRPr="00930BDC" w:rsidRDefault="002069A4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AF697A"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Лист управління апарату Миколаївської міської ради від 18.09.2024 за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. №37546/02.01-01/24-2 щодо надання допомоги при розробці постійною комісією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про звернення депутатів Миколаївської міської ради VIII скликання з порушеного громадянином П.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Дроником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питання </w:t>
      </w:r>
      <w:r w:rsidRPr="00930B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sectPr w:rsidR="002069A4" w:rsidRPr="00930BDC">
      <w:footerReference w:type="default" r:id="rId8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6503" w14:textId="77777777" w:rsidR="007E63BC" w:rsidRDefault="007E63BC">
      <w:pPr>
        <w:spacing w:after="0" w:line="240" w:lineRule="auto"/>
      </w:pPr>
      <w:r>
        <w:separator/>
      </w:r>
    </w:p>
  </w:endnote>
  <w:endnote w:type="continuationSeparator" w:id="0">
    <w:p w14:paraId="62F73BB1" w14:textId="77777777" w:rsidR="007E63BC" w:rsidRDefault="007E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3B5AF1E1" w:rsidR="00670097" w:rsidRDefault="00810E8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00F7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41" w14:textId="77777777" w:rsidR="00670097" w:rsidRDefault="00670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5F5B" w14:textId="77777777" w:rsidR="007E63BC" w:rsidRDefault="007E63BC">
      <w:pPr>
        <w:spacing w:after="0" w:line="240" w:lineRule="auto"/>
      </w:pPr>
      <w:r>
        <w:separator/>
      </w:r>
    </w:p>
  </w:footnote>
  <w:footnote w:type="continuationSeparator" w:id="0">
    <w:p w14:paraId="45A969D9" w14:textId="77777777" w:rsidR="007E63BC" w:rsidRDefault="007E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97"/>
    <w:rsid w:val="00003A35"/>
    <w:rsid w:val="000808D1"/>
    <w:rsid w:val="000E4AEA"/>
    <w:rsid w:val="00136FB9"/>
    <w:rsid w:val="001D0C73"/>
    <w:rsid w:val="00204FA1"/>
    <w:rsid w:val="002069A4"/>
    <w:rsid w:val="0021098E"/>
    <w:rsid w:val="002122B2"/>
    <w:rsid w:val="00230C21"/>
    <w:rsid w:val="002564CE"/>
    <w:rsid w:val="00272EAB"/>
    <w:rsid w:val="002822CB"/>
    <w:rsid w:val="0028520D"/>
    <w:rsid w:val="002B6CB2"/>
    <w:rsid w:val="002D3F01"/>
    <w:rsid w:val="002F4D38"/>
    <w:rsid w:val="003540F9"/>
    <w:rsid w:val="003B0F51"/>
    <w:rsid w:val="004136FC"/>
    <w:rsid w:val="00414AF8"/>
    <w:rsid w:val="004257AA"/>
    <w:rsid w:val="004849F0"/>
    <w:rsid w:val="004A026C"/>
    <w:rsid w:val="004B44E8"/>
    <w:rsid w:val="004B52AC"/>
    <w:rsid w:val="004E38E1"/>
    <w:rsid w:val="005024A9"/>
    <w:rsid w:val="005A2781"/>
    <w:rsid w:val="005B16AA"/>
    <w:rsid w:val="005C7BB8"/>
    <w:rsid w:val="005E2617"/>
    <w:rsid w:val="005F37F7"/>
    <w:rsid w:val="0064666C"/>
    <w:rsid w:val="00670097"/>
    <w:rsid w:val="006843DC"/>
    <w:rsid w:val="0068715B"/>
    <w:rsid w:val="006E498C"/>
    <w:rsid w:val="00775157"/>
    <w:rsid w:val="00796F66"/>
    <w:rsid w:val="007A1BFE"/>
    <w:rsid w:val="007E63BC"/>
    <w:rsid w:val="00810E86"/>
    <w:rsid w:val="00841D2D"/>
    <w:rsid w:val="008A6F16"/>
    <w:rsid w:val="008D5269"/>
    <w:rsid w:val="008F68ED"/>
    <w:rsid w:val="00900F7C"/>
    <w:rsid w:val="00913C5B"/>
    <w:rsid w:val="00930BDC"/>
    <w:rsid w:val="00966B5F"/>
    <w:rsid w:val="00967896"/>
    <w:rsid w:val="0098623D"/>
    <w:rsid w:val="00990154"/>
    <w:rsid w:val="0099582D"/>
    <w:rsid w:val="009D1BA8"/>
    <w:rsid w:val="009F61B6"/>
    <w:rsid w:val="00AA5138"/>
    <w:rsid w:val="00AB2A54"/>
    <w:rsid w:val="00AD1FFE"/>
    <w:rsid w:val="00AE2623"/>
    <w:rsid w:val="00AF697A"/>
    <w:rsid w:val="00AF6A42"/>
    <w:rsid w:val="00B27974"/>
    <w:rsid w:val="00B3047F"/>
    <w:rsid w:val="00B62FDE"/>
    <w:rsid w:val="00B95729"/>
    <w:rsid w:val="00BA4CFF"/>
    <w:rsid w:val="00BE4BAA"/>
    <w:rsid w:val="00BE4C06"/>
    <w:rsid w:val="00C03226"/>
    <w:rsid w:val="00C216AD"/>
    <w:rsid w:val="00C33E70"/>
    <w:rsid w:val="00C50CB4"/>
    <w:rsid w:val="00C64867"/>
    <w:rsid w:val="00C8550E"/>
    <w:rsid w:val="00CF6B14"/>
    <w:rsid w:val="00D33C8F"/>
    <w:rsid w:val="00D621DB"/>
    <w:rsid w:val="00E11EF0"/>
    <w:rsid w:val="00E14747"/>
    <w:rsid w:val="00E63FB3"/>
    <w:rsid w:val="00E76CB9"/>
    <w:rsid w:val="00EB3511"/>
    <w:rsid w:val="00EB3751"/>
    <w:rsid w:val="00ED53F9"/>
    <w:rsid w:val="00F54CA9"/>
    <w:rsid w:val="00F80DBA"/>
    <w:rsid w:val="00F90470"/>
    <w:rsid w:val="00FC1C77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B06"/>
  <w15:docId w15:val="{2102C5E2-21E8-4493-9C37-4A06766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54"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7C06AC"/>
    <w:pPr>
      <w:spacing w:after="0" w:line="240" w:lineRule="auto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gMY78X+NlZgNwEmevRdat7oVw==">CgMxLjAyCGguZ2pkZ3hzOAByITF6S0lCMHZNemRIdmJPcnZ5bE9YZlpxY2QySk1ja0p0aw==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5010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73</cp:revision>
  <dcterms:created xsi:type="dcterms:W3CDTF">2023-04-03T11:11:00Z</dcterms:created>
  <dcterms:modified xsi:type="dcterms:W3CDTF">2024-11-25T12:23:00Z</dcterms:modified>
</cp:coreProperties>
</file>