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802"/>
      </w:tblGrid>
      <w:tr w:rsidR="007200D1" w:rsidTr="00E22622">
        <w:trPr>
          <w:trHeight w:val="1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0D1" w:rsidRDefault="007200D1" w:rsidP="00E22622">
            <w:pPr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drawing>
                <wp:inline distT="0" distB="0" distL="0" distR="0" wp14:anchorId="0812CD4F" wp14:editId="545B0E6A">
                  <wp:extent cx="1021080" cy="800100"/>
                  <wp:effectExtent l="0" t="0" r="7620" b="0"/>
                  <wp:docPr id="1" name="Рисунок 1" descr="https://lh5.googleusercontent.com/tue9jaM99EobpHqLrwCHp8jJeFYGs7yv_lwGn54l7dKXBW4kyQs0_tWvkfiTwdRAxRk8-tIxzAhYlRDH6vSt4rTl7Zkeza6q9rBuY6UIEEwMaNjidGIBFU9eOOk3POHiRVnfD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lh5.googleusercontent.com/tue9jaM99EobpHqLrwCHp8jJeFYGs7yv_lwGn54l7dKXBW4kyQs0_tWvkfiTwdRAxRk8-tIxzAhYlRDH6vSt4rTl7Zkeza6q9rBuY6UIEEwMaNjidGIBFU9eOOk3POHiRVnfD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00D1" w:rsidTr="00E22622">
        <w:trPr>
          <w:trHeight w:val="323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00D1" w:rsidRDefault="007200D1" w:rsidP="00E22622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Миколаївська міська рада</w:t>
            </w:r>
          </w:p>
          <w:p w:rsidR="007200D1" w:rsidRDefault="007200D1" w:rsidP="00E22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200D1" w:rsidRDefault="007200D1" w:rsidP="00E22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   Постійна  комісія з питань охорони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здоровˈя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, </w:t>
            </w:r>
          </w:p>
          <w:p w:rsidR="007200D1" w:rsidRDefault="007200D1" w:rsidP="00E22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  соціального захисту населення, освіти, </w:t>
            </w:r>
          </w:p>
          <w:p w:rsidR="007200D1" w:rsidRDefault="007200D1" w:rsidP="00E22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  культури, туризму, молоді та спорту </w:t>
            </w:r>
          </w:p>
          <w:p w:rsidR="007200D1" w:rsidRDefault="007200D1" w:rsidP="00E22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7200D1" w:rsidRPr="007200D1" w:rsidRDefault="007200D1" w:rsidP="007200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ПРОТОКОЛ  №6</w:t>
      </w:r>
      <w:r w:rsidRPr="007200D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ru-RU"/>
        </w:rPr>
        <w:t>3</w:t>
      </w:r>
    </w:p>
    <w:p w:rsidR="007200D1" w:rsidRDefault="007200D1" w:rsidP="007200D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від  </w:t>
      </w:r>
      <w:r w:rsidRPr="007200D1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18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967E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1</w:t>
      </w:r>
      <w:r w:rsidRPr="007200D1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.2025 р. 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</w:t>
      </w:r>
      <w:r w:rsidRPr="007200D1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0:</w:t>
      </w:r>
      <w:r w:rsidRPr="007200D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0 у дистанційному режимі </w:t>
      </w:r>
    </w:p>
    <w:p w:rsidR="007200D1" w:rsidRDefault="007200D1" w:rsidP="007200D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м. Миколаїв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(форма – відеоконференція)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7200D1" w:rsidRDefault="007200D1" w:rsidP="007200D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Засідання постійної комісії</w:t>
      </w:r>
    </w:p>
    <w:p w:rsidR="007200D1" w:rsidRPr="006F2522" w:rsidRDefault="007200D1" w:rsidP="007200D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міської ради з питань охорони</w:t>
      </w:r>
    </w:p>
    <w:p w:rsidR="007200D1" w:rsidRDefault="007200D1" w:rsidP="007200D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здоров’я, соціального захисту населення,</w:t>
      </w:r>
    </w:p>
    <w:p w:rsidR="007200D1" w:rsidRDefault="007200D1" w:rsidP="007200D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освіти, культури, туризму, молоді та спорту</w:t>
      </w:r>
    </w:p>
    <w:p w:rsidR="007200D1" w:rsidRDefault="007200D1" w:rsidP="007200D1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200D1" w:rsidRPr="00D90C41" w:rsidRDefault="007200D1" w:rsidP="00D90C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Присутні депутати Миколаївської міської ради Миколаївського району Миколаївської області VIII скликання:</w:t>
      </w:r>
    </w:p>
    <w:p w:rsidR="007200D1" w:rsidRPr="00D90C41" w:rsidRDefault="007200D1" w:rsidP="00D90C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Голова комісії</w:t>
      </w:r>
      <w:r w:rsidRPr="00D90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  </w:t>
      </w:r>
      <w:r w:rsidRPr="00D90C4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Норд</w:t>
      </w:r>
    </w:p>
    <w:p w:rsidR="007200D1" w:rsidRPr="00D90C41" w:rsidRDefault="007200D1" w:rsidP="00D90C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 комісії:</w:t>
      </w:r>
      <w:r w:rsidRPr="00D90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Кузьміна</w:t>
      </w:r>
      <w:r w:rsidRPr="00D90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200D1" w:rsidRPr="00D90C41" w:rsidRDefault="007200D1" w:rsidP="00D90C41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90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Члени комісії:</w:t>
      </w:r>
      <w:r w:rsidRPr="00D90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М. Грачова, З. Моторна, О. </w:t>
      </w:r>
      <w:proofErr w:type="spellStart"/>
      <w:r w:rsidRPr="00D9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Мєдвєдєв</w:t>
      </w:r>
      <w:proofErr w:type="spellEnd"/>
    </w:p>
    <w:p w:rsidR="007200D1" w:rsidRPr="00D90C41" w:rsidRDefault="007200D1" w:rsidP="00D90C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90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Відсутні члени комісії:</w:t>
      </w:r>
      <w:r w:rsidRPr="00D90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Москаленко, С. </w:t>
      </w:r>
      <w:proofErr w:type="spellStart"/>
      <w:r w:rsidRPr="00D90C4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Мартиросов</w:t>
      </w:r>
      <w:proofErr w:type="spellEnd"/>
      <w:r w:rsidRPr="00D9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, </w:t>
      </w:r>
      <w:r w:rsidRPr="00D90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М. Карцев</w:t>
      </w:r>
    </w:p>
    <w:p w:rsidR="007200D1" w:rsidRPr="00D90C41" w:rsidRDefault="007200D1" w:rsidP="00D90C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0C41">
        <w:rPr>
          <w:rFonts w:ascii="Times New Roman" w:hAnsi="Times New Roman" w:cs="Times New Roman"/>
          <w:b/>
          <w:bCs/>
          <w:sz w:val="24"/>
          <w:szCs w:val="24"/>
        </w:rPr>
        <w:t xml:space="preserve">Запрошені та присутні: </w:t>
      </w:r>
      <w:r w:rsidRPr="00D90C4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D90C41">
        <w:rPr>
          <w:rFonts w:ascii="Times New Roman" w:hAnsi="Times New Roman" w:cs="Times New Roman"/>
          <w:sz w:val="24"/>
          <w:szCs w:val="24"/>
          <w:lang w:eastAsia="ru-RU"/>
        </w:rPr>
        <w:t>начальник управління у справах фізичної культури і спорту  Миколаївської міської ради</w:t>
      </w:r>
      <w:r w:rsidRPr="00D90C41">
        <w:rPr>
          <w:rFonts w:ascii="Times New Roman" w:hAnsi="Times New Roman" w:cs="Times New Roman"/>
          <w:sz w:val="24"/>
          <w:szCs w:val="24"/>
        </w:rPr>
        <w:t xml:space="preserve">  Бондаренко Ірина Олександрівна</w:t>
      </w:r>
      <w:r w:rsidRPr="00D90C4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D90C41">
        <w:rPr>
          <w:rFonts w:ascii="Times New Roman" w:hAnsi="Times New Roman" w:cs="Times New Roman"/>
          <w:sz w:val="24"/>
          <w:szCs w:val="24"/>
        </w:rPr>
        <w:t xml:space="preserve">керуючий справами виконавчого комітету Миколаївської міської ради Волков Андрій </w:t>
      </w:r>
      <w:proofErr w:type="spellStart"/>
      <w:r w:rsidRPr="00D90C41">
        <w:rPr>
          <w:rFonts w:ascii="Times New Roman" w:hAnsi="Times New Roman" w:cs="Times New Roman"/>
          <w:sz w:val="24"/>
          <w:szCs w:val="24"/>
        </w:rPr>
        <w:t>Сергійови</w:t>
      </w:r>
      <w:proofErr w:type="spellEnd"/>
      <w:r w:rsidRPr="00D90C41">
        <w:rPr>
          <w:rFonts w:ascii="Times New Roman" w:hAnsi="Times New Roman" w:cs="Times New Roman"/>
          <w:sz w:val="24"/>
          <w:szCs w:val="24"/>
          <w:lang w:val="ru-RU"/>
        </w:rPr>
        <w:t xml:space="preserve">ч, </w:t>
      </w:r>
      <w:r w:rsidRPr="00D90C41">
        <w:rPr>
          <w:rFonts w:ascii="Times New Roman" w:hAnsi="Times New Roman" w:cs="Times New Roman"/>
          <w:sz w:val="24"/>
          <w:szCs w:val="24"/>
        </w:rPr>
        <w:t>директор департаменту праці та соціального захисту населення Миколаївської міської ради Василенко Сергій Михайлович</w:t>
      </w:r>
      <w:r w:rsidRPr="00D90C4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D90C41">
        <w:rPr>
          <w:rFonts w:ascii="Times New Roman" w:hAnsi="Times New Roman" w:cs="Times New Roman"/>
          <w:sz w:val="24"/>
          <w:szCs w:val="24"/>
        </w:rPr>
        <w:t xml:space="preserve">начальник управління апарату Миколаївської міської ради </w:t>
      </w:r>
      <w:proofErr w:type="spellStart"/>
      <w:r w:rsidRPr="00D90C41">
        <w:rPr>
          <w:rFonts w:ascii="Times New Roman" w:hAnsi="Times New Roman" w:cs="Times New Roman"/>
          <w:sz w:val="24"/>
          <w:szCs w:val="24"/>
        </w:rPr>
        <w:t>Довбенко</w:t>
      </w:r>
      <w:proofErr w:type="spellEnd"/>
      <w:r w:rsidRPr="00D90C41">
        <w:rPr>
          <w:rFonts w:ascii="Times New Roman" w:hAnsi="Times New Roman" w:cs="Times New Roman"/>
          <w:sz w:val="24"/>
          <w:szCs w:val="24"/>
        </w:rPr>
        <w:t xml:space="preserve"> Катерина Олександрівна</w:t>
      </w:r>
      <w:r w:rsidRPr="00D90C4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D90C41">
        <w:rPr>
          <w:rFonts w:ascii="Times New Roman" w:hAnsi="Times New Roman" w:cs="Times New Roman"/>
          <w:sz w:val="24"/>
          <w:szCs w:val="24"/>
        </w:rPr>
        <w:t>начальник управління освіти Миколаївської міської ради Личко Ганн</w:t>
      </w:r>
      <w:r w:rsidRPr="00D90C4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D90C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C41">
        <w:rPr>
          <w:rFonts w:ascii="Times New Roman" w:hAnsi="Times New Roman" w:cs="Times New Roman"/>
          <w:sz w:val="24"/>
          <w:szCs w:val="24"/>
        </w:rPr>
        <w:t>Володимирівн</w:t>
      </w:r>
      <w:proofErr w:type="spellEnd"/>
      <w:r w:rsidRPr="00D90C41">
        <w:rPr>
          <w:rFonts w:ascii="Times New Roman" w:hAnsi="Times New Roman" w:cs="Times New Roman"/>
          <w:sz w:val="24"/>
          <w:szCs w:val="24"/>
          <w:lang w:val="ru-RU"/>
        </w:rPr>
        <w:t xml:space="preserve">а, </w:t>
      </w:r>
      <w:r w:rsidRPr="00D90C41">
        <w:rPr>
          <w:rFonts w:ascii="Times New Roman" w:hAnsi="Times New Roman" w:cs="Times New Roman"/>
          <w:color w:val="000000"/>
          <w:sz w:val="24"/>
          <w:szCs w:val="24"/>
        </w:rPr>
        <w:t>начальник  управління охорони здоров’я Миколаївської міської ради  Шамрай Ірина Валентинівна</w:t>
      </w:r>
      <w:r w:rsidRPr="00D90C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0C41">
        <w:rPr>
          <w:rFonts w:ascii="Times New Roman" w:hAnsi="Times New Roman" w:cs="Times New Roman"/>
          <w:sz w:val="24"/>
          <w:szCs w:val="24"/>
          <w:lang w:eastAsia="ru-RU"/>
        </w:rPr>
        <w:t xml:space="preserve">начальник управління молодіжної політики Миколаївської міської ради </w:t>
      </w:r>
      <w:proofErr w:type="spellStart"/>
      <w:r w:rsidRPr="00D90C41">
        <w:rPr>
          <w:rFonts w:ascii="Times New Roman" w:hAnsi="Times New Roman" w:cs="Times New Roman"/>
          <w:sz w:val="24"/>
          <w:szCs w:val="24"/>
          <w:lang w:eastAsia="ru-RU"/>
        </w:rPr>
        <w:t>Гаспарян</w:t>
      </w:r>
      <w:proofErr w:type="spellEnd"/>
      <w:r w:rsidRPr="00D90C41">
        <w:rPr>
          <w:rFonts w:ascii="Times New Roman" w:hAnsi="Times New Roman" w:cs="Times New Roman"/>
          <w:sz w:val="24"/>
          <w:szCs w:val="24"/>
          <w:lang w:eastAsia="ru-RU"/>
        </w:rPr>
        <w:t xml:space="preserve"> Арсен Валерійович</w:t>
      </w:r>
      <w:r w:rsidRPr="00D90C4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200D1" w:rsidRPr="00D90C41" w:rsidRDefault="007200D1" w:rsidP="00D90C4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90C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ПОРЯДОК ДЕННИЙ</w:t>
      </w:r>
    </w:p>
    <w:p w:rsidR="007200D1" w:rsidRPr="00D90C41" w:rsidRDefault="007200D1" w:rsidP="00D90C41">
      <w:pPr>
        <w:pStyle w:val="a4"/>
        <w:spacing w:before="0" w:beforeAutospacing="0" w:after="0" w:afterAutospacing="0" w:line="276" w:lineRule="auto"/>
        <w:ind w:firstLine="720"/>
        <w:jc w:val="both"/>
        <w:rPr>
          <w:shd w:val="clear" w:color="auto" w:fill="FFFFFF"/>
        </w:rPr>
      </w:pPr>
      <w:r w:rsidRPr="00D90C41">
        <w:t xml:space="preserve">      1. Розгляд проєкту рішення </w:t>
      </w:r>
      <w:r w:rsidRPr="00D90C41">
        <w:rPr>
          <w:shd w:val="clear" w:color="auto" w:fill="FFFFFF"/>
        </w:rPr>
        <w:t> «Про затвердження міської програми «Фізична культура і спорт» на 2026-2028 роки»   </w:t>
      </w:r>
      <w:r w:rsidRPr="00D90C41">
        <w:rPr>
          <w:b/>
          <w:shd w:val="clear" w:color="auto" w:fill="FFFFFF"/>
        </w:rPr>
        <w:t>(s-fs-012)</w:t>
      </w:r>
      <w:r w:rsidRPr="00D90C41">
        <w:rPr>
          <w:shd w:val="clear" w:color="auto" w:fill="FFFFFF"/>
        </w:rPr>
        <w:t xml:space="preserve">  (від 07.11.2025 за </w:t>
      </w:r>
      <w:proofErr w:type="spellStart"/>
      <w:r w:rsidRPr="00D90C41">
        <w:rPr>
          <w:shd w:val="clear" w:color="auto" w:fill="FFFFFF"/>
        </w:rPr>
        <w:t>вх</w:t>
      </w:r>
      <w:proofErr w:type="spellEnd"/>
      <w:r w:rsidRPr="00D90C41">
        <w:rPr>
          <w:shd w:val="clear" w:color="auto" w:fill="FFFFFF"/>
        </w:rPr>
        <w:t>. №5055).</w:t>
      </w:r>
    </w:p>
    <w:p w:rsidR="007200D1" w:rsidRPr="00D90C41" w:rsidRDefault="007200D1" w:rsidP="00D90C41">
      <w:pPr>
        <w:spacing w:after="0" w:line="276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90C41">
        <w:rPr>
          <w:rFonts w:ascii="Times New Roman" w:eastAsia="Times New Roman" w:hAnsi="Times New Roman" w:cs="Times New Roman"/>
          <w:b/>
          <w:sz w:val="24"/>
          <w:szCs w:val="24"/>
        </w:rPr>
        <w:t>Доповідач:</w:t>
      </w:r>
      <w:r w:rsidRPr="00D90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0C41">
        <w:rPr>
          <w:rFonts w:ascii="Times New Roman" w:hAnsi="Times New Roman" w:cs="Times New Roman"/>
          <w:sz w:val="24"/>
          <w:szCs w:val="24"/>
          <w:lang w:eastAsia="ru-RU"/>
        </w:rPr>
        <w:t>начальник управління у справах фізичної культури і спорту  Миколаївської міської ради</w:t>
      </w:r>
      <w:r w:rsidRPr="00D90C41">
        <w:rPr>
          <w:rFonts w:ascii="Times New Roman" w:hAnsi="Times New Roman" w:cs="Times New Roman"/>
          <w:sz w:val="24"/>
          <w:szCs w:val="24"/>
        </w:rPr>
        <w:t xml:space="preserve">  Бондаренко Ірина Олександрівна</w:t>
      </w:r>
    </w:p>
    <w:p w:rsidR="007200D1" w:rsidRPr="00D90C41" w:rsidRDefault="007200D1" w:rsidP="00D90C41">
      <w:pPr>
        <w:spacing w:after="0" w:line="276" w:lineRule="auto"/>
        <w:ind w:firstLine="72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7200D1" w:rsidRPr="00D90C41" w:rsidRDefault="007200D1" w:rsidP="00D90C41">
      <w:pPr>
        <w:pStyle w:val="a4"/>
        <w:spacing w:before="0" w:beforeAutospacing="0" w:after="0" w:afterAutospacing="0" w:line="276" w:lineRule="auto"/>
        <w:ind w:firstLine="720"/>
        <w:jc w:val="both"/>
        <w:rPr>
          <w:color w:val="303030"/>
          <w:shd w:val="clear" w:color="auto" w:fill="FFFFFF"/>
        </w:rPr>
      </w:pPr>
      <w:r w:rsidRPr="00D90C41">
        <w:t xml:space="preserve">2. Розгляд проєкту рішення </w:t>
      </w:r>
      <w:r w:rsidRPr="00D90C41">
        <w:rPr>
          <w:shd w:val="clear" w:color="auto" w:fill="FFFFFF"/>
        </w:rPr>
        <w:t> «Про внесення змін та доповнень до рішення міської ради від 23.12.2023 № 27/1 «Про затвердження міської програми «Соціальний захист» на 2024-2026 роки»</w:t>
      </w:r>
      <w:r w:rsidRPr="00D90C41">
        <w:rPr>
          <w:color w:val="303030"/>
          <w:shd w:val="clear" w:color="auto" w:fill="FFFFFF"/>
        </w:rPr>
        <w:t xml:space="preserve"> </w:t>
      </w:r>
      <w:r w:rsidRPr="00D90C41">
        <w:rPr>
          <w:b/>
          <w:color w:val="303030"/>
          <w:shd w:val="clear" w:color="auto" w:fill="FFFFFF"/>
        </w:rPr>
        <w:t>(s-sz-037) </w:t>
      </w:r>
      <w:r w:rsidRPr="00D90C41">
        <w:rPr>
          <w:shd w:val="clear" w:color="auto" w:fill="FFFFFF"/>
        </w:rPr>
        <w:t xml:space="preserve"> (від 07.11.2025 за </w:t>
      </w:r>
      <w:proofErr w:type="spellStart"/>
      <w:r w:rsidRPr="00D90C41">
        <w:rPr>
          <w:shd w:val="clear" w:color="auto" w:fill="FFFFFF"/>
        </w:rPr>
        <w:t>вх</w:t>
      </w:r>
      <w:proofErr w:type="spellEnd"/>
      <w:r w:rsidRPr="00D90C41">
        <w:rPr>
          <w:shd w:val="clear" w:color="auto" w:fill="FFFFFF"/>
        </w:rPr>
        <w:t>. №5040).</w:t>
      </w:r>
    </w:p>
    <w:p w:rsidR="007200D1" w:rsidRPr="00D90C41" w:rsidRDefault="007200D1" w:rsidP="00D90C4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0C41">
        <w:rPr>
          <w:rFonts w:ascii="Times New Roman" w:eastAsia="Times New Roman" w:hAnsi="Times New Roman" w:cs="Times New Roman"/>
          <w:b/>
          <w:sz w:val="24"/>
          <w:szCs w:val="24"/>
        </w:rPr>
        <w:t>Доповідач:</w:t>
      </w:r>
      <w:r w:rsidRPr="00D90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0C41">
        <w:rPr>
          <w:rFonts w:ascii="Times New Roman" w:hAnsi="Times New Roman" w:cs="Times New Roman"/>
          <w:sz w:val="24"/>
          <w:szCs w:val="24"/>
        </w:rPr>
        <w:t>директор департаменту праці та соціального захисту населення Миколаївської міської ради Василенко Сергій Михайлович</w:t>
      </w:r>
    </w:p>
    <w:p w:rsidR="007200D1" w:rsidRPr="00D90C41" w:rsidRDefault="007200D1" w:rsidP="00D90C4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200D1" w:rsidRPr="00D90C41" w:rsidRDefault="007200D1" w:rsidP="00D90C41">
      <w:pPr>
        <w:tabs>
          <w:tab w:val="left" w:pos="7854"/>
        </w:tabs>
        <w:spacing w:after="0" w:line="276" w:lineRule="auto"/>
        <w:ind w:firstLine="851"/>
        <w:jc w:val="both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</w:pPr>
      <w:r w:rsidRPr="00D90C41">
        <w:rPr>
          <w:rFonts w:ascii="Times New Roman" w:hAnsi="Times New Roman" w:cs="Times New Roman"/>
          <w:sz w:val="24"/>
          <w:szCs w:val="24"/>
        </w:rPr>
        <w:lastRenderedPageBreak/>
        <w:t xml:space="preserve">3. Розгляд проєкту рішення </w:t>
      </w:r>
      <w:r w:rsidRPr="00D90C4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90C41">
        <w:rPr>
          <w:rFonts w:ascii="Times New Roman" w:hAnsi="Times New Roman" w:cs="Times New Roman"/>
          <w:sz w:val="24"/>
          <w:szCs w:val="24"/>
        </w:rPr>
        <w:t xml:space="preserve"> </w:t>
      </w:r>
      <w:r w:rsidRPr="00D90C41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D90C41">
        <w:rPr>
          <w:rFonts w:ascii="Times New Roman" w:hAnsi="Times New Roman" w:cs="Times New Roman"/>
          <w:sz w:val="24"/>
          <w:szCs w:val="24"/>
        </w:rPr>
        <w:t>Про внесення зміни до рішення міської ради від 28.08.2025 № 47/3 «Про затвердження структури виконавчих органів Миколаївської міської ради»</w:t>
      </w:r>
      <w:r w:rsidRPr="00D90C41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 </w:t>
      </w:r>
      <w:r w:rsidRPr="00D90C41">
        <w:rPr>
          <w:rFonts w:ascii="Times New Roman" w:hAnsi="Times New Roman" w:cs="Times New Roman"/>
          <w:b/>
          <w:color w:val="303030"/>
          <w:sz w:val="24"/>
          <w:szCs w:val="24"/>
          <w:shd w:val="clear" w:color="auto" w:fill="FFFFFF"/>
        </w:rPr>
        <w:t>(s-dz-003) </w:t>
      </w:r>
      <w:r w:rsidRPr="00D90C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(від 07.11.2025 за </w:t>
      </w:r>
      <w:proofErr w:type="spellStart"/>
      <w:r w:rsidRPr="00D90C41">
        <w:rPr>
          <w:rFonts w:ascii="Times New Roman" w:hAnsi="Times New Roman" w:cs="Times New Roman"/>
          <w:sz w:val="24"/>
          <w:szCs w:val="24"/>
          <w:shd w:val="clear" w:color="auto" w:fill="FFFFFF"/>
        </w:rPr>
        <w:t>вх</w:t>
      </w:r>
      <w:proofErr w:type="spellEnd"/>
      <w:r w:rsidRPr="00D90C41">
        <w:rPr>
          <w:rFonts w:ascii="Times New Roman" w:hAnsi="Times New Roman" w:cs="Times New Roman"/>
          <w:sz w:val="24"/>
          <w:szCs w:val="24"/>
          <w:shd w:val="clear" w:color="auto" w:fill="FFFFFF"/>
        </w:rPr>
        <w:t>. №63831/02.01-01/25-2).</w:t>
      </w:r>
    </w:p>
    <w:p w:rsidR="007200D1" w:rsidRPr="00D90C41" w:rsidRDefault="007200D1" w:rsidP="00D90C4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0C41">
        <w:rPr>
          <w:rFonts w:ascii="Times New Roman" w:hAnsi="Times New Roman" w:cs="Times New Roman"/>
          <w:b/>
          <w:sz w:val="24"/>
          <w:szCs w:val="24"/>
          <w:highlight w:val="white"/>
        </w:rPr>
        <w:t>Доповідач:</w:t>
      </w:r>
      <w:r w:rsidRPr="00D90C4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D90C41">
        <w:rPr>
          <w:rFonts w:ascii="Times New Roman" w:hAnsi="Times New Roman" w:cs="Times New Roman"/>
          <w:sz w:val="24"/>
          <w:szCs w:val="24"/>
        </w:rPr>
        <w:t>керуючий справами виконавчого комітету Миколаївської міської ради Волков Андрій Сергійович</w:t>
      </w:r>
    </w:p>
    <w:p w:rsidR="007200D1" w:rsidRPr="00D90C41" w:rsidRDefault="007200D1" w:rsidP="00D90C4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200D1" w:rsidRPr="00D90C41" w:rsidRDefault="007200D1" w:rsidP="00D90C4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0C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Лист заступника міського голови А. Петрова щодо </w:t>
      </w:r>
      <w:r w:rsidRPr="00D90C41">
        <w:rPr>
          <w:rFonts w:ascii="Times New Roman" w:hAnsi="Times New Roman" w:cs="Times New Roman"/>
          <w:sz w:val="24"/>
          <w:szCs w:val="24"/>
        </w:rPr>
        <w:t xml:space="preserve">розгляду можливості виділення матеріальної допомоги, як виняток </w:t>
      </w:r>
      <w:proofErr w:type="spellStart"/>
      <w:r w:rsidRPr="00D90C41">
        <w:rPr>
          <w:rFonts w:ascii="Times New Roman" w:hAnsi="Times New Roman" w:cs="Times New Roman"/>
          <w:sz w:val="24"/>
          <w:szCs w:val="24"/>
        </w:rPr>
        <w:t>Бохан</w:t>
      </w:r>
      <w:proofErr w:type="spellEnd"/>
      <w:r w:rsidRPr="00D90C41">
        <w:rPr>
          <w:rFonts w:ascii="Times New Roman" w:hAnsi="Times New Roman" w:cs="Times New Roman"/>
          <w:sz w:val="24"/>
          <w:szCs w:val="24"/>
        </w:rPr>
        <w:t xml:space="preserve"> Ірині, у розмірі 30000,00 грн. на лікування сина - </w:t>
      </w:r>
      <w:proofErr w:type="spellStart"/>
      <w:r w:rsidRPr="00D90C41">
        <w:rPr>
          <w:rFonts w:ascii="Times New Roman" w:hAnsi="Times New Roman" w:cs="Times New Roman"/>
          <w:sz w:val="24"/>
          <w:szCs w:val="24"/>
        </w:rPr>
        <w:t>Бохан</w:t>
      </w:r>
      <w:proofErr w:type="spellEnd"/>
      <w:r w:rsidRPr="00D90C41">
        <w:rPr>
          <w:rFonts w:ascii="Times New Roman" w:hAnsi="Times New Roman" w:cs="Times New Roman"/>
          <w:sz w:val="24"/>
          <w:szCs w:val="24"/>
        </w:rPr>
        <w:t xml:space="preserve"> Артема, який має статус дитини з інвалідністю (від 14.11.2024 за </w:t>
      </w:r>
      <w:proofErr w:type="spellStart"/>
      <w:r w:rsidRPr="00D90C41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D90C41">
        <w:rPr>
          <w:rFonts w:ascii="Times New Roman" w:hAnsi="Times New Roman" w:cs="Times New Roman"/>
          <w:sz w:val="24"/>
          <w:szCs w:val="24"/>
        </w:rPr>
        <w:t>.№ 65256/09.01-07/25-2).</w:t>
      </w:r>
    </w:p>
    <w:p w:rsidR="007200D1" w:rsidRPr="00D90C41" w:rsidRDefault="007200D1" w:rsidP="00D90C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C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Доповідач: </w:t>
      </w:r>
      <w:r w:rsidRPr="00D90C41">
        <w:rPr>
          <w:rFonts w:ascii="Times New Roman" w:hAnsi="Times New Roman" w:cs="Times New Roman"/>
          <w:sz w:val="24"/>
          <w:szCs w:val="24"/>
        </w:rPr>
        <w:t>директор департаменту праці та соціального захисту населення Миколаївської міської ради Василенко Сергій Михайлович</w:t>
      </w:r>
    </w:p>
    <w:p w:rsidR="007200D1" w:rsidRPr="00D90C41" w:rsidRDefault="007200D1" w:rsidP="00D90C4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00D1" w:rsidRPr="00D90C41" w:rsidRDefault="007200D1" w:rsidP="00D90C41">
      <w:pPr>
        <w:pBdr>
          <w:top w:val="nil"/>
          <w:left w:val="nil"/>
          <w:bottom w:val="nil"/>
          <w:right w:val="nil"/>
          <w:between w:val="nil"/>
        </w:pBdr>
        <w:tabs>
          <w:tab w:val="left" w:pos="7854"/>
        </w:tabs>
        <w:spacing w:after="0" w:line="276" w:lineRule="auto"/>
        <w:ind w:firstLine="851"/>
        <w:jc w:val="both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</w:pPr>
      <w:r w:rsidRPr="00D90C41"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Pr="00D90C41">
        <w:rPr>
          <w:rFonts w:ascii="Times New Roman" w:hAnsi="Times New Roman" w:cs="Times New Roman"/>
          <w:sz w:val="24"/>
          <w:szCs w:val="24"/>
        </w:rPr>
        <w:t xml:space="preserve"> Розгляд </w:t>
      </w:r>
      <w:proofErr w:type="spellStart"/>
      <w:r w:rsidRPr="00D90C41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D90C41">
        <w:rPr>
          <w:rFonts w:ascii="Times New Roman" w:hAnsi="Times New Roman" w:cs="Times New Roman"/>
          <w:sz w:val="24"/>
          <w:szCs w:val="24"/>
        </w:rPr>
        <w:t xml:space="preserve"> рішення </w:t>
      </w:r>
      <w:r w:rsidRPr="00D90C41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D90C41">
        <w:rPr>
          <w:rFonts w:ascii="Times New Roman" w:hAnsi="Times New Roman" w:cs="Times New Roman"/>
          <w:sz w:val="24"/>
          <w:szCs w:val="24"/>
        </w:rPr>
        <w:t>Про затвердження плану роботи Миколаївської міської ради на І півріччя 2026 року»</w:t>
      </w:r>
      <w:r w:rsidRPr="00D90C41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 </w:t>
      </w:r>
      <w:r w:rsidRPr="00D90C41">
        <w:rPr>
          <w:rFonts w:ascii="Times New Roman" w:hAnsi="Times New Roman" w:cs="Times New Roman"/>
          <w:b/>
          <w:color w:val="303030"/>
          <w:sz w:val="24"/>
          <w:szCs w:val="24"/>
          <w:shd w:val="clear" w:color="auto" w:fill="FFFFFF"/>
        </w:rPr>
        <w:t>(</w:t>
      </w:r>
      <w:r w:rsidRPr="00D90C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s</w:t>
      </w:r>
      <w:r w:rsidRPr="00D90C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proofErr w:type="spellStart"/>
      <w:r w:rsidRPr="00D90C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gs</w:t>
      </w:r>
      <w:proofErr w:type="spellEnd"/>
      <w:r w:rsidRPr="00D90C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-125)</w:t>
      </w:r>
      <w:r w:rsidRPr="00D90C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(від 14.11.2025 за </w:t>
      </w:r>
      <w:proofErr w:type="spellStart"/>
      <w:r w:rsidRPr="00D90C41">
        <w:rPr>
          <w:rFonts w:ascii="Times New Roman" w:hAnsi="Times New Roman" w:cs="Times New Roman"/>
          <w:sz w:val="24"/>
          <w:szCs w:val="24"/>
          <w:shd w:val="clear" w:color="auto" w:fill="FFFFFF"/>
        </w:rPr>
        <w:t>вх</w:t>
      </w:r>
      <w:proofErr w:type="spellEnd"/>
      <w:r w:rsidRPr="00D90C41">
        <w:rPr>
          <w:rFonts w:ascii="Times New Roman" w:hAnsi="Times New Roman" w:cs="Times New Roman"/>
          <w:sz w:val="24"/>
          <w:szCs w:val="24"/>
          <w:shd w:val="clear" w:color="auto" w:fill="FFFFFF"/>
        </w:rPr>
        <w:t>. №5142).</w:t>
      </w:r>
    </w:p>
    <w:p w:rsidR="007200D1" w:rsidRPr="00D90C41" w:rsidRDefault="007200D1" w:rsidP="00D90C4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0C41">
        <w:rPr>
          <w:rFonts w:ascii="Times New Roman" w:hAnsi="Times New Roman" w:cs="Times New Roman"/>
          <w:b/>
          <w:sz w:val="24"/>
          <w:szCs w:val="24"/>
          <w:highlight w:val="white"/>
        </w:rPr>
        <w:t>Доповідач:</w:t>
      </w:r>
      <w:r w:rsidRPr="00D90C41">
        <w:rPr>
          <w:rFonts w:ascii="Times New Roman" w:hAnsi="Times New Roman" w:cs="Times New Roman"/>
          <w:sz w:val="24"/>
          <w:szCs w:val="24"/>
        </w:rPr>
        <w:t xml:space="preserve"> начальник управління апарату Миколаївської міської ради </w:t>
      </w:r>
      <w:proofErr w:type="spellStart"/>
      <w:r w:rsidRPr="00D90C41">
        <w:rPr>
          <w:rFonts w:ascii="Times New Roman" w:hAnsi="Times New Roman" w:cs="Times New Roman"/>
          <w:sz w:val="24"/>
          <w:szCs w:val="24"/>
        </w:rPr>
        <w:t>Довбенко</w:t>
      </w:r>
      <w:proofErr w:type="spellEnd"/>
      <w:r w:rsidRPr="00D90C41">
        <w:rPr>
          <w:rFonts w:ascii="Times New Roman" w:hAnsi="Times New Roman" w:cs="Times New Roman"/>
          <w:sz w:val="24"/>
          <w:szCs w:val="24"/>
        </w:rPr>
        <w:t xml:space="preserve"> Катерина Олександрівна.</w:t>
      </w:r>
    </w:p>
    <w:p w:rsidR="007200D1" w:rsidRPr="00D90C41" w:rsidRDefault="007200D1" w:rsidP="00D90C4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200D1" w:rsidRPr="00D90C41" w:rsidRDefault="007200D1" w:rsidP="00D90C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C41">
        <w:rPr>
          <w:rFonts w:ascii="Times New Roman" w:eastAsia="Times New Roman" w:hAnsi="Times New Roman" w:cs="Times New Roman"/>
          <w:sz w:val="24"/>
          <w:szCs w:val="24"/>
        </w:rPr>
        <w:t xml:space="preserve">6. Звернення Олексія </w:t>
      </w:r>
      <w:proofErr w:type="spellStart"/>
      <w:r w:rsidRPr="00D90C41">
        <w:rPr>
          <w:rFonts w:ascii="Times New Roman" w:eastAsia="Times New Roman" w:hAnsi="Times New Roman" w:cs="Times New Roman"/>
          <w:sz w:val="24"/>
          <w:szCs w:val="24"/>
        </w:rPr>
        <w:t>Целищева</w:t>
      </w:r>
      <w:proofErr w:type="spellEnd"/>
      <w:r w:rsidRPr="00D90C41">
        <w:rPr>
          <w:rFonts w:ascii="Times New Roman" w:eastAsia="Times New Roman" w:hAnsi="Times New Roman" w:cs="Times New Roman"/>
          <w:sz w:val="24"/>
          <w:szCs w:val="24"/>
        </w:rPr>
        <w:t xml:space="preserve"> з проханням відтермінувати дію наказу управління освіти Миколаївської міської ради від 13.10.2025 №313 та перенести проведення конкурсів на посади директорів закладів освіти (за вх.№Ц-5271/З-ЕЗ від 22.10.2025). </w:t>
      </w:r>
    </w:p>
    <w:p w:rsidR="007200D1" w:rsidRPr="00D90C41" w:rsidRDefault="007200D1" w:rsidP="00D90C41">
      <w:pPr>
        <w:pStyle w:val="a4"/>
        <w:spacing w:before="0" w:beforeAutospacing="0" w:after="0" w:afterAutospacing="0" w:line="276" w:lineRule="auto"/>
        <w:ind w:firstLine="720"/>
        <w:jc w:val="both"/>
      </w:pPr>
      <w:r w:rsidRPr="00D90C41">
        <w:rPr>
          <w:b/>
          <w:bCs/>
          <w:iCs/>
        </w:rPr>
        <w:t>Доповідач:</w:t>
      </w:r>
      <w:r w:rsidRPr="00D90C41">
        <w:t xml:space="preserve"> громадянин Олексій </w:t>
      </w:r>
      <w:proofErr w:type="spellStart"/>
      <w:r w:rsidRPr="00D90C41">
        <w:t>Целищев</w:t>
      </w:r>
      <w:proofErr w:type="spellEnd"/>
      <w:r w:rsidRPr="00D90C41">
        <w:t>; начальник управління освіти Миколаївської міської ради Личко Ганн</w:t>
      </w:r>
      <w:r w:rsidRPr="00D90C41">
        <w:rPr>
          <w:lang w:val="ru-RU"/>
        </w:rPr>
        <w:t>а</w:t>
      </w:r>
      <w:r w:rsidRPr="00D90C41">
        <w:t xml:space="preserve"> </w:t>
      </w:r>
      <w:proofErr w:type="spellStart"/>
      <w:r w:rsidRPr="00D90C41">
        <w:t>Володимирівн</w:t>
      </w:r>
      <w:proofErr w:type="spellEnd"/>
      <w:r w:rsidRPr="00D90C41">
        <w:rPr>
          <w:lang w:val="ru-RU"/>
        </w:rPr>
        <w:t>а</w:t>
      </w:r>
      <w:r w:rsidRPr="00D90C41">
        <w:t xml:space="preserve">      </w:t>
      </w:r>
    </w:p>
    <w:p w:rsidR="007200D1" w:rsidRPr="00D90C41" w:rsidRDefault="007200D1" w:rsidP="00D90C4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200D1" w:rsidRPr="00D90C41" w:rsidRDefault="007200D1" w:rsidP="00D90C41">
      <w:pPr>
        <w:spacing w:after="0" w:line="276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90C41">
        <w:rPr>
          <w:rFonts w:ascii="Times New Roman" w:hAnsi="Times New Roman" w:cs="Times New Roman"/>
          <w:sz w:val="24"/>
          <w:szCs w:val="24"/>
        </w:rPr>
        <w:t xml:space="preserve">7. Інформація </w:t>
      </w:r>
      <w:r w:rsidRPr="00D90C41">
        <w:rPr>
          <w:rFonts w:ascii="Times New Roman" w:hAnsi="Times New Roman" w:cs="Times New Roman"/>
          <w:color w:val="000000"/>
          <w:sz w:val="24"/>
          <w:szCs w:val="24"/>
        </w:rPr>
        <w:t xml:space="preserve">начальника  управління охорони здоров’я Миколаївської міської ради  Шамрай Ірини щодо </w:t>
      </w:r>
      <w:r w:rsidRPr="00D90C41">
        <w:rPr>
          <w:rFonts w:ascii="Times New Roman" w:hAnsi="Times New Roman" w:cs="Times New Roman"/>
          <w:sz w:val="24"/>
          <w:szCs w:val="24"/>
        </w:rPr>
        <w:t xml:space="preserve">проєкту рішення </w:t>
      </w:r>
      <w:r w:rsidRPr="00D90C4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90C41">
        <w:rPr>
          <w:rFonts w:ascii="Times New Roman" w:hAnsi="Times New Roman" w:cs="Times New Roman"/>
          <w:sz w:val="24"/>
          <w:szCs w:val="24"/>
        </w:rPr>
        <w:t>«</w:t>
      </w:r>
      <w:r w:rsidRPr="00D90C41">
        <w:rPr>
          <w:rFonts w:ascii="Times New Roman" w:hAnsi="Times New Roman" w:cs="Times New Roman"/>
          <w:sz w:val="24"/>
          <w:szCs w:val="24"/>
          <w:shd w:val="clear" w:color="auto" w:fill="FFFFFF"/>
        </w:rPr>
        <w:t>Про затвердження Програми розвитку та підтримки комунальних закладів охорони здоров’я Миколаївської міської ради та надання медичних послуг понад обсяг, передбачений програмою державних гарантій обслуговування населення, на 2026-2028 роки»</w:t>
      </w:r>
      <w:r w:rsidRPr="00D90C41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 (s-zd-046) на виконання рекомендації постійної комісії протокол 97 від 22.10.2025 (від 12.11.2025 за </w:t>
      </w:r>
      <w:proofErr w:type="spellStart"/>
      <w:r w:rsidRPr="00D90C41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вх</w:t>
      </w:r>
      <w:proofErr w:type="spellEnd"/>
      <w:r w:rsidRPr="00D90C41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.№</w:t>
      </w:r>
      <w:r w:rsidRPr="00D90C41">
        <w:rPr>
          <w:rFonts w:ascii="Times New Roman" w:hAnsi="Times New Roman" w:cs="Times New Roman"/>
          <w:sz w:val="24"/>
          <w:szCs w:val="24"/>
        </w:rPr>
        <w:t xml:space="preserve"> </w:t>
      </w:r>
      <w:r w:rsidRPr="00D90C41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29548/14.01-18/14/14/25).</w:t>
      </w:r>
    </w:p>
    <w:p w:rsidR="007200D1" w:rsidRPr="00D90C41" w:rsidRDefault="007200D1" w:rsidP="00D90C41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0C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Доповідач:</w:t>
      </w:r>
      <w:r w:rsidRPr="00D90C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90C41">
        <w:rPr>
          <w:rFonts w:ascii="Times New Roman" w:hAnsi="Times New Roman" w:cs="Times New Roman"/>
          <w:color w:val="000000"/>
          <w:sz w:val="24"/>
          <w:szCs w:val="24"/>
        </w:rPr>
        <w:t xml:space="preserve">начальник  управління охорони здоров’я Миколаївської міської ради  Шамрай Ірина Валентинівна. </w:t>
      </w:r>
    </w:p>
    <w:p w:rsidR="007200D1" w:rsidRPr="00D90C41" w:rsidRDefault="007200D1" w:rsidP="00D90C41">
      <w:pPr>
        <w:spacing w:after="0" w:line="276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200D1" w:rsidRPr="00D90C41" w:rsidRDefault="007200D1" w:rsidP="00D90C41">
      <w:pPr>
        <w:pStyle w:val="a4"/>
        <w:spacing w:before="0" w:beforeAutospacing="0" w:after="0" w:afterAutospacing="0" w:line="276" w:lineRule="auto"/>
        <w:ind w:firstLine="720"/>
        <w:jc w:val="both"/>
        <w:rPr>
          <w:color w:val="303030"/>
        </w:rPr>
      </w:pPr>
      <w:r w:rsidRPr="00D90C41">
        <w:t xml:space="preserve">8. Повторний розгляд проєкту рішення </w:t>
      </w:r>
      <w:r w:rsidRPr="00D90C41">
        <w:rPr>
          <w:shd w:val="clear" w:color="auto" w:fill="FFFFFF"/>
        </w:rPr>
        <w:t> </w:t>
      </w:r>
      <w:r w:rsidRPr="00D90C41">
        <w:t>«</w:t>
      </w:r>
      <w:r w:rsidRPr="00D90C41">
        <w:rPr>
          <w:shd w:val="clear" w:color="auto" w:fill="FFFFFF"/>
        </w:rPr>
        <w:t>Про затвердження Програми розвитку та підтримки комунальних закладів охорони здоров’я Миколаївської міської ради та надання медичних послуг понад обсяг, передбачений програмою державних гарантій обслуговування населення, на 2026-2028 роки»</w:t>
      </w:r>
      <w:r w:rsidRPr="00D90C41">
        <w:rPr>
          <w:color w:val="303030"/>
          <w:shd w:val="clear" w:color="auto" w:fill="FFFFFF"/>
        </w:rPr>
        <w:t> </w:t>
      </w:r>
      <w:r w:rsidRPr="00D90C41">
        <w:rPr>
          <w:b/>
          <w:color w:val="303030"/>
          <w:shd w:val="clear" w:color="auto" w:fill="FFFFFF"/>
        </w:rPr>
        <w:t>(s-zd-046)</w:t>
      </w:r>
      <w:r w:rsidRPr="00D90C41">
        <w:rPr>
          <w:shd w:val="clear" w:color="auto" w:fill="FFFFFF"/>
        </w:rPr>
        <w:t xml:space="preserve"> </w:t>
      </w:r>
      <w:r w:rsidR="00763430">
        <w:t xml:space="preserve">(від 12.10.2025 за </w:t>
      </w:r>
      <w:r w:rsidRPr="00D90C41">
        <w:t xml:space="preserve"> </w:t>
      </w:r>
      <w:proofErr w:type="spellStart"/>
      <w:r w:rsidRPr="00D90C41">
        <w:t>вх</w:t>
      </w:r>
      <w:proofErr w:type="spellEnd"/>
      <w:r w:rsidRPr="00D90C41">
        <w:t>.№ 29546/14.01-18/14/14/25).</w:t>
      </w:r>
    </w:p>
    <w:p w:rsidR="007200D1" w:rsidRPr="00D90C41" w:rsidRDefault="007200D1" w:rsidP="00D90C41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0C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Доповідач:</w:t>
      </w:r>
      <w:r w:rsidRPr="00D90C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90C41">
        <w:rPr>
          <w:rFonts w:ascii="Times New Roman" w:hAnsi="Times New Roman" w:cs="Times New Roman"/>
          <w:color w:val="000000"/>
          <w:sz w:val="24"/>
          <w:szCs w:val="24"/>
        </w:rPr>
        <w:t xml:space="preserve">начальник  управління охорони здоров’я Миколаївської міської ради  Шамрай Ірина Валентинівна. </w:t>
      </w:r>
    </w:p>
    <w:p w:rsidR="007200D1" w:rsidRPr="00D90C41" w:rsidRDefault="007200D1" w:rsidP="00D90C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00D1" w:rsidRPr="00D90C41" w:rsidRDefault="007200D1" w:rsidP="00D90C41">
      <w:pPr>
        <w:pStyle w:val="a4"/>
        <w:spacing w:before="0" w:beforeAutospacing="0" w:after="0" w:afterAutospacing="0" w:line="276" w:lineRule="auto"/>
        <w:ind w:firstLine="720"/>
        <w:jc w:val="both"/>
        <w:rPr>
          <w:color w:val="303030"/>
          <w:shd w:val="clear" w:color="auto" w:fill="FFFFFF"/>
        </w:rPr>
      </w:pPr>
      <w:r w:rsidRPr="00D90C41">
        <w:rPr>
          <w:color w:val="000000"/>
        </w:rPr>
        <w:t>9.</w:t>
      </w:r>
      <w:r w:rsidRPr="00D90C41">
        <w:rPr>
          <w:shd w:val="clear" w:color="auto" w:fill="FFFFFF"/>
        </w:rPr>
        <w:t xml:space="preserve"> </w:t>
      </w:r>
      <w:r w:rsidRPr="00D90C41">
        <w:t xml:space="preserve">Розгляд проєкту рішення </w:t>
      </w:r>
      <w:r w:rsidRPr="00D90C41">
        <w:rPr>
          <w:shd w:val="clear" w:color="auto" w:fill="FFFFFF"/>
        </w:rPr>
        <w:t> </w:t>
      </w:r>
      <w:r w:rsidRPr="00D90C41">
        <w:t>«</w:t>
      </w:r>
      <w:r w:rsidRPr="00D90C41">
        <w:rPr>
          <w:shd w:val="clear" w:color="auto" w:fill="FFFFFF"/>
        </w:rPr>
        <w:t>Про затвердження Міської цільової програми «Молодіжна політика» на 2026-2030 роки</w:t>
      </w:r>
      <w:r w:rsidRPr="00D90C41">
        <w:rPr>
          <w:color w:val="303030"/>
          <w:shd w:val="clear" w:color="auto" w:fill="FFFFFF"/>
        </w:rPr>
        <w:t> </w:t>
      </w:r>
      <w:r w:rsidRPr="00D90C41">
        <w:rPr>
          <w:b/>
          <w:color w:val="303030"/>
          <w:shd w:val="clear" w:color="auto" w:fill="FFFFFF"/>
        </w:rPr>
        <w:t>(s-om-001) </w:t>
      </w:r>
      <w:r w:rsidRPr="00D90C41">
        <w:rPr>
          <w:shd w:val="clear" w:color="auto" w:fill="FFFFFF"/>
        </w:rPr>
        <w:t xml:space="preserve">(від 13.11.2025 за </w:t>
      </w:r>
      <w:proofErr w:type="spellStart"/>
      <w:r w:rsidRPr="00D90C41">
        <w:rPr>
          <w:shd w:val="clear" w:color="auto" w:fill="FFFFFF"/>
        </w:rPr>
        <w:t>вх</w:t>
      </w:r>
      <w:proofErr w:type="spellEnd"/>
      <w:r w:rsidRPr="00D90C41">
        <w:rPr>
          <w:shd w:val="clear" w:color="auto" w:fill="FFFFFF"/>
        </w:rPr>
        <w:t>. №5130).</w:t>
      </w:r>
      <w:r w:rsidRPr="00D90C41">
        <w:rPr>
          <w:color w:val="303030"/>
          <w:shd w:val="clear" w:color="auto" w:fill="FFFFFF"/>
        </w:rPr>
        <w:t> </w:t>
      </w:r>
    </w:p>
    <w:p w:rsidR="007200D1" w:rsidRPr="00D90C41" w:rsidRDefault="007200D1" w:rsidP="00D90C4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0C41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Доповідач:</w:t>
      </w:r>
      <w:r w:rsidRPr="00D90C41">
        <w:rPr>
          <w:rFonts w:ascii="Times New Roman" w:hAnsi="Times New Roman" w:cs="Times New Roman"/>
          <w:sz w:val="24"/>
          <w:szCs w:val="24"/>
        </w:rPr>
        <w:t xml:space="preserve"> </w:t>
      </w:r>
      <w:r w:rsidRPr="00D90C41">
        <w:rPr>
          <w:rFonts w:ascii="Times New Roman" w:hAnsi="Times New Roman" w:cs="Times New Roman"/>
          <w:sz w:val="24"/>
          <w:szCs w:val="24"/>
          <w:lang w:eastAsia="ru-RU"/>
        </w:rPr>
        <w:t xml:space="preserve">начальник управління молодіжної політики Миколаївської міської ради </w:t>
      </w:r>
      <w:proofErr w:type="spellStart"/>
      <w:r w:rsidRPr="00D90C41">
        <w:rPr>
          <w:rFonts w:ascii="Times New Roman" w:hAnsi="Times New Roman" w:cs="Times New Roman"/>
          <w:sz w:val="24"/>
          <w:szCs w:val="24"/>
          <w:lang w:eastAsia="ru-RU"/>
        </w:rPr>
        <w:t>Гаспарян</w:t>
      </w:r>
      <w:proofErr w:type="spellEnd"/>
      <w:r w:rsidRPr="00D90C41">
        <w:rPr>
          <w:rFonts w:ascii="Times New Roman" w:hAnsi="Times New Roman" w:cs="Times New Roman"/>
          <w:sz w:val="24"/>
          <w:szCs w:val="24"/>
          <w:lang w:eastAsia="ru-RU"/>
        </w:rPr>
        <w:t xml:space="preserve"> Арсен Валерійович</w:t>
      </w:r>
    </w:p>
    <w:p w:rsidR="007200D1" w:rsidRDefault="007200D1" w:rsidP="00D90C4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74B9F" w:rsidRPr="00D90C41" w:rsidRDefault="00574B9F" w:rsidP="00D90C4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200D1" w:rsidRPr="00D90C41" w:rsidRDefault="007200D1" w:rsidP="00D90C4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D90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РОЗГЛЯНУЛИ:</w:t>
      </w:r>
    </w:p>
    <w:p w:rsidR="007200D1" w:rsidRPr="00D90C41" w:rsidRDefault="007200D1" w:rsidP="00D90C41">
      <w:pPr>
        <w:pStyle w:val="a4"/>
        <w:spacing w:before="0" w:beforeAutospacing="0" w:after="0" w:afterAutospacing="0" w:line="276" w:lineRule="auto"/>
        <w:ind w:firstLine="720"/>
        <w:jc w:val="both"/>
        <w:rPr>
          <w:shd w:val="clear" w:color="auto" w:fill="FFFFFF"/>
        </w:rPr>
      </w:pPr>
      <w:r w:rsidRPr="00D90C41">
        <w:rPr>
          <w:lang w:val="ru-RU"/>
        </w:rPr>
        <w:t>1.</w:t>
      </w:r>
      <w:r w:rsidRPr="00D90C41">
        <w:t xml:space="preserve"> Розгляд проєкту </w:t>
      </w:r>
      <w:proofErr w:type="gramStart"/>
      <w:r w:rsidRPr="00D90C41">
        <w:t xml:space="preserve">рішення </w:t>
      </w:r>
      <w:r w:rsidRPr="00D90C41">
        <w:rPr>
          <w:shd w:val="clear" w:color="auto" w:fill="FFFFFF"/>
        </w:rPr>
        <w:t> «</w:t>
      </w:r>
      <w:proofErr w:type="gramEnd"/>
      <w:r w:rsidRPr="00D90C41">
        <w:rPr>
          <w:shd w:val="clear" w:color="auto" w:fill="FFFFFF"/>
        </w:rPr>
        <w:t>Про затвердження міської програми «Фізична культура і спорт» на 2026-2028 роки»   </w:t>
      </w:r>
      <w:r w:rsidRPr="00D90C41">
        <w:rPr>
          <w:b/>
          <w:shd w:val="clear" w:color="auto" w:fill="FFFFFF"/>
        </w:rPr>
        <w:t>(s-fs-012)</w:t>
      </w:r>
      <w:r w:rsidRPr="00D90C41">
        <w:rPr>
          <w:shd w:val="clear" w:color="auto" w:fill="FFFFFF"/>
        </w:rPr>
        <w:t xml:space="preserve">  (від 07.11.2025 за </w:t>
      </w:r>
      <w:proofErr w:type="spellStart"/>
      <w:r w:rsidRPr="00D90C41">
        <w:rPr>
          <w:shd w:val="clear" w:color="auto" w:fill="FFFFFF"/>
        </w:rPr>
        <w:t>вх</w:t>
      </w:r>
      <w:proofErr w:type="spellEnd"/>
      <w:r w:rsidRPr="00D90C41">
        <w:rPr>
          <w:shd w:val="clear" w:color="auto" w:fill="FFFFFF"/>
        </w:rPr>
        <w:t>. №5055).</w:t>
      </w:r>
    </w:p>
    <w:p w:rsidR="007200D1" w:rsidRPr="00D90C41" w:rsidRDefault="007200D1" w:rsidP="00D90C41">
      <w:pPr>
        <w:pStyle w:val="Style2"/>
        <w:spacing w:line="276" w:lineRule="auto"/>
        <w:ind w:firstLine="708"/>
        <w:jc w:val="both"/>
        <w:rPr>
          <w:b/>
          <w:bCs/>
        </w:rPr>
      </w:pPr>
      <w:r w:rsidRPr="00D90C41">
        <w:rPr>
          <w:b/>
          <w:bCs/>
        </w:rPr>
        <w:t>В обговоренні брали участь:</w:t>
      </w:r>
    </w:p>
    <w:p w:rsidR="007200D1" w:rsidRPr="00D90C41" w:rsidRDefault="007200D1" w:rsidP="00D90C41">
      <w:pPr>
        <w:pStyle w:val="Style2"/>
        <w:spacing w:line="276" w:lineRule="auto"/>
        <w:ind w:firstLine="708"/>
        <w:jc w:val="both"/>
        <w:rPr>
          <w:b/>
          <w:bCs/>
        </w:rPr>
      </w:pPr>
      <w:r w:rsidRPr="00D90C41">
        <w:rPr>
          <w:b/>
          <w:bCs/>
          <w:shd w:val="clear" w:color="auto" w:fill="FFFFFF"/>
        </w:rPr>
        <w:t>- Ірина Бондаренко</w:t>
      </w:r>
      <w:r w:rsidRPr="00D90C41">
        <w:rPr>
          <w:bCs/>
          <w:shd w:val="clear" w:color="auto" w:fill="FFFFFF"/>
        </w:rPr>
        <w:t>,</w:t>
      </w:r>
      <w:r w:rsidRPr="00D90C41">
        <w:rPr>
          <w:b/>
          <w:bCs/>
          <w:shd w:val="clear" w:color="auto" w:fill="FFFFFF"/>
        </w:rPr>
        <w:t xml:space="preserve"> </w:t>
      </w:r>
      <w:r w:rsidRPr="00D90C41">
        <w:rPr>
          <w:bCs/>
          <w:shd w:val="clear" w:color="auto" w:fill="FFFFFF"/>
        </w:rPr>
        <w:t>як</w:t>
      </w:r>
      <w:r w:rsidRPr="00D90C41">
        <w:rPr>
          <w:bCs/>
          <w:shd w:val="clear" w:color="auto" w:fill="FFFFFF"/>
          <w:lang w:val="ru-RU"/>
        </w:rPr>
        <w:t>а</w:t>
      </w:r>
      <w:r w:rsidRPr="00D90C41">
        <w:rPr>
          <w:bCs/>
          <w:shd w:val="clear" w:color="auto" w:fill="FFFFFF"/>
        </w:rPr>
        <w:t xml:space="preserve"> </w:t>
      </w:r>
      <w:proofErr w:type="spellStart"/>
      <w:r w:rsidRPr="00D90C41">
        <w:rPr>
          <w:bCs/>
          <w:shd w:val="clear" w:color="auto" w:fill="FFFFFF"/>
        </w:rPr>
        <w:t>проінформува</w:t>
      </w:r>
      <w:proofErr w:type="spellEnd"/>
      <w:r w:rsidRPr="00D90C41">
        <w:rPr>
          <w:bCs/>
          <w:shd w:val="clear" w:color="auto" w:fill="FFFFFF"/>
          <w:lang w:val="ru-RU"/>
        </w:rPr>
        <w:t xml:space="preserve">ла </w:t>
      </w:r>
      <w:proofErr w:type="spellStart"/>
      <w:r w:rsidRPr="00D90C41">
        <w:rPr>
          <w:bCs/>
          <w:shd w:val="clear" w:color="auto" w:fill="FFFFFF"/>
          <w:lang w:val="ru-RU"/>
        </w:rPr>
        <w:t>щодо</w:t>
      </w:r>
      <w:proofErr w:type="spellEnd"/>
      <w:r w:rsidRPr="00D90C41">
        <w:rPr>
          <w:bCs/>
          <w:shd w:val="clear" w:color="auto" w:fill="FFFFFF"/>
          <w:lang w:val="ru-RU"/>
        </w:rPr>
        <w:t xml:space="preserve"> </w:t>
      </w:r>
      <w:proofErr w:type="spellStart"/>
      <w:r w:rsidRPr="00D90C41">
        <w:rPr>
          <w:bCs/>
          <w:shd w:val="clear" w:color="auto" w:fill="FFFFFF"/>
          <w:lang w:val="ru-RU"/>
        </w:rPr>
        <w:t>основних</w:t>
      </w:r>
      <w:proofErr w:type="spellEnd"/>
      <w:r w:rsidRPr="00D90C41">
        <w:rPr>
          <w:bCs/>
          <w:shd w:val="clear" w:color="auto" w:fill="FFFFFF"/>
          <w:lang w:val="ru-RU"/>
        </w:rPr>
        <w:t xml:space="preserve"> аспект</w:t>
      </w:r>
      <w:proofErr w:type="spellStart"/>
      <w:r w:rsidRPr="00D90C41">
        <w:rPr>
          <w:bCs/>
          <w:shd w:val="clear" w:color="auto" w:fill="FFFFFF"/>
        </w:rPr>
        <w:t>ів</w:t>
      </w:r>
      <w:proofErr w:type="spellEnd"/>
      <w:r w:rsidRPr="00D90C41">
        <w:rPr>
          <w:bCs/>
          <w:shd w:val="clear" w:color="auto" w:fill="FFFFFF"/>
        </w:rPr>
        <w:t xml:space="preserve"> </w:t>
      </w:r>
      <w:r w:rsidRPr="00D90C41">
        <w:rPr>
          <w:shd w:val="clear" w:color="auto" w:fill="FFFFFF"/>
        </w:rPr>
        <w:t>міської програми «Фізична культура і спорт» на 2026-2028 роки».</w:t>
      </w:r>
    </w:p>
    <w:p w:rsidR="00234882" w:rsidRPr="00D90C41" w:rsidRDefault="007200D1" w:rsidP="00D90C41">
      <w:pPr>
        <w:pStyle w:val="Style2"/>
        <w:spacing w:line="276" w:lineRule="auto"/>
        <w:ind w:firstLine="708"/>
        <w:jc w:val="both"/>
        <w:rPr>
          <w:bCs/>
        </w:rPr>
      </w:pPr>
      <w:r w:rsidRPr="00D90C41">
        <w:rPr>
          <w:b/>
          <w:bCs/>
        </w:rPr>
        <w:t xml:space="preserve">- Ганна Норд, </w:t>
      </w:r>
      <w:r w:rsidR="00606067" w:rsidRPr="00D90C41">
        <w:rPr>
          <w:bCs/>
        </w:rPr>
        <w:t>яка запитала чому у діаграмі «Кількість вихованців ДЮСШ та СДЮСШОР» відсутні дані за 2025 рік, а в таблиці «Кількість вихованців дитячо-юнацьких спортивних шкіл</w:t>
      </w:r>
      <w:r w:rsidR="00606067" w:rsidRPr="00D90C41">
        <w:rPr>
          <w:b/>
          <w:bCs/>
        </w:rPr>
        <w:t xml:space="preserve"> </w:t>
      </w:r>
      <w:r w:rsidR="00606067" w:rsidRPr="00D90C41">
        <w:rPr>
          <w:bCs/>
        </w:rPr>
        <w:t xml:space="preserve">за видами спорту та рейтингом» дані за </w:t>
      </w:r>
      <w:r w:rsidR="00DA195E" w:rsidRPr="00D90C41">
        <w:rPr>
          <w:bCs/>
        </w:rPr>
        <w:t xml:space="preserve">тільки за </w:t>
      </w:r>
      <w:r w:rsidR="00606067" w:rsidRPr="00D90C41">
        <w:rPr>
          <w:bCs/>
        </w:rPr>
        <w:t>2025</w:t>
      </w:r>
      <w:r w:rsidR="00DA195E" w:rsidRPr="00D90C41">
        <w:rPr>
          <w:bCs/>
        </w:rPr>
        <w:t xml:space="preserve"> рік</w:t>
      </w:r>
      <w:r w:rsidR="00A73610" w:rsidRPr="00D90C41">
        <w:rPr>
          <w:bCs/>
        </w:rPr>
        <w:t xml:space="preserve">. </w:t>
      </w:r>
      <w:r w:rsidR="00606067" w:rsidRPr="00D90C41">
        <w:rPr>
          <w:bCs/>
        </w:rPr>
        <w:t>Запропонувала прибрати</w:t>
      </w:r>
      <w:r w:rsidR="00DA195E" w:rsidRPr="00D90C41">
        <w:rPr>
          <w:bCs/>
        </w:rPr>
        <w:t xml:space="preserve"> або</w:t>
      </w:r>
      <w:r w:rsidR="00606067" w:rsidRPr="00D90C41">
        <w:rPr>
          <w:bCs/>
        </w:rPr>
        <w:t xml:space="preserve"> діаграму, або </w:t>
      </w:r>
      <w:proofErr w:type="spellStart"/>
      <w:r w:rsidR="00606067" w:rsidRPr="00D90C41">
        <w:rPr>
          <w:bCs/>
        </w:rPr>
        <w:t>внести</w:t>
      </w:r>
      <w:proofErr w:type="spellEnd"/>
      <w:r w:rsidR="00606067" w:rsidRPr="00D90C41">
        <w:rPr>
          <w:bCs/>
        </w:rPr>
        <w:t xml:space="preserve"> дані за 2025 рік. Зазначила, що подібна ситуація й по іншим діаграмам у Програмі, зокрема в діаграм</w:t>
      </w:r>
      <w:r w:rsidR="00DA195E" w:rsidRPr="00D90C41">
        <w:rPr>
          <w:bCs/>
        </w:rPr>
        <w:t>у</w:t>
      </w:r>
      <w:r w:rsidR="00606067" w:rsidRPr="00D90C41">
        <w:rPr>
          <w:bCs/>
        </w:rPr>
        <w:t xml:space="preserve"> «Виконання І </w:t>
      </w:r>
      <w:proofErr w:type="spellStart"/>
      <w:r w:rsidR="00606067" w:rsidRPr="00D90C41">
        <w:rPr>
          <w:bCs/>
        </w:rPr>
        <w:t>сортивного</w:t>
      </w:r>
      <w:proofErr w:type="spellEnd"/>
      <w:r w:rsidR="00606067" w:rsidRPr="00D90C41">
        <w:rPr>
          <w:bCs/>
        </w:rPr>
        <w:t xml:space="preserve"> розряду, КМСУ, МСУ в ДЮСШ та СДЮСШОР» теж необхідно</w:t>
      </w:r>
      <w:r w:rsidR="003148B2" w:rsidRPr="00D90C41">
        <w:rPr>
          <w:bCs/>
        </w:rPr>
        <w:t xml:space="preserve"> доповнити </w:t>
      </w:r>
      <w:r w:rsidR="00DA195E" w:rsidRPr="00D90C41">
        <w:rPr>
          <w:bCs/>
        </w:rPr>
        <w:t>інформацією</w:t>
      </w:r>
      <w:r w:rsidR="00606067" w:rsidRPr="00D90C41">
        <w:rPr>
          <w:bCs/>
        </w:rPr>
        <w:t xml:space="preserve"> </w:t>
      </w:r>
      <w:r w:rsidR="003148B2" w:rsidRPr="00D90C41">
        <w:rPr>
          <w:bCs/>
        </w:rPr>
        <w:t>по рокам</w:t>
      </w:r>
      <w:r w:rsidR="00606067" w:rsidRPr="00D90C41">
        <w:rPr>
          <w:bCs/>
        </w:rPr>
        <w:t>, або зробити примітку «</w:t>
      </w:r>
      <w:r w:rsidR="00DA195E" w:rsidRPr="00D90C41">
        <w:rPr>
          <w:bCs/>
        </w:rPr>
        <w:t xml:space="preserve">наявні </w:t>
      </w:r>
      <w:r w:rsidR="00606067" w:rsidRPr="00D90C41">
        <w:rPr>
          <w:bCs/>
        </w:rPr>
        <w:t>дані станом на…»</w:t>
      </w:r>
      <w:r w:rsidR="009310DC" w:rsidRPr="00D90C41">
        <w:rPr>
          <w:bCs/>
        </w:rPr>
        <w:t>,</w:t>
      </w:r>
      <w:r w:rsidR="003148B2" w:rsidRPr="00D90C41">
        <w:rPr>
          <w:bCs/>
        </w:rPr>
        <w:t xml:space="preserve"> </w:t>
      </w:r>
      <w:r w:rsidR="00DA195E" w:rsidRPr="00D90C41">
        <w:rPr>
          <w:bCs/>
        </w:rPr>
        <w:t>комплектація</w:t>
      </w:r>
      <w:r w:rsidR="003148B2" w:rsidRPr="00D90C41">
        <w:rPr>
          <w:bCs/>
        </w:rPr>
        <w:t xml:space="preserve"> груп за видами спорту та рівнями підгото</w:t>
      </w:r>
      <w:r w:rsidR="00B961C1" w:rsidRPr="00D90C41">
        <w:rPr>
          <w:bCs/>
        </w:rPr>
        <w:t>вки</w:t>
      </w:r>
      <w:r w:rsidR="00DA195E" w:rsidRPr="00D90C41">
        <w:rPr>
          <w:bCs/>
        </w:rPr>
        <w:t xml:space="preserve"> теж</w:t>
      </w:r>
      <w:r w:rsidR="00B961C1" w:rsidRPr="00D90C41">
        <w:rPr>
          <w:bCs/>
        </w:rPr>
        <w:t xml:space="preserve"> наведена тільки за 2024 рік.</w:t>
      </w:r>
      <w:r w:rsidR="003148B2" w:rsidRPr="00D90C41">
        <w:rPr>
          <w:bCs/>
        </w:rPr>
        <w:t xml:space="preserve"> </w:t>
      </w:r>
      <w:r w:rsidR="00B961C1" w:rsidRPr="00D90C41">
        <w:rPr>
          <w:bCs/>
        </w:rPr>
        <w:t xml:space="preserve">У </w:t>
      </w:r>
      <w:r w:rsidR="003148B2" w:rsidRPr="00D90C41">
        <w:rPr>
          <w:bCs/>
        </w:rPr>
        <w:t>зв’язку з чим</w:t>
      </w:r>
      <w:r w:rsidR="00DA195E" w:rsidRPr="00D90C41">
        <w:rPr>
          <w:bCs/>
        </w:rPr>
        <w:t>,</w:t>
      </w:r>
      <w:r w:rsidR="003148B2" w:rsidRPr="00D90C41">
        <w:rPr>
          <w:bCs/>
        </w:rPr>
        <w:t xml:space="preserve"> звернулася </w:t>
      </w:r>
      <w:r w:rsidR="00DA195E" w:rsidRPr="00D90C41">
        <w:rPr>
          <w:bCs/>
        </w:rPr>
        <w:t xml:space="preserve"> до начальника управління </w:t>
      </w:r>
      <w:r w:rsidR="00DA195E" w:rsidRPr="00D90C41">
        <w:t>у справах фізичної культури і спорту  Миколаївської міської ради  Бондаренко Ірина Олександрівна</w:t>
      </w:r>
      <w:r w:rsidR="00DA195E" w:rsidRPr="00D90C41">
        <w:rPr>
          <w:bCs/>
        </w:rPr>
        <w:t xml:space="preserve"> </w:t>
      </w:r>
      <w:r w:rsidR="003148B2" w:rsidRPr="00D90C41">
        <w:rPr>
          <w:bCs/>
        </w:rPr>
        <w:t>з проханням привести у відповідність по рокам дані по всій Програмі.</w:t>
      </w:r>
    </w:p>
    <w:p w:rsidR="00DB023D" w:rsidRPr="00D90C41" w:rsidRDefault="00251D87" w:rsidP="00D90C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90C41">
        <w:rPr>
          <w:rFonts w:ascii="Times New Roman" w:hAnsi="Times New Roman" w:cs="Times New Roman"/>
          <w:color w:val="0F0F0F"/>
          <w:sz w:val="24"/>
          <w:szCs w:val="24"/>
        </w:rPr>
        <w:t>Зазначила, що</w:t>
      </w:r>
      <w:r w:rsidR="000A4F84" w:rsidRPr="00D90C41">
        <w:rPr>
          <w:rFonts w:ascii="Times New Roman" w:hAnsi="Times New Roman" w:cs="Times New Roman"/>
          <w:color w:val="0F0F0F"/>
          <w:sz w:val="24"/>
          <w:szCs w:val="24"/>
        </w:rPr>
        <w:t xml:space="preserve"> є</w:t>
      </w:r>
      <w:r w:rsidRPr="00D90C41">
        <w:rPr>
          <w:rFonts w:ascii="Times New Roman" w:hAnsi="Times New Roman" w:cs="Times New Roman"/>
          <w:color w:val="0F0F0F"/>
          <w:sz w:val="24"/>
          <w:szCs w:val="24"/>
        </w:rPr>
        <w:t xml:space="preserve"> питання по проведенню</w:t>
      </w:r>
      <w:r w:rsidR="00530818" w:rsidRPr="00D90C41">
        <w:rPr>
          <w:rFonts w:ascii="Times New Roman" w:hAnsi="Times New Roman" w:cs="Times New Roman"/>
          <w:color w:val="0F0F0F"/>
          <w:sz w:val="24"/>
          <w:szCs w:val="24"/>
        </w:rPr>
        <w:t xml:space="preserve"> навчально-тренувальних зборів</w:t>
      </w:r>
      <w:r w:rsidRPr="00D90C41">
        <w:rPr>
          <w:rFonts w:ascii="Times New Roman" w:hAnsi="Times New Roman" w:cs="Times New Roman"/>
          <w:color w:val="0F0F0F"/>
          <w:sz w:val="24"/>
          <w:szCs w:val="24"/>
        </w:rPr>
        <w:t xml:space="preserve">, адже наведені </w:t>
      </w:r>
      <w:r w:rsidR="00026F9C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тільки </w:t>
      </w:r>
      <w:r w:rsidR="00530818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>оціночні показники</w:t>
      </w:r>
      <w:r w:rsidR="00026F9C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D90C41">
        <w:rPr>
          <w:rFonts w:ascii="Times New Roman" w:hAnsi="Times New Roman" w:cs="Times New Roman"/>
          <w:sz w:val="24"/>
          <w:szCs w:val="24"/>
        </w:rPr>
        <w:t xml:space="preserve"> </w:t>
      </w:r>
      <w:r w:rsidR="00026F9C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Відсутня інформація, по минулим рокам, за якими видами спорту будуть </w:t>
      </w:r>
      <w:r w:rsidR="00DA195E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навчально-тренувальні збори</w:t>
      </w:r>
      <w:r w:rsidR="009A51E2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026F9C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>їх</w:t>
      </w:r>
      <w:r w:rsidR="009A51E2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кількість та </w:t>
      </w:r>
      <w:r w:rsidR="00026F9C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ефективність. </w:t>
      </w:r>
      <w:r w:rsidR="009A51E2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>Не зрозуміло</w:t>
      </w:r>
      <w:r w:rsidR="00DB023D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9A51E2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як вирахували суму </w:t>
      </w:r>
      <w:r w:rsidR="00DA195E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3,5 млн на рік, </w:t>
      </w:r>
      <w:r w:rsidR="00DB023D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A195E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="00DB023D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>о тим видам спорту, які дають якісь результати, чи просто по</w:t>
      </w:r>
      <w:r w:rsidR="00DA195E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всім</w:t>
      </w:r>
      <w:r w:rsidR="00DB023D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які </w:t>
      </w:r>
      <w:r w:rsidR="00DA195E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>існують.</w:t>
      </w:r>
      <w:r w:rsidR="00DB023D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Звернулася з проханням надати на комісію таблицю, по проведенню навчально-тренувальних</w:t>
      </w:r>
      <w:r w:rsidR="006C4E5D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зборів</w:t>
      </w:r>
      <w:r w:rsidR="00DB023D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минулих років</w:t>
      </w:r>
      <w:r w:rsidR="00DA195E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(вид спорту та</w:t>
      </w:r>
      <w:r w:rsidR="006C4E5D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кількість</w:t>
      </w:r>
      <w:r w:rsidR="00DA195E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зборів</w:t>
      </w:r>
      <w:r w:rsidR="006C4E5D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період 2022-2025), сума яка виділялася </w:t>
      </w:r>
      <w:r w:rsidR="00DB023D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 яка ефективність </w:t>
      </w:r>
      <w:r w:rsidR="006C4E5D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>по даному виду спорту</w:t>
      </w:r>
      <w:r w:rsidR="00DB023D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DA195E" w:rsidRPr="00D90C41">
        <w:rPr>
          <w:rFonts w:ascii="Times New Roman" w:hAnsi="Times New Roman" w:cs="Times New Roman"/>
          <w:color w:val="0F0F0F"/>
          <w:sz w:val="24"/>
          <w:szCs w:val="24"/>
        </w:rPr>
        <w:t xml:space="preserve"> А також</w:t>
      </w:r>
      <w:r w:rsidR="001B65CA" w:rsidRPr="00D90C41">
        <w:rPr>
          <w:rFonts w:ascii="Times New Roman" w:hAnsi="Times New Roman" w:cs="Times New Roman"/>
          <w:color w:val="0F0F0F"/>
          <w:sz w:val="24"/>
          <w:szCs w:val="24"/>
        </w:rPr>
        <w:t xml:space="preserve"> інформацію, </w:t>
      </w:r>
      <w:r w:rsidR="00DA195E" w:rsidRPr="00D90C41">
        <w:rPr>
          <w:rFonts w:ascii="Times New Roman" w:hAnsi="Times New Roman" w:cs="Times New Roman"/>
          <w:color w:val="0F0F0F"/>
          <w:sz w:val="24"/>
          <w:szCs w:val="24"/>
        </w:rPr>
        <w:t>що планується</w:t>
      </w:r>
      <w:r w:rsidR="001B65CA" w:rsidRPr="00D90C41">
        <w:rPr>
          <w:rFonts w:ascii="Times New Roman" w:hAnsi="Times New Roman" w:cs="Times New Roman"/>
          <w:color w:val="0F0F0F"/>
          <w:sz w:val="24"/>
          <w:szCs w:val="24"/>
        </w:rPr>
        <w:t xml:space="preserve"> по навчально-тренувальним зборам </w:t>
      </w:r>
      <w:r w:rsidR="00DA195E" w:rsidRPr="00D90C41">
        <w:rPr>
          <w:rFonts w:ascii="Times New Roman" w:hAnsi="Times New Roman" w:cs="Times New Roman"/>
          <w:color w:val="0F0F0F"/>
          <w:sz w:val="24"/>
          <w:szCs w:val="24"/>
        </w:rPr>
        <w:t xml:space="preserve">хоча б </w:t>
      </w:r>
      <w:r w:rsidR="001B65CA" w:rsidRPr="00D90C41">
        <w:rPr>
          <w:rFonts w:ascii="Times New Roman" w:hAnsi="Times New Roman" w:cs="Times New Roman"/>
          <w:color w:val="0F0F0F"/>
          <w:sz w:val="24"/>
          <w:szCs w:val="24"/>
        </w:rPr>
        <w:t xml:space="preserve">на </w:t>
      </w:r>
      <w:r w:rsidR="00DA195E" w:rsidRPr="00D90C41">
        <w:rPr>
          <w:rFonts w:ascii="Times New Roman" w:hAnsi="Times New Roman" w:cs="Times New Roman"/>
          <w:color w:val="0F0F0F"/>
          <w:sz w:val="24"/>
          <w:szCs w:val="24"/>
        </w:rPr>
        <w:t>20</w:t>
      </w:r>
      <w:r w:rsidR="001B65CA" w:rsidRPr="00D90C41">
        <w:rPr>
          <w:rFonts w:ascii="Times New Roman" w:hAnsi="Times New Roman" w:cs="Times New Roman"/>
          <w:color w:val="0F0F0F"/>
          <w:sz w:val="24"/>
          <w:szCs w:val="24"/>
        </w:rPr>
        <w:t>26-й рік. </w:t>
      </w:r>
    </w:p>
    <w:p w:rsidR="009C309C" w:rsidRPr="00D90C41" w:rsidRDefault="00F94E14" w:rsidP="00D90C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C41">
        <w:rPr>
          <w:rFonts w:ascii="Times New Roman" w:hAnsi="Times New Roman" w:cs="Times New Roman"/>
          <w:sz w:val="24"/>
          <w:szCs w:val="24"/>
        </w:rPr>
        <w:t> </w:t>
      </w:r>
      <w:r w:rsidR="00DA195E" w:rsidRPr="00D90C41">
        <w:rPr>
          <w:rFonts w:ascii="Times New Roman" w:hAnsi="Times New Roman" w:cs="Times New Roman"/>
          <w:sz w:val="24"/>
          <w:szCs w:val="24"/>
        </w:rPr>
        <w:tab/>
        <w:t>Зазначила, що має п</w:t>
      </w:r>
      <w:r w:rsidRPr="00D90C41">
        <w:rPr>
          <w:rFonts w:ascii="Times New Roman" w:hAnsi="Times New Roman" w:cs="Times New Roman"/>
          <w:sz w:val="24"/>
          <w:szCs w:val="24"/>
        </w:rPr>
        <w:t>итання до пункту 2.1</w:t>
      </w:r>
      <w:r w:rsidR="00DA195E" w:rsidRPr="00D90C41">
        <w:rPr>
          <w:rFonts w:ascii="Times New Roman" w:hAnsi="Times New Roman" w:cs="Times New Roman"/>
          <w:sz w:val="24"/>
          <w:szCs w:val="24"/>
        </w:rPr>
        <w:t>,</w:t>
      </w:r>
      <w:r w:rsidRPr="00D90C41">
        <w:rPr>
          <w:rFonts w:ascii="Times New Roman" w:hAnsi="Times New Roman" w:cs="Times New Roman"/>
          <w:sz w:val="24"/>
          <w:szCs w:val="24"/>
        </w:rPr>
        <w:t xml:space="preserve"> щодо надання</w:t>
      </w:r>
      <w:r w:rsidRPr="00D90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0C41">
        <w:rPr>
          <w:rFonts w:ascii="Times New Roman" w:hAnsi="Times New Roman" w:cs="Times New Roman"/>
          <w:sz w:val="24"/>
          <w:szCs w:val="24"/>
        </w:rPr>
        <w:t xml:space="preserve">фінансової підтримки громадській організації </w:t>
      </w:r>
      <w:r w:rsidRPr="00D90C41">
        <w:rPr>
          <w:rFonts w:ascii="Times New Roman" w:hAnsi="Times New Roman" w:cs="Times New Roman"/>
          <w:color w:val="000000"/>
          <w:sz w:val="24"/>
          <w:szCs w:val="24"/>
        </w:rPr>
        <w:t>«Миколаївський міський фізкультурно-оздоровчий клуб осіб з інвалідністю «Вікторія»,</w:t>
      </w:r>
      <w:r w:rsidR="001B65CA" w:rsidRPr="00D90C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195E" w:rsidRPr="00D90C41">
        <w:rPr>
          <w:rFonts w:ascii="Times New Roman" w:hAnsi="Times New Roman" w:cs="Times New Roman"/>
          <w:bCs/>
          <w:sz w:val="24"/>
          <w:szCs w:val="24"/>
        </w:rPr>
        <w:t xml:space="preserve">а саме </w:t>
      </w:r>
      <w:r w:rsidR="001B65CA" w:rsidRPr="00D90C41">
        <w:rPr>
          <w:rFonts w:ascii="Times New Roman" w:hAnsi="Times New Roman" w:cs="Times New Roman"/>
          <w:bCs/>
          <w:sz w:val="24"/>
          <w:szCs w:val="24"/>
        </w:rPr>
        <w:t xml:space="preserve">чому </w:t>
      </w:r>
      <w:r w:rsidR="001B65CA" w:rsidRPr="00D90C41">
        <w:rPr>
          <w:rFonts w:ascii="Times New Roman" w:hAnsi="Times New Roman" w:cs="Times New Roman"/>
          <w:color w:val="000000"/>
          <w:sz w:val="24"/>
          <w:szCs w:val="24"/>
        </w:rPr>
        <w:t xml:space="preserve">фінансова підтримка надається саме </w:t>
      </w:r>
      <w:r w:rsidRPr="00D90C41">
        <w:rPr>
          <w:rFonts w:ascii="Times New Roman" w:hAnsi="Times New Roman" w:cs="Times New Roman"/>
          <w:color w:val="000000"/>
          <w:sz w:val="24"/>
          <w:szCs w:val="24"/>
        </w:rPr>
        <w:t xml:space="preserve">цій </w:t>
      </w:r>
      <w:r w:rsidR="00DA195E" w:rsidRPr="00D90C41">
        <w:rPr>
          <w:rFonts w:ascii="Times New Roman" w:hAnsi="Times New Roman" w:cs="Times New Roman"/>
          <w:color w:val="000000"/>
          <w:sz w:val="24"/>
          <w:szCs w:val="24"/>
        </w:rPr>
        <w:t>громадській організації. З</w:t>
      </w:r>
      <w:r w:rsidR="001B65CA" w:rsidRPr="00D90C41">
        <w:rPr>
          <w:rFonts w:ascii="Times New Roman" w:hAnsi="Times New Roman" w:cs="Times New Roman"/>
          <w:color w:val="000000"/>
          <w:sz w:val="24"/>
          <w:szCs w:val="24"/>
        </w:rPr>
        <w:t>апропонува</w:t>
      </w:r>
      <w:r w:rsidR="00DA195E" w:rsidRPr="00D90C41">
        <w:rPr>
          <w:rFonts w:ascii="Times New Roman" w:hAnsi="Times New Roman" w:cs="Times New Roman"/>
          <w:color w:val="000000"/>
          <w:sz w:val="24"/>
          <w:szCs w:val="24"/>
        </w:rPr>
        <w:t>ла внести зміни до даного пункту:</w:t>
      </w:r>
      <w:r w:rsidRPr="00D90C41">
        <w:rPr>
          <w:rFonts w:ascii="Times New Roman" w:hAnsi="Times New Roman" w:cs="Times New Roman"/>
          <w:color w:val="000000"/>
          <w:sz w:val="24"/>
          <w:szCs w:val="24"/>
        </w:rPr>
        <w:t xml:space="preserve"> виключити «Миколаївський міський фізкультурно-оздоровчий клуб осіб з інвалідністю «Вікторія», залишити </w:t>
      </w:r>
      <w:r w:rsidR="001B65CA" w:rsidRPr="00D90C41">
        <w:rPr>
          <w:rFonts w:ascii="Times New Roman" w:hAnsi="Times New Roman" w:cs="Times New Roman"/>
          <w:color w:val="000000"/>
          <w:sz w:val="24"/>
          <w:szCs w:val="24"/>
        </w:rPr>
        <w:t xml:space="preserve"> надавати фінансову підтримку громадським організаціям для людей з особливими потреб</w:t>
      </w:r>
      <w:r w:rsidR="009C309C" w:rsidRPr="00D90C41">
        <w:rPr>
          <w:rFonts w:ascii="Times New Roman" w:hAnsi="Times New Roman" w:cs="Times New Roman"/>
          <w:color w:val="000000"/>
          <w:sz w:val="24"/>
          <w:szCs w:val="24"/>
        </w:rPr>
        <w:t>ами (</w:t>
      </w:r>
      <w:r w:rsidR="001B65CA" w:rsidRPr="00D90C41">
        <w:rPr>
          <w:rFonts w:ascii="Times New Roman" w:hAnsi="Times New Roman" w:cs="Times New Roman"/>
          <w:color w:val="000000"/>
          <w:sz w:val="24"/>
          <w:szCs w:val="24"/>
        </w:rPr>
        <w:t>визначати на конкурсній основі</w:t>
      </w:r>
      <w:r w:rsidR="009C309C" w:rsidRPr="00D90C4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1B65CA" w:rsidRPr="00D90C41">
        <w:rPr>
          <w:rFonts w:ascii="Times New Roman" w:hAnsi="Times New Roman" w:cs="Times New Roman"/>
          <w:color w:val="000000"/>
          <w:sz w:val="24"/>
          <w:szCs w:val="24"/>
        </w:rPr>
        <w:t xml:space="preserve">. Управлінню </w:t>
      </w:r>
      <w:r w:rsidR="001B65CA" w:rsidRPr="00D90C41">
        <w:rPr>
          <w:rFonts w:ascii="Times New Roman" w:hAnsi="Times New Roman" w:cs="Times New Roman"/>
          <w:sz w:val="24"/>
          <w:szCs w:val="24"/>
        </w:rPr>
        <w:t>у справах фізичної культури і спорту  Миколаївської міської ради  розробити</w:t>
      </w:r>
      <w:r w:rsidR="009C309C" w:rsidRPr="00D90C41">
        <w:rPr>
          <w:rFonts w:ascii="Times New Roman" w:hAnsi="Times New Roman" w:cs="Times New Roman"/>
          <w:sz w:val="24"/>
          <w:szCs w:val="24"/>
        </w:rPr>
        <w:t xml:space="preserve"> положення </w:t>
      </w:r>
      <w:r w:rsidR="001B65CA" w:rsidRPr="00D90C41">
        <w:rPr>
          <w:rFonts w:ascii="Times New Roman" w:hAnsi="Times New Roman" w:cs="Times New Roman"/>
          <w:sz w:val="24"/>
          <w:szCs w:val="24"/>
        </w:rPr>
        <w:t xml:space="preserve"> </w:t>
      </w:r>
      <w:r w:rsidR="009C309C" w:rsidRPr="00D90C41">
        <w:rPr>
          <w:rFonts w:ascii="Times New Roman" w:hAnsi="Times New Roman" w:cs="Times New Roman"/>
          <w:sz w:val="24"/>
          <w:szCs w:val="24"/>
        </w:rPr>
        <w:t xml:space="preserve">про </w:t>
      </w:r>
      <w:r w:rsidR="001B65CA" w:rsidRPr="00D90C41">
        <w:rPr>
          <w:rFonts w:ascii="Times New Roman" w:hAnsi="Times New Roman" w:cs="Times New Roman"/>
          <w:sz w:val="24"/>
          <w:szCs w:val="24"/>
        </w:rPr>
        <w:t xml:space="preserve">проведення конкурсу </w:t>
      </w:r>
      <w:r w:rsidR="009C309C" w:rsidRPr="00D90C41">
        <w:rPr>
          <w:rFonts w:ascii="Times New Roman" w:hAnsi="Times New Roman" w:cs="Times New Roman"/>
          <w:sz w:val="24"/>
          <w:szCs w:val="24"/>
        </w:rPr>
        <w:t xml:space="preserve">для </w:t>
      </w:r>
      <w:r w:rsidR="001B65CA" w:rsidRPr="00D90C41">
        <w:rPr>
          <w:rFonts w:ascii="Times New Roman" w:hAnsi="Times New Roman" w:cs="Times New Roman"/>
          <w:sz w:val="24"/>
          <w:szCs w:val="24"/>
        </w:rPr>
        <w:t>надання такої</w:t>
      </w:r>
      <w:r w:rsidR="009C309C" w:rsidRPr="00D90C41">
        <w:rPr>
          <w:rFonts w:ascii="Times New Roman" w:hAnsi="Times New Roman" w:cs="Times New Roman"/>
          <w:sz w:val="24"/>
          <w:szCs w:val="24"/>
        </w:rPr>
        <w:t xml:space="preserve"> фінансової підтримки</w:t>
      </w:r>
      <w:r w:rsidR="001B65CA" w:rsidRPr="00D90C41">
        <w:rPr>
          <w:rFonts w:ascii="Times New Roman" w:hAnsi="Times New Roman" w:cs="Times New Roman"/>
          <w:sz w:val="24"/>
          <w:szCs w:val="24"/>
        </w:rPr>
        <w:t>.</w:t>
      </w:r>
    </w:p>
    <w:p w:rsidR="009C309C" w:rsidRPr="00D90C41" w:rsidRDefault="009C309C" w:rsidP="00D90C4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0C41">
        <w:rPr>
          <w:rFonts w:ascii="Times New Roman" w:hAnsi="Times New Roman" w:cs="Times New Roman"/>
          <w:sz w:val="24"/>
          <w:szCs w:val="24"/>
        </w:rPr>
        <w:t xml:space="preserve">Зазначила, що громадську організацію </w:t>
      </w:r>
      <w:r w:rsidRPr="00D90C41">
        <w:rPr>
          <w:rFonts w:ascii="Times New Roman" w:hAnsi="Times New Roman" w:cs="Times New Roman"/>
          <w:color w:val="000000"/>
          <w:sz w:val="24"/>
          <w:szCs w:val="24"/>
        </w:rPr>
        <w:t>«Миколаївський міський фізкультурно-оздоровчий клуб осіб з інвалідністю «Вікторія» можна перетворити у комунальний заклад.</w:t>
      </w:r>
    </w:p>
    <w:p w:rsidR="009A51E2" w:rsidRPr="00D90C41" w:rsidRDefault="00DA195E" w:rsidP="00D90C4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Задала </w:t>
      </w:r>
      <w:r w:rsidR="00977996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>питання,  що стосуються утримання мережі, пункт 3.1 Програми</w:t>
      </w:r>
      <w:r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977996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як</w:t>
      </w:r>
      <w:r w:rsidR="00CA21BC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ий </w:t>
      </w:r>
      <w:r w:rsidR="00977996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заплановано </w:t>
      </w:r>
      <w:r w:rsidR="00977996" w:rsidRPr="00D90C41">
        <w:rPr>
          <w:rFonts w:ascii="Times New Roman" w:hAnsi="Times New Roman" w:cs="Times New Roman"/>
          <w:color w:val="0F0F0F"/>
          <w:sz w:val="24"/>
          <w:szCs w:val="24"/>
        </w:rPr>
        <w:t>півмільярда</w:t>
      </w:r>
      <w:r w:rsidR="00CA21BC" w:rsidRPr="00D90C41">
        <w:rPr>
          <w:rFonts w:ascii="Times New Roman" w:hAnsi="Times New Roman" w:cs="Times New Roman"/>
          <w:color w:val="0F0F0F"/>
          <w:sz w:val="24"/>
          <w:szCs w:val="24"/>
        </w:rPr>
        <w:t>. Звернулася з проханням надати</w:t>
      </w:r>
      <w:r w:rsidR="00AD1BE9" w:rsidRPr="00D90C41">
        <w:rPr>
          <w:rFonts w:ascii="Times New Roman" w:hAnsi="Times New Roman" w:cs="Times New Roman"/>
          <w:color w:val="0F0F0F"/>
          <w:sz w:val="24"/>
          <w:szCs w:val="24"/>
        </w:rPr>
        <w:t xml:space="preserve"> </w:t>
      </w:r>
      <w:r w:rsidR="00AD1BE9" w:rsidRPr="00D90C41">
        <w:rPr>
          <w:rFonts w:ascii="Times New Roman" w:hAnsi="Times New Roman" w:cs="Times New Roman"/>
          <w:color w:val="0F0F0F"/>
          <w:sz w:val="24"/>
          <w:szCs w:val="24"/>
          <w:lang w:val="ru-RU"/>
        </w:rPr>
        <w:t>за</w:t>
      </w:r>
      <w:r w:rsidR="00D339BA" w:rsidRPr="00D90C41">
        <w:rPr>
          <w:rFonts w:ascii="Times New Roman" w:hAnsi="Times New Roman" w:cs="Times New Roman"/>
          <w:color w:val="0F0F0F"/>
          <w:sz w:val="24"/>
          <w:szCs w:val="24"/>
          <w:lang w:val="ru-RU"/>
        </w:rPr>
        <w:t xml:space="preserve"> </w:t>
      </w:r>
      <w:r w:rsidR="00AD1BE9" w:rsidRPr="00D90C41">
        <w:rPr>
          <w:rFonts w:ascii="Times New Roman" w:hAnsi="Times New Roman" w:cs="Times New Roman"/>
          <w:color w:val="0F0F0F"/>
          <w:sz w:val="24"/>
          <w:szCs w:val="24"/>
          <w:lang w:val="ru-RU"/>
        </w:rPr>
        <w:t xml:space="preserve">2022-2025 </w:t>
      </w:r>
      <w:proofErr w:type="spellStart"/>
      <w:r w:rsidR="00AD1BE9" w:rsidRPr="00D90C41">
        <w:rPr>
          <w:rFonts w:ascii="Times New Roman" w:hAnsi="Times New Roman" w:cs="Times New Roman"/>
          <w:color w:val="0F0F0F"/>
          <w:sz w:val="24"/>
          <w:szCs w:val="24"/>
          <w:lang w:val="ru-RU"/>
        </w:rPr>
        <w:t>рр</w:t>
      </w:r>
      <w:proofErr w:type="spellEnd"/>
      <w:r w:rsidR="00846E20" w:rsidRPr="00D90C41">
        <w:rPr>
          <w:rFonts w:ascii="Times New Roman" w:hAnsi="Times New Roman" w:cs="Times New Roman"/>
          <w:color w:val="0F0F0F"/>
          <w:sz w:val="24"/>
          <w:szCs w:val="24"/>
          <w:lang w:val="ru-RU"/>
        </w:rPr>
        <w:t>.</w:t>
      </w:r>
      <w:r w:rsidR="00CA21BC" w:rsidRPr="00D90C41">
        <w:rPr>
          <w:rFonts w:ascii="Times New Roman" w:hAnsi="Times New Roman" w:cs="Times New Roman"/>
          <w:color w:val="0F0F0F"/>
          <w:sz w:val="24"/>
          <w:szCs w:val="24"/>
        </w:rPr>
        <w:t xml:space="preserve"> інформацію, що </w:t>
      </w:r>
      <w:r w:rsidR="00846E20" w:rsidRPr="00D90C41">
        <w:rPr>
          <w:rFonts w:ascii="Times New Roman" w:hAnsi="Times New Roman" w:cs="Times New Roman"/>
          <w:color w:val="0F0F0F"/>
          <w:sz w:val="24"/>
          <w:szCs w:val="24"/>
        </w:rPr>
        <w:t>придбали</w:t>
      </w:r>
      <w:r w:rsidR="00D339BA" w:rsidRPr="00D90C41">
        <w:rPr>
          <w:rFonts w:ascii="Times New Roman" w:hAnsi="Times New Roman" w:cs="Times New Roman"/>
          <w:color w:val="0F0F0F"/>
          <w:sz w:val="24"/>
          <w:szCs w:val="24"/>
        </w:rPr>
        <w:t xml:space="preserve"> та по яким видам спорту</w:t>
      </w:r>
      <w:r w:rsidR="00846E20" w:rsidRPr="00D90C41">
        <w:rPr>
          <w:rFonts w:ascii="Times New Roman" w:hAnsi="Times New Roman" w:cs="Times New Roman"/>
          <w:color w:val="0F0F0F"/>
          <w:sz w:val="24"/>
          <w:szCs w:val="24"/>
        </w:rPr>
        <w:t xml:space="preserve"> та на 2026-2028</w:t>
      </w:r>
      <w:r w:rsidRPr="00D90C41">
        <w:rPr>
          <w:rFonts w:ascii="Times New Roman" w:hAnsi="Times New Roman" w:cs="Times New Roman"/>
          <w:color w:val="0F0F0F"/>
          <w:sz w:val="24"/>
          <w:szCs w:val="24"/>
        </w:rPr>
        <w:t>рр.</w:t>
      </w:r>
      <w:r w:rsidR="00AC6708" w:rsidRPr="00D90C41">
        <w:rPr>
          <w:rFonts w:ascii="Times New Roman" w:hAnsi="Times New Roman" w:cs="Times New Roman"/>
          <w:color w:val="0F0F0F"/>
          <w:sz w:val="24"/>
          <w:szCs w:val="24"/>
        </w:rPr>
        <w:t>,</w:t>
      </w:r>
      <w:r w:rsidR="00846E20" w:rsidRPr="00D90C41">
        <w:rPr>
          <w:rFonts w:ascii="Times New Roman" w:hAnsi="Times New Roman" w:cs="Times New Roman"/>
          <w:color w:val="0F0F0F"/>
          <w:sz w:val="24"/>
          <w:szCs w:val="24"/>
        </w:rPr>
        <w:t xml:space="preserve"> що планується придбати. </w:t>
      </w:r>
    </w:p>
    <w:p w:rsidR="009D2D21" w:rsidRPr="00D90C41" w:rsidRDefault="009D2D21" w:rsidP="00D90C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C41">
        <w:rPr>
          <w:rFonts w:ascii="Times New Roman" w:hAnsi="Times New Roman" w:cs="Times New Roman"/>
          <w:sz w:val="24"/>
          <w:szCs w:val="24"/>
        </w:rPr>
        <w:t>Звернулася з проханням</w:t>
      </w:r>
      <w:r w:rsidR="00AC6708" w:rsidRPr="00D90C41">
        <w:rPr>
          <w:rFonts w:ascii="Times New Roman" w:hAnsi="Times New Roman" w:cs="Times New Roman"/>
          <w:sz w:val="24"/>
          <w:szCs w:val="24"/>
        </w:rPr>
        <w:t>,</w:t>
      </w:r>
      <w:r w:rsidRPr="00D90C41">
        <w:rPr>
          <w:rFonts w:ascii="Times New Roman" w:hAnsi="Times New Roman" w:cs="Times New Roman"/>
          <w:sz w:val="24"/>
          <w:szCs w:val="24"/>
        </w:rPr>
        <w:t xml:space="preserve"> по пункту 6.1 Програми «</w:t>
      </w:r>
      <w:r w:rsidRPr="00D90C41">
        <w:rPr>
          <w:rFonts w:ascii="Times New Roman" w:hAnsi="Times New Roman" w:cs="Times New Roman"/>
          <w:color w:val="000000"/>
          <w:sz w:val="24"/>
          <w:szCs w:val="24"/>
        </w:rPr>
        <w:t>Розвиток фізичної культури і спорту серед різних верств населення»</w:t>
      </w:r>
      <w:r w:rsidRPr="00D90C41">
        <w:rPr>
          <w:rFonts w:ascii="Times New Roman" w:hAnsi="Times New Roman" w:cs="Times New Roman"/>
          <w:sz w:val="24"/>
          <w:szCs w:val="24"/>
        </w:rPr>
        <w:t xml:space="preserve"> , надати план проведення заходів на 2026 рік і </w:t>
      </w:r>
      <w:r w:rsidR="00AC6708" w:rsidRPr="00D90C41">
        <w:rPr>
          <w:rFonts w:ascii="Times New Roman" w:hAnsi="Times New Roman" w:cs="Times New Roman"/>
          <w:sz w:val="24"/>
          <w:szCs w:val="24"/>
        </w:rPr>
        <w:t xml:space="preserve"> які </w:t>
      </w:r>
      <w:r w:rsidRPr="00D90C41">
        <w:rPr>
          <w:rFonts w:ascii="Times New Roman" w:hAnsi="Times New Roman" w:cs="Times New Roman"/>
          <w:sz w:val="24"/>
          <w:szCs w:val="24"/>
        </w:rPr>
        <w:t xml:space="preserve">витрати </w:t>
      </w:r>
      <w:r w:rsidR="00AC6708" w:rsidRPr="00D90C41">
        <w:rPr>
          <w:rFonts w:ascii="Times New Roman" w:hAnsi="Times New Roman" w:cs="Times New Roman"/>
          <w:sz w:val="24"/>
          <w:szCs w:val="24"/>
        </w:rPr>
        <w:t xml:space="preserve">плануються </w:t>
      </w:r>
      <w:r w:rsidRPr="00D90C41">
        <w:rPr>
          <w:rFonts w:ascii="Times New Roman" w:hAnsi="Times New Roman" w:cs="Times New Roman"/>
          <w:sz w:val="24"/>
          <w:szCs w:val="24"/>
        </w:rPr>
        <w:t>на ці заходи.</w:t>
      </w:r>
    </w:p>
    <w:p w:rsidR="009D2D21" w:rsidRPr="00D90C41" w:rsidRDefault="009D2D21" w:rsidP="00D90C4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C41">
        <w:rPr>
          <w:rFonts w:ascii="Times New Roman" w:hAnsi="Times New Roman" w:cs="Times New Roman"/>
          <w:color w:val="0F0F0F"/>
          <w:sz w:val="24"/>
          <w:szCs w:val="24"/>
        </w:rPr>
        <w:t xml:space="preserve">Щодо додатку 3 «Результативні показники програми Фізична культура і спорт» </w:t>
      </w:r>
      <w:r w:rsidR="00AC6708" w:rsidRPr="00D90C41">
        <w:rPr>
          <w:rFonts w:ascii="Times New Roman" w:hAnsi="Times New Roman" w:cs="Times New Roman"/>
          <w:color w:val="0F0F0F"/>
          <w:sz w:val="24"/>
          <w:szCs w:val="24"/>
        </w:rPr>
        <w:t xml:space="preserve"> </w:t>
      </w:r>
      <w:r w:rsidRPr="00D90C41">
        <w:rPr>
          <w:rFonts w:ascii="Times New Roman" w:hAnsi="Times New Roman" w:cs="Times New Roman"/>
          <w:color w:val="0F0F0F"/>
          <w:sz w:val="24"/>
          <w:szCs w:val="24"/>
        </w:rPr>
        <w:t>п</w:t>
      </w:r>
      <w:r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>итання до мінусових показників в 26-му році,</w:t>
      </w:r>
      <w:r w:rsidR="008E65AB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 саме </w:t>
      </w:r>
      <w:r w:rsidR="00AC6708" w:rsidRPr="00D90C41">
        <w:rPr>
          <w:rFonts w:ascii="Times New Roman" w:hAnsi="Times New Roman" w:cs="Times New Roman"/>
          <w:sz w:val="24"/>
          <w:szCs w:val="24"/>
        </w:rPr>
        <w:t>динаміка</w:t>
      </w:r>
      <w:r w:rsidR="008E65AB" w:rsidRPr="00D90C41">
        <w:rPr>
          <w:rFonts w:ascii="Times New Roman" w:hAnsi="Times New Roman" w:cs="Times New Roman"/>
          <w:sz w:val="24"/>
          <w:szCs w:val="24"/>
        </w:rPr>
        <w:t xml:space="preserve"> кількість спортсменів, які  беруть участь в</w:t>
      </w:r>
      <w:r w:rsidR="008E65AB" w:rsidRPr="00D90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65AB" w:rsidRPr="00D90C41">
        <w:rPr>
          <w:rFonts w:ascii="Times New Roman" w:hAnsi="Times New Roman" w:cs="Times New Roman"/>
          <w:sz w:val="24"/>
          <w:szCs w:val="24"/>
        </w:rPr>
        <w:t>регіональних змаганнях з олімпійських видів спорту у порівняні з минулим роком</w:t>
      </w:r>
      <w:r w:rsidR="00AC6708" w:rsidRPr="00D90C41">
        <w:rPr>
          <w:rFonts w:ascii="Times New Roman" w:eastAsia="Times New Roman" w:hAnsi="Times New Roman" w:cs="Times New Roman"/>
          <w:sz w:val="24"/>
          <w:szCs w:val="24"/>
        </w:rPr>
        <w:t xml:space="preserve">. Зазначила, що </w:t>
      </w:r>
      <w:r w:rsidR="008E65AB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итрати ростуть, а показники якості в </w:t>
      </w:r>
      <w:r w:rsidR="00AC6708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>20</w:t>
      </w:r>
      <w:r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>26</w:t>
      </w:r>
      <w:r w:rsidR="00AC6708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>році падають майже на 73</w:t>
      </w:r>
      <w:r w:rsidR="00AC6708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%, </w:t>
      </w:r>
      <w:r w:rsidR="00AC6708" w:rsidRPr="00D90C41">
        <w:rPr>
          <w:rFonts w:ascii="Times New Roman" w:hAnsi="Times New Roman" w:cs="Times New Roman"/>
          <w:color w:val="0F0F0F"/>
          <w:sz w:val="24"/>
          <w:szCs w:val="24"/>
        </w:rPr>
        <w:lastRenderedPageBreak/>
        <w:t>а поті</w:t>
      </w:r>
      <w:r w:rsidR="00B86736" w:rsidRPr="00D90C41">
        <w:rPr>
          <w:rFonts w:ascii="Times New Roman" w:hAnsi="Times New Roman" w:cs="Times New Roman"/>
          <w:color w:val="0F0F0F"/>
          <w:sz w:val="24"/>
          <w:szCs w:val="24"/>
        </w:rPr>
        <w:t>м</w:t>
      </w:r>
      <w:r w:rsidR="00AC6708" w:rsidRPr="00D90C41">
        <w:rPr>
          <w:rFonts w:ascii="Times New Roman" w:hAnsi="Times New Roman" w:cs="Times New Roman"/>
          <w:color w:val="0F0F0F"/>
          <w:sz w:val="24"/>
          <w:szCs w:val="24"/>
        </w:rPr>
        <w:t>,</w:t>
      </w:r>
      <w:r w:rsidR="00B86736" w:rsidRPr="00D90C41">
        <w:rPr>
          <w:rFonts w:ascii="Times New Roman" w:hAnsi="Times New Roman" w:cs="Times New Roman"/>
          <w:color w:val="0F0F0F"/>
          <w:sz w:val="24"/>
          <w:szCs w:val="24"/>
        </w:rPr>
        <w:t xml:space="preserve"> за </w:t>
      </w:r>
      <w:r w:rsidR="00AC6708" w:rsidRPr="00D90C41">
        <w:rPr>
          <w:rFonts w:ascii="Times New Roman" w:hAnsi="Times New Roman" w:cs="Times New Roman"/>
          <w:color w:val="0F0F0F"/>
          <w:sz w:val="24"/>
          <w:szCs w:val="24"/>
        </w:rPr>
        <w:t>рік,</w:t>
      </w:r>
      <w:r w:rsidR="00B86736" w:rsidRPr="00D90C41">
        <w:rPr>
          <w:rFonts w:ascii="Times New Roman" w:hAnsi="Times New Roman" w:cs="Times New Roman"/>
          <w:color w:val="0F0F0F"/>
          <w:sz w:val="24"/>
          <w:szCs w:val="24"/>
        </w:rPr>
        <w:t xml:space="preserve"> в </w:t>
      </w:r>
      <w:r w:rsidR="00AC6708" w:rsidRPr="00D90C41">
        <w:rPr>
          <w:rFonts w:ascii="Times New Roman" w:hAnsi="Times New Roman" w:cs="Times New Roman"/>
          <w:color w:val="0F0F0F"/>
          <w:sz w:val="24"/>
          <w:szCs w:val="24"/>
        </w:rPr>
        <w:t>20</w:t>
      </w:r>
      <w:r w:rsidR="00B86736" w:rsidRPr="00D90C41">
        <w:rPr>
          <w:rFonts w:ascii="Times New Roman" w:hAnsi="Times New Roman" w:cs="Times New Roman"/>
          <w:color w:val="0F0F0F"/>
          <w:sz w:val="24"/>
          <w:szCs w:val="24"/>
        </w:rPr>
        <w:t>27</w:t>
      </w:r>
      <w:r w:rsidR="00AC6708" w:rsidRPr="00D90C41">
        <w:rPr>
          <w:rFonts w:ascii="Times New Roman" w:hAnsi="Times New Roman" w:cs="Times New Roman"/>
          <w:color w:val="0F0F0F"/>
          <w:sz w:val="24"/>
          <w:szCs w:val="24"/>
        </w:rPr>
        <w:t xml:space="preserve"> році зростають</w:t>
      </w:r>
      <w:r w:rsidR="00B86736" w:rsidRPr="00D90C41">
        <w:rPr>
          <w:rFonts w:ascii="Times New Roman" w:hAnsi="Times New Roman" w:cs="Times New Roman"/>
          <w:color w:val="0F0F0F"/>
          <w:sz w:val="24"/>
          <w:szCs w:val="24"/>
        </w:rPr>
        <w:t xml:space="preserve"> до 5,6%.</w:t>
      </w:r>
      <w:r w:rsidR="00114089" w:rsidRPr="00D90C41">
        <w:rPr>
          <w:rFonts w:ascii="Times New Roman" w:hAnsi="Times New Roman" w:cs="Times New Roman"/>
          <w:color w:val="0F0F0F"/>
          <w:sz w:val="24"/>
          <w:szCs w:val="24"/>
        </w:rPr>
        <w:t xml:space="preserve"> Звернулася з проханням розшифрувати, як рахували показники витрат та здійснити перерахунок.</w:t>
      </w:r>
    </w:p>
    <w:p w:rsidR="00530818" w:rsidRPr="00D90C41" w:rsidRDefault="00AC6708" w:rsidP="00D90C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90C41">
        <w:rPr>
          <w:rFonts w:ascii="Times New Roman" w:hAnsi="Times New Roman" w:cs="Times New Roman"/>
          <w:color w:val="0F0F0F"/>
          <w:sz w:val="24"/>
          <w:szCs w:val="24"/>
        </w:rPr>
        <w:t>Зазначила, що д</w:t>
      </w:r>
      <w:r w:rsidR="00114089" w:rsidRPr="00D90C41">
        <w:rPr>
          <w:rFonts w:ascii="Times New Roman" w:hAnsi="Times New Roman" w:cs="Times New Roman"/>
          <w:color w:val="0F0F0F"/>
          <w:sz w:val="24"/>
          <w:szCs w:val="24"/>
        </w:rPr>
        <w:t>инаміка кількості учнів</w:t>
      </w:r>
      <w:r w:rsidR="00114089" w:rsidRPr="00D90C41">
        <w:rPr>
          <w:rFonts w:ascii="Times New Roman" w:hAnsi="Times New Roman" w:cs="Times New Roman"/>
          <w:sz w:val="24"/>
          <w:szCs w:val="24"/>
        </w:rPr>
        <w:t xml:space="preserve"> у</w:t>
      </w:r>
      <w:r w:rsidR="00114089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дитячо-юнацьких спортивних школах мінус 57%,  а </w:t>
      </w:r>
      <w:r w:rsidR="00BD41E6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>витрати на у</w:t>
      </w:r>
      <w:r w:rsidR="00114089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тримання </w:t>
      </w:r>
      <w:r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>і на кількість груп не корелює</w:t>
      </w:r>
      <w:r w:rsidR="00114089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додатком три.</w:t>
      </w:r>
      <w:r w:rsidR="00BD41E6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D41E6" w:rsidRPr="00D90C41">
        <w:rPr>
          <w:rFonts w:ascii="Times New Roman" w:hAnsi="Times New Roman" w:cs="Times New Roman"/>
          <w:color w:val="0F0F0F"/>
          <w:sz w:val="24"/>
          <w:szCs w:val="24"/>
        </w:rPr>
        <w:t>Тобто витрати у вас зростають в порівнянні з минулим роком, а кількість учнів падає на 57%.</w:t>
      </w:r>
    </w:p>
    <w:p w:rsidR="00697132" w:rsidRPr="00D90C41" w:rsidRDefault="00234882" w:rsidP="00D90C4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90C4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 Ірина Бондаренко</w:t>
      </w:r>
      <w:r w:rsidRPr="00D90C4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Pr="00D90C4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D90C4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як</w:t>
      </w:r>
      <w:r w:rsidRPr="00D90C4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а</w:t>
      </w:r>
      <w:r w:rsidRPr="00D90C4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зазначила, що 2025 рік не завершено і </w:t>
      </w:r>
      <w:r w:rsidRPr="00D90C41">
        <w:rPr>
          <w:rFonts w:ascii="Times New Roman" w:hAnsi="Times New Roman" w:cs="Times New Roman"/>
          <w:color w:val="0F0F0F"/>
          <w:sz w:val="24"/>
          <w:szCs w:val="24"/>
        </w:rPr>
        <w:t xml:space="preserve">ще </w:t>
      </w:r>
      <w:r w:rsidR="00AC6708" w:rsidRPr="00D90C41">
        <w:rPr>
          <w:rFonts w:ascii="Times New Roman" w:hAnsi="Times New Roman" w:cs="Times New Roman"/>
          <w:color w:val="0F0F0F"/>
          <w:sz w:val="24"/>
          <w:szCs w:val="24"/>
        </w:rPr>
        <w:t>дуже багато змагань</w:t>
      </w:r>
      <w:r w:rsidRPr="00D90C41">
        <w:rPr>
          <w:rFonts w:ascii="Times New Roman" w:hAnsi="Times New Roman" w:cs="Times New Roman"/>
          <w:color w:val="0F0F0F"/>
          <w:sz w:val="24"/>
          <w:szCs w:val="24"/>
        </w:rPr>
        <w:t>.</w:t>
      </w:r>
      <w:r w:rsidR="00AC6708" w:rsidRPr="00D90C41">
        <w:rPr>
          <w:rFonts w:ascii="Times New Roman" w:hAnsi="Times New Roman" w:cs="Times New Roman"/>
          <w:color w:val="0F0F0F"/>
          <w:sz w:val="24"/>
          <w:szCs w:val="24"/>
        </w:rPr>
        <w:t xml:space="preserve"> Повідомила</w:t>
      </w:r>
      <w:r w:rsidR="003148B2" w:rsidRPr="00D90C41">
        <w:rPr>
          <w:rFonts w:ascii="Times New Roman" w:hAnsi="Times New Roman" w:cs="Times New Roman"/>
          <w:color w:val="0F0F0F"/>
          <w:sz w:val="24"/>
          <w:szCs w:val="24"/>
        </w:rPr>
        <w:t xml:space="preserve">, </w:t>
      </w:r>
      <w:r w:rsidR="00B961C1" w:rsidRPr="00D90C41">
        <w:rPr>
          <w:rFonts w:ascii="Times New Roman" w:hAnsi="Times New Roman" w:cs="Times New Roman"/>
          <w:color w:val="0F0F0F"/>
          <w:sz w:val="24"/>
          <w:szCs w:val="24"/>
        </w:rPr>
        <w:t xml:space="preserve">що доповнять </w:t>
      </w:r>
      <w:r w:rsidR="00B961C1" w:rsidRPr="00D90C41">
        <w:rPr>
          <w:rFonts w:ascii="Times New Roman" w:hAnsi="Times New Roman" w:cs="Times New Roman"/>
          <w:bCs/>
          <w:sz w:val="24"/>
          <w:szCs w:val="24"/>
        </w:rPr>
        <w:t>дані</w:t>
      </w:r>
      <w:r w:rsidR="00B961C1" w:rsidRPr="00D90C41">
        <w:rPr>
          <w:rFonts w:ascii="Times New Roman" w:hAnsi="Times New Roman" w:cs="Times New Roman"/>
          <w:color w:val="0F0F0F"/>
          <w:sz w:val="24"/>
          <w:szCs w:val="24"/>
        </w:rPr>
        <w:t xml:space="preserve"> </w:t>
      </w:r>
      <w:r w:rsidR="00B961C1" w:rsidRPr="00D90C41">
        <w:rPr>
          <w:rFonts w:ascii="Times New Roman" w:hAnsi="Times New Roman" w:cs="Times New Roman"/>
          <w:bCs/>
          <w:sz w:val="24"/>
          <w:szCs w:val="24"/>
        </w:rPr>
        <w:t>по рокам по всій Програмі</w:t>
      </w:r>
      <w:r w:rsidR="00B961C1" w:rsidRPr="00D90C41">
        <w:rPr>
          <w:rFonts w:ascii="Times New Roman" w:hAnsi="Times New Roman" w:cs="Times New Roman"/>
          <w:color w:val="0F0F0F"/>
          <w:sz w:val="24"/>
          <w:szCs w:val="24"/>
        </w:rPr>
        <w:t xml:space="preserve">, </w:t>
      </w:r>
      <w:r w:rsidR="00AC6708" w:rsidRPr="00D90C41">
        <w:rPr>
          <w:rFonts w:ascii="Times New Roman" w:hAnsi="Times New Roman" w:cs="Times New Roman"/>
          <w:bCs/>
          <w:sz w:val="24"/>
          <w:szCs w:val="24"/>
        </w:rPr>
        <w:t>комплектацію</w:t>
      </w:r>
      <w:r w:rsidR="00697132" w:rsidRPr="00D90C41">
        <w:rPr>
          <w:rFonts w:ascii="Times New Roman" w:hAnsi="Times New Roman" w:cs="Times New Roman"/>
          <w:bCs/>
          <w:sz w:val="24"/>
          <w:szCs w:val="24"/>
        </w:rPr>
        <w:t xml:space="preserve"> груп за видами спорту </w:t>
      </w:r>
      <w:r w:rsidR="00B961C1" w:rsidRPr="00D90C41">
        <w:rPr>
          <w:rFonts w:ascii="Times New Roman" w:hAnsi="Times New Roman" w:cs="Times New Roman"/>
          <w:color w:val="0F0F0F"/>
          <w:sz w:val="24"/>
          <w:szCs w:val="24"/>
        </w:rPr>
        <w:t xml:space="preserve">доповнять </w:t>
      </w:r>
      <w:r w:rsidR="00697132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або в табличному вигляді, або по кількості </w:t>
      </w:r>
      <w:r w:rsidR="00B961C1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>груп: початкових, базових</w:t>
      </w:r>
      <w:r w:rsidR="00697132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B961C1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97132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>спеціалізованих та груп вищої спортивної майстерності</w:t>
      </w:r>
      <w:r w:rsidR="00B961C1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94E14" w:rsidRPr="00D90C41" w:rsidRDefault="009A51E2" w:rsidP="00D90C41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F0F0F"/>
          <w:sz w:val="24"/>
          <w:szCs w:val="24"/>
        </w:rPr>
      </w:pPr>
      <w:r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Відповіла, що</w:t>
      </w:r>
      <w:r w:rsidR="004717B1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A4F84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навчально-тренувальні збори будуть абсолютно за всім</w:t>
      </w:r>
      <w:r w:rsidR="00DB023D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="000A4F84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видами спорту згідно календаря з виду спорту.</w:t>
      </w:r>
      <w:r w:rsidR="00AC6708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</w:t>
      </w:r>
      <w:r w:rsidR="004717B1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уму 3,5 млн на рік вирахували </w:t>
      </w:r>
      <w:r w:rsidR="00DB023D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основі</w:t>
      </w:r>
      <w:r w:rsidR="004717B1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попередні</w:t>
      </w:r>
      <w:r w:rsidR="00DB023D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>х</w:t>
      </w:r>
      <w:r w:rsidR="004717B1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B023D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років. </w:t>
      </w:r>
      <w:r w:rsidR="00DB023D" w:rsidRPr="00D90C41">
        <w:rPr>
          <w:rFonts w:ascii="Times New Roman" w:hAnsi="Times New Roman" w:cs="Times New Roman"/>
          <w:color w:val="0F0F0F"/>
          <w:sz w:val="24"/>
          <w:szCs w:val="24"/>
        </w:rPr>
        <w:t>По тим видам спорту, по котрим вже проходили навчально-тренувальні збори.</w:t>
      </w:r>
      <w:r w:rsidR="00F94E14" w:rsidRPr="00D90C41">
        <w:rPr>
          <w:rFonts w:ascii="Times New Roman" w:hAnsi="Times New Roman" w:cs="Times New Roman"/>
          <w:color w:val="0F0F0F"/>
          <w:sz w:val="24"/>
          <w:szCs w:val="24"/>
        </w:rPr>
        <w:t xml:space="preserve"> </w:t>
      </w:r>
    </w:p>
    <w:p w:rsidR="004717B1" w:rsidRPr="00D90C41" w:rsidRDefault="00AC6708" w:rsidP="00D90C4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D90C41">
        <w:rPr>
          <w:rFonts w:ascii="Times New Roman" w:hAnsi="Times New Roman" w:cs="Times New Roman"/>
          <w:color w:val="0F0F0F"/>
          <w:sz w:val="24"/>
          <w:szCs w:val="24"/>
        </w:rPr>
        <w:t>Зазначила, що н</w:t>
      </w:r>
      <w:r w:rsidR="00F94E14" w:rsidRPr="00D90C41">
        <w:rPr>
          <w:rFonts w:ascii="Times New Roman" w:hAnsi="Times New Roman" w:cs="Times New Roman"/>
          <w:color w:val="0F0F0F"/>
          <w:sz w:val="24"/>
          <w:szCs w:val="24"/>
        </w:rPr>
        <w:t xml:space="preserve">а адресу </w:t>
      </w:r>
      <w:r w:rsidR="00F94E14" w:rsidRPr="00D90C41">
        <w:rPr>
          <w:rFonts w:ascii="Times New Roman" w:hAnsi="Times New Roman" w:cs="Times New Roman"/>
          <w:sz w:val="24"/>
          <w:szCs w:val="24"/>
          <w:lang w:eastAsia="ru-RU"/>
        </w:rPr>
        <w:t>управління у справах фізичної культури і спорту  Миколаївської міської ради</w:t>
      </w:r>
      <w:r w:rsidR="00F94E14" w:rsidRPr="00D90C41">
        <w:rPr>
          <w:rFonts w:ascii="Times New Roman" w:hAnsi="Times New Roman" w:cs="Times New Roman"/>
          <w:color w:val="0F0F0F"/>
          <w:sz w:val="24"/>
          <w:szCs w:val="24"/>
        </w:rPr>
        <w:t xml:space="preserve"> не надходило жодного звернення від інших громадських організацій </w:t>
      </w:r>
      <w:r w:rsidR="00F94E14" w:rsidRPr="00D90C41">
        <w:rPr>
          <w:rFonts w:ascii="Times New Roman" w:hAnsi="Times New Roman" w:cs="Times New Roman"/>
          <w:color w:val="000000"/>
          <w:sz w:val="24"/>
          <w:szCs w:val="24"/>
        </w:rPr>
        <w:t>осіб з інвалідністю</w:t>
      </w:r>
      <w:r w:rsidR="00F94E14" w:rsidRPr="00D90C41">
        <w:rPr>
          <w:rFonts w:ascii="Times New Roman" w:hAnsi="Times New Roman" w:cs="Times New Roman"/>
          <w:color w:val="0F0F0F"/>
          <w:sz w:val="24"/>
          <w:szCs w:val="24"/>
        </w:rPr>
        <w:t xml:space="preserve"> щодо фінансування</w:t>
      </w:r>
    </w:p>
    <w:p w:rsidR="000A4F84" w:rsidRPr="00D90C41" w:rsidRDefault="009D2D21" w:rsidP="00D90C4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90C41">
        <w:rPr>
          <w:rFonts w:ascii="Times New Roman" w:hAnsi="Times New Roman" w:cs="Times New Roman"/>
          <w:color w:val="0F0F0F"/>
          <w:sz w:val="24"/>
          <w:szCs w:val="24"/>
        </w:rPr>
        <w:t xml:space="preserve">Щодо </w:t>
      </w:r>
      <w:r w:rsidRPr="00D90C41">
        <w:rPr>
          <w:rFonts w:ascii="Times New Roman" w:hAnsi="Times New Roman" w:cs="Times New Roman"/>
          <w:color w:val="000000"/>
          <w:sz w:val="24"/>
          <w:szCs w:val="24"/>
        </w:rPr>
        <w:t xml:space="preserve">п.6.1 Розвиток фізичної культури і спорту серед різних верств населення, </w:t>
      </w:r>
      <w:r w:rsidRPr="00D90C41">
        <w:rPr>
          <w:rFonts w:ascii="Times New Roman" w:hAnsi="Times New Roman" w:cs="Times New Roman"/>
          <w:color w:val="0F0F0F"/>
          <w:sz w:val="24"/>
          <w:szCs w:val="24"/>
        </w:rPr>
        <w:t xml:space="preserve"> відповіла, що на рік проходить хоча б два-три заходи, в цю суму входить харчування, проїзд, придбання атрибутики, медалі, подяки та інші витрати.  </w:t>
      </w:r>
    </w:p>
    <w:p w:rsidR="00AC6708" w:rsidRPr="00D90C41" w:rsidRDefault="00AC6708" w:rsidP="00D90C41">
      <w:pPr>
        <w:pStyle w:val="Style2"/>
        <w:spacing w:line="276" w:lineRule="auto"/>
        <w:ind w:firstLine="708"/>
        <w:jc w:val="both"/>
        <w:rPr>
          <w:color w:val="0F0F0F"/>
        </w:rPr>
      </w:pPr>
      <w:r w:rsidRPr="00D90C41">
        <w:rPr>
          <w:color w:val="0F0F0F"/>
        </w:rPr>
        <w:t>Щ</w:t>
      </w:r>
      <w:r w:rsidR="00B86736" w:rsidRPr="00D90C41">
        <w:rPr>
          <w:color w:val="0F0F0F"/>
        </w:rPr>
        <w:t xml:space="preserve">одо додатку 3 зазначила що відбулося підвищення цін та зменшилася кількість дітей </w:t>
      </w:r>
      <w:r w:rsidR="007D3A39" w:rsidRPr="00D90C41">
        <w:rPr>
          <w:color w:val="0F0F0F"/>
        </w:rPr>
        <w:t>у порів</w:t>
      </w:r>
      <w:r w:rsidR="00B86736" w:rsidRPr="00D90C41">
        <w:rPr>
          <w:color w:val="0F0F0F"/>
        </w:rPr>
        <w:t>нянні з минулим роком.</w:t>
      </w:r>
    </w:p>
    <w:p w:rsidR="009310DC" w:rsidRPr="00D90C41" w:rsidRDefault="00AC6708" w:rsidP="00D90C41">
      <w:pPr>
        <w:pStyle w:val="Style2"/>
        <w:spacing w:line="276" w:lineRule="auto"/>
        <w:ind w:firstLine="708"/>
        <w:jc w:val="both"/>
        <w:rPr>
          <w:color w:val="0F0F0F"/>
        </w:rPr>
      </w:pPr>
      <w:r w:rsidRPr="00D90C41">
        <w:rPr>
          <w:color w:val="0F0F0F"/>
        </w:rPr>
        <w:t xml:space="preserve">Зазначила, що переглянуть дані наведені у Програмі та </w:t>
      </w:r>
      <w:proofErr w:type="spellStart"/>
      <w:r w:rsidRPr="00D90C41">
        <w:rPr>
          <w:color w:val="0F0F0F"/>
        </w:rPr>
        <w:t>нададуть</w:t>
      </w:r>
      <w:proofErr w:type="spellEnd"/>
      <w:r w:rsidRPr="00D90C41">
        <w:rPr>
          <w:color w:val="0F0F0F"/>
        </w:rPr>
        <w:t xml:space="preserve"> на повторний розгляд. </w:t>
      </w:r>
      <w:r w:rsidR="00B86736" w:rsidRPr="00D90C41">
        <w:rPr>
          <w:color w:val="0F0F0F"/>
        </w:rPr>
        <w:t xml:space="preserve"> </w:t>
      </w:r>
      <w:r w:rsidRPr="00D90C41">
        <w:rPr>
          <w:color w:val="0F0F0F"/>
        </w:rPr>
        <w:t xml:space="preserve"> </w:t>
      </w:r>
    </w:p>
    <w:p w:rsidR="007200D1" w:rsidRPr="00D90C41" w:rsidRDefault="007200D1" w:rsidP="00D90C4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90C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Висновок постійної комісії:  </w:t>
      </w:r>
    </w:p>
    <w:p w:rsidR="007200D1" w:rsidRPr="00D90C41" w:rsidRDefault="007200D1" w:rsidP="00D90C41">
      <w:pPr>
        <w:pStyle w:val="Style2"/>
        <w:spacing w:line="276" w:lineRule="auto"/>
        <w:ind w:firstLine="708"/>
        <w:jc w:val="both"/>
        <w:rPr>
          <w:b/>
          <w:color w:val="FF0000"/>
        </w:rPr>
      </w:pPr>
      <w:r w:rsidRPr="00D90C41">
        <w:t xml:space="preserve">1. </w:t>
      </w:r>
      <w:r w:rsidR="007D3A39" w:rsidRPr="00D90C41">
        <w:t xml:space="preserve">Управління у справах фізичної культури і спорту  Миколаївської міської ради </w:t>
      </w:r>
      <w:r w:rsidR="007D3A39" w:rsidRPr="00D90C41">
        <w:rPr>
          <w:shd w:val="clear" w:color="auto" w:fill="FFFFFF"/>
        </w:rPr>
        <w:t xml:space="preserve">доопрацювати, з урахуванням зауважень які обговорювалися на засіданні постійної комісії, </w:t>
      </w:r>
      <w:r w:rsidR="007D3A39" w:rsidRPr="00D90C41">
        <w:t>п</w:t>
      </w:r>
      <w:r w:rsidRPr="00D90C41">
        <w:t>роєкт рішення</w:t>
      </w:r>
      <w:r w:rsidRPr="00D90C41">
        <w:rPr>
          <w:shd w:val="clear" w:color="auto" w:fill="FFFFFF"/>
        </w:rPr>
        <w:t> </w:t>
      </w:r>
      <w:r w:rsidRPr="00D90C41">
        <w:t xml:space="preserve"> «</w:t>
      </w:r>
      <w:r w:rsidR="000A060E" w:rsidRPr="00D90C41">
        <w:rPr>
          <w:shd w:val="clear" w:color="auto" w:fill="FFFFFF"/>
        </w:rPr>
        <w:t>Про затвердження міської програми «Фізична культур</w:t>
      </w:r>
      <w:r w:rsidR="007D3A39" w:rsidRPr="00D90C41">
        <w:rPr>
          <w:shd w:val="clear" w:color="auto" w:fill="FFFFFF"/>
        </w:rPr>
        <w:t>а і спорт» на 2026-2028 роки» </w:t>
      </w:r>
      <w:r w:rsidR="000A060E" w:rsidRPr="00D90C41">
        <w:rPr>
          <w:b/>
          <w:shd w:val="clear" w:color="auto" w:fill="FFFFFF"/>
        </w:rPr>
        <w:t>(s-fs-012)</w:t>
      </w:r>
      <w:r w:rsidR="000A060E" w:rsidRPr="00D90C41">
        <w:rPr>
          <w:shd w:val="clear" w:color="auto" w:fill="FFFFFF"/>
        </w:rPr>
        <w:t xml:space="preserve"> та надати </w:t>
      </w:r>
      <w:r w:rsidR="007D3A39" w:rsidRPr="00D90C41">
        <w:rPr>
          <w:shd w:val="clear" w:color="auto" w:fill="FFFFFF"/>
        </w:rPr>
        <w:t xml:space="preserve">його </w:t>
      </w:r>
      <w:r w:rsidR="000A060E" w:rsidRPr="00D90C41">
        <w:rPr>
          <w:shd w:val="clear" w:color="auto" w:fill="FFFFFF"/>
        </w:rPr>
        <w:t>на повторний розгляд</w:t>
      </w:r>
      <w:r w:rsidR="007D3A39" w:rsidRPr="00D90C41">
        <w:rPr>
          <w:shd w:val="clear" w:color="auto" w:fill="FFFFFF"/>
        </w:rPr>
        <w:t xml:space="preserve"> постійної комісії </w:t>
      </w:r>
      <w:r w:rsidR="007D3A39" w:rsidRPr="00D90C41">
        <w:rPr>
          <w:color w:val="0F0F0F"/>
        </w:rPr>
        <w:t xml:space="preserve">з пояснюючими таблицями, у термін до 21.11.2025. </w:t>
      </w:r>
    </w:p>
    <w:p w:rsidR="007200D1" w:rsidRPr="00D90C41" w:rsidRDefault="007200D1" w:rsidP="00D90C41">
      <w:pPr>
        <w:pStyle w:val="Style2"/>
        <w:spacing w:line="276" w:lineRule="auto"/>
        <w:ind w:firstLine="708"/>
        <w:jc w:val="both"/>
        <w:rPr>
          <w:bCs/>
          <w:shd w:val="clear" w:color="auto" w:fill="FFFFFF"/>
        </w:rPr>
      </w:pPr>
      <w:r w:rsidRPr="00D90C41">
        <w:rPr>
          <w:b/>
          <w:shd w:val="clear" w:color="auto" w:fill="FFFFFF"/>
        </w:rPr>
        <w:t xml:space="preserve">Голосували: </w:t>
      </w:r>
      <w:r w:rsidRPr="00D90C41">
        <w:rPr>
          <w:bCs/>
          <w:shd w:val="clear" w:color="auto" w:fill="FFFFFF"/>
        </w:rPr>
        <w:t xml:space="preserve">«за» - </w:t>
      </w:r>
      <w:r w:rsidR="000A060E" w:rsidRPr="00D90C41">
        <w:rPr>
          <w:bCs/>
          <w:shd w:val="clear" w:color="auto" w:fill="FFFFFF"/>
        </w:rPr>
        <w:t>5</w:t>
      </w:r>
      <w:r w:rsidRPr="00D90C41">
        <w:rPr>
          <w:bCs/>
          <w:shd w:val="clear" w:color="auto" w:fill="FFFFFF"/>
        </w:rPr>
        <w:t xml:space="preserve"> (</w:t>
      </w:r>
      <w:r w:rsidRPr="00D90C41">
        <w:rPr>
          <w:shd w:val="clear" w:color="auto" w:fill="FFFFFF"/>
        </w:rPr>
        <w:t>Г. Норд, М. Грачова, О. Кузьміна, З. Моторна,</w:t>
      </w:r>
      <w:r w:rsidR="007D3A39" w:rsidRPr="00D90C41">
        <w:rPr>
          <w:shd w:val="clear" w:color="auto" w:fill="FFFFFF"/>
        </w:rPr>
        <w:t xml:space="preserve">  О. </w:t>
      </w:r>
      <w:proofErr w:type="spellStart"/>
      <w:r w:rsidR="007D3A39" w:rsidRPr="00D90C41">
        <w:rPr>
          <w:shd w:val="clear" w:color="auto" w:fill="FFFFFF"/>
        </w:rPr>
        <w:t>Мєдвєдєв</w:t>
      </w:r>
      <w:proofErr w:type="spellEnd"/>
      <w:r w:rsidRPr="00D90C41">
        <w:rPr>
          <w:bCs/>
          <w:shd w:val="clear" w:color="auto" w:fill="FFFFFF"/>
        </w:rPr>
        <w:t>); «проти» - 0; «утримались» - 0.</w:t>
      </w:r>
    </w:p>
    <w:p w:rsidR="007D3A39" w:rsidRPr="00D90C41" w:rsidRDefault="007D3A39" w:rsidP="00D90C4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0C41">
        <w:rPr>
          <w:rFonts w:ascii="Times New Roman" w:hAnsi="Times New Roman" w:cs="Times New Roman"/>
          <w:sz w:val="24"/>
          <w:szCs w:val="24"/>
        </w:rPr>
        <w:t xml:space="preserve">2. У </w:t>
      </w:r>
      <w:proofErr w:type="spellStart"/>
      <w:r w:rsidRPr="00D90C41">
        <w:rPr>
          <w:rFonts w:ascii="Times New Roman" w:hAnsi="Times New Roman" w:cs="Times New Roman"/>
          <w:sz w:val="24"/>
          <w:szCs w:val="24"/>
        </w:rPr>
        <w:t>проєкті</w:t>
      </w:r>
      <w:proofErr w:type="spellEnd"/>
      <w:r w:rsidRPr="00D90C41">
        <w:rPr>
          <w:rFonts w:ascii="Times New Roman" w:hAnsi="Times New Roman" w:cs="Times New Roman"/>
          <w:sz w:val="24"/>
          <w:szCs w:val="24"/>
        </w:rPr>
        <w:t xml:space="preserve"> рішення</w:t>
      </w:r>
      <w:r w:rsidRPr="00D90C4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90C41">
        <w:rPr>
          <w:rFonts w:ascii="Times New Roman" w:hAnsi="Times New Roman" w:cs="Times New Roman"/>
          <w:sz w:val="24"/>
          <w:szCs w:val="24"/>
        </w:rPr>
        <w:t xml:space="preserve"> «</w:t>
      </w:r>
      <w:r w:rsidRPr="00D90C41">
        <w:rPr>
          <w:rFonts w:ascii="Times New Roman" w:hAnsi="Times New Roman" w:cs="Times New Roman"/>
          <w:sz w:val="24"/>
          <w:szCs w:val="24"/>
          <w:shd w:val="clear" w:color="auto" w:fill="FFFFFF"/>
        </w:rPr>
        <w:t>Про затвердження міської програми «Фізична культура і спорт» на 2026-2028 роки» (s-fs-012)</w:t>
      </w:r>
      <w:r w:rsidR="009168D7" w:rsidRPr="00D90C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168D7" w:rsidRPr="00D90C41">
        <w:rPr>
          <w:rFonts w:ascii="Times New Roman" w:hAnsi="Times New Roman" w:cs="Times New Roman"/>
          <w:sz w:val="24"/>
          <w:szCs w:val="24"/>
          <w:shd w:val="clear" w:color="auto" w:fill="FFFFFF"/>
        </w:rPr>
        <w:t>внести</w:t>
      </w:r>
      <w:proofErr w:type="spellEnd"/>
      <w:r w:rsidR="009168D7" w:rsidRPr="00D90C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правку у пункт 2.1 переліку напрямів і заходів «</w:t>
      </w:r>
      <w:r w:rsidR="009168D7" w:rsidRPr="00D90C41">
        <w:rPr>
          <w:rFonts w:ascii="Times New Roman" w:hAnsi="Times New Roman" w:cs="Times New Roman"/>
          <w:color w:val="000000"/>
          <w:sz w:val="24"/>
          <w:szCs w:val="24"/>
        </w:rPr>
        <w:t>Надавати фінансову підтримку громадській організації «Миколаївський міський фізкультурно-оздоровчий клуб осіб з інвалідністю «Вікторія» з наданням кожного кварталу звітності про надання фінансової підтримки та проведену роботу з обов’язковим оприлюдненням на сайті Миколаївської міської ради»</w:t>
      </w:r>
      <w:r w:rsidR="009168D7" w:rsidRPr="00D90C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саме </w:t>
      </w:r>
      <w:r w:rsidRPr="00D90C41">
        <w:rPr>
          <w:rFonts w:ascii="Times New Roman" w:hAnsi="Times New Roman" w:cs="Times New Roman"/>
          <w:color w:val="000000"/>
          <w:sz w:val="24"/>
          <w:szCs w:val="24"/>
        </w:rPr>
        <w:t>виключити «Миколаївський міський фізкультурно-оздоровчий клуб осіб з інвалідністю «Вікторія»</w:t>
      </w:r>
      <w:r w:rsidR="00F22D89" w:rsidRPr="00D90C41">
        <w:rPr>
          <w:rFonts w:ascii="Times New Roman" w:hAnsi="Times New Roman" w:cs="Times New Roman"/>
          <w:color w:val="000000"/>
          <w:sz w:val="24"/>
          <w:szCs w:val="24"/>
        </w:rPr>
        <w:t xml:space="preserve"> залишивши</w:t>
      </w:r>
      <w:r w:rsidRPr="00D90C4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F22D89" w:rsidRPr="00D90C4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D90C41">
        <w:rPr>
          <w:rFonts w:ascii="Times New Roman" w:hAnsi="Times New Roman" w:cs="Times New Roman"/>
          <w:color w:val="000000"/>
          <w:sz w:val="24"/>
          <w:szCs w:val="24"/>
        </w:rPr>
        <w:t>надавати фінансову підтримку громадським організаціям для людей з особливими потребами (визначати на конкурсній основі)</w:t>
      </w:r>
      <w:r w:rsidR="00F22D89" w:rsidRPr="00D90C4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D90C41">
        <w:rPr>
          <w:rFonts w:ascii="Times New Roman" w:hAnsi="Times New Roman" w:cs="Times New Roman"/>
          <w:color w:val="000000"/>
          <w:sz w:val="24"/>
          <w:szCs w:val="24"/>
        </w:rPr>
        <w:t xml:space="preserve">. Управлінню </w:t>
      </w:r>
      <w:r w:rsidRPr="00D90C41">
        <w:rPr>
          <w:rFonts w:ascii="Times New Roman" w:hAnsi="Times New Roman" w:cs="Times New Roman"/>
          <w:sz w:val="24"/>
          <w:szCs w:val="24"/>
        </w:rPr>
        <w:t>у справах фізичної культури і спорту  Миколаївської міської ради  розробити положення  про проведення конкурсу для надання такої фінансової підтримки.</w:t>
      </w:r>
    </w:p>
    <w:p w:rsidR="00F22D89" w:rsidRPr="00D90C41" w:rsidRDefault="00F22D89" w:rsidP="00D90C41">
      <w:pPr>
        <w:pStyle w:val="Style2"/>
        <w:spacing w:line="276" w:lineRule="auto"/>
        <w:ind w:firstLine="708"/>
        <w:jc w:val="both"/>
        <w:rPr>
          <w:bCs/>
          <w:shd w:val="clear" w:color="auto" w:fill="FFFFFF"/>
        </w:rPr>
      </w:pPr>
      <w:r w:rsidRPr="00D90C41">
        <w:rPr>
          <w:b/>
          <w:shd w:val="clear" w:color="auto" w:fill="FFFFFF"/>
        </w:rPr>
        <w:t xml:space="preserve">Голосували: </w:t>
      </w:r>
      <w:r w:rsidRPr="00D90C41">
        <w:rPr>
          <w:bCs/>
          <w:shd w:val="clear" w:color="auto" w:fill="FFFFFF"/>
        </w:rPr>
        <w:t>«за» - 5 (</w:t>
      </w:r>
      <w:r w:rsidRPr="00D90C41">
        <w:rPr>
          <w:shd w:val="clear" w:color="auto" w:fill="FFFFFF"/>
        </w:rPr>
        <w:t xml:space="preserve">Г. Норд, М. Грачова, О. Кузьміна, З. Моторна, О. </w:t>
      </w:r>
      <w:proofErr w:type="spellStart"/>
      <w:r w:rsidRPr="00D90C41">
        <w:rPr>
          <w:shd w:val="clear" w:color="auto" w:fill="FFFFFF"/>
        </w:rPr>
        <w:t>Мєдвєдєв</w:t>
      </w:r>
      <w:proofErr w:type="spellEnd"/>
      <w:r w:rsidRPr="00D90C41">
        <w:rPr>
          <w:bCs/>
          <w:shd w:val="clear" w:color="auto" w:fill="FFFFFF"/>
        </w:rPr>
        <w:t>); «проти» - 0; «утримались» - 0.</w:t>
      </w:r>
    </w:p>
    <w:p w:rsidR="000A060E" w:rsidRPr="00D90C41" w:rsidRDefault="000A060E" w:rsidP="00D90C41">
      <w:pPr>
        <w:pStyle w:val="Style2"/>
        <w:spacing w:line="276" w:lineRule="auto"/>
        <w:ind w:firstLine="708"/>
        <w:jc w:val="both"/>
      </w:pPr>
    </w:p>
    <w:p w:rsidR="00AC6708" w:rsidRPr="00D90C41" w:rsidRDefault="00AC6708" w:rsidP="00D90C41">
      <w:pPr>
        <w:pStyle w:val="a4"/>
        <w:spacing w:before="0" w:beforeAutospacing="0" w:after="0" w:afterAutospacing="0" w:line="276" w:lineRule="auto"/>
        <w:ind w:firstLine="720"/>
        <w:jc w:val="both"/>
        <w:rPr>
          <w:shd w:val="clear" w:color="auto" w:fill="FFFFFF"/>
        </w:rPr>
      </w:pPr>
      <w:r w:rsidRPr="00D90C41">
        <w:t xml:space="preserve">2. Розгляд проєкту рішення </w:t>
      </w:r>
      <w:r w:rsidRPr="00D90C41">
        <w:rPr>
          <w:shd w:val="clear" w:color="auto" w:fill="FFFFFF"/>
        </w:rPr>
        <w:t> «Про внесення змін та доповнень до рішення міської ради від 23.12.2023 № 27/1 «Про затвердження міської програми «Соціальний захист» на 2024-2026 роки»</w:t>
      </w:r>
      <w:r w:rsidRPr="00D90C41">
        <w:rPr>
          <w:color w:val="303030"/>
          <w:shd w:val="clear" w:color="auto" w:fill="FFFFFF"/>
        </w:rPr>
        <w:t xml:space="preserve"> </w:t>
      </w:r>
      <w:r w:rsidRPr="00D90C41">
        <w:rPr>
          <w:b/>
          <w:color w:val="303030"/>
          <w:shd w:val="clear" w:color="auto" w:fill="FFFFFF"/>
        </w:rPr>
        <w:t>(s-sz-037) </w:t>
      </w:r>
      <w:r w:rsidRPr="00D90C41">
        <w:rPr>
          <w:shd w:val="clear" w:color="auto" w:fill="FFFFFF"/>
        </w:rPr>
        <w:t xml:space="preserve"> (від 07.11.2025 за </w:t>
      </w:r>
      <w:proofErr w:type="spellStart"/>
      <w:r w:rsidRPr="00D90C41">
        <w:rPr>
          <w:shd w:val="clear" w:color="auto" w:fill="FFFFFF"/>
        </w:rPr>
        <w:t>вх</w:t>
      </w:r>
      <w:proofErr w:type="spellEnd"/>
      <w:r w:rsidRPr="00D90C41">
        <w:rPr>
          <w:shd w:val="clear" w:color="auto" w:fill="FFFFFF"/>
        </w:rPr>
        <w:t>. №5040).</w:t>
      </w:r>
    </w:p>
    <w:p w:rsidR="006A1007" w:rsidRPr="00D90C41" w:rsidRDefault="006A1007" w:rsidP="00D90C41">
      <w:pPr>
        <w:pStyle w:val="Style2"/>
        <w:spacing w:line="276" w:lineRule="auto"/>
        <w:ind w:firstLine="708"/>
        <w:jc w:val="both"/>
        <w:rPr>
          <w:color w:val="FF0000"/>
        </w:rPr>
      </w:pPr>
      <w:r w:rsidRPr="00D90C41">
        <w:rPr>
          <w:b/>
          <w:bCs/>
        </w:rPr>
        <w:t xml:space="preserve">Висновок постійної комісії:  </w:t>
      </w:r>
      <w:r w:rsidR="00805128" w:rsidRPr="00D90C41">
        <w:t>п</w:t>
      </w:r>
      <w:r w:rsidRPr="00D90C41">
        <w:t>ідтримати проєкт рішення</w:t>
      </w:r>
      <w:r w:rsidRPr="00D90C41">
        <w:rPr>
          <w:color w:val="FF0000"/>
          <w:shd w:val="clear" w:color="auto" w:fill="FFFFFF"/>
        </w:rPr>
        <w:t> </w:t>
      </w:r>
      <w:r w:rsidRPr="00D90C41">
        <w:rPr>
          <w:color w:val="FF0000"/>
        </w:rPr>
        <w:t xml:space="preserve"> </w:t>
      </w:r>
      <w:r w:rsidRPr="00D90C41">
        <w:rPr>
          <w:color w:val="FF0000"/>
          <w:shd w:val="clear" w:color="auto" w:fill="FFFFFF"/>
        </w:rPr>
        <w:t> </w:t>
      </w:r>
      <w:r w:rsidRPr="00D90C41">
        <w:rPr>
          <w:shd w:val="clear" w:color="auto" w:fill="FFFFFF"/>
        </w:rPr>
        <w:t xml:space="preserve">«Про внесення змін та </w:t>
      </w:r>
      <w:r w:rsidRPr="00D90C41">
        <w:rPr>
          <w:shd w:val="clear" w:color="auto" w:fill="FFFFFF"/>
        </w:rPr>
        <w:lastRenderedPageBreak/>
        <w:t>доповнень до рішення міської ради від 23.12.2023 № 27/1 «Про затвердження міської програми «Соціальний захист» на 2024-2026 роки»</w:t>
      </w:r>
      <w:r w:rsidRPr="00D90C41">
        <w:rPr>
          <w:color w:val="303030"/>
          <w:shd w:val="clear" w:color="auto" w:fill="FFFFFF"/>
        </w:rPr>
        <w:t xml:space="preserve"> </w:t>
      </w:r>
      <w:r w:rsidRPr="00D90C41">
        <w:rPr>
          <w:b/>
          <w:color w:val="303030"/>
          <w:shd w:val="clear" w:color="auto" w:fill="FFFFFF"/>
        </w:rPr>
        <w:t>(s-sz-037)</w:t>
      </w:r>
      <w:r w:rsidRPr="00D90C41">
        <w:rPr>
          <w:shd w:val="clear" w:color="auto" w:fill="FFFFFF"/>
        </w:rPr>
        <w:t>.</w:t>
      </w:r>
    </w:p>
    <w:p w:rsidR="006A1007" w:rsidRPr="00D90C41" w:rsidRDefault="006A1007" w:rsidP="00D90C41">
      <w:pPr>
        <w:pStyle w:val="Style2"/>
        <w:spacing w:line="276" w:lineRule="auto"/>
        <w:ind w:firstLine="708"/>
        <w:jc w:val="both"/>
        <w:rPr>
          <w:bCs/>
          <w:shd w:val="clear" w:color="auto" w:fill="FFFFFF"/>
        </w:rPr>
      </w:pPr>
      <w:r w:rsidRPr="00D90C41">
        <w:rPr>
          <w:b/>
          <w:shd w:val="clear" w:color="auto" w:fill="FFFFFF"/>
        </w:rPr>
        <w:t xml:space="preserve">Голосували: </w:t>
      </w:r>
      <w:r w:rsidRPr="00D90C41">
        <w:rPr>
          <w:bCs/>
          <w:shd w:val="clear" w:color="auto" w:fill="FFFFFF"/>
        </w:rPr>
        <w:t>«за» - 5 (</w:t>
      </w:r>
      <w:r w:rsidRPr="00D90C41">
        <w:rPr>
          <w:shd w:val="clear" w:color="auto" w:fill="FFFFFF"/>
        </w:rPr>
        <w:t xml:space="preserve">Г. Норд, М. Грачова, О. Кузьміна, З. Моторна, О. </w:t>
      </w:r>
      <w:proofErr w:type="spellStart"/>
      <w:r w:rsidRPr="00D90C41">
        <w:rPr>
          <w:shd w:val="clear" w:color="auto" w:fill="FFFFFF"/>
        </w:rPr>
        <w:t>Мєдвєдєв</w:t>
      </w:r>
      <w:proofErr w:type="spellEnd"/>
      <w:r w:rsidRPr="00D90C41">
        <w:rPr>
          <w:bCs/>
          <w:shd w:val="clear" w:color="auto" w:fill="FFFFFF"/>
        </w:rPr>
        <w:t>); «проти» - 0; «утримались» - 0.</w:t>
      </w:r>
    </w:p>
    <w:p w:rsidR="00154F95" w:rsidRPr="00D90C41" w:rsidRDefault="00154F95" w:rsidP="00D90C41">
      <w:pPr>
        <w:pStyle w:val="Style2"/>
        <w:spacing w:line="276" w:lineRule="auto"/>
        <w:ind w:firstLine="708"/>
        <w:jc w:val="both"/>
        <w:rPr>
          <w:bCs/>
          <w:shd w:val="clear" w:color="auto" w:fill="FFFFFF"/>
        </w:rPr>
      </w:pPr>
    </w:p>
    <w:p w:rsidR="00154F95" w:rsidRPr="00D90C41" w:rsidRDefault="00154F95" w:rsidP="00D90C41">
      <w:pPr>
        <w:tabs>
          <w:tab w:val="left" w:pos="7854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0C41">
        <w:rPr>
          <w:rFonts w:ascii="Times New Roman" w:hAnsi="Times New Roman" w:cs="Times New Roman"/>
          <w:sz w:val="24"/>
          <w:szCs w:val="24"/>
        </w:rPr>
        <w:t xml:space="preserve">3. Розгляд проєкту рішення </w:t>
      </w:r>
      <w:r w:rsidRPr="00D90C4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90C41">
        <w:rPr>
          <w:rFonts w:ascii="Times New Roman" w:hAnsi="Times New Roman" w:cs="Times New Roman"/>
          <w:sz w:val="24"/>
          <w:szCs w:val="24"/>
        </w:rPr>
        <w:t xml:space="preserve"> </w:t>
      </w:r>
      <w:r w:rsidRPr="00D90C41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D90C41">
        <w:rPr>
          <w:rFonts w:ascii="Times New Roman" w:hAnsi="Times New Roman" w:cs="Times New Roman"/>
          <w:sz w:val="24"/>
          <w:szCs w:val="24"/>
        </w:rPr>
        <w:t>Про внесення зміни до рішення міської ради від 28.08.2025 № 47/3 «Про затвердження структури виконавчих органів Миколаївської міської ради»</w:t>
      </w:r>
      <w:r w:rsidRPr="00D90C41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 </w:t>
      </w:r>
      <w:r w:rsidRPr="00D90C41">
        <w:rPr>
          <w:rFonts w:ascii="Times New Roman" w:hAnsi="Times New Roman" w:cs="Times New Roman"/>
          <w:b/>
          <w:color w:val="303030"/>
          <w:sz w:val="24"/>
          <w:szCs w:val="24"/>
          <w:shd w:val="clear" w:color="auto" w:fill="FFFFFF"/>
        </w:rPr>
        <w:t>(s-dz-003) </w:t>
      </w:r>
      <w:r w:rsidRPr="00D90C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(від 07.11.2025 за </w:t>
      </w:r>
      <w:proofErr w:type="spellStart"/>
      <w:r w:rsidRPr="00D90C41">
        <w:rPr>
          <w:rFonts w:ascii="Times New Roman" w:hAnsi="Times New Roman" w:cs="Times New Roman"/>
          <w:sz w:val="24"/>
          <w:szCs w:val="24"/>
          <w:shd w:val="clear" w:color="auto" w:fill="FFFFFF"/>
        </w:rPr>
        <w:t>вх</w:t>
      </w:r>
      <w:proofErr w:type="spellEnd"/>
      <w:r w:rsidRPr="00D90C41">
        <w:rPr>
          <w:rFonts w:ascii="Times New Roman" w:hAnsi="Times New Roman" w:cs="Times New Roman"/>
          <w:sz w:val="24"/>
          <w:szCs w:val="24"/>
          <w:shd w:val="clear" w:color="auto" w:fill="FFFFFF"/>
        </w:rPr>
        <w:t>. №63831/02.01-01/25-2).</w:t>
      </w:r>
    </w:p>
    <w:p w:rsidR="00154F95" w:rsidRPr="00D90C41" w:rsidRDefault="00154F95" w:rsidP="00D90C41">
      <w:pPr>
        <w:pStyle w:val="Style2"/>
        <w:spacing w:line="276" w:lineRule="auto"/>
        <w:ind w:firstLine="708"/>
        <w:jc w:val="both"/>
        <w:rPr>
          <w:b/>
          <w:bCs/>
        </w:rPr>
      </w:pPr>
      <w:r w:rsidRPr="00D90C41">
        <w:rPr>
          <w:b/>
          <w:bCs/>
        </w:rPr>
        <w:t>В обговоренні брали участь:</w:t>
      </w:r>
    </w:p>
    <w:p w:rsidR="00D76F69" w:rsidRPr="00D90C41" w:rsidRDefault="00D76F69" w:rsidP="00D90C4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90C41">
        <w:rPr>
          <w:rFonts w:ascii="Times New Roman" w:hAnsi="Times New Roman" w:cs="Times New Roman"/>
          <w:b/>
          <w:bCs/>
          <w:sz w:val="24"/>
          <w:szCs w:val="24"/>
        </w:rPr>
        <w:t xml:space="preserve">- Андрій Волков, </w:t>
      </w:r>
      <w:r w:rsidR="005362CD" w:rsidRPr="00D90C41">
        <w:rPr>
          <w:rFonts w:ascii="Times New Roman" w:hAnsi="Times New Roman" w:cs="Times New Roman"/>
          <w:bCs/>
          <w:sz w:val="24"/>
          <w:szCs w:val="24"/>
        </w:rPr>
        <w:t>який</w:t>
      </w:r>
      <w:r w:rsidR="005362CD" w:rsidRPr="00D90C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0B3A" w:rsidRPr="00D90C41">
        <w:rPr>
          <w:rFonts w:ascii="Times New Roman" w:hAnsi="Times New Roman" w:cs="Times New Roman"/>
          <w:bCs/>
          <w:sz w:val="24"/>
          <w:szCs w:val="24"/>
        </w:rPr>
        <w:t>зазначив що</w:t>
      </w:r>
      <w:r w:rsidR="00710B3A" w:rsidRPr="00D90C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1C25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="00A31D36">
        <w:rPr>
          <w:rFonts w:ascii="Times New Roman" w:eastAsia="Times New Roman" w:hAnsi="Times New Roman" w:cs="Times New Roman"/>
          <w:sz w:val="24"/>
          <w:szCs w:val="24"/>
          <w:lang w:eastAsia="uk-UA"/>
        </w:rPr>
        <w:t>ідповідно до пункту 9</w:t>
      </w:r>
      <w:r w:rsidR="00D072E0">
        <w:rPr>
          <w:rFonts w:ascii="Times New Roman" w:eastAsia="Times New Roman" w:hAnsi="Times New Roman" w:cs="Times New Roman"/>
          <w:sz w:val="24"/>
          <w:szCs w:val="24"/>
          <w:lang w:eastAsia="uk-UA"/>
        </w:rPr>
        <w:t>.1</w:t>
      </w:r>
      <w:r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рішення</w:t>
      </w:r>
      <w:r w:rsidR="00A31D3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A31D36" w:rsidRPr="00D90C41">
        <w:rPr>
          <w:rFonts w:ascii="Times New Roman" w:hAnsi="Times New Roman" w:cs="Times New Roman"/>
          <w:sz w:val="24"/>
          <w:szCs w:val="24"/>
        </w:rPr>
        <w:t>«Про затвердження структури виконавчих органів Миколаївської міської ради»</w:t>
      </w:r>
      <w:r w:rsidR="00A31D36" w:rsidRPr="00D90C41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 </w:t>
      </w:r>
      <w:r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було передбачено, що внутрішня організаційна структура виконавчих органів та їх штатна чисельність затверджується рішенням міської ради. На виконання пункту 9.1 бу</w:t>
      </w:r>
      <w:r w:rsidR="00061C25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підготовлений відповідний проєкт рішення про внесення змін. Зазначеним пунктом пропонується затвердити внутрішню організаційну</w:t>
      </w:r>
      <w:r w:rsidR="00061C25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структуру та штатну чисельність кожного виконавчого</w:t>
      </w:r>
      <w:r w:rsidR="00061C25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органу</w:t>
      </w:r>
      <w:r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>. Окремо зазначаються</w:t>
      </w:r>
      <w:r w:rsidR="00061C25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посади міського голови, секретаря міської ради, заступника керуючого справами, оскільки</w:t>
      </w:r>
      <w:r w:rsidR="00061C25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>вони не входять до жодного з виконавчих органів, а входять до штатного розпису виконавчого комітету</w:t>
      </w:r>
      <w:r w:rsidR="00061C25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>Миколаївської міської ради</w:t>
      </w:r>
      <w:r w:rsidR="00710B3A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10B3A" w:rsidRPr="00D90C41" w:rsidRDefault="00710B3A" w:rsidP="00D90C4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90C4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- Олександр </w:t>
      </w:r>
      <w:proofErr w:type="spellStart"/>
      <w:r w:rsidRPr="00D90C4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Мєдвєдєв</w:t>
      </w:r>
      <w:proofErr w:type="spellEnd"/>
      <w:r w:rsidRPr="00D90C4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,</w:t>
      </w:r>
      <w:r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який запитав</w:t>
      </w:r>
      <w:r w:rsidR="005362CD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як  змінилася численність в структурі, скільки було і скільки стане </w:t>
      </w:r>
      <w:r w:rsidR="00F9642C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відповідно до нової структури. </w:t>
      </w:r>
      <w:r w:rsidR="00CF4C6F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>Зазначив, що хотів би заслухати профільного заступника з питань житлово комунальн</w:t>
      </w:r>
      <w:r w:rsidR="00F9642C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>ого господарства стосовно змін по</w:t>
      </w:r>
      <w:r w:rsidR="00CF4C6F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9642C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>д</w:t>
      </w:r>
      <w:r w:rsidR="00CF4C6F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>епартамент</w:t>
      </w:r>
      <w:r w:rsidR="00F9642C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="00CF4C6F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9642C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>житлово-комунального господарства Миколаївської міської ради</w:t>
      </w:r>
      <w:r w:rsidR="00242CAC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>, а також</w:t>
      </w:r>
      <w:r w:rsidR="00F9642C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дізнатися</w:t>
      </w:r>
      <w:r w:rsidR="00242CAC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 чому повноваження культурної спадщини передається з управління </w:t>
      </w:r>
      <w:r w:rsidR="00F9642C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питань </w:t>
      </w:r>
      <w:r w:rsidR="00242CAC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>культури</w:t>
      </w:r>
      <w:r w:rsidR="00F9642C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9642C" w:rsidRPr="00D90C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 охорони культурної спадщини </w:t>
      </w:r>
      <w:r w:rsidR="00242CAC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департаменту архітектури та </w:t>
      </w:r>
      <w:r w:rsidR="00F9642C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містобудування</w:t>
      </w:r>
      <w:r w:rsidR="00242CAC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CF4C6F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9642C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Зазначив, що вважає за доцільне заслухати </w:t>
      </w:r>
      <w:r w:rsidR="00242CAC" w:rsidRPr="00D90C41">
        <w:rPr>
          <w:rFonts w:ascii="Times New Roman" w:hAnsi="Times New Roman" w:cs="Times New Roman"/>
          <w:color w:val="0F0F0F"/>
          <w:sz w:val="24"/>
          <w:szCs w:val="24"/>
        </w:rPr>
        <w:t>всі</w:t>
      </w:r>
      <w:r w:rsidR="00F9642C" w:rsidRPr="00D90C41">
        <w:rPr>
          <w:rFonts w:ascii="Times New Roman" w:hAnsi="Times New Roman" w:cs="Times New Roman"/>
          <w:color w:val="0F0F0F"/>
          <w:sz w:val="24"/>
          <w:szCs w:val="24"/>
        </w:rPr>
        <w:t>х</w:t>
      </w:r>
      <w:r w:rsidR="00242CAC" w:rsidRPr="00D90C41">
        <w:rPr>
          <w:rFonts w:ascii="Times New Roman" w:hAnsi="Times New Roman" w:cs="Times New Roman"/>
          <w:color w:val="0F0F0F"/>
          <w:sz w:val="24"/>
          <w:szCs w:val="24"/>
        </w:rPr>
        <w:t xml:space="preserve"> за</w:t>
      </w:r>
      <w:r w:rsidR="00F9642C" w:rsidRPr="00D90C41">
        <w:rPr>
          <w:rFonts w:ascii="Times New Roman" w:hAnsi="Times New Roman" w:cs="Times New Roman"/>
          <w:color w:val="0F0F0F"/>
          <w:sz w:val="24"/>
          <w:szCs w:val="24"/>
        </w:rPr>
        <w:t>ступників міського голови з приводу того</w:t>
      </w:r>
      <w:r w:rsidR="00242CAC" w:rsidRPr="00D90C41">
        <w:rPr>
          <w:rFonts w:ascii="Times New Roman" w:hAnsi="Times New Roman" w:cs="Times New Roman"/>
          <w:color w:val="0F0F0F"/>
          <w:sz w:val="24"/>
          <w:szCs w:val="24"/>
        </w:rPr>
        <w:t xml:space="preserve"> як </w:t>
      </w:r>
      <w:r w:rsidR="00F9642C" w:rsidRPr="00D90C41">
        <w:rPr>
          <w:rFonts w:ascii="Times New Roman" w:hAnsi="Times New Roman" w:cs="Times New Roman"/>
          <w:color w:val="0F0F0F"/>
          <w:sz w:val="24"/>
          <w:szCs w:val="24"/>
        </w:rPr>
        <w:t xml:space="preserve">буде діяти </w:t>
      </w:r>
      <w:r w:rsidR="00242CAC" w:rsidRPr="00D90C41">
        <w:rPr>
          <w:rFonts w:ascii="Times New Roman" w:hAnsi="Times New Roman" w:cs="Times New Roman"/>
          <w:color w:val="0F0F0F"/>
          <w:sz w:val="24"/>
          <w:szCs w:val="24"/>
        </w:rPr>
        <w:t>структура</w:t>
      </w:r>
      <w:r w:rsidR="00F9642C" w:rsidRPr="00D90C41">
        <w:rPr>
          <w:rFonts w:ascii="Times New Roman" w:hAnsi="Times New Roman" w:cs="Times New Roman"/>
          <w:color w:val="0F0F0F"/>
          <w:sz w:val="24"/>
          <w:szCs w:val="24"/>
        </w:rPr>
        <w:t>.</w:t>
      </w:r>
      <w:r w:rsidR="00242CAC" w:rsidRPr="00D90C41">
        <w:rPr>
          <w:rFonts w:ascii="Times New Roman" w:hAnsi="Times New Roman" w:cs="Times New Roman"/>
          <w:color w:val="0F0F0F"/>
          <w:sz w:val="24"/>
          <w:szCs w:val="24"/>
        </w:rPr>
        <w:t xml:space="preserve"> </w:t>
      </w:r>
    </w:p>
    <w:p w:rsidR="00710B3A" w:rsidRPr="00D90C41" w:rsidRDefault="00710B3A" w:rsidP="00D90C4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90C41">
        <w:rPr>
          <w:rFonts w:ascii="Times New Roman" w:hAnsi="Times New Roman" w:cs="Times New Roman"/>
          <w:b/>
          <w:bCs/>
          <w:sz w:val="24"/>
          <w:szCs w:val="24"/>
        </w:rPr>
        <w:t xml:space="preserve">- Андрій Волков, </w:t>
      </w:r>
      <w:r w:rsidRPr="00D90C41">
        <w:rPr>
          <w:rFonts w:ascii="Times New Roman" w:hAnsi="Times New Roman" w:cs="Times New Roman"/>
          <w:bCs/>
          <w:sz w:val="24"/>
          <w:szCs w:val="24"/>
        </w:rPr>
        <w:t>який відповів</w:t>
      </w:r>
      <w:r w:rsidR="00C14DB3" w:rsidRPr="00D90C41">
        <w:rPr>
          <w:rFonts w:ascii="Times New Roman" w:hAnsi="Times New Roman" w:cs="Times New Roman"/>
          <w:bCs/>
          <w:sz w:val="24"/>
          <w:szCs w:val="24"/>
        </w:rPr>
        <w:t>,</w:t>
      </w:r>
      <w:r w:rsidRPr="00D90C41">
        <w:rPr>
          <w:rFonts w:ascii="Times New Roman" w:hAnsi="Times New Roman" w:cs="Times New Roman"/>
          <w:bCs/>
          <w:sz w:val="24"/>
          <w:szCs w:val="24"/>
        </w:rPr>
        <w:t xml:space="preserve"> що</w:t>
      </w:r>
      <w:r w:rsidRPr="00D90C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загальна штатна чисельність не змінилася. Відповідно до пункту </w:t>
      </w:r>
      <w:r w:rsidR="00C14DB3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9 </w:t>
      </w:r>
      <w:r w:rsidRPr="00D90C41">
        <w:rPr>
          <w:rFonts w:ascii="Times New Roman" w:hAnsi="Times New Roman" w:cs="Times New Roman"/>
          <w:sz w:val="24"/>
          <w:szCs w:val="24"/>
        </w:rPr>
        <w:t xml:space="preserve">рішення </w:t>
      </w:r>
      <w:r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міської ради </w:t>
      </w:r>
      <w:r w:rsidRPr="00D90C41">
        <w:rPr>
          <w:rFonts w:ascii="Times New Roman" w:hAnsi="Times New Roman" w:cs="Times New Roman"/>
          <w:sz w:val="24"/>
          <w:szCs w:val="24"/>
        </w:rPr>
        <w:t>«Про затвердження структури виконавчих органів Миколаївської міської ради»</w:t>
      </w:r>
      <w:r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зазначено</w:t>
      </w:r>
      <w:r w:rsidR="00C14DB3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що загальна штатна чисельність виконавчих органів Миколаївської міської ради затверджується рішенням міської ради про бюджет Миколаївської міської територіальної громади. </w:t>
      </w:r>
    </w:p>
    <w:p w:rsidR="00710B3A" w:rsidRPr="00D90C41" w:rsidRDefault="00CF4C6F" w:rsidP="00D90C41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F0F0F"/>
          <w:sz w:val="24"/>
          <w:szCs w:val="24"/>
        </w:rPr>
      </w:pPr>
      <w:r w:rsidRPr="00D90C41">
        <w:rPr>
          <w:rFonts w:ascii="Times New Roman" w:hAnsi="Times New Roman" w:cs="Times New Roman"/>
          <w:color w:val="0F0F0F"/>
          <w:sz w:val="24"/>
          <w:szCs w:val="24"/>
        </w:rPr>
        <w:t xml:space="preserve">Попереднім рішенням вже було визначено перелік виконавчих органів, головних розпорядників, а також виконавчих органів, які мають статус юридичної особи або ні. </w:t>
      </w:r>
      <w:r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="00710B3A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додатку до </w:t>
      </w:r>
      <w:r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проєкту </w:t>
      </w:r>
      <w:r w:rsidR="00710B3A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>рішення,</w:t>
      </w:r>
      <w:r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що надано на розгляд постійної комісії, </w:t>
      </w:r>
      <w:r w:rsidR="00710B3A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зазначена конкретна штатна чисельність кожного виконавчого органу, а також зазначена їх структура з відповідною розбивкою по відділах</w:t>
      </w:r>
      <w:r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710B3A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управління</w:t>
      </w:r>
      <w:r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>х</w:t>
      </w:r>
      <w:r w:rsidR="00710B3A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>, якщо вони утворені у виконавчому органі. </w:t>
      </w:r>
    </w:p>
    <w:p w:rsidR="00D76F69" w:rsidRPr="007D7978" w:rsidRDefault="00362775" w:rsidP="00D90C4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7978">
        <w:rPr>
          <w:rFonts w:ascii="Times New Roman" w:hAnsi="Times New Roman" w:cs="Times New Roman"/>
          <w:b/>
          <w:color w:val="0F0F0F"/>
          <w:sz w:val="24"/>
          <w:szCs w:val="24"/>
        </w:rPr>
        <w:t>- Ганна Норд</w:t>
      </w:r>
      <w:r w:rsidRPr="007D7978">
        <w:rPr>
          <w:rFonts w:ascii="Times New Roman" w:hAnsi="Times New Roman" w:cs="Times New Roman"/>
          <w:color w:val="0F0F0F"/>
          <w:sz w:val="24"/>
          <w:szCs w:val="24"/>
        </w:rPr>
        <w:t xml:space="preserve">, </w:t>
      </w:r>
      <w:r w:rsidR="005362CD" w:rsidRPr="007D7978">
        <w:rPr>
          <w:rFonts w:ascii="Times New Roman" w:hAnsi="Times New Roman" w:cs="Times New Roman"/>
          <w:color w:val="0F0F0F"/>
          <w:sz w:val="24"/>
          <w:szCs w:val="24"/>
        </w:rPr>
        <w:t xml:space="preserve">яка запропонувала депутату Миколаївської міської ради Олександру Єльєвичу </w:t>
      </w:r>
      <w:r w:rsidR="00242CAC" w:rsidRPr="007D7978">
        <w:rPr>
          <w:rFonts w:ascii="Times New Roman" w:hAnsi="Times New Roman" w:cs="Times New Roman"/>
          <w:color w:val="0F0F0F"/>
          <w:sz w:val="24"/>
          <w:szCs w:val="24"/>
        </w:rPr>
        <w:t xml:space="preserve">сформулювати свої пропозиції </w:t>
      </w:r>
      <w:r w:rsidR="005362CD" w:rsidRPr="007D7978">
        <w:rPr>
          <w:rFonts w:ascii="Times New Roman" w:hAnsi="Times New Roman" w:cs="Times New Roman"/>
          <w:color w:val="0F0F0F"/>
          <w:sz w:val="24"/>
          <w:szCs w:val="24"/>
        </w:rPr>
        <w:t>та</w:t>
      </w:r>
      <w:r w:rsidR="00242CAC" w:rsidRPr="007D7978">
        <w:rPr>
          <w:rFonts w:ascii="Times New Roman" w:hAnsi="Times New Roman" w:cs="Times New Roman"/>
          <w:color w:val="0F0F0F"/>
          <w:sz w:val="24"/>
          <w:szCs w:val="24"/>
        </w:rPr>
        <w:t xml:space="preserve"> надати</w:t>
      </w:r>
      <w:r w:rsidR="005362CD" w:rsidRPr="007D7978">
        <w:rPr>
          <w:rFonts w:ascii="Times New Roman" w:hAnsi="Times New Roman" w:cs="Times New Roman"/>
          <w:color w:val="0F0F0F"/>
          <w:sz w:val="24"/>
          <w:szCs w:val="24"/>
        </w:rPr>
        <w:t xml:space="preserve"> їх  відповідальним виконавчим органам для подальшого відпрацювання. Розгляд </w:t>
      </w:r>
      <w:r w:rsidR="005362CD" w:rsidRPr="007D7978">
        <w:rPr>
          <w:rFonts w:ascii="Times New Roman" w:hAnsi="Times New Roman" w:cs="Times New Roman"/>
          <w:sz w:val="24"/>
          <w:szCs w:val="24"/>
        </w:rPr>
        <w:t xml:space="preserve">проєкту рішення </w:t>
      </w:r>
      <w:r w:rsidR="005362CD" w:rsidRPr="007D797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42CAC" w:rsidRPr="007D7978">
        <w:rPr>
          <w:rFonts w:ascii="Times New Roman" w:hAnsi="Times New Roman" w:cs="Times New Roman"/>
          <w:color w:val="0F0F0F"/>
          <w:sz w:val="24"/>
          <w:szCs w:val="24"/>
        </w:rPr>
        <w:t xml:space="preserve"> </w:t>
      </w:r>
      <w:r w:rsidR="005362CD" w:rsidRPr="007D7978">
        <w:rPr>
          <w:rFonts w:ascii="Times New Roman" w:hAnsi="Times New Roman" w:cs="Times New Roman"/>
          <w:color w:val="0F0F0F"/>
          <w:sz w:val="24"/>
          <w:szCs w:val="24"/>
        </w:rPr>
        <w:t xml:space="preserve">перенести на чергове засідання </w:t>
      </w:r>
      <w:r w:rsidR="005362CD" w:rsidRPr="007D7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зв’язку з необхідністю отримання додаткової інформації.  </w:t>
      </w:r>
    </w:p>
    <w:p w:rsidR="00E61F77" w:rsidRPr="007D7978" w:rsidRDefault="00D76F69" w:rsidP="00D90C41">
      <w:pPr>
        <w:pStyle w:val="Style2"/>
        <w:spacing w:line="276" w:lineRule="auto"/>
        <w:ind w:firstLine="708"/>
        <w:jc w:val="both"/>
        <w:rPr>
          <w:b/>
          <w:bCs/>
        </w:rPr>
      </w:pPr>
      <w:r w:rsidRPr="007D7978">
        <w:rPr>
          <w:b/>
          <w:bCs/>
        </w:rPr>
        <w:t xml:space="preserve">Висновок постійної комісії: </w:t>
      </w:r>
    </w:p>
    <w:p w:rsidR="005362CD" w:rsidRPr="007D7978" w:rsidRDefault="00D76F69" w:rsidP="00D90C41">
      <w:pPr>
        <w:pStyle w:val="Style2"/>
        <w:spacing w:line="276" w:lineRule="auto"/>
        <w:ind w:firstLine="708"/>
        <w:jc w:val="both"/>
        <w:rPr>
          <w:b/>
          <w:bCs/>
        </w:rPr>
      </w:pPr>
      <w:r w:rsidRPr="007D7978">
        <w:rPr>
          <w:b/>
          <w:bCs/>
        </w:rPr>
        <w:t xml:space="preserve"> </w:t>
      </w:r>
      <w:r w:rsidR="00E61F77" w:rsidRPr="007D7978">
        <w:rPr>
          <w:bCs/>
        </w:rPr>
        <w:t>1)</w:t>
      </w:r>
      <w:r w:rsidR="00E61F77" w:rsidRPr="007D7978">
        <w:rPr>
          <w:b/>
          <w:bCs/>
        </w:rPr>
        <w:t xml:space="preserve"> </w:t>
      </w:r>
      <w:r w:rsidR="007D7978" w:rsidRPr="007D7978">
        <w:rPr>
          <w:bCs/>
        </w:rPr>
        <w:t>П</w:t>
      </w:r>
      <w:r w:rsidR="005362CD" w:rsidRPr="007D7978">
        <w:t xml:space="preserve">еренести розгляд </w:t>
      </w:r>
      <w:proofErr w:type="spellStart"/>
      <w:r w:rsidR="005362CD" w:rsidRPr="007D7978">
        <w:t>проєкту</w:t>
      </w:r>
      <w:proofErr w:type="spellEnd"/>
      <w:r w:rsidR="005362CD" w:rsidRPr="007D7978">
        <w:t xml:space="preserve"> рішення </w:t>
      </w:r>
      <w:r w:rsidR="005362CD" w:rsidRPr="007D7978">
        <w:rPr>
          <w:shd w:val="clear" w:color="auto" w:fill="FFFFFF"/>
        </w:rPr>
        <w:t> </w:t>
      </w:r>
      <w:r w:rsidR="005362CD" w:rsidRPr="007D7978">
        <w:t xml:space="preserve"> </w:t>
      </w:r>
      <w:r w:rsidR="005362CD" w:rsidRPr="007D7978">
        <w:rPr>
          <w:shd w:val="clear" w:color="auto" w:fill="FFFFFF"/>
        </w:rPr>
        <w:t>«</w:t>
      </w:r>
      <w:r w:rsidR="005362CD" w:rsidRPr="007D7978">
        <w:t>Про внесення зміни до рішення міської ради від 28.08.2025 № 47/3 «Про затвердження структури виконавчих органів Миколаївської міської ради»</w:t>
      </w:r>
      <w:r w:rsidR="005362CD" w:rsidRPr="007D7978">
        <w:rPr>
          <w:shd w:val="clear" w:color="auto" w:fill="FFFFFF"/>
        </w:rPr>
        <w:t> (s-dz-003) на чергове засідання постійної комісії. Відповідальним органам виконавчої влади надати додаткову інформацію, відповідно до обг</w:t>
      </w:r>
      <w:r w:rsidR="007D7978" w:rsidRPr="007D7978">
        <w:rPr>
          <w:shd w:val="clear" w:color="auto" w:fill="FFFFFF"/>
        </w:rPr>
        <w:t xml:space="preserve">оворення на постійній комісії (на пропозицію депутата Миколаївської міської ради </w:t>
      </w:r>
      <w:r w:rsidR="007D7978" w:rsidRPr="007D7978">
        <w:rPr>
          <w:shd w:val="clear" w:color="auto" w:fill="FFFFFF"/>
          <w:lang w:val="en-US"/>
        </w:rPr>
        <w:t>VIII</w:t>
      </w:r>
      <w:r w:rsidR="007D7978" w:rsidRPr="007D7978">
        <w:rPr>
          <w:shd w:val="clear" w:color="auto" w:fill="FFFFFF"/>
        </w:rPr>
        <w:t xml:space="preserve"> скликання О. </w:t>
      </w:r>
      <w:proofErr w:type="spellStart"/>
      <w:r w:rsidR="007D7978" w:rsidRPr="007D7978">
        <w:rPr>
          <w:shd w:val="clear" w:color="auto" w:fill="FFFFFF"/>
        </w:rPr>
        <w:t>Мєдвєдєва</w:t>
      </w:r>
      <w:proofErr w:type="spellEnd"/>
      <w:r w:rsidR="007D7978" w:rsidRPr="007D7978">
        <w:rPr>
          <w:shd w:val="clear" w:color="auto" w:fill="FFFFFF"/>
        </w:rPr>
        <w:t>).</w:t>
      </w:r>
      <w:r w:rsidR="005362CD" w:rsidRPr="007D7978">
        <w:rPr>
          <w:shd w:val="clear" w:color="auto" w:fill="FFFFFF"/>
        </w:rPr>
        <w:t xml:space="preserve">  </w:t>
      </w:r>
    </w:p>
    <w:p w:rsidR="00D76F69" w:rsidRPr="007D7978" w:rsidRDefault="00D76F69" w:rsidP="00E61F77">
      <w:pPr>
        <w:pStyle w:val="Style2"/>
        <w:spacing w:line="276" w:lineRule="auto"/>
        <w:ind w:firstLine="708"/>
        <w:jc w:val="both"/>
        <w:rPr>
          <w:bCs/>
          <w:shd w:val="clear" w:color="auto" w:fill="FFFFFF"/>
        </w:rPr>
      </w:pPr>
      <w:r w:rsidRPr="007D7978">
        <w:rPr>
          <w:b/>
          <w:shd w:val="clear" w:color="auto" w:fill="FFFFFF"/>
        </w:rPr>
        <w:lastRenderedPageBreak/>
        <w:t xml:space="preserve">Голосували: </w:t>
      </w:r>
      <w:r w:rsidRPr="007D7978">
        <w:rPr>
          <w:bCs/>
          <w:shd w:val="clear" w:color="auto" w:fill="FFFFFF"/>
        </w:rPr>
        <w:t xml:space="preserve">«за» - </w:t>
      </w:r>
      <w:r w:rsidR="00E61F77" w:rsidRPr="007D7978">
        <w:rPr>
          <w:bCs/>
          <w:shd w:val="clear" w:color="auto" w:fill="FFFFFF"/>
          <w:lang w:val="ru-RU"/>
        </w:rPr>
        <w:t>3</w:t>
      </w:r>
      <w:r w:rsidRPr="007D7978">
        <w:rPr>
          <w:bCs/>
          <w:shd w:val="clear" w:color="auto" w:fill="FFFFFF"/>
        </w:rPr>
        <w:t xml:space="preserve"> (</w:t>
      </w:r>
      <w:r w:rsidRPr="007D7978">
        <w:rPr>
          <w:shd w:val="clear" w:color="auto" w:fill="FFFFFF"/>
        </w:rPr>
        <w:t xml:space="preserve">Г. Норд, </w:t>
      </w:r>
      <w:r w:rsidR="00E61F77" w:rsidRPr="007D7978">
        <w:rPr>
          <w:shd w:val="clear" w:color="auto" w:fill="FFFFFF"/>
        </w:rPr>
        <w:t xml:space="preserve">О. </w:t>
      </w:r>
      <w:proofErr w:type="spellStart"/>
      <w:r w:rsidR="00E61F77" w:rsidRPr="007D7978">
        <w:rPr>
          <w:shd w:val="clear" w:color="auto" w:fill="FFFFFF"/>
        </w:rPr>
        <w:t>Мєдвєдєв</w:t>
      </w:r>
      <w:proofErr w:type="spellEnd"/>
      <w:r w:rsidR="00E61F77" w:rsidRPr="007D7978">
        <w:rPr>
          <w:shd w:val="clear" w:color="auto" w:fill="FFFFFF"/>
          <w:lang w:val="ru-RU"/>
        </w:rPr>
        <w:t>,</w:t>
      </w:r>
      <w:r w:rsidR="00E61F77" w:rsidRPr="007D7978">
        <w:rPr>
          <w:shd w:val="clear" w:color="auto" w:fill="FFFFFF"/>
        </w:rPr>
        <w:t xml:space="preserve"> З. Моторна</w:t>
      </w:r>
      <w:r w:rsidR="00E61F77" w:rsidRPr="007D7978">
        <w:rPr>
          <w:shd w:val="clear" w:color="auto" w:fill="FFFFFF"/>
          <w:lang w:val="ru-RU"/>
        </w:rPr>
        <w:t>)</w:t>
      </w:r>
      <w:r w:rsidR="00E61F77" w:rsidRPr="007D7978">
        <w:rPr>
          <w:bCs/>
          <w:shd w:val="clear" w:color="auto" w:fill="FFFFFF"/>
        </w:rPr>
        <w:t xml:space="preserve">; «проти» - 0; «утримались» - </w:t>
      </w:r>
      <w:r w:rsidR="00E61F77" w:rsidRPr="007D7978">
        <w:rPr>
          <w:bCs/>
          <w:shd w:val="clear" w:color="auto" w:fill="FFFFFF"/>
          <w:lang w:val="ru-RU"/>
        </w:rPr>
        <w:t>2 (</w:t>
      </w:r>
      <w:r w:rsidR="00E61F77" w:rsidRPr="007D7978">
        <w:rPr>
          <w:shd w:val="clear" w:color="auto" w:fill="FFFFFF"/>
        </w:rPr>
        <w:t>М. Грачова, О. Кузьміна</w:t>
      </w:r>
      <w:r w:rsidR="00E61F77" w:rsidRPr="007D7978">
        <w:rPr>
          <w:bCs/>
          <w:shd w:val="clear" w:color="auto" w:fill="FFFFFF"/>
        </w:rPr>
        <w:t>)</w:t>
      </w:r>
      <w:r w:rsidRPr="007D7978">
        <w:rPr>
          <w:bCs/>
          <w:shd w:val="clear" w:color="auto" w:fill="FFFFFF"/>
        </w:rPr>
        <w:t>.</w:t>
      </w:r>
    </w:p>
    <w:p w:rsidR="00E61F77" w:rsidRPr="007D7978" w:rsidRDefault="00E61F77" w:rsidP="00E61F77">
      <w:pPr>
        <w:pStyle w:val="Style2"/>
        <w:spacing w:line="276" w:lineRule="auto"/>
        <w:ind w:firstLine="708"/>
        <w:jc w:val="both"/>
        <w:rPr>
          <w:bCs/>
          <w:shd w:val="clear" w:color="auto" w:fill="FFFFFF"/>
          <w:lang w:val="ru-RU"/>
        </w:rPr>
      </w:pPr>
      <w:proofErr w:type="spellStart"/>
      <w:r w:rsidRPr="007D7978">
        <w:rPr>
          <w:bCs/>
          <w:shd w:val="clear" w:color="auto" w:fill="FFFFFF"/>
          <w:lang w:val="ru-RU"/>
        </w:rPr>
        <w:t>Примітка</w:t>
      </w:r>
      <w:proofErr w:type="spellEnd"/>
      <w:r w:rsidRPr="007D7978">
        <w:rPr>
          <w:bCs/>
          <w:shd w:val="clear" w:color="auto" w:fill="FFFFFF"/>
          <w:lang w:val="ru-RU"/>
        </w:rPr>
        <w:t xml:space="preserve">: </w:t>
      </w:r>
      <w:proofErr w:type="spellStart"/>
      <w:r w:rsidRPr="007D7978">
        <w:rPr>
          <w:bCs/>
          <w:shd w:val="clear" w:color="auto" w:fill="FFFFFF"/>
          <w:lang w:val="ru-RU"/>
        </w:rPr>
        <w:t>висновок</w:t>
      </w:r>
      <w:proofErr w:type="spellEnd"/>
      <w:r w:rsidRPr="007D7978">
        <w:rPr>
          <w:bCs/>
          <w:shd w:val="clear" w:color="auto" w:fill="FFFFFF"/>
          <w:lang w:val="ru-RU"/>
        </w:rPr>
        <w:t xml:space="preserve"> не </w:t>
      </w:r>
      <w:proofErr w:type="spellStart"/>
      <w:r w:rsidRPr="007D7978">
        <w:rPr>
          <w:bCs/>
          <w:shd w:val="clear" w:color="auto" w:fill="FFFFFF"/>
          <w:lang w:val="ru-RU"/>
        </w:rPr>
        <w:t>прийнято</w:t>
      </w:r>
      <w:proofErr w:type="spellEnd"/>
      <w:r w:rsidRPr="007D7978">
        <w:rPr>
          <w:bCs/>
          <w:shd w:val="clear" w:color="auto" w:fill="FFFFFF"/>
          <w:lang w:val="ru-RU"/>
        </w:rPr>
        <w:t xml:space="preserve"> за результатами </w:t>
      </w:r>
      <w:proofErr w:type="spellStart"/>
      <w:r w:rsidRPr="007D7978">
        <w:rPr>
          <w:bCs/>
          <w:shd w:val="clear" w:color="auto" w:fill="FFFFFF"/>
          <w:lang w:val="ru-RU"/>
        </w:rPr>
        <w:t>голосування</w:t>
      </w:r>
      <w:proofErr w:type="spellEnd"/>
      <w:r w:rsidRPr="007D7978">
        <w:rPr>
          <w:bCs/>
          <w:shd w:val="clear" w:color="auto" w:fill="FFFFFF"/>
          <w:lang w:val="ru-RU"/>
        </w:rPr>
        <w:t xml:space="preserve">. </w:t>
      </w:r>
    </w:p>
    <w:p w:rsidR="00E61F77" w:rsidRPr="007D7978" w:rsidRDefault="00E61F77" w:rsidP="00E61F77">
      <w:pPr>
        <w:pBdr>
          <w:top w:val="nil"/>
          <w:left w:val="nil"/>
          <w:bottom w:val="nil"/>
          <w:right w:val="nil"/>
          <w:between w:val="nil"/>
        </w:pBdr>
        <w:tabs>
          <w:tab w:val="left" w:pos="7854"/>
        </w:tabs>
        <w:spacing w:after="0" w:line="276" w:lineRule="auto"/>
        <w:ind w:firstLine="851"/>
        <w:jc w:val="both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</w:pPr>
      <w:r w:rsidRPr="007D797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2)</w:t>
      </w:r>
      <w:r w:rsidRPr="007D7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Підтримати </w:t>
      </w:r>
      <w:proofErr w:type="spellStart"/>
      <w:r w:rsidRPr="007D7978">
        <w:rPr>
          <w:rFonts w:ascii="Times New Roman" w:hAnsi="Times New Roman" w:cs="Times New Roman"/>
          <w:sz w:val="24"/>
          <w:szCs w:val="24"/>
          <w:shd w:val="clear" w:color="auto" w:fill="FFFFFF"/>
        </w:rPr>
        <w:t>проєкт</w:t>
      </w:r>
      <w:proofErr w:type="spellEnd"/>
      <w:r w:rsidRPr="007D7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рішення «</w:t>
      </w:r>
      <w:r w:rsidRPr="007D7978">
        <w:rPr>
          <w:rFonts w:ascii="Times New Roman" w:hAnsi="Times New Roman" w:cs="Times New Roman"/>
          <w:sz w:val="24"/>
          <w:szCs w:val="24"/>
        </w:rPr>
        <w:t>Про внесення зміни до рішення міської ради від 28.08.2025 № 47/3 «Про затвердження структури виконавчих органів Миколаївської міської ради»</w:t>
      </w:r>
      <w:r w:rsidRPr="007D7978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 </w:t>
      </w:r>
      <w:r w:rsidRPr="007D7978">
        <w:rPr>
          <w:rFonts w:ascii="Times New Roman" w:hAnsi="Times New Roman" w:cs="Times New Roman"/>
          <w:b/>
          <w:color w:val="303030"/>
          <w:sz w:val="24"/>
          <w:szCs w:val="24"/>
          <w:shd w:val="clear" w:color="auto" w:fill="FFFFFF"/>
        </w:rPr>
        <w:t>(s-dz-003)</w:t>
      </w:r>
      <w:r w:rsidRPr="007D7978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.</w:t>
      </w:r>
    </w:p>
    <w:p w:rsidR="00E61F77" w:rsidRPr="007D7978" w:rsidRDefault="00E61F77" w:rsidP="00E61F77">
      <w:pPr>
        <w:pStyle w:val="Style2"/>
        <w:spacing w:line="276" w:lineRule="auto"/>
        <w:ind w:firstLine="708"/>
        <w:jc w:val="both"/>
        <w:rPr>
          <w:bCs/>
          <w:shd w:val="clear" w:color="auto" w:fill="FFFFFF"/>
        </w:rPr>
      </w:pPr>
      <w:r w:rsidRPr="007D7978">
        <w:rPr>
          <w:b/>
          <w:shd w:val="clear" w:color="auto" w:fill="FFFFFF"/>
        </w:rPr>
        <w:t xml:space="preserve">Голосували: </w:t>
      </w:r>
      <w:r w:rsidRPr="007D7978">
        <w:rPr>
          <w:bCs/>
          <w:shd w:val="clear" w:color="auto" w:fill="FFFFFF"/>
        </w:rPr>
        <w:t>«за» - 2 (</w:t>
      </w:r>
      <w:r w:rsidRPr="007D7978">
        <w:rPr>
          <w:shd w:val="clear" w:color="auto" w:fill="FFFFFF"/>
        </w:rPr>
        <w:t xml:space="preserve"> М. Грачова, О. Кузьміна</w:t>
      </w:r>
      <w:r w:rsidRPr="007D7978">
        <w:rPr>
          <w:bCs/>
          <w:shd w:val="clear" w:color="auto" w:fill="FFFFFF"/>
        </w:rPr>
        <w:t>); «проти» - 0; «утримались» - 3 (</w:t>
      </w:r>
      <w:r w:rsidRPr="007D7978">
        <w:rPr>
          <w:shd w:val="clear" w:color="auto" w:fill="FFFFFF"/>
        </w:rPr>
        <w:t xml:space="preserve">Г. Норд, О. </w:t>
      </w:r>
      <w:proofErr w:type="spellStart"/>
      <w:r w:rsidRPr="007D7978">
        <w:rPr>
          <w:shd w:val="clear" w:color="auto" w:fill="FFFFFF"/>
        </w:rPr>
        <w:t>Мєдвєдєв</w:t>
      </w:r>
      <w:proofErr w:type="spellEnd"/>
      <w:r w:rsidRPr="007D7978">
        <w:rPr>
          <w:shd w:val="clear" w:color="auto" w:fill="FFFFFF"/>
        </w:rPr>
        <w:t>, З. Моторна)</w:t>
      </w:r>
    </w:p>
    <w:p w:rsidR="00E61F77" w:rsidRPr="007D7978" w:rsidRDefault="007D7978" w:rsidP="00E61F77">
      <w:pPr>
        <w:pStyle w:val="Style2"/>
        <w:spacing w:line="276" w:lineRule="auto"/>
        <w:ind w:firstLine="708"/>
        <w:jc w:val="both"/>
        <w:rPr>
          <w:bCs/>
          <w:shd w:val="clear" w:color="auto" w:fill="FFFFFF"/>
          <w:lang w:val="ru-RU"/>
        </w:rPr>
      </w:pPr>
      <w:proofErr w:type="spellStart"/>
      <w:r w:rsidRPr="007D7978">
        <w:rPr>
          <w:bCs/>
          <w:shd w:val="clear" w:color="auto" w:fill="FFFFFF"/>
          <w:lang w:val="ru-RU"/>
        </w:rPr>
        <w:t>Примітка</w:t>
      </w:r>
      <w:proofErr w:type="spellEnd"/>
      <w:r w:rsidRPr="007D7978">
        <w:rPr>
          <w:bCs/>
          <w:shd w:val="clear" w:color="auto" w:fill="FFFFFF"/>
          <w:lang w:val="ru-RU"/>
        </w:rPr>
        <w:t xml:space="preserve">: </w:t>
      </w:r>
      <w:proofErr w:type="spellStart"/>
      <w:r w:rsidRPr="007D7978">
        <w:rPr>
          <w:bCs/>
          <w:shd w:val="clear" w:color="auto" w:fill="FFFFFF"/>
          <w:lang w:val="ru-RU"/>
        </w:rPr>
        <w:t>висновок</w:t>
      </w:r>
      <w:proofErr w:type="spellEnd"/>
      <w:r w:rsidRPr="007D7978">
        <w:rPr>
          <w:bCs/>
          <w:shd w:val="clear" w:color="auto" w:fill="FFFFFF"/>
          <w:lang w:val="ru-RU"/>
        </w:rPr>
        <w:t xml:space="preserve"> не </w:t>
      </w:r>
      <w:proofErr w:type="spellStart"/>
      <w:r w:rsidRPr="007D7978">
        <w:rPr>
          <w:bCs/>
          <w:shd w:val="clear" w:color="auto" w:fill="FFFFFF"/>
          <w:lang w:val="ru-RU"/>
        </w:rPr>
        <w:t>прийнято</w:t>
      </w:r>
      <w:proofErr w:type="spellEnd"/>
      <w:r w:rsidRPr="007D7978">
        <w:rPr>
          <w:bCs/>
          <w:shd w:val="clear" w:color="auto" w:fill="FFFFFF"/>
          <w:lang w:val="ru-RU"/>
        </w:rPr>
        <w:t xml:space="preserve"> за результатами </w:t>
      </w:r>
      <w:proofErr w:type="spellStart"/>
      <w:r w:rsidRPr="007D7978">
        <w:rPr>
          <w:bCs/>
          <w:shd w:val="clear" w:color="auto" w:fill="FFFFFF"/>
          <w:lang w:val="ru-RU"/>
        </w:rPr>
        <w:t>голосування</w:t>
      </w:r>
      <w:proofErr w:type="spellEnd"/>
      <w:r w:rsidRPr="007D7978">
        <w:rPr>
          <w:bCs/>
          <w:shd w:val="clear" w:color="auto" w:fill="FFFFFF"/>
          <w:lang w:val="ru-RU"/>
        </w:rPr>
        <w:t>.</w:t>
      </w:r>
    </w:p>
    <w:p w:rsidR="007D7978" w:rsidRPr="007D7978" w:rsidRDefault="007D7978" w:rsidP="00E61F77">
      <w:pPr>
        <w:pStyle w:val="Style2"/>
        <w:spacing w:line="276" w:lineRule="auto"/>
        <w:ind w:firstLine="708"/>
        <w:jc w:val="both"/>
        <w:rPr>
          <w:b/>
          <w:color w:val="0F0F0F"/>
        </w:rPr>
      </w:pPr>
    </w:p>
    <w:p w:rsidR="007D7978" w:rsidRPr="007D7978" w:rsidRDefault="007D7978" w:rsidP="007D797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D7978">
        <w:rPr>
          <w:rFonts w:ascii="Times New Roman" w:hAnsi="Times New Roman" w:cs="Times New Roman"/>
          <w:b/>
          <w:color w:val="0F0F0F"/>
          <w:sz w:val="24"/>
          <w:szCs w:val="24"/>
        </w:rPr>
        <w:t>- Ганна Норд</w:t>
      </w:r>
      <w:r w:rsidRPr="007D7978">
        <w:rPr>
          <w:rFonts w:ascii="Times New Roman" w:hAnsi="Times New Roman" w:cs="Times New Roman"/>
          <w:color w:val="0F0F0F"/>
          <w:sz w:val="24"/>
          <w:szCs w:val="24"/>
        </w:rPr>
        <w:t>, яка запропонувала</w:t>
      </w:r>
      <w:r w:rsidRPr="007D7978">
        <w:rPr>
          <w:rFonts w:ascii="Times New Roman" w:hAnsi="Times New Roman" w:cs="Times New Roman"/>
          <w:sz w:val="24"/>
          <w:szCs w:val="24"/>
        </w:rPr>
        <w:t xml:space="preserve"> керуючому справами виконавчого комітету Миколаївської міської ради Андрій Волкову</w:t>
      </w:r>
      <w:r w:rsidRPr="007D7978">
        <w:rPr>
          <w:rFonts w:ascii="Times New Roman" w:hAnsi="Times New Roman" w:cs="Times New Roman"/>
          <w:color w:val="0F0F0F"/>
          <w:sz w:val="24"/>
          <w:szCs w:val="24"/>
        </w:rPr>
        <w:t xml:space="preserve">, хоча рекомендація щодо отримання додаткової інформації по </w:t>
      </w:r>
      <w:proofErr w:type="spellStart"/>
      <w:r w:rsidRPr="007D7978">
        <w:rPr>
          <w:rFonts w:ascii="Times New Roman" w:hAnsi="Times New Roman" w:cs="Times New Roman"/>
          <w:color w:val="0F0F0F"/>
          <w:sz w:val="24"/>
          <w:szCs w:val="24"/>
        </w:rPr>
        <w:t>проєкту</w:t>
      </w:r>
      <w:proofErr w:type="spellEnd"/>
      <w:r w:rsidRPr="007D7978">
        <w:rPr>
          <w:rFonts w:ascii="Times New Roman" w:hAnsi="Times New Roman" w:cs="Times New Roman"/>
          <w:color w:val="0F0F0F"/>
          <w:sz w:val="24"/>
          <w:szCs w:val="24"/>
        </w:rPr>
        <w:t xml:space="preserve"> рішення й не пройшла, повторно виступити на черговому засіданні постійної комісії.  </w:t>
      </w:r>
    </w:p>
    <w:p w:rsidR="00154F95" w:rsidRPr="007D7978" w:rsidRDefault="007D7978" w:rsidP="007D7978">
      <w:pPr>
        <w:pStyle w:val="Style2"/>
        <w:spacing w:line="276" w:lineRule="auto"/>
        <w:ind w:firstLine="708"/>
        <w:jc w:val="both"/>
        <w:rPr>
          <w:bCs/>
          <w:shd w:val="clear" w:color="auto" w:fill="FFFFFF"/>
        </w:rPr>
      </w:pPr>
      <w:r w:rsidRPr="007D7978">
        <w:rPr>
          <w:color w:val="0F0F0F"/>
        </w:rPr>
        <w:t xml:space="preserve">  </w:t>
      </w:r>
    </w:p>
    <w:p w:rsidR="00154F95" w:rsidRPr="00D90C41" w:rsidRDefault="00154F95" w:rsidP="00D90C4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0C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Лист заступника міського голови А. Петрова щодо </w:t>
      </w:r>
      <w:r w:rsidRPr="00D90C41">
        <w:rPr>
          <w:rFonts w:ascii="Times New Roman" w:hAnsi="Times New Roman" w:cs="Times New Roman"/>
          <w:sz w:val="24"/>
          <w:szCs w:val="24"/>
        </w:rPr>
        <w:t xml:space="preserve">розгляду можливості виділення матеріальної допомоги, як виняток </w:t>
      </w:r>
      <w:proofErr w:type="spellStart"/>
      <w:r w:rsidRPr="00D90C41">
        <w:rPr>
          <w:rFonts w:ascii="Times New Roman" w:hAnsi="Times New Roman" w:cs="Times New Roman"/>
          <w:sz w:val="24"/>
          <w:szCs w:val="24"/>
        </w:rPr>
        <w:t>Бохан</w:t>
      </w:r>
      <w:proofErr w:type="spellEnd"/>
      <w:r w:rsidRPr="00D90C41">
        <w:rPr>
          <w:rFonts w:ascii="Times New Roman" w:hAnsi="Times New Roman" w:cs="Times New Roman"/>
          <w:sz w:val="24"/>
          <w:szCs w:val="24"/>
        </w:rPr>
        <w:t xml:space="preserve"> Ірині, у розмірі 30000,00 грн. на лікування сина - </w:t>
      </w:r>
      <w:proofErr w:type="spellStart"/>
      <w:r w:rsidRPr="00D90C41">
        <w:rPr>
          <w:rFonts w:ascii="Times New Roman" w:hAnsi="Times New Roman" w:cs="Times New Roman"/>
          <w:sz w:val="24"/>
          <w:szCs w:val="24"/>
        </w:rPr>
        <w:t>Бохан</w:t>
      </w:r>
      <w:proofErr w:type="spellEnd"/>
      <w:r w:rsidRPr="00D90C41">
        <w:rPr>
          <w:rFonts w:ascii="Times New Roman" w:hAnsi="Times New Roman" w:cs="Times New Roman"/>
          <w:sz w:val="24"/>
          <w:szCs w:val="24"/>
        </w:rPr>
        <w:t xml:space="preserve"> Артема, який має статус дитини з інвалідністю (від 14.11.2024 за </w:t>
      </w:r>
      <w:proofErr w:type="spellStart"/>
      <w:r w:rsidRPr="00D90C41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D90C41">
        <w:rPr>
          <w:rFonts w:ascii="Times New Roman" w:hAnsi="Times New Roman" w:cs="Times New Roman"/>
          <w:sz w:val="24"/>
          <w:szCs w:val="24"/>
        </w:rPr>
        <w:t>.№ 65256/09.01-07/25-2).</w:t>
      </w:r>
    </w:p>
    <w:p w:rsidR="0016389B" w:rsidRPr="00D90C41" w:rsidRDefault="0016389B" w:rsidP="00D90C4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0C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Висновок постійної комісії: </w:t>
      </w:r>
      <w:r w:rsidRPr="00D90C41">
        <w:rPr>
          <w:rFonts w:ascii="Times New Roman" w:eastAsia="Times New Roman" w:hAnsi="Times New Roman" w:cs="Times New Roman"/>
          <w:bCs/>
          <w:sz w:val="24"/>
          <w:szCs w:val="24"/>
        </w:rPr>
        <w:t>підтримати звернення</w:t>
      </w:r>
      <w:r w:rsidRPr="00D90C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заступника міського голови</w:t>
      </w:r>
      <w:r w:rsidRPr="00D90C4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61F77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</w:t>
      </w:r>
      <w:r w:rsidRPr="00D90C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А. Петрова щодо </w:t>
      </w:r>
      <w:r w:rsidRPr="00D90C41">
        <w:rPr>
          <w:rFonts w:ascii="Times New Roman" w:hAnsi="Times New Roman" w:cs="Times New Roman"/>
          <w:sz w:val="24"/>
          <w:szCs w:val="24"/>
        </w:rPr>
        <w:t xml:space="preserve">розгляду можливості виділення матеріальної допомоги, як виняток </w:t>
      </w:r>
      <w:proofErr w:type="spellStart"/>
      <w:r w:rsidRPr="00D90C41">
        <w:rPr>
          <w:rFonts w:ascii="Times New Roman" w:hAnsi="Times New Roman" w:cs="Times New Roman"/>
          <w:sz w:val="24"/>
          <w:szCs w:val="24"/>
        </w:rPr>
        <w:t>Бохан</w:t>
      </w:r>
      <w:proofErr w:type="spellEnd"/>
      <w:r w:rsidRPr="00D90C41">
        <w:rPr>
          <w:rFonts w:ascii="Times New Roman" w:hAnsi="Times New Roman" w:cs="Times New Roman"/>
          <w:sz w:val="24"/>
          <w:szCs w:val="24"/>
        </w:rPr>
        <w:t xml:space="preserve"> Ірині, у розмірі 30000,00 грн. на лікування сина.</w:t>
      </w:r>
    </w:p>
    <w:p w:rsidR="0016389B" w:rsidRPr="00D90C41" w:rsidRDefault="0016389B" w:rsidP="00D90C41">
      <w:pPr>
        <w:pStyle w:val="Style2"/>
        <w:spacing w:line="276" w:lineRule="auto"/>
        <w:ind w:firstLine="708"/>
        <w:jc w:val="both"/>
        <w:rPr>
          <w:bCs/>
          <w:shd w:val="clear" w:color="auto" w:fill="FFFFFF"/>
        </w:rPr>
      </w:pPr>
      <w:r w:rsidRPr="00D90C41">
        <w:rPr>
          <w:b/>
          <w:shd w:val="clear" w:color="auto" w:fill="FFFFFF"/>
        </w:rPr>
        <w:t xml:space="preserve">Голосували: </w:t>
      </w:r>
      <w:r w:rsidRPr="00D90C41">
        <w:rPr>
          <w:bCs/>
          <w:shd w:val="clear" w:color="auto" w:fill="FFFFFF"/>
        </w:rPr>
        <w:t>«за» - 5 (</w:t>
      </w:r>
      <w:r w:rsidRPr="00D90C41">
        <w:rPr>
          <w:shd w:val="clear" w:color="auto" w:fill="FFFFFF"/>
        </w:rPr>
        <w:t xml:space="preserve">Г. Норд, М. Грачова, О. Кузьміна, З. Моторна, О. </w:t>
      </w:r>
      <w:proofErr w:type="spellStart"/>
      <w:r w:rsidRPr="00D90C41">
        <w:rPr>
          <w:shd w:val="clear" w:color="auto" w:fill="FFFFFF"/>
        </w:rPr>
        <w:t>Мєдвєдєв</w:t>
      </w:r>
      <w:proofErr w:type="spellEnd"/>
      <w:r w:rsidRPr="00D90C41">
        <w:rPr>
          <w:bCs/>
          <w:shd w:val="clear" w:color="auto" w:fill="FFFFFF"/>
        </w:rPr>
        <w:t>); «проти» - 0; «утримались» - 0.</w:t>
      </w:r>
    </w:p>
    <w:p w:rsidR="00154F95" w:rsidRPr="00D90C41" w:rsidRDefault="00154F95" w:rsidP="00D90C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54F95" w:rsidRPr="00D90C41" w:rsidRDefault="00154F95" w:rsidP="00D90C41">
      <w:pPr>
        <w:pBdr>
          <w:top w:val="nil"/>
          <w:left w:val="nil"/>
          <w:bottom w:val="nil"/>
          <w:right w:val="nil"/>
          <w:between w:val="nil"/>
        </w:pBdr>
        <w:tabs>
          <w:tab w:val="left" w:pos="7854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0C41"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Pr="00D90C41">
        <w:rPr>
          <w:rFonts w:ascii="Times New Roman" w:hAnsi="Times New Roman" w:cs="Times New Roman"/>
          <w:sz w:val="24"/>
          <w:szCs w:val="24"/>
        </w:rPr>
        <w:t xml:space="preserve"> Розгляд </w:t>
      </w:r>
      <w:proofErr w:type="spellStart"/>
      <w:r w:rsidRPr="00D90C41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D90C41">
        <w:rPr>
          <w:rFonts w:ascii="Times New Roman" w:hAnsi="Times New Roman" w:cs="Times New Roman"/>
          <w:sz w:val="24"/>
          <w:szCs w:val="24"/>
        </w:rPr>
        <w:t xml:space="preserve"> рішення </w:t>
      </w:r>
      <w:r w:rsidRPr="00D90C41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D90C41">
        <w:rPr>
          <w:rFonts w:ascii="Times New Roman" w:hAnsi="Times New Roman" w:cs="Times New Roman"/>
          <w:sz w:val="24"/>
          <w:szCs w:val="24"/>
        </w:rPr>
        <w:t>Про затвердження плану роботи Миколаївської міської ради на І півріччя 2026 року»</w:t>
      </w:r>
      <w:r w:rsidRPr="00D90C41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 </w:t>
      </w:r>
      <w:r w:rsidRPr="00D90C41">
        <w:rPr>
          <w:rFonts w:ascii="Times New Roman" w:hAnsi="Times New Roman" w:cs="Times New Roman"/>
          <w:b/>
          <w:color w:val="303030"/>
          <w:sz w:val="24"/>
          <w:szCs w:val="24"/>
          <w:shd w:val="clear" w:color="auto" w:fill="FFFFFF"/>
        </w:rPr>
        <w:t>(</w:t>
      </w:r>
      <w:r w:rsidRPr="00D90C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s</w:t>
      </w:r>
      <w:r w:rsidRPr="00D90C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proofErr w:type="spellStart"/>
      <w:r w:rsidRPr="00D90C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gs</w:t>
      </w:r>
      <w:proofErr w:type="spellEnd"/>
      <w:r w:rsidRPr="00D90C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-125)</w:t>
      </w:r>
      <w:r w:rsidRPr="00D90C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(від 14.11.2025 за </w:t>
      </w:r>
      <w:proofErr w:type="spellStart"/>
      <w:r w:rsidRPr="00D90C41">
        <w:rPr>
          <w:rFonts w:ascii="Times New Roman" w:hAnsi="Times New Roman" w:cs="Times New Roman"/>
          <w:sz w:val="24"/>
          <w:szCs w:val="24"/>
          <w:shd w:val="clear" w:color="auto" w:fill="FFFFFF"/>
        </w:rPr>
        <w:t>вх</w:t>
      </w:r>
      <w:proofErr w:type="spellEnd"/>
      <w:r w:rsidRPr="00D90C41">
        <w:rPr>
          <w:rFonts w:ascii="Times New Roman" w:hAnsi="Times New Roman" w:cs="Times New Roman"/>
          <w:sz w:val="24"/>
          <w:szCs w:val="24"/>
          <w:shd w:val="clear" w:color="auto" w:fill="FFFFFF"/>
        </w:rPr>
        <w:t>. №5142).</w:t>
      </w:r>
    </w:p>
    <w:p w:rsidR="0016389B" w:rsidRPr="00D90C41" w:rsidRDefault="0016389B" w:rsidP="00D90C41">
      <w:pPr>
        <w:pBdr>
          <w:top w:val="nil"/>
          <w:left w:val="nil"/>
          <w:bottom w:val="nil"/>
          <w:right w:val="nil"/>
          <w:between w:val="nil"/>
        </w:pBdr>
        <w:tabs>
          <w:tab w:val="left" w:pos="7854"/>
        </w:tabs>
        <w:spacing w:after="0" w:line="276" w:lineRule="auto"/>
        <w:ind w:firstLine="851"/>
        <w:jc w:val="both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</w:pPr>
      <w:r w:rsidRPr="00D90C41">
        <w:rPr>
          <w:rFonts w:ascii="Times New Roman" w:eastAsia="Times New Roman" w:hAnsi="Times New Roman" w:cs="Times New Roman"/>
          <w:b/>
          <w:bCs/>
          <w:sz w:val="24"/>
          <w:szCs w:val="24"/>
        </w:rPr>
        <w:t>Висновок постійної комісії:</w:t>
      </w:r>
      <w:r w:rsidRPr="00D90C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підтримати </w:t>
      </w:r>
      <w:proofErr w:type="spellStart"/>
      <w:r w:rsidRPr="00D90C41">
        <w:rPr>
          <w:rFonts w:ascii="Times New Roman" w:hAnsi="Times New Roman" w:cs="Times New Roman"/>
          <w:sz w:val="24"/>
          <w:szCs w:val="24"/>
          <w:shd w:val="clear" w:color="auto" w:fill="FFFFFF"/>
        </w:rPr>
        <w:t>проєкт</w:t>
      </w:r>
      <w:proofErr w:type="spellEnd"/>
      <w:r w:rsidRPr="00D90C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рішення «</w:t>
      </w:r>
      <w:r w:rsidRPr="00D90C41">
        <w:rPr>
          <w:rFonts w:ascii="Times New Roman" w:hAnsi="Times New Roman" w:cs="Times New Roman"/>
          <w:sz w:val="24"/>
          <w:szCs w:val="24"/>
        </w:rPr>
        <w:t>Про затвердження плану роботи Миколаївської міської ради на І півріччя 2026 року»</w:t>
      </w:r>
      <w:r w:rsidRPr="00D90C41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 </w:t>
      </w:r>
      <w:r w:rsidRPr="00D90C41">
        <w:rPr>
          <w:rFonts w:ascii="Times New Roman" w:hAnsi="Times New Roman" w:cs="Times New Roman"/>
          <w:b/>
          <w:color w:val="303030"/>
          <w:sz w:val="24"/>
          <w:szCs w:val="24"/>
          <w:shd w:val="clear" w:color="auto" w:fill="FFFFFF"/>
        </w:rPr>
        <w:t>(</w:t>
      </w:r>
      <w:r w:rsidRPr="00D90C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s</w:t>
      </w:r>
      <w:r w:rsidRPr="00D90C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proofErr w:type="spellStart"/>
      <w:r w:rsidRPr="00D90C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gs</w:t>
      </w:r>
      <w:proofErr w:type="spellEnd"/>
      <w:r w:rsidRPr="00D90C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-125).</w:t>
      </w:r>
    </w:p>
    <w:p w:rsidR="0016389B" w:rsidRPr="00D90C41" w:rsidRDefault="0016389B" w:rsidP="00D90C41">
      <w:pPr>
        <w:pStyle w:val="Style2"/>
        <w:spacing w:line="276" w:lineRule="auto"/>
        <w:ind w:firstLine="708"/>
        <w:jc w:val="both"/>
        <w:rPr>
          <w:bCs/>
          <w:shd w:val="clear" w:color="auto" w:fill="FFFFFF"/>
        </w:rPr>
      </w:pPr>
      <w:r w:rsidRPr="00D90C41">
        <w:rPr>
          <w:b/>
          <w:shd w:val="clear" w:color="auto" w:fill="FFFFFF"/>
        </w:rPr>
        <w:t xml:space="preserve">Голосували: </w:t>
      </w:r>
      <w:r w:rsidRPr="00D90C41">
        <w:rPr>
          <w:bCs/>
          <w:shd w:val="clear" w:color="auto" w:fill="FFFFFF"/>
        </w:rPr>
        <w:t>«за» - 5 (</w:t>
      </w:r>
      <w:r w:rsidRPr="00D90C41">
        <w:rPr>
          <w:shd w:val="clear" w:color="auto" w:fill="FFFFFF"/>
        </w:rPr>
        <w:t xml:space="preserve">Г. Норд, М. Грачова, О. Кузьміна, З. Моторна,  О. </w:t>
      </w:r>
      <w:proofErr w:type="spellStart"/>
      <w:r w:rsidRPr="00D90C41">
        <w:rPr>
          <w:shd w:val="clear" w:color="auto" w:fill="FFFFFF"/>
        </w:rPr>
        <w:t>Мєдвєдєв</w:t>
      </w:r>
      <w:proofErr w:type="spellEnd"/>
      <w:r w:rsidRPr="00D90C41">
        <w:rPr>
          <w:bCs/>
          <w:shd w:val="clear" w:color="auto" w:fill="FFFFFF"/>
        </w:rPr>
        <w:t>); «проти» - 0; «утримались» - 0.</w:t>
      </w:r>
    </w:p>
    <w:p w:rsidR="00154F95" w:rsidRPr="00D90C41" w:rsidRDefault="00154F95" w:rsidP="00D90C4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54F95" w:rsidRPr="00D90C41" w:rsidRDefault="00154F95" w:rsidP="00D90C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C41">
        <w:rPr>
          <w:rFonts w:ascii="Times New Roman" w:eastAsia="Times New Roman" w:hAnsi="Times New Roman" w:cs="Times New Roman"/>
          <w:sz w:val="24"/>
          <w:szCs w:val="24"/>
        </w:rPr>
        <w:t xml:space="preserve">6. Звернення Олексія </w:t>
      </w:r>
      <w:proofErr w:type="spellStart"/>
      <w:r w:rsidRPr="00D90C41">
        <w:rPr>
          <w:rFonts w:ascii="Times New Roman" w:eastAsia="Times New Roman" w:hAnsi="Times New Roman" w:cs="Times New Roman"/>
          <w:sz w:val="24"/>
          <w:szCs w:val="24"/>
        </w:rPr>
        <w:t>Целищева</w:t>
      </w:r>
      <w:proofErr w:type="spellEnd"/>
      <w:r w:rsidRPr="00D90C41">
        <w:rPr>
          <w:rFonts w:ascii="Times New Roman" w:eastAsia="Times New Roman" w:hAnsi="Times New Roman" w:cs="Times New Roman"/>
          <w:sz w:val="24"/>
          <w:szCs w:val="24"/>
        </w:rPr>
        <w:t xml:space="preserve"> з проханням відтермінувати дію наказу управління освіти Миколаївської міської ради від 13.10.2025 №313 та перенести проведення конкурсів на посади директорів закладів освіти (за вх.№Ц-5271/З-ЕЗ від 22.10.2025). </w:t>
      </w:r>
    </w:p>
    <w:p w:rsidR="0016389B" w:rsidRPr="00D90C41" w:rsidRDefault="0016389B" w:rsidP="00D90C41">
      <w:pPr>
        <w:pStyle w:val="Style2"/>
        <w:spacing w:line="276" w:lineRule="auto"/>
        <w:ind w:firstLine="708"/>
        <w:jc w:val="both"/>
        <w:rPr>
          <w:b/>
          <w:bCs/>
        </w:rPr>
      </w:pPr>
      <w:r w:rsidRPr="00D90C41">
        <w:rPr>
          <w:b/>
          <w:bCs/>
        </w:rPr>
        <w:t>В обговоренні брали участь:</w:t>
      </w:r>
    </w:p>
    <w:p w:rsidR="00E22622" w:rsidRPr="00D90C41" w:rsidRDefault="00E3146C" w:rsidP="00D90C41">
      <w:pPr>
        <w:pStyle w:val="Style2"/>
        <w:spacing w:line="276" w:lineRule="auto"/>
        <w:ind w:firstLine="708"/>
        <w:jc w:val="both"/>
      </w:pPr>
      <w:r w:rsidRPr="00D90C41">
        <w:rPr>
          <w:b/>
          <w:bCs/>
        </w:rPr>
        <w:t>- Ганна Личко</w:t>
      </w:r>
      <w:r w:rsidR="00E22622" w:rsidRPr="00D90C41">
        <w:rPr>
          <w:bCs/>
        </w:rPr>
        <w:t xml:space="preserve">, яка </w:t>
      </w:r>
      <w:r w:rsidR="00E22622" w:rsidRPr="00D90C41">
        <w:t xml:space="preserve">проінформувала про Наказ Управління освіти Миколаївської міської ради від </w:t>
      </w:r>
      <w:r w:rsidR="00F55A23" w:rsidRPr="00D90C41">
        <w:rPr>
          <w:bCs/>
        </w:rPr>
        <w:t xml:space="preserve">13 жовтня 2025 року № </w:t>
      </w:r>
      <w:r w:rsidR="00E22622" w:rsidRPr="00D90C41">
        <w:rPr>
          <w:bCs/>
        </w:rPr>
        <w:t>3</w:t>
      </w:r>
      <w:r w:rsidR="00F55A23" w:rsidRPr="00D90C41">
        <w:rPr>
          <w:bCs/>
        </w:rPr>
        <w:t>13</w:t>
      </w:r>
      <w:r w:rsidR="00E22622" w:rsidRPr="00D90C41">
        <w:t xml:space="preserve"> «Про проведення конкурсу на заміщення вакантних посад директорів закладів загальної середньої освіти міста Миколаєва». Наголосила, що згідно з Законом України «Про повну загальну середню освіту», в умовах воєнного стану засновник </w:t>
      </w:r>
      <w:r w:rsidR="00E22622" w:rsidRPr="00D90C41">
        <w:rPr>
          <w:iCs/>
        </w:rPr>
        <w:t>має право</w:t>
      </w:r>
      <w:r w:rsidR="00E22622" w:rsidRPr="00D90C41">
        <w:t xml:space="preserve"> продовжити без конкурсу строк дії строкового трудового договору, укладеного з керівником. </w:t>
      </w:r>
    </w:p>
    <w:p w:rsidR="00E3146C" w:rsidRPr="00D90C41" w:rsidRDefault="00E22622" w:rsidP="00D90C41">
      <w:pPr>
        <w:pStyle w:val="Style2"/>
        <w:spacing w:line="276" w:lineRule="auto"/>
        <w:ind w:firstLine="708"/>
        <w:jc w:val="both"/>
      </w:pPr>
      <w:r w:rsidRPr="00D90C41">
        <w:t>Зазначила, що у Миколаєві є особи, які тимчасово виконують обов'язки директорів, до яких норму про продовження договору застосувати неможливо, оскільки вона поширюється лише на керівників, яким потрібно продовжити строковий договір.</w:t>
      </w:r>
    </w:p>
    <w:p w:rsidR="00E22622" w:rsidRPr="00D90C41" w:rsidRDefault="00E22622" w:rsidP="00D90C41">
      <w:pPr>
        <w:pBdr>
          <w:top w:val="nil"/>
          <w:left w:val="nil"/>
          <w:bottom w:val="nil"/>
          <w:right w:val="nil"/>
          <w:between w:val="nil"/>
        </w:pBdr>
        <w:tabs>
          <w:tab w:val="left" w:pos="7854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0C41">
        <w:rPr>
          <w:rFonts w:ascii="Times New Roman" w:hAnsi="Times New Roman" w:cs="Times New Roman"/>
          <w:b/>
          <w:sz w:val="24"/>
          <w:szCs w:val="24"/>
        </w:rPr>
        <w:lastRenderedPageBreak/>
        <w:t>- Анна Норд</w:t>
      </w:r>
      <w:r w:rsidRPr="00D90C41">
        <w:rPr>
          <w:rFonts w:ascii="Times New Roman" w:hAnsi="Times New Roman" w:cs="Times New Roman"/>
          <w:sz w:val="24"/>
          <w:szCs w:val="24"/>
        </w:rPr>
        <w:t>, яка уточнила, чи застосовується положення про конкурс до всіх шкіл однаково чи вибірково.</w:t>
      </w:r>
    </w:p>
    <w:p w:rsidR="00E22622" w:rsidRPr="00D90C41" w:rsidRDefault="00E22622" w:rsidP="00D90C41">
      <w:pPr>
        <w:pBdr>
          <w:top w:val="nil"/>
          <w:left w:val="nil"/>
          <w:bottom w:val="nil"/>
          <w:right w:val="nil"/>
          <w:between w:val="nil"/>
        </w:pBdr>
        <w:tabs>
          <w:tab w:val="left" w:pos="7854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0C41">
        <w:rPr>
          <w:rFonts w:ascii="Times New Roman" w:hAnsi="Times New Roman" w:cs="Times New Roman"/>
          <w:b/>
          <w:bCs/>
          <w:sz w:val="24"/>
          <w:szCs w:val="24"/>
        </w:rPr>
        <w:t>- Ганна Личко</w:t>
      </w:r>
      <w:r w:rsidRPr="00D90C41">
        <w:rPr>
          <w:rFonts w:ascii="Times New Roman" w:hAnsi="Times New Roman" w:cs="Times New Roman"/>
          <w:bCs/>
          <w:sz w:val="24"/>
          <w:szCs w:val="24"/>
        </w:rPr>
        <w:t xml:space="preserve">, яка </w:t>
      </w:r>
      <w:r w:rsidRPr="00D90C41">
        <w:rPr>
          <w:rFonts w:ascii="Times New Roman" w:hAnsi="Times New Roman" w:cs="Times New Roman"/>
          <w:sz w:val="24"/>
          <w:szCs w:val="24"/>
        </w:rPr>
        <w:t xml:space="preserve">повідомила, що конкурс оголошено у </w:t>
      </w:r>
      <w:r w:rsidRPr="00D90C41">
        <w:rPr>
          <w:rFonts w:ascii="Times New Roman" w:hAnsi="Times New Roman" w:cs="Times New Roman"/>
          <w:bCs/>
          <w:sz w:val="24"/>
          <w:szCs w:val="24"/>
        </w:rPr>
        <w:t>19 закладах</w:t>
      </w:r>
      <w:r w:rsidRPr="00D90C41">
        <w:rPr>
          <w:rFonts w:ascii="Times New Roman" w:hAnsi="Times New Roman" w:cs="Times New Roman"/>
          <w:sz w:val="24"/>
          <w:szCs w:val="24"/>
        </w:rPr>
        <w:t xml:space="preserve"> загальної середньої освіти, де є в.о. керівників. Конкурс </w:t>
      </w:r>
      <w:r w:rsidRPr="00D90C41">
        <w:rPr>
          <w:rFonts w:ascii="Times New Roman" w:hAnsi="Times New Roman" w:cs="Times New Roman"/>
          <w:bCs/>
          <w:sz w:val="24"/>
          <w:szCs w:val="24"/>
        </w:rPr>
        <w:t>не оголошено лише у трьох закладах</w:t>
      </w:r>
      <w:r w:rsidRPr="00D90C41">
        <w:rPr>
          <w:rFonts w:ascii="Times New Roman" w:hAnsi="Times New Roman" w:cs="Times New Roman"/>
          <w:sz w:val="24"/>
          <w:szCs w:val="24"/>
        </w:rPr>
        <w:t xml:space="preserve"> освіти. Пояснила, що ці три заклади, виключені з переліку, адже мають </w:t>
      </w:r>
      <w:r w:rsidRPr="00D90C41">
        <w:rPr>
          <w:rFonts w:ascii="Times New Roman" w:hAnsi="Times New Roman" w:cs="Times New Roman"/>
          <w:bCs/>
          <w:sz w:val="24"/>
          <w:szCs w:val="24"/>
        </w:rPr>
        <w:t>дуже малу кількість учнів</w:t>
      </w:r>
      <w:r w:rsidRPr="00D90C41">
        <w:rPr>
          <w:rFonts w:ascii="Times New Roman" w:hAnsi="Times New Roman" w:cs="Times New Roman"/>
          <w:sz w:val="24"/>
          <w:szCs w:val="24"/>
        </w:rPr>
        <w:t xml:space="preserve"> (наприклад, 27-а гімназія – трохи більше 100 осіб, дві початкові школи – очікується менше 45 учнів на наступний рік). Це пов'язано з питанням актуальності та ризиками </w:t>
      </w:r>
      <w:r w:rsidRPr="00D90C41">
        <w:rPr>
          <w:rFonts w:ascii="Times New Roman" w:hAnsi="Times New Roman" w:cs="Times New Roman"/>
          <w:bCs/>
          <w:sz w:val="24"/>
          <w:szCs w:val="24"/>
        </w:rPr>
        <w:t>ненадання освітньої субвенції</w:t>
      </w:r>
      <w:r w:rsidRPr="00D90C41">
        <w:rPr>
          <w:rFonts w:ascii="Times New Roman" w:hAnsi="Times New Roman" w:cs="Times New Roman"/>
          <w:sz w:val="24"/>
          <w:szCs w:val="24"/>
        </w:rPr>
        <w:t xml:space="preserve"> на заробітну плату педагогічних працівників (згідно з нормативами МОН України). Зазначила, що у</w:t>
      </w:r>
      <w:r w:rsidR="00CE111A" w:rsidRPr="00D90C41">
        <w:rPr>
          <w:rFonts w:ascii="Times New Roman" w:hAnsi="Times New Roman" w:cs="Times New Roman"/>
          <w:sz w:val="24"/>
          <w:szCs w:val="24"/>
        </w:rPr>
        <w:t xml:space="preserve">  наступному році управління пла</w:t>
      </w:r>
      <w:r w:rsidRPr="00D90C41">
        <w:rPr>
          <w:rFonts w:ascii="Times New Roman" w:hAnsi="Times New Roman" w:cs="Times New Roman"/>
          <w:sz w:val="24"/>
          <w:szCs w:val="24"/>
        </w:rPr>
        <w:t>нує звернутися до комісії за консультацією та пропозиціями щодо даних закладів.</w:t>
      </w:r>
    </w:p>
    <w:p w:rsidR="007E4582" w:rsidRPr="00D90C41" w:rsidRDefault="007E4582" w:rsidP="00D90C41">
      <w:pPr>
        <w:pBdr>
          <w:top w:val="nil"/>
          <w:left w:val="nil"/>
          <w:bottom w:val="nil"/>
          <w:right w:val="nil"/>
          <w:between w:val="nil"/>
        </w:pBdr>
        <w:tabs>
          <w:tab w:val="left" w:pos="7854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0C41">
        <w:rPr>
          <w:rFonts w:ascii="Times New Roman" w:hAnsi="Times New Roman" w:cs="Times New Roman"/>
          <w:b/>
          <w:sz w:val="24"/>
          <w:szCs w:val="24"/>
        </w:rPr>
        <w:t>- Зінаїда Моторна</w:t>
      </w:r>
      <w:r w:rsidRPr="00D90C41">
        <w:rPr>
          <w:rFonts w:ascii="Times New Roman" w:hAnsi="Times New Roman" w:cs="Times New Roman"/>
          <w:sz w:val="24"/>
          <w:szCs w:val="24"/>
        </w:rPr>
        <w:t xml:space="preserve">, зазначила що вважає за доцільне пройти іспит на знання державної мови. </w:t>
      </w:r>
      <w:proofErr w:type="spellStart"/>
      <w:r w:rsidR="00080D70" w:rsidRPr="00D90C41">
        <w:rPr>
          <w:rFonts w:ascii="Times New Roman" w:hAnsi="Times New Roman" w:cs="Times New Roman"/>
          <w:sz w:val="24"/>
          <w:szCs w:val="24"/>
        </w:rPr>
        <w:t>В</w:t>
      </w:r>
      <w:r w:rsidR="00E22622" w:rsidRPr="00D90C41">
        <w:rPr>
          <w:rFonts w:ascii="Times New Roman" w:hAnsi="Times New Roman" w:cs="Times New Roman"/>
          <w:sz w:val="24"/>
          <w:szCs w:val="24"/>
        </w:rPr>
        <w:t>ідтерміновувати</w:t>
      </w:r>
      <w:proofErr w:type="spellEnd"/>
      <w:r w:rsidR="00E22622" w:rsidRPr="00D90C41">
        <w:rPr>
          <w:rFonts w:ascii="Times New Roman" w:hAnsi="Times New Roman" w:cs="Times New Roman"/>
          <w:sz w:val="24"/>
          <w:szCs w:val="24"/>
        </w:rPr>
        <w:t xml:space="preserve"> конкурс недоречно, оскільки існує </w:t>
      </w:r>
      <w:r w:rsidR="00E22622" w:rsidRPr="00D90C41">
        <w:rPr>
          <w:rFonts w:ascii="Times New Roman" w:hAnsi="Times New Roman" w:cs="Times New Roman"/>
          <w:bCs/>
          <w:sz w:val="24"/>
          <w:szCs w:val="24"/>
        </w:rPr>
        <w:t>норма закону</w:t>
      </w:r>
      <w:r w:rsidR="00E22622" w:rsidRPr="00D90C41">
        <w:rPr>
          <w:rFonts w:ascii="Times New Roman" w:hAnsi="Times New Roman" w:cs="Times New Roman"/>
          <w:sz w:val="24"/>
          <w:szCs w:val="24"/>
        </w:rPr>
        <w:t xml:space="preserve">, і в </w:t>
      </w:r>
      <w:r w:rsidR="00E22622" w:rsidRPr="00D90C41">
        <w:rPr>
          <w:rFonts w:ascii="Times New Roman" w:hAnsi="Times New Roman" w:cs="Times New Roman"/>
          <w:bCs/>
          <w:sz w:val="24"/>
          <w:szCs w:val="24"/>
        </w:rPr>
        <w:t xml:space="preserve">Верховній Раді лежить </w:t>
      </w:r>
      <w:proofErr w:type="spellStart"/>
      <w:r w:rsidR="00E22622" w:rsidRPr="00D90C41">
        <w:rPr>
          <w:rFonts w:ascii="Times New Roman" w:hAnsi="Times New Roman" w:cs="Times New Roman"/>
          <w:bCs/>
          <w:sz w:val="24"/>
          <w:szCs w:val="24"/>
        </w:rPr>
        <w:t>законопроєкт</w:t>
      </w:r>
      <w:proofErr w:type="spellEnd"/>
      <w:r w:rsidR="00E22622" w:rsidRPr="00D90C41">
        <w:rPr>
          <w:rFonts w:ascii="Times New Roman" w:hAnsi="Times New Roman" w:cs="Times New Roman"/>
          <w:bCs/>
          <w:sz w:val="24"/>
          <w:szCs w:val="24"/>
        </w:rPr>
        <w:t>, який зобов'язуватиме до 1 квітня</w:t>
      </w:r>
      <w:r w:rsidR="00E22622" w:rsidRPr="00D90C41">
        <w:rPr>
          <w:rFonts w:ascii="Times New Roman" w:hAnsi="Times New Roman" w:cs="Times New Roman"/>
          <w:sz w:val="24"/>
          <w:szCs w:val="24"/>
        </w:rPr>
        <w:t xml:space="preserve"> пройти конкурс усім, кому продовжили договори без конкурсу. </w:t>
      </w:r>
    </w:p>
    <w:p w:rsidR="00E3146C" w:rsidRPr="00D90C41" w:rsidRDefault="00E3146C" w:rsidP="00D90C41">
      <w:pPr>
        <w:pBdr>
          <w:top w:val="nil"/>
          <w:left w:val="nil"/>
          <w:bottom w:val="nil"/>
          <w:right w:val="nil"/>
          <w:between w:val="nil"/>
        </w:pBdr>
        <w:tabs>
          <w:tab w:val="left" w:pos="7854"/>
        </w:tabs>
        <w:spacing w:after="0" w:line="276" w:lineRule="auto"/>
        <w:ind w:firstLine="851"/>
        <w:jc w:val="both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</w:pPr>
      <w:r w:rsidRPr="00D90C41">
        <w:rPr>
          <w:rFonts w:ascii="Times New Roman" w:eastAsia="Times New Roman" w:hAnsi="Times New Roman" w:cs="Times New Roman"/>
          <w:b/>
          <w:bCs/>
          <w:sz w:val="24"/>
          <w:szCs w:val="24"/>
        </w:rPr>
        <w:t>Висновок постійної комісії:</w:t>
      </w:r>
      <w:r w:rsidRPr="00D90C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E4582" w:rsidRPr="00D90C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відхилити </w:t>
      </w:r>
      <w:r w:rsidR="007E4582" w:rsidRPr="00D90C41">
        <w:rPr>
          <w:rFonts w:ascii="Times New Roman" w:eastAsia="Times New Roman" w:hAnsi="Times New Roman" w:cs="Times New Roman"/>
          <w:sz w:val="24"/>
          <w:szCs w:val="24"/>
        </w:rPr>
        <w:t xml:space="preserve">звернення Олексія </w:t>
      </w:r>
      <w:proofErr w:type="spellStart"/>
      <w:r w:rsidR="007E4582" w:rsidRPr="00D90C41">
        <w:rPr>
          <w:rFonts w:ascii="Times New Roman" w:eastAsia="Times New Roman" w:hAnsi="Times New Roman" w:cs="Times New Roman"/>
          <w:sz w:val="24"/>
          <w:szCs w:val="24"/>
        </w:rPr>
        <w:t>Целищева</w:t>
      </w:r>
      <w:proofErr w:type="spellEnd"/>
      <w:r w:rsidR="007E4582" w:rsidRPr="00D90C41">
        <w:rPr>
          <w:rFonts w:ascii="Times New Roman" w:eastAsia="Times New Roman" w:hAnsi="Times New Roman" w:cs="Times New Roman"/>
          <w:sz w:val="24"/>
          <w:szCs w:val="24"/>
        </w:rPr>
        <w:t xml:space="preserve"> з проханням відтермінувати дію наказу управління освіти Миколаївської м</w:t>
      </w:r>
      <w:r w:rsidR="00D55FAE" w:rsidRPr="00D90C41">
        <w:rPr>
          <w:rFonts w:ascii="Times New Roman" w:eastAsia="Times New Roman" w:hAnsi="Times New Roman" w:cs="Times New Roman"/>
          <w:sz w:val="24"/>
          <w:szCs w:val="24"/>
        </w:rPr>
        <w:t xml:space="preserve">іської ради від 13.10.2025 №313. Інформацію начальника управління освіти Миколаївської міської ради прийняти до відома. </w:t>
      </w:r>
    </w:p>
    <w:p w:rsidR="00E3146C" w:rsidRPr="00D90C41" w:rsidRDefault="00E3146C" w:rsidP="00D90C41">
      <w:pPr>
        <w:pStyle w:val="Style2"/>
        <w:spacing w:line="276" w:lineRule="auto"/>
        <w:ind w:firstLine="708"/>
        <w:jc w:val="both"/>
        <w:rPr>
          <w:bCs/>
          <w:shd w:val="clear" w:color="auto" w:fill="FFFFFF"/>
        </w:rPr>
      </w:pPr>
      <w:r w:rsidRPr="00D90C41">
        <w:rPr>
          <w:b/>
          <w:shd w:val="clear" w:color="auto" w:fill="FFFFFF"/>
        </w:rPr>
        <w:t xml:space="preserve">Голосували: </w:t>
      </w:r>
      <w:r w:rsidR="00D55FAE" w:rsidRPr="00D90C41">
        <w:rPr>
          <w:bCs/>
          <w:shd w:val="clear" w:color="auto" w:fill="FFFFFF"/>
        </w:rPr>
        <w:t xml:space="preserve">«за» - </w:t>
      </w:r>
      <w:r w:rsidRPr="00D90C41">
        <w:rPr>
          <w:bCs/>
          <w:shd w:val="clear" w:color="auto" w:fill="FFFFFF"/>
        </w:rPr>
        <w:t>5 (</w:t>
      </w:r>
      <w:r w:rsidRPr="00D90C41">
        <w:rPr>
          <w:shd w:val="clear" w:color="auto" w:fill="FFFFFF"/>
        </w:rPr>
        <w:t xml:space="preserve">Г. Норд, М. Грачова, О. Кузьміна, З. Моторна, О. </w:t>
      </w:r>
      <w:proofErr w:type="spellStart"/>
      <w:r w:rsidRPr="00D90C41">
        <w:rPr>
          <w:shd w:val="clear" w:color="auto" w:fill="FFFFFF"/>
        </w:rPr>
        <w:t>Мєдвєдєв</w:t>
      </w:r>
      <w:proofErr w:type="spellEnd"/>
      <w:r w:rsidRPr="00D90C41">
        <w:rPr>
          <w:bCs/>
          <w:shd w:val="clear" w:color="auto" w:fill="FFFFFF"/>
        </w:rPr>
        <w:t>); «проти» - 0; «утримались» - 0.</w:t>
      </w:r>
    </w:p>
    <w:p w:rsidR="00154F95" w:rsidRPr="00D90C41" w:rsidRDefault="00154F95" w:rsidP="00D90C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F95" w:rsidRPr="00D90C41" w:rsidRDefault="00154F95" w:rsidP="00D90C41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</w:pPr>
      <w:r w:rsidRPr="00D90C41">
        <w:rPr>
          <w:rFonts w:ascii="Times New Roman" w:hAnsi="Times New Roman" w:cs="Times New Roman"/>
          <w:sz w:val="24"/>
          <w:szCs w:val="24"/>
        </w:rPr>
        <w:t xml:space="preserve">7. Інформація </w:t>
      </w:r>
      <w:r w:rsidRPr="00D90C41">
        <w:rPr>
          <w:rFonts w:ascii="Times New Roman" w:hAnsi="Times New Roman" w:cs="Times New Roman"/>
          <w:color w:val="000000"/>
          <w:sz w:val="24"/>
          <w:szCs w:val="24"/>
        </w:rPr>
        <w:t xml:space="preserve">начальника  управління охорони здоров’я Миколаївської міської ради  Шамрай Ірини щодо </w:t>
      </w:r>
      <w:r w:rsidRPr="00D90C41">
        <w:rPr>
          <w:rFonts w:ascii="Times New Roman" w:hAnsi="Times New Roman" w:cs="Times New Roman"/>
          <w:sz w:val="24"/>
          <w:szCs w:val="24"/>
        </w:rPr>
        <w:t xml:space="preserve">проєкту рішення </w:t>
      </w:r>
      <w:r w:rsidRPr="00D90C4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90C41">
        <w:rPr>
          <w:rFonts w:ascii="Times New Roman" w:hAnsi="Times New Roman" w:cs="Times New Roman"/>
          <w:sz w:val="24"/>
          <w:szCs w:val="24"/>
        </w:rPr>
        <w:t>«</w:t>
      </w:r>
      <w:r w:rsidRPr="00D90C41">
        <w:rPr>
          <w:rFonts w:ascii="Times New Roman" w:hAnsi="Times New Roman" w:cs="Times New Roman"/>
          <w:sz w:val="24"/>
          <w:szCs w:val="24"/>
          <w:shd w:val="clear" w:color="auto" w:fill="FFFFFF"/>
        </w:rPr>
        <w:t>Про затвердження Програми розвитку та підтримки комунальних закладів охорони здоров’я Миколаївської міської ради та надання медичних послуг понад обсяг, передбачений програмою державних гарантій обслуговування населення, на 2026-2028 роки»</w:t>
      </w:r>
      <w:r w:rsidRPr="00D90C41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 (s-zd-046) на виконання рекомендації постійної комісії протокол 97 від 22.10.2025 (від 12.11.2025 за </w:t>
      </w:r>
      <w:proofErr w:type="spellStart"/>
      <w:r w:rsidRPr="00D90C41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вх</w:t>
      </w:r>
      <w:proofErr w:type="spellEnd"/>
      <w:r w:rsidRPr="00D90C41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.№</w:t>
      </w:r>
      <w:r w:rsidRPr="00D90C41">
        <w:rPr>
          <w:rFonts w:ascii="Times New Roman" w:hAnsi="Times New Roman" w:cs="Times New Roman"/>
          <w:sz w:val="24"/>
          <w:szCs w:val="24"/>
        </w:rPr>
        <w:t xml:space="preserve"> </w:t>
      </w:r>
      <w:r w:rsidRPr="00D90C41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29548/14.01-18/14/14/25).</w:t>
      </w:r>
    </w:p>
    <w:p w:rsidR="00CE111A" w:rsidRPr="00D90C41" w:rsidRDefault="00CE111A" w:rsidP="00D90C41">
      <w:pPr>
        <w:pStyle w:val="Style2"/>
        <w:spacing w:line="276" w:lineRule="auto"/>
        <w:ind w:firstLine="708"/>
        <w:jc w:val="both"/>
        <w:rPr>
          <w:b/>
          <w:bCs/>
        </w:rPr>
      </w:pPr>
      <w:r w:rsidRPr="00D90C41">
        <w:rPr>
          <w:b/>
          <w:bCs/>
        </w:rPr>
        <w:t>В обговоренні брали участь:</w:t>
      </w:r>
    </w:p>
    <w:p w:rsidR="00CE111A" w:rsidRPr="00D90C41" w:rsidRDefault="00CE111A" w:rsidP="00D90C4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0C41">
        <w:rPr>
          <w:rFonts w:ascii="Times New Roman" w:hAnsi="Times New Roman" w:cs="Times New Roman"/>
          <w:b/>
          <w:color w:val="000000"/>
          <w:sz w:val="24"/>
          <w:szCs w:val="24"/>
        </w:rPr>
        <w:t>- Ірина Шамрай</w:t>
      </w:r>
      <w:r w:rsidRPr="00D90C41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 w:rsidRPr="00D90C41">
        <w:rPr>
          <w:rFonts w:ascii="Times New Roman" w:hAnsi="Times New Roman" w:cs="Times New Roman"/>
          <w:sz w:val="24"/>
          <w:szCs w:val="24"/>
        </w:rPr>
        <w:t xml:space="preserve">яка доповіла про роботу зі створення спроможної мережі. Зазначила, що усі пропозиції управління охорони здоров’я були погоджені, за винятком питання щодо </w:t>
      </w:r>
      <w:r w:rsidRPr="00D90C41">
        <w:rPr>
          <w:rFonts w:ascii="Times New Roman" w:hAnsi="Times New Roman" w:cs="Times New Roman"/>
          <w:bCs/>
          <w:sz w:val="24"/>
          <w:szCs w:val="24"/>
        </w:rPr>
        <w:t>Пологового будинку № 3</w:t>
      </w:r>
      <w:r w:rsidRPr="00D90C41">
        <w:rPr>
          <w:rFonts w:ascii="Times New Roman" w:hAnsi="Times New Roman" w:cs="Times New Roman"/>
          <w:sz w:val="24"/>
          <w:szCs w:val="24"/>
        </w:rPr>
        <w:t>.</w:t>
      </w:r>
      <w:r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</w:t>
      </w:r>
      <w:r w:rsidRPr="00CE111A">
        <w:rPr>
          <w:rFonts w:ascii="Times New Roman" w:eastAsia="Times New Roman" w:hAnsi="Times New Roman" w:cs="Times New Roman"/>
          <w:sz w:val="24"/>
          <w:szCs w:val="24"/>
          <w:lang w:eastAsia="uk-UA"/>
        </w:rPr>
        <w:t>а нараді було по</w:t>
      </w:r>
      <w:r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годжено три кластерних заклади: </w:t>
      </w:r>
      <w:r w:rsidRPr="00D90C41">
        <w:rPr>
          <w:rFonts w:ascii="Times New Roman" w:hAnsi="Times New Roman" w:cs="Times New Roman"/>
          <w:sz w:val="24"/>
          <w:szCs w:val="24"/>
        </w:rPr>
        <w:t xml:space="preserve">Міські лікарні </w:t>
      </w:r>
      <w:r w:rsidRPr="00D90C41">
        <w:rPr>
          <w:rFonts w:ascii="Times New Roman" w:hAnsi="Times New Roman" w:cs="Times New Roman"/>
          <w:bCs/>
          <w:sz w:val="24"/>
          <w:szCs w:val="24"/>
        </w:rPr>
        <w:t>№ 3, № 4 та № 5</w:t>
      </w:r>
      <w:r w:rsidRPr="00D90C41">
        <w:rPr>
          <w:rFonts w:ascii="Times New Roman" w:hAnsi="Times New Roman" w:cs="Times New Roman"/>
          <w:sz w:val="24"/>
          <w:szCs w:val="24"/>
        </w:rPr>
        <w:t xml:space="preserve">. </w:t>
      </w:r>
      <w:r w:rsidRPr="00D90C41">
        <w:rPr>
          <w:rFonts w:ascii="Times New Roman" w:hAnsi="Times New Roman" w:cs="Times New Roman"/>
          <w:color w:val="0F0F0F"/>
          <w:sz w:val="24"/>
          <w:szCs w:val="24"/>
        </w:rPr>
        <w:t xml:space="preserve">За умови, що </w:t>
      </w:r>
      <w:r w:rsidRPr="00D90C41">
        <w:rPr>
          <w:rFonts w:ascii="Times New Roman" w:hAnsi="Times New Roman" w:cs="Times New Roman"/>
          <w:sz w:val="24"/>
          <w:szCs w:val="24"/>
        </w:rPr>
        <w:t xml:space="preserve">до </w:t>
      </w:r>
      <w:r w:rsidRPr="00D90C41">
        <w:rPr>
          <w:rFonts w:ascii="Times New Roman" w:hAnsi="Times New Roman" w:cs="Times New Roman"/>
          <w:bCs/>
          <w:sz w:val="24"/>
          <w:szCs w:val="24"/>
        </w:rPr>
        <w:t>Міської лікарні № 3</w:t>
      </w:r>
      <w:r w:rsidRPr="00D90C41">
        <w:rPr>
          <w:rFonts w:ascii="Times New Roman" w:hAnsi="Times New Roman" w:cs="Times New Roman"/>
          <w:sz w:val="24"/>
          <w:szCs w:val="24"/>
        </w:rPr>
        <w:t xml:space="preserve"> буде приєднана </w:t>
      </w:r>
      <w:r w:rsidRPr="00D90C41">
        <w:rPr>
          <w:rFonts w:ascii="Times New Roman" w:hAnsi="Times New Roman" w:cs="Times New Roman"/>
          <w:bCs/>
          <w:sz w:val="24"/>
          <w:szCs w:val="24"/>
        </w:rPr>
        <w:t>Дитяча лікарня № 2</w:t>
      </w:r>
      <w:r w:rsidRPr="00D90C41">
        <w:rPr>
          <w:rFonts w:ascii="Times New Roman" w:hAnsi="Times New Roman" w:cs="Times New Roman"/>
          <w:sz w:val="24"/>
          <w:szCs w:val="24"/>
        </w:rPr>
        <w:t xml:space="preserve">; до </w:t>
      </w:r>
      <w:r w:rsidRPr="00D90C41">
        <w:rPr>
          <w:rFonts w:ascii="Times New Roman" w:hAnsi="Times New Roman" w:cs="Times New Roman"/>
          <w:bCs/>
          <w:sz w:val="24"/>
          <w:szCs w:val="24"/>
        </w:rPr>
        <w:t>Міської лікарні № 4</w:t>
      </w:r>
      <w:r w:rsidRPr="00D90C41">
        <w:rPr>
          <w:rFonts w:ascii="Times New Roman" w:hAnsi="Times New Roman" w:cs="Times New Roman"/>
          <w:sz w:val="24"/>
          <w:szCs w:val="24"/>
        </w:rPr>
        <w:t xml:space="preserve"> (як кластерної) будуть приєднані </w:t>
      </w:r>
      <w:r w:rsidRPr="00D90C41">
        <w:rPr>
          <w:rFonts w:ascii="Times New Roman" w:hAnsi="Times New Roman" w:cs="Times New Roman"/>
          <w:bCs/>
          <w:sz w:val="24"/>
          <w:szCs w:val="24"/>
        </w:rPr>
        <w:t>Міська лікарня № 1</w:t>
      </w:r>
      <w:r w:rsidRPr="00D90C41">
        <w:rPr>
          <w:rFonts w:ascii="Times New Roman" w:hAnsi="Times New Roman" w:cs="Times New Roman"/>
          <w:sz w:val="24"/>
          <w:szCs w:val="24"/>
        </w:rPr>
        <w:t xml:space="preserve"> та </w:t>
      </w:r>
      <w:r w:rsidRPr="00D90C41">
        <w:rPr>
          <w:rFonts w:ascii="Times New Roman" w:hAnsi="Times New Roman" w:cs="Times New Roman"/>
          <w:bCs/>
          <w:sz w:val="24"/>
          <w:szCs w:val="24"/>
        </w:rPr>
        <w:t>Лікарня швидкої медичної допомоги (ЛШМД)</w:t>
      </w:r>
      <w:r w:rsidRPr="00D90C41">
        <w:rPr>
          <w:rFonts w:ascii="Times New Roman" w:hAnsi="Times New Roman" w:cs="Times New Roman"/>
          <w:sz w:val="24"/>
          <w:szCs w:val="24"/>
        </w:rPr>
        <w:t>.</w:t>
      </w:r>
      <w:r w:rsidRPr="00D90C41">
        <w:rPr>
          <w:rFonts w:ascii="Times New Roman" w:hAnsi="Times New Roman" w:cs="Times New Roman"/>
          <w:color w:val="0F0F0F"/>
          <w:sz w:val="24"/>
          <w:szCs w:val="24"/>
        </w:rPr>
        <w:t xml:space="preserve"> Зазначила, що всі питання будуть вирішуватися  робочою групою.</w:t>
      </w:r>
    </w:p>
    <w:p w:rsidR="00CE111A" w:rsidRPr="00D90C41" w:rsidRDefault="00CE111A" w:rsidP="00D90C4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0C41">
        <w:rPr>
          <w:rFonts w:ascii="Times New Roman" w:hAnsi="Times New Roman" w:cs="Times New Roman"/>
          <w:sz w:val="24"/>
          <w:szCs w:val="24"/>
        </w:rPr>
        <w:t xml:space="preserve">Запропоновано </w:t>
      </w:r>
      <w:r w:rsidRPr="00D90C41">
        <w:rPr>
          <w:rFonts w:ascii="Times New Roman" w:hAnsi="Times New Roman" w:cs="Times New Roman"/>
          <w:bCs/>
          <w:sz w:val="24"/>
          <w:szCs w:val="24"/>
        </w:rPr>
        <w:t>Пологовий будинок № 3</w:t>
      </w:r>
      <w:r w:rsidRPr="00D90C41">
        <w:rPr>
          <w:rFonts w:ascii="Times New Roman" w:hAnsi="Times New Roman" w:cs="Times New Roman"/>
          <w:sz w:val="24"/>
          <w:szCs w:val="24"/>
        </w:rPr>
        <w:t xml:space="preserve"> передати </w:t>
      </w:r>
      <w:r w:rsidRPr="00D90C41">
        <w:rPr>
          <w:rFonts w:ascii="Times New Roman" w:hAnsi="Times New Roman" w:cs="Times New Roman"/>
          <w:bCs/>
          <w:sz w:val="24"/>
          <w:szCs w:val="24"/>
        </w:rPr>
        <w:t>в обласну комунальну власність</w:t>
      </w:r>
      <w:r w:rsidRPr="00D90C41">
        <w:rPr>
          <w:rFonts w:ascii="Times New Roman" w:hAnsi="Times New Roman" w:cs="Times New Roman"/>
          <w:sz w:val="24"/>
          <w:szCs w:val="24"/>
        </w:rPr>
        <w:t xml:space="preserve">. Для вирішення цього питання 28 жовтня було отримано розпорядження про створення </w:t>
      </w:r>
      <w:r w:rsidRPr="00D90C41">
        <w:rPr>
          <w:rFonts w:ascii="Times New Roman" w:hAnsi="Times New Roman" w:cs="Times New Roman"/>
          <w:bCs/>
          <w:sz w:val="24"/>
          <w:szCs w:val="24"/>
        </w:rPr>
        <w:t>робочої групи</w:t>
      </w:r>
      <w:r w:rsidRPr="00D90C41">
        <w:rPr>
          <w:rFonts w:ascii="Times New Roman" w:hAnsi="Times New Roman" w:cs="Times New Roman"/>
          <w:sz w:val="24"/>
          <w:szCs w:val="24"/>
        </w:rPr>
        <w:t>.</w:t>
      </w:r>
    </w:p>
    <w:p w:rsidR="00CE111A" w:rsidRPr="00132E79" w:rsidRDefault="000B53BA" w:rsidP="00D90C41">
      <w:pPr>
        <w:spacing w:after="0" w:line="276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90C41">
        <w:rPr>
          <w:rFonts w:ascii="Times New Roman" w:hAnsi="Times New Roman" w:cs="Times New Roman"/>
          <w:sz w:val="24"/>
          <w:szCs w:val="24"/>
        </w:rPr>
        <w:t xml:space="preserve">Проінформувала, що </w:t>
      </w:r>
      <w:r w:rsidR="00CE111A" w:rsidRPr="00D90C41">
        <w:rPr>
          <w:rFonts w:ascii="Times New Roman" w:hAnsi="Times New Roman" w:cs="Times New Roman"/>
          <w:sz w:val="24"/>
          <w:szCs w:val="24"/>
        </w:rPr>
        <w:t xml:space="preserve">до затвердження спроможної мережі Кабміном </w:t>
      </w:r>
      <w:proofErr w:type="spellStart"/>
      <w:r w:rsidR="00CE111A" w:rsidRPr="00D90C41">
        <w:rPr>
          <w:rFonts w:ascii="Times New Roman" w:hAnsi="Times New Roman" w:cs="Times New Roman"/>
          <w:bCs/>
          <w:sz w:val="24"/>
          <w:szCs w:val="24"/>
        </w:rPr>
        <w:t>підвищуючий</w:t>
      </w:r>
      <w:proofErr w:type="spellEnd"/>
      <w:r w:rsidR="00CE111A" w:rsidRPr="00D90C41">
        <w:rPr>
          <w:rFonts w:ascii="Times New Roman" w:hAnsi="Times New Roman" w:cs="Times New Roman"/>
          <w:bCs/>
          <w:sz w:val="24"/>
          <w:szCs w:val="24"/>
        </w:rPr>
        <w:t xml:space="preserve"> коефіцієнт НСЗУ не отримуватиметься</w:t>
      </w:r>
      <w:r w:rsidR="00CE111A" w:rsidRPr="00D90C41">
        <w:rPr>
          <w:rFonts w:ascii="Times New Roman" w:hAnsi="Times New Roman" w:cs="Times New Roman"/>
          <w:sz w:val="24"/>
          <w:szCs w:val="24"/>
        </w:rPr>
        <w:t>. Отримання можливе після затвердження мережі Кабміном і об'єднання закладів (якщо лікарня витримує умови)</w:t>
      </w:r>
      <w:r w:rsidRPr="00D90C41">
        <w:rPr>
          <w:rFonts w:ascii="Times New Roman" w:hAnsi="Times New Roman" w:cs="Times New Roman"/>
          <w:sz w:val="24"/>
          <w:szCs w:val="24"/>
        </w:rPr>
        <w:t>.</w:t>
      </w:r>
    </w:p>
    <w:p w:rsidR="005252A6" w:rsidRPr="00D90C41" w:rsidRDefault="005252A6" w:rsidP="00D90C41">
      <w:pPr>
        <w:pBdr>
          <w:top w:val="nil"/>
          <w:left w:val="nil"/>
          <w:bottom w:val="nil"/>
          <w:right w:val="nil"/>
          <w:between w:val="nil"/>
        </w:pBdr>
        <w:tabs>
          <w:tab w:val="left" w:pos="7854"/>
        </w:tabs>
        <w:spacing w:after="0" w:line="276" w:lineRule="auto"/>
        <w:ind w:firstLine="851"/>
        <w:jc w:val="both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</w:pPr>
      <w:r w:rsidRPr="00D90C41">
        <w:rPr>
          <w:rFonts w:ascii="Times New Roman" w:eastAsia="Times New Roman" w:hAnsi="Times New Roman" w:cs="Times New Roman"/>
          <w:b/>
          <w:bCs/>
          <w:sz w:val="24"/>
          <w:szCs w:val="24"/>
        </w:rPr>
        <w:t>Висновок постійної комісії:</w:t>
      </w:r>
      <w:r w:rsidRPr="00D90C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90C41">
        <w:rPr>
          <w:rFonts w:ascii="Times New Roman" w:eastAsia="Times New Roman" w:hAnsi="Times New Roman" w:cs="Times New Roman"/>
          <w:sz w:val="24"/>
          <w:szCs w:val="24"/>
        </w:rPr>
        <w:t xml:space="preserve">прийняти до відома </w:t>
      </w:r>
      <w:r w:rsidRPr="00D90C41">
        <w:rPr>
          <w:rFonts w:ascii="Times New Roman" w:hAnsi="Times New Roman" w:cs="Times New Roman"/>
          <w:sz w:val="24"/>
          <w:szCs w:val="24"/>
        </w:rPr>
        <w:t xml:space="preserve">інформацію </w:t>
      </w:r>
      <w:r w:rsidRPr="00D90C41">
        <w:rPr>
          <w:rFonts w:ascii="Times New Roman" w:hAnsi="Times New Roman" w:cs="Times New Roman"/>
          <w:color w:val="000000"/>
          <w:sz w:val="24"/>
          <w:szCs w:val="24"/>
        </w:rPr>
        <w:t xml:space="preserve">начальника  управління охорони здоров’я Миколаївської міської ради  Шамрай Ірини щодо </w:t>
      </w:r>
      <w:proofErr w:type="spellStart"/>
      <w:r w:rsidRPr="00D90C41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D90C41">
        <w:rPr>
          <w:rFonts w:ascii="Times New Roman" w:hAnsi="Times New Roman" w:cs="Times New Roman"/>
          <w:sz w:val="24"/>
          <w:szCs w:val="24"/>
        </w:rPr>
        <w:t xml:space="preserve"> рішення </w:t>
      </w:r>
      <w:r w:rsidRPr="00D90C4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90C41">
        <w:rPr>
          <w:rFonts w:ascii="Times New Roman" w:hAnsi="Times New Roman" w:cs="Times New Roman"/>
          <w:sz w:val="24"/>
          <w:szCs w:val="24"/>
        </w:rPr>
        <w:t>«</w:t>
      </w:r>
      <w:r w:rsidRPr="00D90C41">
        <w:rPr>
          <w:rFonts w:ascii="Times New Roman" w:hAnsi="Times New Roman" w:cs="Times New Roman"/>
          <w:sz w:val="24"/>
          <w:szCs w:val="24"/>
          <w:shd w:val="clear" w:color="auto" w:fill="FFFFFF"/>
        </w:rPr>
        <w:t>Про затвердження Програми розвитку та підтримки комунальних закладів охорони здоров’я Миколаївської міської ради та надання медичних послуг понад обсяг, передбачений програмою державних гарантій обслуговування населення, на 2026-2028 роки»</w:t>
      </w:r>
      <w:r w:rsidRPr="00D90C41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 (s-zd-046).</w:t>
      </w:r>
      <w:r w:rsidRPr="00D90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52A6" w:rsidRPr="00D90C41" w:rsidRDefault="005252A6" w:rsidP="00D90C41">
      <w:pPr>
        <w:pStyle w:val="Style2"/>
        <w:spacing w:line="276" w:lineRule="auto"/>
        <w:ind w:firstLine="708"/>
        <w:jc w:val="both"/>
        <w:rPr>
          <w:bCs/>
          <w:shd w:val="clear" w:color="auto" w:fill="FFFFFF"/>
        </w:rPr>
      </w:pPr>
      <w:r w:rsidRPr="00D90C41">
        <w:rPr>
          <w:b/>
          <w:shd w:val="clear" w:color="auto" w:fill="FFFFFF"/>
        </w:rPr>
        <w:t xml:space="preserve">Голосували: </w:t>
      </w:r>
      <w:r w:rsidRPr="00D90C41">
        <w:rPr>
          <w:bCs/>
          <w:shd w:val="clear" w:color="auto" w:fill="FFFFFF"/>
        </w:rPr>
        <w:t>«за» - 5 (</w:t>
      </w:r>
      <w:r w:rsidRPr="00D90C41">
        <w:rPr>
          <w:shd w:val="clear" w:color="auto" w:fill="FFFFFF"/>
        </w:rPr>
        <w:t xml:space="preserve">Г. Норд, М. Грачова, О. Кузьміна, З. Моторна, О. </w:t>
      </w:r>
      <w:proofErr w:type="spellStart"/>
      <w:r w:rsidRPr="00D90C41">
        <w:rPr>
          <w:shd w:val="clear" w:color="auto" w:fill="FFFFFF"/>
        </w:rPr>
        <w:t>Мєдвєдєв</w:t>
      </w:r>
      <w:proofErr w:type="spellEnd"/>
      <w:r w:rsidRPr="00D90C41">
        <w:rPr>
          <w:bCs/>
          <w:shd w:val="clear" w:color="auto" w:fill="FFFFFF"/>
        </w:rPr>
        <w:t xml:space="preserve">); </w:t>
      </w:r>
      <w:r w:rsidRPr="00D90C41">
        <w:rPr>
          <w:bCs/>
          <w:shd w:val="clear" w:color="auto" w:fill="FFFFFF"/>
        </w:rPr>
        <w:lastRenderedPageBreak/>
        <w:t>«проти» - 0; «утримались» - 0.</w:t>
      </w:r>
    </w:p>
    <w:p w:rsidR="005252A6" w:rsidRPr="00D90C41" w:rsidRDefault="005252A6" w:rsidP="00763430">
      <w:pPr>
        <w:pStyle w:val="a4"/>
        <w:spacing w:before="0" w:beforeAutospacing="0" w:after="0" w:afterAutospacing="0" w:line="276" w:lineRule="auto"/>
        <w:jc w:val="both"/>
      </w:pPr>
    </w:p>
    <w:p w:rsidR="00154F95" w:rsidRPr="00D90C41" w:rsidRDefault="00154F95" w:rsidP="00D90C41">
      <w:pPr>
        <w:pStyle w:val="a4"/>
        <w:spacing w:before="0" w:beforeAutospacing="0" w:after="0" w:afterAutospacing="0" w:line="276" w:lineRule="auto"/>
        <w:ind w:firstLine="720"/>
        <w:jc w:val="both"/>
      </w:pPr>
      <w:r w:rsidRPr="00D90C41">
        <w:t xml:space="preserve">8. Повторний розгляд проєкту рішення </w:t>
      </w:r>
      <w:r w:rsidRPr="00D90C41">
        <w:rPr>
          <w:shd w:val="clear" w:color="auto" w:fill="FFFFFF"/>
        </w:rPr>
        <w:t> </w:t>
      </w:r>
      <w:r w:rsidRPr="00D90C41">
        <w:t>«</w:t>
      </w:r>
      <w:r w:rsidRPr="00D90C41">
        <w:rPr>
          <w:shd w:val="clear" w:color="auto" w:fill="FFFFFF"/>
        </w:rPr>
        <w:t>Про затвердження Програми розвитку та підтримки комунальних закладів охорони здоров’я Миколаївської міської ради та надання медичних послуг понад обсяг, передбачений програмою державних гарантій обслуговування населення, на 2026-2028 роки»</w:t>
      </w:r>
      <w:r w:rsidRPr="00D90C41">
        <w:rPr>
          <w:color w:val="303030"/>
          <w:shd w:val="clear" w:color="auto" w:fill="FFFFFF"/>
        </w:rPr>
        <w:t> </w:t>
      </w:r>
      <w:r w:rsidRPr="00D90C41">
        <w:rPr>
          <w:b/>
          <w:color w:val="303030"/>
          <w:shd w:val="clear" w:color="auto" w:fill="FFFFFF"/>
        </w:rPr>
        <w:t>(s-zd-046)</w:t>
      </w:r>
      <w:r w:rsidRPr="00D90C41">
        <w:rPr>
          <w:shd w:val="clear" w:color="auto" w:fill="FFFFFF"/>
        </w:rPr>
        <w:t xml:space="preserve"> </w:t>
      </w:r>
      <w:r w:rsidRPr="00D90C41">
        <w:t xml:space="preserve">(від 12.10.2025 за  </w:t>
      </w:r>
      <w:proofErr w:type="spellStart"/>
      <w:r w:rsidRPr="00D90C41">
        <w:t>вх</w:t>
      </w:r>
      <w:proofErr w:type="spellEnd"/>
      <w:r w:rsidRPr="00D90C41">
        <w:t>.№ 29546/14.01-18/14/14/25).</w:t>
      </w:r>
    </w:p>
    <w:p w:rsidR="005252A6" w:rsidRPr="00D90C41" w:rsidRDefault="005252A6" w:rsidP="00D90C41">
      <w:pPr>
        <w:pStyle w:val="Style2"/>
        <w:spacing w:line="276" w:lineRule="auto"/>
        <w:ind w:firstLine="708"/>
        <w:jc w:val="both"/>
        <w:rPr>
          <w:b/>
          <w:bCs/>
        </w:rPr>
      </w:pPr>
      <w:r w:rsidRPr="00D90C41">
        <w:rPr>
          <w:b/>
          <w:bCs/>
        </w:rPr>
        <w:t>В обговоренні брали участь:</w:t>
      </w:r>
    </w:p>
    <w:p w:rsidR="005252A6" w:rsidRPr="00D90C41" w:rsidRDefault="005252A6" w:rsidP="00D90C41">
      <w:pPr>
        <w:pStyle w:val="a4"/>
        <w:spacing w:before="0" w:beforeAutospacing="0" w:after="0" w:afterAutospacing="0" w:line="276" w:lineRule="auto"/>
        <w:ind w:firstLine="720"/>
        <w:jc w:val="both"/>
      </w:pPr>
      <w:r w:rsidRPr="00D90C41">
        <w:rPr>
          <w:b/>
          <w:color w:val="000000"/>
        </w:rPr>
        <w:t>- Ірина Шамрай</w:t>
      </w:r>
      <w:r w:rsidRPr="00D90C41">
        <w:rPr>
          <w:color w:val="000000"/>
        </w:rPr>
        <w:t xml:space="preserve">,  </w:t>
      </w:r>
      <w:r w:rsidRPr="00D90C41">
        <w:t xml:space="preserve">яка проінформувала,  що Програма на 90% складається з попередніх програм, але з урахуванням викликів часу (реабілітація, протезування, ментальне здоров'я) Програма фінансує те, що не покривається або недостатньо фінансується державним бюджетом. Доповіла про основні напрямки. </w:t>
      </w:r>
    </w:p>
    <w:p w:rsidR="005252A6" w:rsidRPr="00D90C41" w:rsidRDefault="005252A6" w:rsidP="00D90C41">
      <w:pPr>
        <w:pStyle w:val="a4"/>
        <w:spacing w:before="0" w:beforeAutospacing="0" w:after="0" w:afterAutospacing="0" w:line="276" w:lineRule="auto"/>
        <w:ind w:firstLine="720"/>
        <w:jc w:val="both"/>
      </w:pPr>
      <w:r w:rsidRPr="00D90C41">
        <w:rPr>
          <w:b/>
        </w:rPr>
        <w:t>- Ганна Норд</w:t>
      </w:r>
      <w:r w:rsidRPr="00D90C41">
        <w:t xml:space="preserve">, яка звернула увагу на те, що в Програмі передбачено </w:t>
      </w:r>
      <w:r w:rsidRPr="00D90C41">
        <w:rPr>
          <w:bCs/>
        </w:rPr>
        <w:t>19 млн грн</w:t>
      </w:r>
      <w:r w:rsidRPr="00D90C41">
        <w:t xml:space="preserve"> на </w:t>
      </w:r>
      <w:r w:rsidRPr="00D90C41">
        <w:rPr>
          <w:bCs/>
        </w:rPr>
        <w:t>Пологовий будинок № 3</w:t>
      </w:r>
      <w:r w:rsidRPr="00D90C41">
        <w:t xml:space="preserve">, хоча в </w:t>
      </w:r>
      <w:r w:rsidRPr="00D90C41">
        <w:rPr>
          <w:bCs/>
        </w:rPr>
        <w:t>планах його передача області</w:t>
      </w:r>
      <w:r w:rsidRPr="00D90C41">
        <w:t>.</w:t>
      </w:r>
    </w:p>
    <w:p w:rsidR="005252A6" w:rsidRPr="005252A6" w:rsidRDefault="005252A6" w:rsidP="00D90C41">
      <w:pPr>
        <w:pStyle w:val="a4"/>
        <w:spacing w:before="0" w:beforeAutospacing="0" w:after="0" w:afterAutospacing="0" w:line="276" w:lineRule="auto"/>
        <w:ind w:firstLine="720"/>
        <w:jc w:val="both"/>
      </w:pPr>
      <w:r w:rsidRPr="00D90C41">
        <w:t xml:space="preserve">- </w:t>
      </w:r>
      <w:r w:rsidRPr="005252A6">
        <w:t xml:space="preserve"> </w:t>
      </w:r>
      <w:r w:rsidR="00011347" w:rsidRPr="00D90C41">
        <w:rPr>
          <w:b/>
          <w:bCs/>
        </w:rPr>
        <w:t xml:space="preserve">Ірина Валентинівна, </w:t>
      </w:r>
      <w:r w:rsidR="00011347" w:rsidRPr="00D90C41">
        <w:rPr>
          <w:bCs/>
        </w:rPr>
        <w:t>яка зазначила</w:t>
      </w:r>
      <w:r w:rsidRPr="005252A6">
        <w:t xml:space="preserve">, що наразі Пологовий будинок № 3 є частиною міської мережі і є учасником </w:t>
      </w:r>
      <w:proofErr w:type="spellStart"/>
      <w:r w:rsidR="00011347" w:rsidRPr="00D90C41">
        <w:t>проєкту</w:t>
      </w:r>
      <w:proofErr w:type="spellEnd"/>
      <w:r w:rsidR="00011347" w:rsidRPr="00D90C41">
        <w:t xml:space="preserve"> (зокрема, з Урядом Данії</w:t>
      </w:r>
      <w:r w:rsidRPr="005252A6">
        <w:t xml:space="preserve">). Пояснила, що фінансування є необхідним, поки заклад не переданий. </w:t>
      </w:r>
      <w:r w:rsidRPr="005252A6">
        <w:rPr>
          <w:bCs/>
        </w:rPr>
        <w:t>Після передачі фінансування з міського бюджету буде автоматично припинено.</w:t>
      </w:r>
    </w:p>
    <w:p w:rsidR="00011347" w:rsidRPr="00D90C41" w:rsidRDefault="00011347" w:rsidP="00261A01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90C41">
        <w:rPr>
          <w:rFonts w:ascii="Times New Roman" w:hAnsi="Times New Roman" w:cs="Times New Roman"/>
          <w:b/>
          <w:sz w:val="24"/>
          <w:szCs w:val="24"/>
        </w:rPr>
        <w:t>- Олена Кузьміна</w:t>
      </w:r>
      <w:r w:rsidRPr="00D90C41">
        <w:rPr>
          <w:rFonts w:ascii="Times New Roman" w:hAnsi="Times New Roman" w:cs="Times New Roman"/>
          <w:sz w:val="24"/>
          <w:szCs w:val="24"/>
        </w:rPr>
        <w:t>, яка зазначила що в  П</w:t>
      </w:r>
      <w:r w:rsidRPr="00011347">
        <w:rPr>
          <w:rFonts w:ascii="Times New Roman" w:eastAsia="Times New Roman" w:hAnsi="Times New Roman" w:cs="Times New Roman"/>
          <w:sz w:val="24"/>
          <w:szCs w:val="24"/>
          <w:lang w:eastAsia="uk-UA"/>
        </w:rPr>
        <w:t>рограмі</w:t>
      </w:r>
      <w:r w:rsidRPr="00D90C41">
        <w:rPr>
          <w:rFonts w:ascii="Times New Roman" w:hAnsi="Times New Roman" w:cs="Times New Roman"/>
          <w:sz w:val="24"/>
          <w:szCs w:val="24"/>
        </w:rPr>
        <w:t xml:space="preserve"> передбачено спрямування коштів на </w:t>
      </w:r>
      <w:r w:rsidRPr="000113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відкриття центрів ментального здоров'я. </w:t>
      </w:r>
      <w:r w:rsidRPr="00D90C41">
        <w:rPr>
          <w:rFonts w:ascii="Times New Roman" w:hAnsi="Times New Roman" w:cs="Times New Roman"/>
          <w:sz w:val="24"/>
          <w:szCs w:val="24"/>
        </w:rPr>
        <w:t>Запитала, ч</w:t>
      </w:r>
      <w:r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ому чітко не визначити суми </w:t>
      </w:r>
      <w:r w:rsidRPr="00D90C41">
        <w:rPr>
          <w:rFonts w:ascii="Times New Roman" w:hAnsi="Times New Roman" w:cs="Times New Roman"/>
          <w:sz w:val="24"/>
          <w:szCs w:val="24"/>
        </w:rPr>
        <w:t xml:space="preserve">та потреби, </w:t>
      </w:r>
      <w:r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конкретно по трьом</w:t>
      </w:r>
      <w:r w:rsidRPr="00D90C41">
        <w:rPr>
          <w:rFonts w:ascii="Times New Roman" w:hAnsi="Times New Roman" w:cs="Times New Roman"/>
          <w:sz w:val="24"/>
          <w:szCs w:val="24"/>
        </w:rPr>
        <w:t xml:space="preserve"> </w:t>
      </w:r>
      <w:r w:rsidRPr="00011347">
        <w:rPr>
          <w:rFonts w:ascii="Times New Roman" w:eastAsia="Times New Roman" w:hAnsi="Times New Roman" w:cs="Times New Roman"/>
          <w:sz w:val="24"/>
          <w:szCs w:val="24"/>
          <w:lang w:eastAsia="uk-UA"/>
        </w:rPr>
        <w:t>лікарням, в яких плануються</w:t>
      </w:r>
      <w:r w:rsidRPr="00D90C41">
        <w:rPr>
          <w:rFonts w:ascii="Times New Roman" w:hAnsi="Times New Roman" w:cs="Times New Roman"/>
          <w:sz w:val="24"/>
          <w:szCs w:val="24"/>
        </w:rPr>
        <w:t xml:space="preserve"> відкриття таких</w:t>
      </w:r>
      <w:r w:rsidRPr="000113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</w:t>
      </w:r>
      <w:r w:rsidRPr="00D90C41">
        <w:rPr>
          <w:rFonts w:ascii="Times New Roman" w:hAnsi="Times New Roman" w:cs="Times New Roman"/>
          <w:sz w:val="24"/>
          <w:szCs w:val="24"/>
        </w:rPr>
        <w:t>ентрів.</w:t>
      </w:r>
    </w:p>
    <w:p w:rsidR="00011347" w:rsidRPr="00011347" w:rsidRDefault="00011347" w:rsidP="00D90C41">
      <w:pPr>
        <w:pStyle w:val="a4"/>
        <w:spacing w:before="0" w:beforeAutospacing="0" w:after="0" w:afterAutospacing="0" w:line="276" w:lineRule="auto"/>
        <w:ind w:firstLine="720"/>
        <w:jc w:val="both"/>
      </w:pPr>
      <w:r w:rsidRPr="00D90C41">
        <w:rPr>
          <w:b/>
        </w:rPr>
        <w:t>- Ганна Норд</w:t>
      </w:r>
      <w:r w:rsidRPr="00D90C41">
        <w:t>, яка за</w:t>
      </w:r>
      <w:r w:rsidR="00D45158" w:rsidRPr="00D90C41">
        <w:t>пропонувала депутату Миколаївської міс</w:t>
      </w:r>
      <w:r w:rsidR="00971DBB">
        <w:t>ької ради Олені Кузьміній</w:t>
      </w:r>
      <w:r w:rsidR="00D45158" w:rsidRPr="00D90C41">
        <w:t xml:space="preserve"> сформувати питання та передати їх до </w:t>
      </w:r>
      <w:r w:rsidR="00D45158" w:rsidRPr="00D90C41">
        <w:rPr>
          <w:color w:val="000000"/>
        </w:rPr>
        <w:t xml:space="preserve">управління охорони здоров’я Миколаївської міської ради для подальшого відпрацювання та попросила додати до переліку питань </w:t>
      </w:r>
      <w:r w:rsidR="00D45158" w:rsidRPr="00D90C41">
        <w:rPr>
          <w:color w:val="0F0F0F"/>
        </w:rPr>
        <w:t>питання щодо можливості фінансування цих витрат донорами і розміри фінансування.</w:t>
      </w:r>
      <w:r w:rsidR="00D45158" w:rsidRPr="00D90C41">
        <w:rPr>
          <w:color w:val="000000"/>
        </w:rPr>
        <w:t xml:space="preserve"> </w:t>
      </w:r>
    </w:p>
    <w:p w:rsidR="00D90C41" w:rsidRPr="00D90C41" w:rsidRDefault="00D45158" w:rsidP="00D90C4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color w:val="303030"/>
          <w:sz w:val="24"/>
          <w:szCs w:val="24"/>
          <w:shd w:val="clear" w:color="auto" w:fill="FFFFFF"/>
        </w:rPr>
      </w:pPr>
      <w:r w:rsidRPr="00D90C41">
        <w:rPr>
          <w:rFonts w:ascii="Times New Roman" w:eastAsia="Times New Roman" w:hAnsi="Times New Roman" w:cs="Times New Roman"/>
          <w:b/>
          <w:bCs/>
          <w:sz w:val="24"/>
          <w:szCs w:val="24"/>
        </w:rPr>
        <w:t>Висновок постійної комісії:</w:t>
      </w:r>
      <w:r w:rsidRPr="00D90C41">
        <w:rPr>
          <w:rFonts w:ascii="Times New Roman" w:hAnsi="Times New Roman" w:cs="Times New Roman"/>
          <w:sz w:val="24"/>
          <w:szCs w:val="24"/>
        </w:rPr>
        <w:t xml:space="preserve"> перенести розгляд </w:t>
      </w:r>
      <w:proofErr w:type="spellStart"/>
      <w:r w:rsidRPr="00D90C41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D90C41">
        <w:rPr>
          <w:rFonts w:ascii="Times New Roman" w:hAnsi="Times New Roman" w:cs="Times New Roman"/>
          <w:sz w:val="24"/>
          <w:szCs w:val="24"/>
        </w:rPr>
        <w:t xml:space="preserve"> рішення </w:t>
      </w:r>
      <w:r w:rsidRPr="00D90C4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90C41">
        <w:rPr>
          <w:rFonts w:ascii="Times New Roman" w:hAnsi="Times New Roman" w:cs="Times New Roman"/>
          <w:sz w:val="24"/>
          <w:szCs w:val="24"/>
        </w:rPr>
        <w:t>«</w:t>
      </w:r>
      <w:r w:rsidRPr="00D90C41">
        <w:rPr>
          <w:rFonts w:ascii="Times New Roman" w:hAnsi="Times New Roman" w:cs="Times New Roman"/>
          <w:sz w:val="24"/>
          <w:szCs w:val="24"/>
          <w:shd w:val="clear" w:color="auto" w:fill="FFFFFF"/>
        </w:rPr>
        <w:t>Про затвердження Програми розвитку та підтримки комунальних закладів охорони здоров’я Миколаївської міської ради та надання медичних послуг понад обсяг, передбачений програмою державних гарантій обслуговування населення, на 2026-2028 роки»</w:t>
      </w:r>
      <w:r w:rsidRPr="00D90C41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 </w:t>
      </w:r>
      <w:r w:rsidRPr="00D90C41">
        <w:rPr>
          <w:rFonts w:ascii="Times New Roman" w:hAnsi="Times New Roman" w:cs="Times New Roman"/>
          <w:b/>
          <w:color w:val="303030"/>
          <w:sz w:val="24"/>
          <w:szCs w:val="24"/>
          <w:shd w:val="clear" w:color="auto" w:fill="FFFFFF"/>
        </w:rPr>
        <w:t xml:space="preserve">(s-zd-046). </w:t>
      </w:r>
    </w:p>
    <w:p w:rsidR="00011347" w:rsidRDefault="00D45158" w:rsidP="00D90C4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90C41">
        <w:rPr>
          <w:rFonts w:ascii="Times New Roman" w:hAnsi="Times New Roman" w:cs="Times New Roman"/>
          <w:color w:val="000000"/>
          <w:sz w:val="24"/>
          <w:szCs w:val="24"/>
        </w:rPr>
        <w:t>Управлінню охорони здоров’я Миколаївської міської ради підгодовувати додаткову ін</w:t>
      </w:r>
      <w:r w:rsidR="00261A01">
        <w:rPr>
          <w:rFonts w:ascii="Times New Roman" w:hAnsi="Times New Roman" w:cs="Times New Roman"/>
          <w:color w:val="000000"/>
          <w:sz w:val="24"/>
          <w:szCs w:val="24"/>
        </w:rPr>
        <w:t>формацію на запит Олени Кузьміної</w:t>
      </w:r>
      <w:bookmarkStart w:id="0" w:name="_GoBack"/>
      <w:bookmarkEnd w:id="0"/>
      <w:r w:rsidRPr="00D90C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3430">
        <w:rPr>
          <w:rFonts w:ascii="Times New Roman" w:hAnsi="Times New Roman" w:cs="Times New Roman"/>
          <w:color w:val="000000"/>
          <w:sz w:val="24"/>
          <w:szCs w:val="24"/>
        </w:rPr>
        <w:t xml:space="preserve"> (додається) </w:t>
      </w:r>
      <w:r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 інформацію по сумам </w:t>
      </w:r>
      <w:r w:rsidRPr="00D90C41">
        <w:rPr>
          <w:rFonts w:ascii="Times New Roman" w:hAnsi="Times New Roman" w:cs="Times New Roman"/>
          <w:color w:val="0F0F0F"/>
          <w:sz w:val="24"/>
          <w:szCs w:val="24"/>
        </w:rPr>
        <w:t xml:space="preserve">щодо можливостей </w:t>
      </w:r>
      <w:r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>додаткового фінансування</w:t>
      </w:r>
      <w:r w:rsidR="00D90C41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(донорів), які можуть </w:t>
      </w:r>
      <w:r w:rsidRPr="00D4515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фінансувати </w:t>
      </w:r>
      <w:r w:rsidR="00D90C41" w:rsidRPr="00D90C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заходи </w:t>
      </w:r>
      <w:r w:rsidRPr="00D45158">
        <w:rPr>
          <w:rFonts w:ascii="Times New Roman" w:eastAsia="Times New Roman" w:hAnsi="Times New Roman" w:cs="Times New Roman"/>
          <w:sz w:val="24"/>
          <w:szCs w:val="24"/>
          <w:lang w:eastAsia="uk-UA"/>
        </w:rPr>
        <w:t>в майбутньому.</w:t>
      </w:r>
    </w:p>
    <w:p w:rsidR="00132E79" w:rsidRPr="00132E79" w:rsidRDefault="00132E79" w:rsidP="00132E79">
      <w:pPr>
        <w:pStyle w:val="Style2"/>
        <w:spacing w:line="276" w:lineRule="auto"/>
        <w:ind w:firstLine="708"/>
        <w:jc w:val="both"/>
        <w:rPr>
          <w:bCs/>
          <w:shd w:val="clear" w:color="auto" w:fill="FFFFFF"/>
        </w:rPr>
      </w:pPr>
      <w:r w:rsidRPr="00D90C41">
        <w:rPr>
          <w:b/>
          <w:shd w:val="clear" w:color="auto" w:fill="FFFFFF"/>
        </w:rPr>
        <w:t xml:space="preserve">Голосували: </w:t>
      </w:r>
      <w:r w:rsidRPr="00D90C41">
        <w:rPr>
          <w:bCs/>
          <w:shd w:val="clear" w:color="auto" w:fill="FFFFFF"/>
        </w:rPr>
        <w:t>«за» - 5 (</w:t>
      </w:r>
      <w:r w:rsidRPr="00D90C41">
        <w:rPr>
          <w:shd w:val="clear" w:color="auto" w:fill="FFFFFF"/>
        </w:rPr>
        <w:t xml:space="preserve">Г. Норд, М. Грачова, О. Кузьміна, З. Моторна, О. </w:t>
      </w:r>
      <w:proofErr w:type="spellStart"/>
      <w:r w:rsidRPr="00D90C41">
        <w:rPr>
          <w:shd w:val="clear" w:color="auto" w:fill="FFFFFF"/>
        </w:rPr>
        <w:t>Мєдвєдєв</w:t>
      </w:r>
      <w:proofErr w:type="spellEnd"/>
      <w:r w:rsidRPr="00D90C41">
        <w:rPr>
          <w:bCs/>
          <w:shd w:val="clear" w:color="auto" w:fill="FFFFFF"/>
        </w:rPr>
        <w:t>); «проти» - 0; «утримались» - 0.</w:t>
      </w:r>
    </w:p>
    <w:p w:rsidR="00154F95" w:rsidRPr="00D90C41" w:rsidRDefault="00154F95" w:rsidP="00D90C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F95" w:rsidRPr="00D90C41" w:rsidRDefault="00154F95" w:rsidP="00D90C41">
      <w:pPr>
        <w:pStyle w:val="a4"/>
        <w:spacing w:before="0" w:beforeAutospacing="0" w:after="0" w:afterAutospacing="0" w:line="276" w:lineRule="auto"/>
        <w:ind w:firstLine="720"/>
        <w:jc w:val="both"/>
        <w:rPr>
          <w:color w:val="303030"/>
          <w:shd w:val="clear" w:color="auto" w:fill="FFFFFF"/>
        </w:rPr>
      </w:pPr>
      <w:r w:rsidRPr="00D90C41">
        <w:rPr>
          <w:color w:val="000000"/>
        </w:rPr>
        <w:t>9.</w:t>
      </w:r>
      <w:r w:rsidRPr="00D90C41">
        <w:rPr>
          <w:shd w:val="clear" w:color="auto" w:fill="FFFFFF"/>
        </w:rPr>
        <w:t xml:space="preserve"> </w:t>
      </w:r>
      <w:r w:rsidRPr="00D90C41">
        <w:t xml:space="preserve">Розгляд проєкту рішення </w:t>
      </w:r>
      <w:r w:rsidRPr="00D90C41">
        <w:rPr>
          <w:shd w:val="clear" w:color="auto" w:fill="FFFFFF"/>
        </w:rPr>
        <w:t> </w:t>
      </w:r>
      <w:r w:rsidRPr="00D90C41">
        <w:t>«</w:t>
      </w:r>
      <w:r w:rsidRPr="00D90C41">
        <w:rPr>
          <w:shd w:val="clear" w:color="auto" w:fill="FFFFFF"/>
        </w:rPr>
        <w:t>Про затвердження Міської цільової програми «Молодіжна політика» на 2026-2030 роки</w:t>
      </w:r>
      <w:r w:rsidRPr="00D90C41">
        <w:rPr>
          <w:color w:val="303030"/>
          <w:shd w:val="clear" w:color="auto" w:fill="FFFFFF"/>
        </w:rPr>
        <w:t> </w:t>
      </w:r>
      <w:r w:rsidRPr="00D90C41">
        <w:rPr>
          <w:b/>
          <w:color w:val="303030"/>
          <w:shd w:val="clear" w:color="auto" w:fill="FFFFFF"/>
        </w:rPr>
        <w:t>(s-om-001) </w:t>
      </w:r>
      <w:r w:rsidRPr="00D90C41">
        <w:rPr>
          <w:shd w:val="clear" w:color="auto" w:fill="FFFFFF"/>
        </w:rPr>
        <w:t xml:space="preserve">(від 13.11.2025 за </w:t>
      </w:r>
      <w:proofErr w:type="spellStart"/>
      <w:r w:rsidRPr="00D90C41">
        <w:rPr>
          <w:shd w:val="clear" w:color="auto" w:fill="FFFFFF"/>
        </w:rPr>
        <w:t>вх</w:t>
      </w:r>
      <w:proofErr w:type="spellEnd"/>
      <w:r w:rsidRPr="00D90C41">
        <w:rPr>
          <w:shd w:val="clear" w:color="auto" w:fill="FFFFFF"/>
        </w:rPr>
        <w:t>. №5130).</w:t>
      </w:r>
      <w:r w:rsidRPr="00D90C41">
        <w:rPr>
          <w:color w:val="303030"/>
          <w:shd w:val="clear" w:color="auto" w:fill="FFFFFF"/>
        </w:rPr>
        <w:t> </w:t>
      </w:r>
    </w:p>
    <w:p w:rsidR="00C1187E" w:rsidRPr="00D90C41" w:rsidRDefault="00C1187E" w:rsidP="00D90C41">
      <w:pPr>
        <w:pStyle w:val="Style2"/>
        <w:spacing w:line="276" w:lineRule="auto"/>
        <w:ind w:firstLine="708"/>
        <w:jc w:val="both"/>
        <w:rPr>
          <w:b/>
          <w:bCs/>
        </w:rPr>
      </w:pPr>
      <w:r w:rsidRPr="00D90C41">
        <w:rPr>
          <w:b/>
          <w:bCs/>
        </w:rPr>
        <w:t>В обговоренні брали участь:</w:t>
      </w:r>
    </w:p>
    <w:p w:rsidR="00C1187E" w:rsidRPr="00D90C41" w:rsidRDefault="00C1187E" w:rsidP="00D90C41">
      <w:pPr>
        <w:pStyle w:val="Style2"/>
        <w:spacing w:line="276" w:lineRule="auto"/>
        <w:ind w:firstLine="708"/>
        <w:jc w:val="both"/>
        <w:rPr>
          <w:b/>
          <w:bCs/>
        </w:rPr>
      </w:pPr>
      <w:r w:rsidRPr="00D90C41">
        <w:rPr>
          <w:b/>
        </w:rPr>
        <w:t xml:space="preserve">- Арсен </w:t>
      </w:r>
      <w:proofErr w:type="spellStart"/>
      <w:r w:rsidRPr="00D90C41">
        <w:rPr>
          <w:b/>
        </w:rPr>
        <w:t>Гаспарян</w:t>
      </w:r>
      <w:proofErr w:type="spellEnd"/>
      <w:r w:rsidRPr="00D90C41">
        <w:rPr>
          <w:b/>
        </w:rPr>
        <w:t xml:space="preserve">, </w:t>
      </w:r>
      <w:r w:rsidRPr="00D90C41">
        <w:t>який</w:t>
      </w:r>
      <w:r w:rsidR="00F55A23" w:rsidRPr="00D90C41">
        <w:t xml:space="preserve"> зазначив що Програма розроблена з метою проведення в місті цілісної молодіжної політики, відповідно до Закону України «Про основні засади молодіжної політики» та Указу Президента України про Національну молодіжну стратегію до 2030 року. Н</w:t>
      </w:r>
      <w:r w:rsidRPr="00D90C41">
        <w:t>адав основ</w:t>
      </w:r>
      <w:r w:rsidR="00F55A23" w:rsidRPr="00D90C41">
        <w:t>ну інформацію стосовно Програми.</w:t>
      </w:r>
    </w:p>
    <w:p w:rsidR="00C03EDA" w:rsidRPr="00D90C41" w:rsidRDefault="00F55A23" w:rsidP="00D90C41">
      <w:pPr>
        <w:pStyle w:val="Style2"/>
        <w:spacing w:line="276" w:lineRule="auto"/>
        <w:ind w:firstLine="708"/>
        <w:jc w:val="both"/>
        <w:rPr>
          <w:b/>
          <w:bCs/>
        </w:rPr>
      </w:pPr>
      <w:r w:rsidRPr="00D90C41">
        <w:rPr>
          <w:b/>
          <w:bCs/>
        </w:rPr>
        <w:t>- Ганна Норд,</w:t>
      </w:r>
      <w:r w:rsidRPr="00D90C41">
        <w:t xml:space="preserve"> яка запитала про зміст, виконавців, результати та публічність соціологічних досліджень.</w:t>
      </w:r>
      <w:r w:rsidR="00C03EDA" w:rsidRPr="00D90C41">
        <w:rPr>
          <w:b/>
          <w:bCs/>
        </w:rPr>
        <w:t xml:space="preserve"> </w:t>
      </w:r>
    </w:p>
    <w:p w:rsidR="00C1187E" w:rsidRPr="00D90C41" w:rsidRDefault="00C03EDA" w:rsidP="00D90C41">
      <w:pPr>
        <w:pStyle w:val="Style2"/>
        <w:spacing w:line="276" w:lineRule="auto"/>
        <w:ind w:firstLine="708"/>
        <w:jc w:val="both"/>
        <w:rPr>
          <w:b/>
          <w:bCs/>
        </w:rPr>
      </w:pPr>
      <w:r w:rsidRPr="00D90C41">
        <w:t>З</w:t>
      </w:r>
      <w:r w:rsidR="00F55A23" w:rsidRPr="00D90C41">
        <w:t xml:space="preserve">вернула увагу на некоректне використання слова </w:t>
      </w:r>
      <w:r w:rsidR="00F55A23" w:rsidRPr="00D90C41">
        <w:rPr>
          <w:bCs/>
        </w:rPr>
        <w:t>«затрати»</w:t>
      </w:r>
      <w:r w:rsidR="00F55A23" w:rsidRPr="00D90C41">
        <w:t xml:space="preserve"> замість </w:t>
      </w:r>
      <w:r w:rsidR="00F55A23" w:rsidRPr="00D90C41">
        <w:rPr>
          <w:bCs/>
        </w:rPr>
        <w:t>«витрати»</w:t>
      </w:r>
      <w:r w:rsidR="00F55A23" w:rsidRPr="00D90C41">
        <w:t xml:space="preserve"> і попросила виправити текст Програми відповідно до норм державної мови.</w:t>
      </w:r>
    </w:p>
    <w:p w:rsidR="00F55A23" w:rsidRPr="00D90C41" w:rsidRDefault="00F55A23" w:rsidP="00D90C41">
      <w:pPr>
        <w:pStyle w:val="a4"/>
        <w:spacing w:before="0" w:beforeAutospacing="0" w:after="0" w:afterAutospacing="0" w:line="276" w:lineRule="auto"/>
        <w:ind w:firstLine="720"/>
        <w:jc w:val="both"/>
      </w:pPr>
      <w:r w:rsidRPr="00D90C41">
        <w:rPr>
          <w:b/>
        </w:rPr>
        <w:lastRenderedPageBreak/>
        <w:t xml:space="preserve">- </w:t>
      </w:r>
      <w:r w:rsidRPr="00D90C41">
        <w:rPr>
          <w:b/>
          <w:lang w:eastAsia="ru-RU"/>
        </w:rPr>
        <w:t>Арсен</w:t>
      </w:r>
      <w:r w:rsidRPr="00D90C41">
        <w:rPr>
          <w:b/>
        </w:rPr>
        <w:t xml:space="preserve"> </w:t>
      </w:r>
      <w:proofErr w:type="spellStart"/>
      <w:r w:rsidRPr="00D90C41">
        <w:rPr>
          <w:b/>
        </w:rPr>
        <w:t>Гаспарян</w:t>
      </w:r>
      <w:proofErr w:type="spellEnd"/>
      <w:r w:rsidRPr="00D90C41">
        <w:rPr>
          <w:b/>
        </w:rPr>
        <w:t xml:space="preserve">, </w:t>
      </w:r>
      <w:r w:rsidRPr="00D90C41">
        <w:t xml:space="preserve">який відповів, що це щорічні опитування молоді про стан молодіжної роботи та необхідність змін. Результати публікуються в соціальних мережах. Опитування можуть проводитися </w:t>
      </w:r>
      <w:r w:rsidRPr="00D90C41">
        <w:rPr>
          <w:bCs/>
        </w:rPr>
        <w:t>людьми</w:t>
      </w:r>
      <w:r w:rsidRPr="00D90C41">
        <w:t xml:space="preserve"> (з витратами коштів) або </w:t>
      </w:r>
      <w:r w:rsidRPr="00D90C41">
        <w:rPr>
          <w:bCs/>
        </w:rPr>
        <w:t>онлайн</w:t>
      </w:r>
      <w:r w:rsidRPr="00D90C41">
        <w:t xml:space="preserve"> (без витрат).</w:t>
      </w:r>
    </w:p>
    <w:p w:rsidR="00F55A23" w:rsidRPr="00D90C41" w:rsidRDefault="00F55A23" w:rsidP="00D90C41">
      <w:pPr>
        <w:pStyle w:val="a4"/>
        <w:spacing w:before="0" w:beforeAutospacing="0" w:after="0" w:afterAutospacing="0" w:line="276" w:lineRule="auto"/>
        <w:ind w:firstLine="720"/>
        <w:jc w:val="both"/>
      </w:pPr>
      <w:r w:rsidRPr="00D90C41">
        <w:rPr>
          <w:b/>
          <w:bCs/>
        </w:rPr>
        <w:t>- Ганна Норд,</w:t>
      </w:r>
      <w:r w:rsidRPr="00D90C41">
        <w:t xml:space="preserve"> яка запитала, чому Миколаївський міський центр соціальних служб є співвиконавцем програми Управління молодіжної політики, а не відноситься до соціального захисту.</w:t>
      </w:r>
    </w:p>
    <w:p w:rsidR="00F55A23" w:rsidRPr="00D90C41" w:rsidRDefault="00AF4681" w:rsidP="00D90C41">
      <w:pPr>
        <w:pStyle w:val="a4"/>
        <w:spacing w:before="0" w:beforeAutospacing="0" w:after="0" w:afterAutospacing="0" w:line="276" w:lineRule="auto"/>
        <w:ind w:firstLine="720"/>
        <w:jc w:val="both"/>
      </w:pPr>
      <w:r w:rsidRPr="00D90C41">
        <w:rPr>
          <w:b/>
        </w:rPr>
        <w:t xml:space="preserve">- </w:t>
      </w:r>
      <w:r w:rsidRPr="00D90C41">
        <w:rPr>
          <w:b/>
          <w:lang w:eastAsia="ru-RU"/>
        </w:rPr>
        <w:t>Арсен</w:t>
      </w:r>
      <w:r w:rsidRPr="00D90C41">
        <w:rPr>
          <w:b/>
        </w:rPr>
        <w:t xml:space="preserve"> </w:t>
      </w:r>
      <w:proofErr w:type="spellStart"/>
      <w:r w:rsidRPr="00D90C41">
        <w:rPr>
          <w:b/>
        </w:rPr>
        <w:t>Гаспарян</w:t>
      </w:r>
      <w:proofErr w:type="spellEnd"/>
      <w:r w:rsidRPr="00D90C41">
        <w:rPr>
          <w:b/>
        </w:rPr>
        <w:t xml:space="preserve">, </w:t>
      </w:r>
      <w:r w:rsidRPr="00D90C41">
        <w:t xml:space="preserve">який зазначив, </w:t>
      </w:r>
      <w:r w:rsidR="00F55A23" w:rsidRPr="00D90C41">
        <w:t>що Центр соціальних служб є співвиконавцем Програми, як і в попер</w:t>
      </w:r>
      <w:r w:rsidR="000B7095" w:rsidRPr="00D90C41">
        <w:t>едній програмі (2022-2025 рр.), зазначив</w:t>
      </w:r>
      <w:r w:rsidR="00C03EDA" w:rsidRPr="00D90C41">
        <w:t>, що у Центру немає власної програми</w:t>
      </w:r>
      <w:r w:rsidR="00C03EDA" w:rsidRPr="00D90C41">
        <w:rPr>
          <w:color w:val="0F0F0F"/>
        </w:rPr>
        <w:t xml:space="preserve"> і вони є співвиконавцями в інших програмах.</w:t>
      </w:r>
    </w:p>
    <w:p w:rsidR="00C1187E" w:rsidRPr="00D90C41" w:rsidRDefault="00C1187E" w:rsidP="00D90C41">
      <w:pPr>
        <w:pBdr>
          <w:top w:val="nil"/>
          <w:left w:val="nil"/>
          <w:bottom w:val="nil"/>
          <w:right w:val="nil"/>
          <w:between w:val="nil"/>
        </w:pBdr>
        <w:tabs>
          <w:tab w:val="left" w:pos="7854"/>
        </w:tabs>
        <w:spacing w:after="0" w:line="276" w:lineRule="auto"/>
        <w:ind w:firstLine="851"/>
        <w:jc w:val="both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</w:pPr>
      <w:r w:rsidRPr="00D90C41">
        <w:rPr>
          <w:rFonts w:ascii="Times New Roman" w:eastAsia="Times New Roman" w:hAnsi="Times New Roman" w:cs="Times New Roman"/>
          <w:b/>
          <w:bCs/>
          <w:sz w:val="24"/>
          <w:szCs w:val="24"/>
        </w:rPr>
        <w:t>Висновок постійної комісії:</w:t>
      </w:r>
      <w:r w:rsidRPr="00D90C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03EDA" w:rsidRPr="00D90C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підтримати </w:t>
      </w:r>
      <w:r w:rsidR="00C03EDA" w:rsidRPr="00D90C41">
        <w:rPr>
          <w:rFonts w:ascii="Times New Roman" w:hAnsi="Times New Roman" w:cs="Times New Roman"/>
          <w:sz w:val="24"/>
          <w:szCs w:val="24"/>
        </w:rPr>
        <w:t xml:space="preserve">проєкту рішення </w:t>
      </w:r>
      <w:r w:rsidR="00C03EDA" w:rsidRPr="00D90C4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03EDA" w:rsidRPr="00D90C41">
        <w:rPr>
          <w:rFonts w:ascii="Times New Roman" w:hAnsi="Times New Roman" w:cs="Times New Roman"/>
          <w:sz w:val="24"/>
          <w:szCs w:val="24"/>
        </w:rPr>
        <w:t>«</w:t>
      </w:r>
      <w:r w:rsidR="00C03EDA" w:rsidRPr="00D90C41">
        <w:rPr>
          <w:rFonts w:ascii="Times New Roman" w:hAnsi="Times New Roman" w:cs="Times New Roman"/>
          <w:sz w:val="24"/>
          <w:szCs w:val="24"/>
          <w:shd w:val="clear" w:color="auto" w:fill="FFFFFF"/>
        </w:rPr>
        <w:t>Про затвердження Міської цільової програми «Молодіжна політика» на 2026-2030 роки</w:t>
      </w:r>
      <w:r w:rsidR="00C03EDA" w:rsidRPr="00D90C41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 </w:t>
      </w:r>
      <w:r w:rsidR="00C03EDA" w:rsidRPr="00D90C41">
        <w:rPr>
          <w:rFonts w:ascii="Times New Roman" w:hAnsi="Times New Roman" w:cs="Times New Roman"/>
          <w:b/>
          <w:color w:val="303030"/>
          <w:sz w:val="24"/>
          <w:szCs w:val="24"/>
          <w:shd w:val="clear" w:color="auto" w:fill="FFFFFF"/>
        </w:rPr>
        <w:t>(s-om-001).</w:t>
      </w:r>
    </w:p>
    <w:p w:rsidR="00C1187E" w:rsidRPr="00D90C41" w:rsidRDefault="00C1187E" w:rsidP="00D90C41">
      <w:pPr>
        <w:pStyle w:val="Style2"/>
        <w:spacing w:line="276" w:lineRule="auto"/>
        <w:ind w:firstLine="708"/>
        <w:jc w:val="both"/>
        <w:rPr>
          <w:bCs/>
          <w:shd w:val="clear" w:color="auto" w:fill="FFFFFF"/>
        </w:rPr>
      </w:pPr>
      <w:r w:rsidRPr="00D90C41">
        <w:rPr>
          <w:b/>
          <w:shd w:val="clear" w:color="auto" w:fill="FFFFFF"/>
        </w:rPr>
        <w:t xml:space="preserve">Голосували: </w:t>
      </w:r>
      <w:r w:rsidRPr="00D90C41">
        <w:rPr>
          <w:bCs/>
          <w:shd w:val="clear" w:color="auto" w:fill="FFFFFF"/>
        </w:rPr>
        <w:t>«за» - 5 (</w:t>
      </w:r>
      <w:r w:rsidRPr="00D90C41">
        <w:rPr>
          <w:shd w:val="clear" w:color="auto" w:fill="FFFFFF"/>
        </w:rPr>
        <w:t xml:space="preserve">Г. Норд, М. Грачова, О. Кузьміна, З. Моторна, О. </w:t>
      </w:r>
      <w:proofErr w:type="spellStart"/>
      <w:r w:rsidRPr="00D90C41">
        <w:rPr>
          <w:shd w:val="clear" w:color="auto" w:fill="FFFFFF"/>
        </w:rPr>
        <w:t>Мєдвєдєв</w:t>
      </w:r>
      <w:proofErr w:type="spellEnd"/>
      <w:r w:rsidRPr="00D90C41">
        <w:rPr>
          <w:bCs/>
          <w:shd w:val="clear" w:color="auto" w:fill="FFFFFF"/>
        </w:rPr>
        <w:t>); «проти» - 0; «утримались» - 0.</w:t>
      </w:r>
    </w:p>
    <w:p w:rsidR="00154F95" w:rsidRPr="00AC6708" w:rsidRDefault="00154F95" w:rsidP="006A1007">
      <w:pPr>
        <w:pStyle w:val="Style2"/>
        <w:spacing w:line="276" w:lineRule="auto"/>
        <w:ind w:firstLine="708"/>
        <w:jc w:val="both"/>
        <w:rPr>
          <w:bCs/>
          <w:sz w:val="26"/>
          <w:szCs w:val="26"/>
          <w:shd w:val="clear" w:color="auto" w:fill="FFFFFF"/>
        </w:rPr>
      </w:pPr>
    </w:p>
    <w:p w:rsidR="006A1007" w:rsidRDefault="006A1007" w:rsidP="00AC6708">
      <w:pPr>
        <w:pStyle w:val="a4"/>
        <w:spacing w:before="0" w:beforeAutospacing="0" w:after="0" w:afterAutospacing="0"/>
        <w:ind w:firstLine="720"/>
        <w:jc w:val="both"/>
        <w:rPr>
          <w:color w:val="303030"/>
          <w:sz w:val="26"/>
          <w:szCs w:val="26"/>
          <w:shd w:val="clear" w:color="auto" w:fill="FFFFFF"/>
        </w:rPr>
      </w:pPr>
    </w:p>
    <w:p w:rsidR="007200D1" w:rsidRDefault="007200D1"/>
    <w:p w:rsidR="007200D1" w:rsidRDefault="007200D1" w:rsidP="007200D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Голова постійної комісії                                      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ab/>
        <w:t xml:space="preserve">    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ab/>
        <w:t>Ганна НОРД</w:t>
      </w:r>
    </w:p>
    <w:p w:rsidR="007200D1" w:rsidRPr="009D781A" w:rsidRDefault="007200D1" w:rsidP="007200D1">
      <w:pPr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7200D1" w:rsidRDefault="007200D1" w:rsidP="007200D1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Секретар постійної комісії                                   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ab/>
        <w:t xml:space="preserve">           Олена КУЗЬМІНА </w:t>
      </w:r>
    </w:p>
    <w:p w:rsidR="007200D1" w:rsidRDefault="007200D1"/>
    <w:sectPr w:rsidR="007200D1" w:rsidSect="00574B9F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C7D1C"/>
    <w:multiLevelType w:val="multilevel"/>
    <w:tmpl w:val="F3409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0C5893"/>
    <w:multiLevelType w:val="hybridMultilevel"/>
    <w:tmpl w:val="AB32279E"/>
    <w:lvl w:ilvl="0" w:tplc="FAFC4B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56D"/>
    <w:rsid w:val="000111E4"/>
    <w:rsid w:val="00011347"/>
    <w:rsid w:val="00026F9C"/>
    <w:rsid w:val="00061C25"/>
    <w:rsid w:val="00080D70"/>
    <w:rsid w:val="000A060E"/>
    <w:rsid w:val="000A4F84"/>
    <w:rsid w:val="000B53BA"/>
    <w:rsid w:val="000B7095"/>
    <w:rsid w:val="000D2956"/>
    <w:rsid w:val="000E3B49"/>
    <w:rsid w:val="00114089"/>
    <w:rsid w:val="00132E79"/>
    <w:rsid w:val="00154F95"/>
    <w:rsid w:val="0016389B"/>
    <w:rsid w:val="001B65CA"/>
    <w:rsid w:val="00234882"/>
    <w:rsid w:val="00242CAC"/>
    <w:rsid w:val="00251D87"/>
    <w:rsid w:val="00261A01"/>
    <w:rsid w:val="00295F47"/>
    <w:rsid w:val="003148B2"/>
    <w:rsid w:val="00362775"/>
    <w:rsid w:val="004717B1"/>
    <w:rsid w:val="00490D18"/>
    <w:rsid w:val="005252A6"/>
    <w:rsid w:val="00530818"/>
    <w:rsid w:val="005362CD"/>
    <w:rsid w:val="00555A60"/>
    <w:rsid w:val="00574B9F"/>
    <w:rsid w:val="00606067"/>
    <w:rsid w:val="00697132"/>
    <w:rsid w:val="006A1007"/>
    <w:rsid w:val="006C4E5D"/>
    <w:rsid w:val="00710B3A"/>
    <w:rsid w:val="007200D1"/>
    <w:rsid w:val="00763430"/>
    <w:rsid w:val="0077056D"/>
    <w:rsid w:val="007D3A39"/>
    <w:rsid w:val="007D7978"/>
    <w:rsid w:val="007E4582"/>
    <w:rsid w:val="00805128"/>
    <w:rsid w:val="00846E20"/>
    <w:rsid w:val="008E65AB"/>
    <w:rsid w:val="00914573"/>
    <w:rsid w:val="009168D7"/>
    <w:rsid w:val="009310DC"/>
    <w:rsid w:val="00971DBB"/>
    <w:rsid w:val="00977996"/>
    <w:rsid w:val="009A51E2"/>
    <w:rsid w:val="009C309C"/>
    <w:rsid w:val="009D2D21"/>
    <w:rsid w:val="00A31D36"/>
    <w:rsid w:val="00A73610"/>
    <w:rsid w:val="00AC6708"/>
    <w:rsid w:val="00AD1BE9"/>
    <w:rsid w:val="00AF4681"/>
    <w:rsid w:val="00B71B6D"/>
    <w:rsid w:val="00B86736"/>
    <w:rsid w:val="00B961C1"/>
    <w:rsid w:val="00BD41E6"/>
    <w:rsid w:val="00C03EDA"/>
    <w:rsid w:val="00C1187E"/>
    <w:rsid w:val="00C14DB3"/>
    <w:rsid w:val="00C4319E"/>
    <w:rsid w:val="00CA21BC"/>
    <w:rsid w:val="00CE111A"/>
    <w:rsid w:val="00CF4C6F"/>
    <w:rsid w:val="00D072E0"/>
    <w:rsid w:val="00D339BA"/>
    <w:rsid w:val="00D45158"/>
    <w:rsid w:val="00D55FAE"/>
    <w:rsid w:val="00D76F69"/>
    <w:rsid w:val="00D90C41"/>
    <w:rsid w:val="00DA195E"/>
    <w:rsid w:val="00DB023D"/>
    <w:rsid w:val="00E22622"/>
    <w:rsid w:val="00E3146C"/>
    <w:rsid w:val="00E61F77"/>
    <w:rsid w:val="00F22D89"/>
    <w:rsid w:val="00F52EDA"/>
    <w:rsid w:val="00F55A23"/>
    <w:rsid w:val="00F94E14"/>
    <w:rsid w:val="00F9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0162E-9652-4191-A737-0DED124AC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0D1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0D1"/>
    <w:pPr>
      <w:ind w:left="720"/>
      <w:contextualSpacing/>
    </w:pPr>
  </w:style>
  <w:style w:type="paragraph" w:customStyle="1" w:styleId="Style2">
    <w:name w:val="Style2"/>
    <w:basedOn w:val="a"/>
    <w:rsid w:val="007200D1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720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F9642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74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4B9F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07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2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3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9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67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7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4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691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6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9</Pages>
  <Words>16202</Words>
  <Characters>9236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50</cp:revision>
  <cp:lastPrinted>2025-12-09T07:02:00Z</cp:lastPrinted>
  <dcterms:created xsi:type="dcterms:W3CDTF">2025-11-18T13:41:00Z</dcterms:created>
  <dcterms:modified xsi:type="dcterms:W3CDTF">2025-12-10T13:49:00Z</dcterms:modified>
</cp:coreProperties>
</file>