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4949F5" w:rsidRPr="001216E0" w14:paraId="4642E3AE" w14:textId="77777777" w:rsidTr="00DE7E2F">
        <w:trPr>
          <w:trHeight w:val="1432"/>
        </w:trPr>
        <w:tc>
          <w:tcPr>
            <w:tcW w:w="5812" w:type="dxa"/>
          </w:tcPr>
          <w:p w14:paraId="6917F887" w14:textId="77777777" w:rsidR="004949F5" w:rsidRPr="001216E0" w:rsidRDefault="004949F5" w:rsidP="00DE7E2F">
            <w:pPr>
              <w:spacing w:after="0" w:line="240" w:lineRule="auto"/>
              <w:contextualSpacing/>
              <w:jc w:val="both"/>
              <w:rPr>
                <w:sz w:val="26"/>
                <w:szCs w:val="26"/>
              </w:rPr>
            </w:pPr>
            <w:r>
              <w:rPr>
                <w:noProof/>
                <w:sz w:val="26"/>
                <w:szCs w:val="26"/>
                <w:lang w:eastAsia="uk-UA"/>
              </w:rPr>
              <w:drawing>
                <wp:inline distT="0" distB="0" distL="0" distR="0" wp14:anchorId="466E4EEC" wp14:editId="10D68316">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14:paraId="57A63C8B" w14:textId="77777777" w:rsidR="004949F5" w:rsidRPr="001216E0" w:rsidRDefault="004949F5" w:rsidP="00DE7E2F">
            <w:pPr>
              <w:spacing w:after="0" w:line="240" w:lineRule="auto"/>
              <w:contextualSpacing/>
              <w:jc w:val="both"/>
              <w:rPr>
                <w:sz w:val="26"/>
                <w:szCs w:val="26"/>
              </w:rPr>
            </w:pPr>
          </w:p>
        </w:tc>
        <w:tc>
          <w:tcPr>
            <w:tcW w:w="4501" w:type="dxa"/>
          </w:tcPr>
          <w:p w14:paraId="1F6D7C36" w14:textId="77777777" w:rsidR="004949F5" w:rsidRPr="001216E0" w:rsidRDefault="004949F5" w:rsidP="00DE7E2F">
            <w:pPr>
              <w:spacing w:after="0" w:line="240" w:lineRule="auto"/>
              <w:contextualSpacing/>
              <w:jc w:val="both"/>
              <w:rPr>
                <w:sz w:val="26"/>
                <w:szCs w:val="26"/>
              </w:rPr>
            </w:pPr>
          </w:p>
        </w:tc>
      </w:tr>
      <w:tr w:rsidR="004949F5" w:rsidRPr="00975C04" w14:paraId="69FDE748" w14:textId="77777777" w:rsidTr="00DE7E2F">
        <w:trPr>
          <w:trHeight w:val="230"/>
        </w:trPr>
        <w:tc>
          <w:tcPr>
            <w:tcW w:w="5812" w:type="dxa"/>
          </w:tcPr>
          <w:p w14:paraId="0F256FAB" w14:textId="77777777" w:rsidR="004949F5" w:rsidRPr="00975C04" w:rsidRDefault="004949F5" w:rsidP="00DE7E2F">
            <w:pPr>
              <w:spacing w:after="0" w:line="240" w:lineRule="auto"/>
              <w:ind w:left="-108"/>
              <w:contextualSpacing/>
              <w:jc w:val="both"/>
              <w:rPr>
                <w:b/>
                <w:sz w:val="28"/>
                <w:szCs w:val="28"/>
              </w:rPr>
            </w:pPr>
            <w:r w:rsidRPr="00975C04">
              <w:rPr>
                <w:b/>
                <w:sz w:val="28"/>
                <w:szCs w:val="28"/>
              </w:rPr>
              <w:t>Миколаївська міська рада</w:t>
            </w:r>
          </w:p>
        </w:tc>
        <w:tc>
          <w:tcPr>
            <w:tcW w:w="9464" w:type="dxa"/>
            <w:gridSpan w:val="5"/>
            <w:vMerge w:val="restart"/>
          </w:tcPr>
          <w:p w14:paraId="2A39A45A" w14:textId="77777777" w:rsidR="004949F5" w:rsidRPr="00975C04" w:rsidRDefault="004949F5" w:rsidP="00DE7E2F">
            <w:pPr>
              <w:spacing w:after="0" w:line="240" w:lineRule="auto"/>
              <w:contextualSpacing/>
              <w:jc w:val="both"/>
              <w:rPr>
                <w:b/>
                <w:sz w:val="28"/>
                <w:szCs w:val="28"/>
              </w:rPr>
            </w:pPr>
          </w:p>
        </w:tc>
        <w:tc>
          <w:tcPr>
            <w:tcW w:w="4501" w:type="dxa"/>
          </w:tcPr>
          <w:p w14:paraId="0062D123" w14:textId="77777777" w:rsidR="004949F5" w:rsidRPr="00975C04" w:rsidRDefault="004949F5" w:rsidP="00DE7E2F">
            <w:pPr>
              <w:spacing w:after="0" w:line="240" w:lineRule="auto"/>
              <w:contextualSpacing/>
              <w:jc w:val="both"/>
              <w:rPr>
                <w:sz w:val="28"/>
                <w:szCs w:val="28"/>
              </w:rPr>
            </w:pPr>
          </w:p>
        </w:tc>
      </w:tr>
      <w:tr w:rsidR="004949F5" w:rsidRPr="00975C04" w14:paraId="64AE838F" w14:textId="77777777" w:rsidTr="00DE7E2F">
        <w:trPr>
          <w:trHeight w:val="70"/>
        </w:trPr>
        <w:tc>
          <w:tcPr>
            <w:tcW w:w="5812" w:type="dxa"/>
            <w:vAlign w:val="center"/>
          </w:tcPr>
          <w:p w14:paraId="4C9E9E82" w14:textId="77777777" w:rsidR="004949F5" w:rsidRPr="00975C04" w:rsidRDefault="004949F5" w:rsidP="00DE7E2F">
            <w:pPr>
              <w:spacing w:after="0" w:line="240" w:lineRule="auto"/>
              <w:contextualSpacing/>
              <w:jc w:val="both"/>
              <w:rPr>
                <w:b/>
                <w:sz w:val="28"/>
                <w:szCs w:val="28"/>
              </w:rPr>
            </w:pPr>
          </w:p>
        </w:tc>
        <w:tc>
          <w:tcPr>
            <w:tcW w:w="9464" w:type="dxa"/>
            <w:gridSpan w:val="5"/>
            <w:vMerge/>
            <w:vAlign w:val="center"/>
          </w:tcPr>
          <w:p w14:paraId="7C33B1EC" w14:textId="77777777" w:rsidR="004949F5" w:rsidRPr="00975C04" w:rsidRDefault="004949F5" w:rsidP="00DE7E2F">
            <w:pPr>
              <w:spacing w:after="0" w:line="240" w:lineRule="auto"/>
              <w:contextualSpacing/>
              <w:jc w:val="both"/>
              <w:rPr>
                <w:b/>
                <w:sz w:val="28"/>
                <w:szCs w:val="28"/>
              </w:rPr>
            </w:pPr>
          </w:p>
        </w:tc>
        <w:tc>
          <w:tcPr>
            <w:tcW w:w="4501" w:type="dxa"/>
          </w:tcPr>
          <w:p w14:paraId="663D9CA0" w14:textId="77777777" w:rsidR="004949F5" w:rsidRPr="00975C04" w:rsidRDefault="004949F5" w:rsidP="00DE7E2F">
            <w:pPr>
              <w:spacing w:after="0" w:line="240" w:lineRule="auto"/>
              <w:contextualSpacing/>
              <w:jc w:val="both"/>
              <w:rPr>
                <w:sz w:val="28"/>
                <w:szCs w:val="28"/>
              </w:rPr>
            </w:pPr>
          </w:p>
        </w:tc>
      </w:tr>
      <w:tr w:rsidR="004949F5" w:rsidRPr="00975C04" w14:paraId="68CF8A0F" w14:textId="77777777" w:rsidTr="00DE7E2F">
        <w:trPr>
          <w:gridAfter w:val="2"/>
          <w:wAfter w:w="9104" w:type="dxa"/>
          <w:trHeight w:val="323"/>
        </w:trPr>
        <w:tc>
          <w:tcPr>
            <w:tcW w:w="5936" w:type="dxa"/>
            <w:gridSpan w:val="2"/>
          </w:tcPr>
          <w:p w14:paraId="15F9F233" w14:textId="77777777" w:rsidR="004949F5" w:rsidRPr="00975C04" w:rsidRDefault="004949F5" w:rsidP="00DE7E2F">
            <w:pPr>
              <w:tabs>
                <w:tab w:val="left" w:pos="1735"/>
              </w:tabs>
              <w:spacing w:after="0" w:line="240" w:lineRule="auto"/>
              <w:ind w:left="-108"/>
              <w:contextualSpacing/>
              <w:rPr>
                <w:b/>
                <w:sz w:val="28"/>
                <w:szCs w:val="28"/>
              </w:rPr>
            </w:pPr>
            <w:r w:rsidRPr="00975C04">
              <w:rPr>
                <w:b/>
                <w:sz w:val="28"/>
                <w:szCs w:val="28"/>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30CD3B8F" w14:textId="77777777" w:rsidR="004949F5" w:rsidRPr="00975C04" w:rsidRDefault="004949F5" w:rsidP="00DE7E2F">
            <w:pPr>
              <w:spacing w:after="0" w:line="240" w:lineRule="auto"/>
              <w:contextualSpacing/>
              <w:rPr>
                <w:b/>
                <w:sz w:val="28"/>
                <w:szCs w:val="28"/>
              </w:rPr>
            </w:pPr>
          </w:p>
        </w:tc>
        <w:tc>
          <w:tcPr>
            <w:tcW w:w="4501" w:type="dxa"/>
            <w:gridSpan w:val="2"/>
          </w:tcPr>
          <w:p w14:paraId="4C72BD28" w14:textId="77777777" w:rsidR="004949F5" w:rsidRPr="00975C04" w:rsidRDefault="004949F5" w:rsidP="00DE7E2F">
            <w:pPr>
              <w:spacing w:after="0" w:line="240" w:lineRule="auto"/>
              <w:contextualSpacing/>
              <w:jc w:val="both"/>
              <w:rPr>
                <w:sz w:val="28"/>
                <w:szCs w:val="28"/>
              </w:rPr>
            </w:pPr>
          </w:p>
        </w:tc>
      </w:tr>
      <w:tr w:rsidR="004949F5" w:rsidRPr="00975C04" w14:paraId="132E520E" w14:textId="77777777" w:rsidTr="00DE7E2F">
        <w:trPr>
          <w:gridAfter w:val="3"/>
          <w:wAfter w:w="9464" w:type="dxa"/>
          <w:trHeight w:val="322"/>
        </w:trPr>
        <w:tc>
          <w:tcPr>
            <w:tcW w:w="5812" w:type="dxa"/>
            <w:vAlign w:val="center"/>
          </w:tcPr>
          <w:p w14:paraId="7CF05C2E" w14:textId="77777777" w:rsidR="004949F5" w:rsidRPr="00975C04" w:rsidRDefault="004949F5" w:rsidP="00DE7E2F">
            <w:pPr>
              <w:spacing w:after="0" w:line="240" w:lineRule="auto"/>
              <w:contextualSpacing/>
              <w:jc w:val="both"/>
              <w:rPr>
                <w:b/>
                <w:sz w:val="28"/>
                <w:szCs w:val="28"/>
              </w:rPr>
            </w:pPr>
          </w:p>
        </w:tc>
        <w:tc>
          <w:tcPr>
            <w:tcW w:w="4501" w:type="dxa"/>
            <w:gridSpan w:val="3"/>
          </w:tcPr>
          <w:p w14:paraId="2C0D3EC8" w14:textId="77777777" w:rsidR="004949F5" w:rsidRPr="00975C04" w:rsidRDefault="004949F5" w:rsidP="00DE7E2F">
            <w:pPr>
              <w:spacing w:after="0" w:line="240" w:lineRule="auto"/>
              <w:contextualSpacing/>
              <w:jc w:val="both"/>
              <w:rPr>
                <w:sz w:val="28"/>
                <w:szCs w:val="28"/>
              </w:rPr>
            </w:pPr>
          </w:p>
        </w:tc>
      </w:tr>
    </w:tbl>
    <w:p w14:paraId="730E9CEE" w14:textId="4B795149" w:rsidR="004949F5" w:rsidRPr="00E31675" w:rsidRDefault="004949F5" w:rsidP="00011A18">
      <w:pPr>
        <w:spacing w:after="0" w:line="276" w:lineRule="auto"/>
        <w:contextualSpacing/>
        <w:jc w:val="both"/>
        <w:rPr>
          <w:b/>
          <w:position w:val="-1"/>
          <w:sz w:val="26"/>
          <w:szCs w:val="26"/>
        </w:rPr>
      </w:pPr>
      <w:r w:rsidRPr="00E31675">
        <w:rPr>
          <w:b/>
          <w:sz w:val="26"/>
          <w:szCs w:val="26"/>
        </w:rPr>
        <w:t>ПРОТОКОЛ  №</w:t>
      </w:r>
      <w:r w:rsidR="00C12136" w:rsidRPr="00E31675">
        <w:rPr>
          <w:b/>
          <w:sz w:val="26"/>
          <w:szCs w:val="26"/>
          <w:lang w:val="ru-RU"/>
        </w:rPr>
        <w:t>8</w:t>
      </w:r>
      <w:r w:rsidR="00F86251" w:rsidRPr="00E31675">
        <w:rPr>
          <w:b/>
          <w:sz w:val="26"/>
          <w:szCs w:val="26"/>
          <w:lang w:val="ru-RU"/>
        </w:rPr>
        <w:t>5</w:t>
      </w:r>
      <w:r w:rsidRPr="00E31675">
        <w:rPr>
          <w:b/>
          <w:sz w:val="26"/>
          <w:szCs w:val="26"/>
        </w:rPr>
        <w:t xml:space="preserve">                                         </w:t>
      </w:r>
      <w:r w:rsidR="00E701D1" w:rsidRPr="00E31675">
        <w:rPr>
          <w:b/>
          <w:sz w:val="26"/>
          <w:szCs w:val="26"/>
        </w:rPr>
        <w:t xml:space="preserve">   </w:t>
      </w:r>
    </w:p>
    <w:p w14:paraId="12A738FF" w14:textId="5D2B5C36" w:rsidR="004949F5" w:rsidRPr="00E31675" w:rsidRDefault="00AC393F" w:rsidP="00011A18">
      <w:pPr>
        <w:spacing w:after="0" w:line="276" w:lineRule="auto"/>
        <w:contextualSpacing/>
        <w:jc w:val="both"/>
        <w:rPr>
          <w:b/>
          <w:sz w:val="26"/>
          <w:szCs w:val="26"/>
        </w:rPr>
      </w:pPr>
      <w:r w:rsidRPr="00E31675">
        <w:rPr>
          <w:b/>
          <w:sz w:val="26"/>
          <w:szCs w:val="26"/>
        </w:rPr>
        <w:t xml:space="preserve">від </w:t>
      </w:r>
      <w:r w:rsidR="00F86251" w:rsidRPr="00E31675">
        <w:rPr>
          <w:b/>
          <w:sz w:val="26"/>
          <w:szCs w:val="26"/>
          <w:lang w:val="ru-RU"/>
        </w:rPr>
        <w:t>2</w:t>
      </w:r>
      <w:r w:rsidR="009B1F75" w:rsidRPr="00E31675">
        <w:rPr>
          <w:b/>
          <w:sz w:val="26"/>
          <w:szCs w:val="26"/>
          <w:lang w:val="ru-RU"/>
        </w:rPr>
        <w:t>8</w:t>
      </w:r>
      <w:r w:rsidR="00963045" w:rsidRPr="00E31675">
        <w:rPr>
          <w:b/>
          <w:sz w:val="26"/>
          <w:szCs w:val="26"/>
        </w:rPr>
        <w:t>.</w:t>
      </w:r>
      <w:r w:rsidR="00F86251" w:rsidRPr="00E31675">
        <w:rPr>
          <w:b/>
          <w:sz w:val="26"/>
          <w:szCs w:val="26"/>
        </w:rPr>
        <w:t>0</w:t>
      </w:r>
      <w:r w:rsidR="005631DF" w:rsidRPr="00E31675">
        <w:rPr>
          <w:b/>
          <w:sz w:val="26"/>
          <w:szCs w:val="26"/>
        </w:rPr>
        <w:t>1</w:t>
      </w:r>
      <w:r w:rsidR="00963045" w:rsidRPr="00E31675">
        <w:rPr>
          <w:b/>
          <w:sz w:val="26"/>
          <w:szCs w:val="26"/>
        </w:rPr>
        <w:t>.202</w:t>
      </w:r>
      <w:r w:rsidR="00F86251" w:rsidRPr="00E31675">
        <w:rPr>
          <w:b/>
          <w:sz w:val="26"/>
          <w:szCs w:val="26"/>
        </w:rPr>
        <w:t>5</w:t>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F86251" w:rsidRPr="00E31675">
        <w:rPr>
          <w:b/>
          <w:sz w:val="26"/>
          <w:szCs w:val="26"/>
          <w:lang w:val="ru-RU"/>
        </w:rPr>
        <w:t>12</w:t>
      </w:r>
      <w:r w:rsidR="00EF6939" w:rsidRPr="00E31675">
        <w:rPr>
          <w:b/>
          <w:position w:val="-1"/>
          <w:sz w:val="26"/>
          <w:szCs w:val="26"/>
        </w:rPr>
        <w:t>:</w:t>
      </w:r>
      <w:r w:rsidR="00C12136" w:rsidRPr="00E31675">
        <w:rPr>
          <w:b/>
          <w:position w:val="-1"/>
          <w:sz w:val="26"/>
          <w:szCs w:val="26"/>
          <w:lang w:val="ru-RU"/>
        </w:rPr>
        <w:t>00</w:t>
      </w:r>
      <w:r w:rsidR="00127CB7" w:rsidRPr="00E31675">
        <w:rPr>
          <w:b/>
          <w:position w:val="-1"/>
          <w:sz w:val="26"/>
          <w:szCs w:val="26"/>
        </w:rPr>
        <w:t xml:space="preserve"> у </w:t>
      </w:r>
      <w:r w:rsidR="006907E3" w:rsidRPr="00E31675">
        <w:rPr>
          <w:b/>
          <w:position w:val="-1"/>
          <w:sz w:val="26"/>
          <w:szCs w:val="26"/>
        </w:rPr>
        <w:t>змішаному</w:t>
      </w:r>
      <w:r w:rsidR="00127CB7" w:rsidRPr="00E31675">
        <w:rPr>
          <w:b/>
          <w:position w:val="-1"/>
          <w:sz w:val="26"/>
          <w:szCs w:val="26"/>
        </w:rPr>
        <w:t xml:space="preserve"> режимі </w:t>
      </w:r>
    </w:p>
    <w:p w14:paraId="34423CB8" w14:textId="77777777" w:rsidR="004949F5" w:rsidRPr="00E31675" w:rsidRDefault="004949F5" w:rsidP="00011A18">
      <w:pPr>
        <w:spacing w:after="0" w:line="276" w:lineRule="auto"/>
        <w:contextualSpacing/>
        <w:jc w:val="both"/>
        <w:rPr>
          <w:sz w:val="26"/>
          <w:szCs w:val="26"/>
        </w:rPr>
      </w:pPr>
      <w:r w:rsidRPr="00E31675">
        <w:rPr>
          <w:sz w:val="26"/>
          <w:szCs w:val="26"/>
        </w:rPr>
        <w:t>м. Миколаїв</w:t>
      </w:r>
    </w:p>
    <w:p w14:paraId="6C202D84" w14:textId="77777777" w:rsidR="004949F5" w:rsidRPr="00E31675" w:rsidRDefault="004949F5" w:rsidP="00011A18">
      <w:pPr>
        <w:spacing w:after="0" w:line="276" w:lineRule="auto"/>
        <w:contextualSpacing/>
        <w:jc w:val="both"/>
        <w:rPr>
          <w:b/>
          <w:sz w:val="26"/>
          <w:szCs w:val="26"/>
        </w:rPr>
      </w:pPr>
      <w:r w:rsidRPr="00E31675">
        <w:rPr>
          <w:b/>
          <w:sz w:val="26"/>
          <w:szCs w:val="26"/>
        </w:rPr>
        <w:t>Засідання постійної комісії</w:t>
      </w:r>
    </w:p>
    <w:p w14:paraId="297F1684" w14:textId="77777777" w:rsidR="004949F5" w:rsidRPr="00E31675" w:rsidRDefault="004949F5" w:rsidP="00011A18">
      <w:pPr>
        <w:spacing w:after="0" w:line="276" w:lineRule="auto"/>
        <w:contextualSpacing/>
        <w:jc w:val="both"/>
        <w:rPr>
          <w:b/>
          <w:sz w:val="26"/>
          <w:szCs w:val="26"/>
        </w:rPr>
      </w:pPr>
      <w:r w:rsidRPr="00E31675">
        <w:rPr>
          <w:b/>
          <w:sz w:val="26"/>
          <w:szCs w:val="26"/>
        </w:rPr>
        <w:t>міської ради з питань економічної і</w:t>
      </w:r>
    </w:p>
    <w:p w14:paraId="0B8F9FA5" w14:textId="77777777" w:rsidR="004949F5" w:rsidRPr="00E31675" w:rsidRDefault="004949F5" w:rsidP="00011A18">
      <w:pPr>
        <w:spacing w:after="0" w:line="276" w:lineRule="auto"/>
        <w:contextualSpacing/>
        <w:jc w:val="both"/>
        <w:rPr>
          <w:b/>
          <w:sz w:val="26"/>
          <w:szCs w:val="26"/>
        </w:rPr>
      </w:pPr>
      <w:r w:rsidRPr="00E31675">
        <w:rPr>
          <w:b/>
          <w:sz w:val="26"/>
          <w:szCs w:val="26"/>
        </w:rPr>
        <w:t>інвестиційної політики, планування,</w:t>
      </w:r>
    </w:p>
    <w:p w14:paraId="1FEC40AE" w14:textId="77777777" w:rsidR="004949F5" w:rsidRPr="00E31675" w:rsidRDefault="004949F5" w:rsidP="00011A18">
      <w:pPr>
        <w:spacing w:after="0" w:line="276" w:lineRule="auto"/>
        <w:contextualSpacing/>
        <w:jc w:val="both"/>
        <w:rPr>
          <w:b/>
          <w:sz w:val="26"/>
          <w:szCs w:val="26"/>
        </w:rPr>
      </w:pPr>
      <w:r w:rsidRPr="00E31675">
        <w:rPr>
          <w:b/>
          <w:sz w:val="26"/>
          <w:szCs w:val="26"/>
        </w:rPr>
        <w:t xml:space="preserve">бюджету, фінансів та соціально-економічного розвитку </w:t>
      </w:r>
    </w:p>
    <w:p w14:paraId="457A0E7B" w14:textId="77777777" w:rsidR="004949F5" w:rsidRPr="00E31675" w:rsidRDefault="004949F5" w:rsidP="00011A18">
      <w:pPr>
        <w:spacing w:after="0" w:line="276" w:lineRule="auto"/>
        <w:contextualSpacing/>
        <w:jc w:val="both"/>
        <w:rPr>
          <w:b/>
          <w:sz w:val="26"/>
          <w:szCs w:val="26"/>
        </w:rPr>
      </w:pPr>
      <w:r w:rsidRPr="00E31675">
        <w:rPr>
          <w:b/>
          <w:sz w:val="26"/>
          <w:szCs w:val="26"/>
        </w:rPr>
        <w:t xml:space="preserve">підприємництва, наповнення бюджету та використання </w:t>
      </w:r>
    </w:p>
    <w:p w14:paraId="768A5228" w14:textId="77777777" w:rsidR="00F96B45" w:rsidRPr="00E31675" w:rsidRDefault="004949F5" w:rsidP="00011A18">
      <w:pPr>
        <w:spacing w:after="0" w:line="276" w:lineRule="auto"/>
        <w:contextualSpacing/>
        <w:jc w:val="both"/>
        <w:rPr>
          <w:b/>
          <w:sz w:val="26"/>
          <w:szCs w:val="26"/>
        </w:rPr>
      </w:pPr>
      <w:r w:rsidRPr="00E31675">
        <w:rPr>
          <w:b/>
          <w:sz w:val="26"/>
          <w:szCs w:val="26"/>
        </w:rPr>
        <w:t>бюджетних коштів</w:t>
      </w:r>
      <w:r w:rsidR="00F96B45" w:rsidRPr="00E31675">
        <w:rPr>
          <w:b/>
          <w:bCs/>
          <w:sz w:val="26"/>
          <w:szCs w:val="26"/>
        </w:rPr>
        <w:t xml:space="preserve">    </w:t>
      </w:r>
      <w:r w:rsidR="00F96B45" w:rsidRPr="00E31675">
        <w:rPr>
          <w:b/>
          <w:bCs/>
          <w:sz w:val="26"/>
          <w:szCs w:val="26"/>
        </w:rPr>
        <w:tab/>
      </w:r>
      <w:r w:rsidR="00F96B45" w:rsidRPr="00E31675">
        <w:rPr>
          <w:b/>
          <w:bCs/>
          <w:sz w:val="26"/>
          <w:szCs w:val="26"/>
        </w:rPr>
        <w:tab/>
      </w:r>
      <w:r w:rsidR="00F96B45" w:rsidRPr="00E31675">
        <w:rPr>
          <w:b/>
          <w:position w:val="-1"/>
          <w:sz w:val="26"/>
          <w:szCs w:val="26"/>
        </w:rPr>
        <w:t xml:space="preserve">                            </w:t>
      </w:r>
      <w:r w:rsidR="00963045" w:rsidRPr="00E31675">
        <w:rPr>
          <w:b/>
          <w:sz w:val="26"/>
          <w:szCs w:val="26"/>
        </w:rPr>
        <w:t xml:space="preserve">                 </w:t>
      </w:r>
    </w:p>
    <w:p w14:paraId="337EC1B1" w14:textId="77777777" w:rsidR="004949F5" w:rsidRPr="00E31675" w:rsidRDefault="004949F5" w:rsidP="00011A18">
      <w:pPr>
        <w:widowControl w:val="0"/>
        <w:autoSpaceDE w:val="0"/>
        <w:autoSpaceDN w:val="0"/>
        <w:spacing w:after="0" w:line="276" w:lineRule="auto"/>
        <w:contextualSpacing/>
        <w:jc w:val="both"/>
        <w:rPr>
          <w:b/>
          <w:sz w:val="26"/>
          <w:szCs w:val="26"/>
          <w:lang w:eastAsia="en-US"/>
        </w:rPr>
      </w:pPr>
      <w:r w:rsidRPr="00E31675">
        <w:rPr>
          <w:b/>
          <w:sz w:val="26"/>
          <w:szCs w:val="26"/>
          <w:lang w:eastAsia="en-US"/>
        </w:rPr>
        <w:t>Присутні депутати Миколаївської міської ради Миколаївського району Миколаївської області VIII скликання:</w:t>
      </w:r>
    </w:p>
    <w:p w14:paraId="20D97234" w14:textId="77777777" w:rsidR="004949F5" w:rsidRPr="00E31675" w:rsidRDefault="004949F5" w:rsidP="00011A18">
      <w:pPr>
        <w:widowControl w:val="0"/>
        <w:autoSpaceDE w:val="0"/>
        <w:autoSpaceDN w:val="0"/>
        <w:spacing w:after="0" w:line="276" w:lineRule="auto"/>
        <w:contextualSpacing/>
        <w:jc w:val="both"/>
        <w:rPr>
          <w:sz w:val="26"/>
          <w:szCs w:val="26"/>
          <w:lang w:eastAsia="en-US"/>
        </w:rPr>
      </w:pPr>
      <w:r w:rsidRPr="00E31675">
        <w:rPr>
          <w:b/>
          <w:sz w:val="26"/>
          <w:szCs w:val="26"/>
          <w:lang w:eastAsia="en-US"/>
        </w:rPr>
        <w:t xml:space="preserve">голова комісії: </w:t>
      </w:r>
      <w:r w:rsidRPr="00E31675">
        <w:rPr>
          <w:sz w:val="26"/>
          <w:szCs w:val="26"/>
          <w:lang w:eastAsia="en-US"/>
        </w:rPr>
        <w:t>Ф. Панченко</w:t>
      </w:r>
      <w:r w:rsidR="00542CF3" w:rsidRPr="00E31675">
        <w:rPr>
          <w:sz w:val="26"/>
          <w:szCs w:val="26"/>
          <w:lang w:eastAsia="en-US"/>
        </w:rPr>
        <w:t xml:space="preserve"> </w:t>
      </w:r>
      <w:r w:rsidR="001E0625" w:rsidRPr="00E31675">
        <w:rPr>
          <w:sz w:val="26"/>
          <w:szCs w:val="26"/>
          <w:lang w:eastAsia="en-US"/>
        </w:rPr>
        <w:t xml:space="preserve"> </w:t>
      </w:r>
    </w:p>
    <w:p w14:paraId="50FEF2A1" w14:textId="77777777" w:rsidR="004949F5" w:rsidRPr="00E31675" w:rsidRDefault="004949F5" w:rsidP="00011A18">
      <w:pPr>
        <w:widowControl w:val="0"/>
        <w:tabs>
          <w:tab w:val="left" w:pos="4451"/>
        </w:tabs>
        <w:autoSpaceDE w:val="0"/>
        <w:autoSpaceDN w:val="0"/>
        <w:spacing w:after="0" w:line="276" w:lineRule="auto"/>
        <w:contextualSpacing/>
        <w:jc w:val="both"/>
        <w:rPr>
          <w:b/>
          <w:i/>
          <w:sz w:val="26"/>
          <w:szCs w:val="26"/>
          <w:lang w:eastAsia="en-US"/>
        </w:rPr>
      </w:pPr>
      <w:r w:rsidRPr="00E31675">
        <w:rPr>
          <w:b/>
          <w:sz w:val="26"/>
          <w:szCs w:val="26"/>
          <w:lang w:eastAsia="en-US"/>
        </w:rPr>
        <w:t>секретар комісії:</w:t>
      </w:r>
      <w:r w:rsidRPr="00E31675">
        <w:rPr>
          <w:bCs/>
          <w:sz w:val="26"/>
          <w:szCs w:val="26"/>
          <w:shd w:val="clear" w:color="auto" w:fill="FFFFFF"/>
          <w:lang w:eastAsia="en-US"/>
        </w:rPr>
        <w:t xml:space="preserve"> </w:t>
      </w:r>
      <w:r w:rsidR="00EF6939" w:rsidRPr="00E31675">
        <w:rPr>
          <w:sz w:val="26"/>
          <w:szCs w:val="26"/>
          <w:lang w:eastAsia="en-US"/>
        </w:rPr>
        <w:t>Н. Горбенко</w:t>
      </w:r>
    </w:p>
    <w:p w14:paraId="5FAEFE1A" w14:textId="45D7E257" w:rsidR="004949F5" w:rsidRPr="00E31675" w:rsidRDefault="004949F5" w:rsidP="00011A18">
      <w:pPr>
        <w:widowControl w:val="0"/>
        <w:autoSpaceDE w:val="0"/>
        <w:autoSpaceDN w:val="0"/>
        <w:spacing w:after="0" w:line="276" w:lineRule="auto"/>
        <w:contextualSpacing/>
        <w:jc w:val="both"/>
        <w:rPr>
          <w:sz w:val="26"/>
          <w:szCs w:val="26"/>
          <w:lang w:val="ru-RU" w:eastAsia="en-US"/>
        </w:rPr>
      </w:pPr>
      <w:r w:rsidRPr="00E31675">
        <w:rPr>
          <w:b/>
          <w:sz w:val="26"/>
          <w:szCs w:val="26"/>
          <w:lang w:eastAsia="en-US"/>
        </w:rPr>
        <w:t>члени комісії:</w:t>
      </w:r>
      <w:r w:rsidRPr="00E31675">
        <w:rPr>
          <w:sz w:val="26"/>
          <w:szCs w:val="26"/>
          <w:lang w:eastAsia="en-US"/>
        </w:rPr>
        <w:t xml:space="preserve"> </w:t>
      </w:r>
      <w:r w:rsidR="00C963B8" w:rsidRPr="00E31675">
        <w:rPr>
          <w:sz w:val="26"/>
          <w:szCs w:val="26"/>
          <w:lang w:eastAsia="en-US"/>
        </w:rPr>
        <w:t>О.</w:t>
      </w:r>
      <w:r w:rsidR="00C963B8" w:rsidRPr="00E31675">
        <w:rPr>
          <w:sz w:val="26"/>
          <w:szCs w:val="26"/>
          <w:lang w:val="ru-RU" w:eastAsia="en-US"/>
        </w:rPr>
        <w:t xml:space="preserve"> </w:t>
      </w:r>
      <w:r w:rsidR="00C963B8" w:rsidRPr="00E31675">
        <w:rPr>
          <w:sz w:val="26"/>
          <w:szCs w:val="26"/>
          <w:lang w:eastAsia="en-US"/>
        </w:rPr>
        <w:t xml:space="preserve">Береза, </w:t>
      </w:r>
      <w:r w:rsidR="009B1F75" w:rsidRPr="00E31675">
        <w:rPr>
          <w:sz w:val="26"/>
          <w:szCs w:val="26"/>
          <w:lang w:eastAsia="en-US"/>
        </w:rPr>
        <w:t xml:space="preserve">Ю. </w:t>
      </w:r>
      <w:proofErr w:type="spellStart"/>
      <w:r w:rsidR="009B1F75" w:rsidRPr="00E31675">
        <w:rPr>
          <w:sz w:val="26"/>
          <w:szCs w:val="26"/>
          <w:lang w:eastAsia="en-US"/>
        </w:rPr>
        <w:t>Белановська</w:t>
      </w:r>
      <w:proofErr w:type="spellEnd"/>
      <w:r w:rsidR="009B1F75" w:rsidRPr="00E31675">
        <w:rPr>
          <w:sz w:val="26"/>
          <w:szCs w:val="26"/>
          <w:lang w:val="ru-RU" w:eastAsia="en-US"/>
        </w:rPr>
        <w:t>,</w:t>
      </w:r>
      <w:r w:rsidR="00EF6939" w:rsidRPr="00E31675">
        <w:rPr>
          <w:sz w:val="26"/>
          <w:szCs w:val="26"/>
          <w:lang w:eastAsia="en-US"/>
        </w:rPr>
        <w:t xml:space="preserve"> В. </w:t>
      </w:r>
      <w:proofErr w:type="spellStart"/>
      <w:r w:rsidR="00EF6939" w:rsidRPr="00E31675">
        <w:rPr>
          <w:sz w:val="26"/>
          <w:szCs w:val="26"/>
          <w:lang w:eastAsia="en-US"/>
        </w:rPr>
        <w:t>Топчий</w:t>
      </w:r>
      <w:proofErr w:type="spellEnd"/>
      <w:r w:rsidR="00AE1683" w:rsidRPr="00E31675">
        <w:rPr>
          <w:sz w:val="26"/>
          <w:szCs w:val="26"/>
          <w:lang w:eastAsia="en-US"/>
        </w:rPr>
        <w:t xml:space="preserve">, </w:t>
      </w:r>
      <w:r w:rsidR="00C12136" w:rsidRPr="00E31675">
        <w:rPr>
          <w:sz w:val="26"/>
          <w:szCs w:val="26"/>
          <w:lang w:eastAsia="en-US"/>
        </w:rPr>
        <w:t>С. Кантор, Д. Січко</w:t>
      </w:r>
      <w:r w:rsidR="006907E3" w:rsidRPr="00E31675">
        <w:rPr>
          <w:sz w:val="26"/>
          <w:szCs w:val="26"/>
          <w:lang w:eastAsia="en-US"/>
        </w:rPr>
        <w:t xml:space="preserve">, </w:t>
      </w:r>
      <w:r w:rsidR="009B1F75" w:rsidRPr="00E31675">
        <w:rPr>
          <w:sz w:val="26"/>
          <w:szCs w:val="26"/>
          <w:lang w:eastAsia="en-US"/>
        </w:rPr>
        <w:t xml:space="preserve">                      </w:t>
      </w:r>
      <w:r w:rsidR="006907E3" w:rsidRPr="00E31675">
        <w:rPr>
          <w:sz w:val="26"/>
          <w:szCs w:val="26"/>
          <w:lang w:eastAsia="en-US"/>
        </w:rPr>
        <w:t xml:space="preserve">А. Янтар, </w:t>
      </w:r>
      <w:r w:rsidR="006907E3" w:rsidRPr="00E31675">
        <w:rPr>
          <w:sz w:val="26"/>
          <w:szCs w:val="26"/>
          <w:lang w:val="ru-RU" w:eastAsia="en-US"/>
        </w:rPr>
        <w:t xml:space="preserve"> </w:t>
      </w:r>
      <w:r w:rsidR="00A72D11" w:rsidRPr="00E31675">
        <w:rPr>
          <w:sz w:val="26"/>
          <w:szCs w:val="26"/>
          <w:lang w:eastAsia="en-US"/>
        </w:rPr>
        <w:t>М. </w:t>
      </w:r>
      <w:proofErr w:type="spellStart"/>
      <w:r w:rsidR="00A72D11" w:rsidRPr="00E31675">
        <w:rPr>
          <w:sz w:val="26"/>
          <w:szCs w:val="26"/>
          <w:lang w:eastAsia="en-US"/>
        </w:rPr>
        <w:t>Капацина</w:t>
      </w:r>
      <w:proofErr w:type="spellEnd"/>
      <w:r w:rsidR="00F66552" w:rsidRPr="00E31675">
        <w:rPr>
          <w:sz w:val="26"/>
          <w:szCs w:val="26"/>
          <w:lang w:eastAsia="en-US"/>
        </w:rPr>
        <w:t xml:space="preserve">, </w:t>
      </w:r>
      <w:r w:rsidR="009B1F75" w:rsidRPr="00E31675">
        <w:rPr>
          <w:sz w:val="26"/>
          <w:szCs w:val="26"/>
          <w:lang w:eastAsia="en-US"/>
        </w:rPr>
        <w:t>М. Мазанко</w:t>
      </w:r>
      <w:r w:rsidR="00F86251" w:rsidRPr="00E31675">
        <w:rPr>
          <w:sz w:val="26"/>
          <w:szCs w:val="26"/>
          <w:lang w:eastAsia="en-US"/>
        </w:rPr>
        <w:t>, О. Афанасьєв</w:t>
      </w:r>
    </w:p>
    <w:p w14:paraId="57570FB3" w14:textId="167A098B" w:rsidR="0037720D" w:rsidRPr="00E31675" w:rsidRDefault="004949F5" w:rsidP="00011A18">
      <w:pPr>
        <w:widowControl w:val="0"/>
        <w:autoSpaceDE w:val="0"/>
        <w:autoSpaceDN w:val="0"/>
        <w:spacing w:after="0" w:line="276" w:lineRule="auto"/>
        <w:contextualSpacing/>
        <w:jc w:val="both"/>
        <w:rPr>
          <w:sz w:val="26"/>
          <w:szCs w:val="26"/>
          <w:lang w:eastAsia="en-US"/>
        </w:rPr>
      </w:pPr>
      <w:r w:rsidRPr="00E31675">
        <w:rPr>
          <w:b/>
          <w:sz w:val="26"/>
          <w:szCs w:val="26"/>
          <w:lang w:eastAsia="en-US"/>
        </w:rPr>
        <w:t>Відсутні члени комісії:</w:t>
      </w:r>
      <w:r w:rsidRPr="00E31675">
        <w:rPr>
          <w:sz w:val="26"/>
          <w:szCs w:val="26"/>
          <w:lang w:eastAsia="en-US"/>
        </w:rPr>
        <w:t xml:space="preserve"> А. Кучеренко,</w:t>
      </w:r>
      <w:r w:rsidR="001E0625" w:rsidRPr="00E31675">
        <w:rPr>
          <w:sz w:val="26"/>
          <w:szCs w:val="26"/>
          <w:lang w:eastAsia="en-US"/>
        </w:rPr>
        <w:t xml:space="preserve"> </w:t>
      </w:r>
      <w:r w:rsidR="00542CF3" w:rsidRPr="00E31675">
        <w:rPr>
          <w:sz w:val="26"/>
          <w:szCs w:val="26"/>
          <w:lang w:eastAsia="en-US"/>
        </w:rPr>
        <w:t>А. Єрмолаєв</w:t>
      </w:r>
      <w:r w:rsidR="003946C6" w:rsidRPr="00E31675">
        <w:rPr>
          <w:sz w:val="26"/>
          <w:szCs w:val="26"/>
          <w:lang w:eastAsia="en-US"/>
        </w:rPr>
        <w:t>,</w:t>
      </w:r>
      <w:r w:rsidR="00C12136" w:rsidRPr="00E31675">
        <w:rPr>
          <w:sz w:val="26"/>
          <w:szCs w:val="26"/>
          <w:lang w:eastAsia="en-US"/>
        </w:rPr>
        <w:t xml:space="preserve"> </w:t>
      </w:r>
      <w:r w:rsidR="00A72D11" w:rsidRPr="00E31675">
        <w:rPr>
          <w:sz w:val="26"/>
          <w:szCs w:val="26"/>
          <w:lang w:eastAsia="en-US"/>
        </w:rPr>
        <w:t xml:space="preserve">С. </w:t>
      </w:r>
      <w:proofErr w:type="spellStart"/>
      <w:r w:rsidR="00A72D11" w:rsidRPr="00E31675">
        <w:rPr>
          <w:sz w:val="26"/>
          <w:szCs w:val="26"/>
          <w:lang w:eastAsia="en-US"/>
        </w:rPr>
        <w:t>Бабаріка</w:t>
      </w:r>
      <w:proofErr w:type="spellEnd"/>
      <w:r w:rsidR="00F66552" w:rsidRPr="00E31675">
        <w:rPr>
          <w:sz w:val="26"/>
          <w:szCs w:val="26"/>
          <w:lang w:eastAsia="en-US"/>
        </w:rPr>
        <w:t xml:space="preserve">, </w:t>
      </w:r>
      <w:r w:rsidR="009B1F75" w:rsidRPr="00E31675">
        <w:rPr>
          <w:sz w:val="26"/>
          <w:szCs w:val="26"/>
          <w:lang w:eastAsia="en-US"/>
        </w:rPr>
        <w:t xml:space="preserve">В. </w:t>
      </w:r>
      <w:proofErr w:type="spellStart"/>
      <w:r w:rsidR="009B1F75" w:rsidRPr="00E31675">
        <w:rPr>
          <w:sz w:val="26"/>
          <w:szCs w:val="26"/>
          <w:lang w:eastAsia="en-US"/>
        </w:rPr>
        <w:t>Переверьзєва</w:t>
      </w:r>
      <w:proofErr w:type="spellEnd"/>
      <w:r w:rsidR="00F86251" w:rsidRPr="00E31675">
        <w:rPr>
          <w:sz w:val="26"/>
          <w:szCs w:val="26"/>
          <w:lang w:eastAsia="en-US"/>
        </w:rPr>
        <w:t>, М. Коваленко</w:t>
      </w:r>
      <w:r w:rsidR="00F86251" w:rsidRPr="00E31675">
        <w:rPr>
          <w:sz w:val="26"/>
          <w:szCs w:val="26"/>
          <w:lang w:val="ru-RU" w:eastAsia="en-US"/>
        </w:rPr>
        <w:t>,</w:t>
      </w:r>
      <w:r w:rsidR="00F86251" w:rsidRPr="00E31675">
        <w:rPr>
          <w:sz w:val="26"/>
          <w:szCs w:val="26"/>
          <w:lang w:eastAsia="en-US"/>
        </w:rPr>
        <w:t xml:space="preserve"> Р. </w:t>
      </w:r>
      <w:proofErr w:type="spellStart"/>
      <w:r w:rsidR="00F86251" w:rsidRPr="00E31675">
        <w:rPr>
          <w:sz w:val="26"/>
          <w:szCs w:val="26"/>
          <w:lang w:eastAsia="en-US"/>
        </w:rPr>
        <w:t>Агабеков</w:t>
      </w:r>
      <w:proofErr w:type="spellEnd"/>
    </w:p>
    <w:p w14:paraId="66C116FE" w14:textId="3CD3B1B1" w:rsidR="001516D6" w:rsidRPr="00E31675" w:rsidRDefault="00993B6F" w:rsidP="00382BA7">
      <w:pPr>
        <w:tabs>
          <w:tab w:val="left" w:pos="567"/>
        </w:tabs>
        <w:spacing w:after="0"/>
        <w:jc w:val="both"/>
        <w:rPr>
          <w:color w:val="303030"/>
          <w:sz w:val="26"/>
          <w:szCs w:val="26"/>
          <w:shd w:val="clear" w:color="auto" w:fill="FFFFFF"/>
        </w:rPr>
      </w:pPr>
      <w:r w:rsidRPr="00E31675">
        <w:rPr>
          <w:b/>
          <w:sz w:val="26"/>
          <w:szCs w:val="26"/>
          <w:lang w:eastAsia="en-US"/>
        </w:rPr>
        <w:t>Доповідачі та з</w:t>
      </w:r>
      <w:r w:rsidR="00836D70" w:rsidRPr="00E31675">
        <w:rPr>
          <w:b/>
          <w:sz w:val="26"/>
          <w:szCs w:val="26"/>
          <w:lang w:eastAsia="en-US"/>
        </w:rPr>
        <w:t>апрошені</w:t>
      </w:r>
      <w:r w:rsidR="004949F5" w:rsidRPr="00E31675">
        <w:rPr>
          <w:b/>
          <w:sz w:val="26"/>
          <w:szCs w:val="26"/>
          <w:lang w:eastAsia="en-US"/>
        </w:rPr>
        <w:t>:</w:t>
      </w:r>
      <w:r w:rsidR="00EF6939" w:rsidRPr="00E31675">
        <w:rPr>
          <w:color w:val="000000"/>
          <w:sz w:val="26"/>
          <w:szCs w:val="26"/>
        </w:rPr>
        <w:t xml:space="preserve"> </w:t>
      </w:r>
      <w:r w:rsidR="00382BA7" w:rsidRPr="00E31675">
        <w:rPr>
          <w:sz w:val="26"/>
          <w:szCs w:val="26"/>
          <w:shd w:val="clear" w:color="auto" w:fill="FFFFFF"/>
        </w:rPr>
        <w:t xml:space="preserve">заступник начальника-начальник відділу транспорту, зв'язку та телекомунікацій управління транспортного комплексу, зв’язку та телекомунікації Миколаївської міської ради </w:t>
      </w:r>
      <w:r w:rsidR="00382BA7" w:rsidRPr="00E31675">
        <w:rPr>
          <w:rStyle w:val="ab"/>
          <w:b w:val="0"/>
          <w:sz w:val="26"/>
          <w:szCs w:val="26"/>
          <w:shd w:val="clear" w:color="auto" w:fill="FFFFFF"/>
        </w:rPr>
        <w:t>Кукса Олег Миколайович,</w:t>
      </w:r>
      <w:r w:rsidR="00382BA7" w:rsidRPr="00E31675">
        <w:rPr>
          <w:sz w:val="26"/>
          <w:szCs w:val="26"/>
        </w:rPr>
        <w:t xml:space="preserve"> начальник відділу з організації оборонної і мобілізаційної роботи та взаємодії з правоохоронними органами Миколаївської міської ради  </w:t>
      </w:r>
      <w:proofErr w:type="spellStart"/>
      <w:r w:rsidR="00382BA7" w:rsidRPr="00E31675">
        <w:rPr>
          <w:sz w:val="26"/>
          <w:szCs w:val="26"/>
        </w:rPr>
        <w:t>Оніщенко</w:t>
      </w:r>
      <w:proofErr w:type="spellEnd"/>
      <w:r w:rsidR="00382BA7" w:rsidRPr="00E31675">
        <w:rPr>
          <w:sz w:val="26"/>
          <w:szCs w:val="26"/>
        </w:rPr>
        <w:t xml:space="preserve"> Ігор Олексійович, директор департаменту економічного розвитку Миколаївської міської ради </w:t>
      </w:r>
      <w:proofErr w:type="spellStart"/>
      <w:r w:rsidR="00382BA7" w:rsidRPr="00E31675">
        <w:rPr>
          <w:sz w:val="26"/>
          <w:szCs w:val="26"/>
        </w:rPr>
        <w:t>Шуліченко</w:t>
      </w:r>
      <w:proofErr w:type="spellEnd"/>
      <w:r w:rsidR="00382BA7" w:rsidRPr="00E31675">
        <w:rPr>
          <w:sz w:val="26"/>
          <w:szCs w:val="26"/>
        </w:rPr>
        <w:t xml:space="preserve"> Тетяна Василівна, начальник управління у справах фізичної культури і спорту  Миколаївської міської ради Бондаренко Ірина Олександрівна, перший заступник директора департаменту житлово-комунального господарства Миколаївської міської ради  </w:t>
      </w:r>
      <w:proofErr w:type="spellStart"/>
      <w:r w:rsidR="00382BA7" w:rsidRPr="00E31675">
        <w:rPr>
          <w:sz w:val="26"/>
          <w:szCs w:val="26"/>
        </w:rPr>
        <w:t>Набатов</w:t>
      </w:r>
      <w:proofErr w:type="spellEnd"/>
      <w:r w:rsidR="00382BA7" w:rsidRPr="00E31675">
        <w:rPr>
          <w:sz w:val="26"/>
          <w:szCs w:val="26"/>
        </w:rPr>
        <w:t xml:space="preserve"> Ігор Ігорович, директор департаменту фінансів Миколаївської міської ради </w:t>
      </w:r>
      <w:proofErr w:type="spellStart"/>
      <w:r w:rsidR="00382BA7" w:rsidRPr="00E31675">
        <w:rPr>
          <w:sz w:val="26"/>
          <w:szCs w:val="26"/>
        </w:rPr>
        <w:t>Святелик</w:t>
      </w:r>
      <w:proofErr w:type="spellEnd"/>
      <w:r w:rsidR="00382BA7" w:rsidRPr="00E31675">
        <w:rPr>
          <w:sz w:val="26"/>
          <w:szCs w:val="26"/>
        </w:rPr>
        <w:t xml:space="preserve"> Віра Євгенівна, начальник управління апарату Миколаївської міської ради </w:t>
      </w:r>
      <w:proofErr w:type="spellStart"/>
      <w:r w:rsidR="00382BA7" w:rsidRPr="00E31675">
        <w:rPr>
          <w:sz w:val="26"/>
          <w:szCs w:val="26"/>
        </w:rPr>
        <w:t>Довбенко</w:t>
      </w:r>
      <w:proofErr w:type="spellEnd"/>
      <w:r w:rsidR="00382BA7" w:rsidRPr="00E31675">
        <w:rPr>
          <w:sz w:val="26"/>
          <w:szCs w:val="26"/>
        </w:rPr>
        <w:t xml:space="preserve"> Катерина Олександрівна, заступник начальника управління комунального майна Миколаївської міської ради Дмитрова Тетяна Олександрівна, Генеральний директор</w:t>
      </w:r>
      <w:r w:rsidR="00382BA7" w:rsidRPr="00E31675">
        <w:rPr>
          <w:b/>
          <w:sz w:val="26"/>
          <w:szCs w:val="26"/>
        </w:rPr>
        <w:t xml:space="preserve"> </w:t>
      </w:r>
      <w:r w:rsidR="00382BA7" w:rsidRPr="00E31675">
        <w:rPr>
          <w:sz w:val="26"/>
          <w:szCs w:val="26"/>
          <w:shd w:val="clear" w:color="auto" w:fill="FFFFFF"/>
        </w:rPr>
        <w:t>МКП «</w:t>
      </w:r>
      <w:proofErr w:type="spellStart"/>
      <w:r w:rsidR="00382BA7" w:rsidRPr="00E31675">
        <w:rPr>
          <w:sz w:val="26"/>
          <w:szCs w:val="26"/>
          <w:shd w:val="clear" w:color="auto" w:fill="FFFFFF"/>
        </w:rPr>
        <w:t>Миколаївводоканал</w:t>
      </w:r>
      <w:proofErr w:type="spellEnd"/>
      <w:r w:rsidR="00382BA7" w:rsidRPr="00E31675">
        <w:rPr>
          <w:sz w:val="26"/>
          <w:szCs w:val="26"/>
          <w:shd w:val="clear" w:color="auto" w:fill="FFFFFF"/>
        </w:rPr>
        <w:t xml:space="preserve">» </w:t>
      </w:r>
      <w:proofErr w:type="spellStart"/>
      <w:r w:rsidR="00382BA7" w:rsidRPr="00E31675">
        <w:rPr>
          <w:sz w:val="26"/>
          <w:szCs w:val="26"/>
          <w:shd w:val="clear" w:color="auto" w:fill="FFFFFF"/>
        </w:rPr>
        <w:t>Дуденко</w:t>
      </w:r>
      <w:proofErr w:type="spellEnd"/>
      <w:r w:rsidR="00382BA7" w:rsidRPr="00E31675">
        <w:rPr>
          <w:sz w:val="26"/>
          <w:szCs w:val="26"/>
          <w:shd w:val="clear" w:color="auto" w:fill="FFFFFF"/>
        </w:rPr>
        <w:t xml:space="preserve"> Борис </w:t>
      </w:r>
      <w:proofErr w:type="spellStart"/>
      <w:r w:rsidR="00382BA7" w:rsidRPr="00E31675">
        <w:rPr>
          <w:sz w:val="26"/>
          <w:szCs w:val="26"/>
          <w:shd w:val="clear" w:color="auto" w:fill="FFFFFF"/>
        </w:rPr>
        <w:t>Леонидович</w:t>
      </w:r>
      <w:proofErr w:type="spellEnd"/>
      <w:r w:rsidR="00382BA7" w:rsidRPr="00E31675">
        <w:rPr>
          <w:sz w:val="26"/>
          <w:szCs w:val="26"/>
          <w:shd w:val="clear" w:color="auto" w:fill="FFFFFF"/>
        </w:rPr>
        <w:t xml:space="preserve">, заступник </w:t>
      </w:r>
      <w:r w:rsidR="00382BA7" w:rsidRPr="00E31675">
        <w:rPr>
          <w:color w:val="303030"/>
          <w:sz w:val="26"/>
          <w:szCs w:val="26"/>
          <w:shd w:val="clear" w:color="auto" w:fill="FFFFFF"/>
        </w:rPr>
        <w:t xml:space="preserve">начальника </w:t>
      </w:r>
      <w:r w:rsidR="00382BA7" w:rsidRPr="00E31675">
        <w:rPr>
          <w:color w:val="303030"/>
          <w:sz w:val="26"/>
          <w:szCs w:val="26"/>
          <w:shd w:val="clear" w:color="auto" w:fill="FFFFFF"/>
        </w:rPr>
        <w:lastRenderedPageBreak/>
        <w:t xml:space="preserve">управління у справах ветеранів війни Миколаївської міської ради </w:t>
      </w:r>
      <w:proofErr w:type="spellStart"/>
      <w:r w:rsidR="00382BA7" w:rsidRPr="00E31675">
        <w:rPr>
          <w:color w:val="303030"/>
          <w:sz w:val="26"/>
          <w:szCs w:val="26"/>
          <w:shd w:val="clear" w:color="auto" w:fill="FFFFFF"/>
        </w:rPr>
        <w:t>Кочева</w:t>
      </w:r>
      <w:proofErr w:type="spellEnd"/>
      <w:r w:rsidR="00382BA7" w:rsidRPr="00E31675">
        <w:rPr>
          <w:color w:val="303030"/>
          <w:sz w:val="26"/>
          <w:szCs w:val="26"/>
          <w:shd w:val="clear" w:color="auto" w:fill="FFFFFF"/>
        </w:rPr>
        <w:t xml:space="preserve"> Ірина Євгенівна, </w:t>
      </w:r>
      <w:r w:rsidR="00382BA7" w:rsidRPr="00E31675">
        <w:rPr>
          <w:sz w:val="26"/>
          <w:szCs w:val="26"/>
        </w:rPr>
        <w:t>директор департаменту праці та соціального захисту населення Миколаївської міської ради Василенко Сергій Михайлович.</w:t>
      </w:r>
    </w:p>
    <w:p w14:paraId="189BEA37" w14:textId="77777777" w:rsidR="00993B6F" w:rsidRPr="00975C04" w:rsidRDefault="00993B6F" w:rsidP="00993B6F">
      <w:pPr>
        <w:spacing w:after="0"/>
        <w:jc w:val="both"/>
        <w:rPr>
          <w:sz w:val="28"/>
          <w:szCs w:val="28"/>
        </w:rPr>
      </w:pPr>
    </w:p>
    <w:p w14:paraId="3074EE96" w14:textId="77777777" w:rsidR="00993B6F" w:rsidRPr="00E31675" w:rsidRDefault="004949F5" w:rsidP="00993B6F">
      <w:pPr>
        <w:widowControl w:val="0"/>
        <w:autoSpaceDE w:val="0"/>
        <w:autoSpaceDN w:val="0"/>
        <w:spacing w:after="0" w:line="276" w:lineRule="auto"/>
        <w:ind w:hanging="3"/>
        <w:jc w:val="both"/>
        <w:rPr>
          <w:b/>
          <w:sz w:val="26"/>
          <w:szCs w:val="26"/>
          <w:lang w:eastAsia="en-US"/>
        </w:rPr>
      </w:pPr>
      <w:r w:rsidRPr="00975C04">
        <w:rPr>
          <w:b/>
          <w:sz w:val="28"/>
          <w:szCs w:val="28"/>
          <w:lang w:eastAsia="en-US"/>
        </w:rPr>
        <w:t xml:space="preserve">                                                   </w:t>
      </w:r>
      <w:r w:rsidRPr="00E31675">
        <w:rPr>
          <w:b/>
          <w:sz w:val="26"/>
          <w:szCs w:val="26"/>
          <w:lang w:eastAsia="en-US"/>
        </w:rPr>
        <w:t>ПОРЯДОК ДЕННИЙ</w:t>
      </w:r>
    </w:p>
    <w:p w14:paraId="0CFC5033" w14:textId="62CCE639" w:rsidR="009B1F75" w:rsidRPr="00E31675" w:rsidRDefault="00436F62" w:rsidP="00E31675">
      <w:pPr>
        <w:spacing w:after="0" w:line="276" w:lineRule="auto"/>
        <w:contextualSpacing/>
        <w:jc w:val="both"/>
        <w:rPr>
          <w:b/>
          <w:sz w:val="26"/>
          <w:szCs w:val="26"/>
        </w:rPr>
      </w:pPr>
      <w:r w:rsidRPr="00E31675">
        <w:rPr>
          <w:b/>
          <w:sz w:val="26"/>
          <w:szCs w:val="26"/>
          <w:highlight w:val="white"/>
        </w:rPr>
        <w:t xml:space="preserve">Розділ 1. Розгляд питань та </w:t>
      </w:r>
      <w:proofErr w:type="spellStart"/>
      <w:r w:rsidRPr="00E31675">
        <w:rPr>
          <w:b/>
          <w:sz w:val="26"/>
          <w:szCs w:val="26"/>
          <w:highlight w:val="white"/>
        </w:rPr>
        <w:t>проєктів</w:t>
      </w:r>
      <w:proofErr w:type="spellEnd"/>
      <w:r w:rsidRPr="00E31675">
        <w:rPr>
          <w:b/>
          <w:sz w:val="26"/>
          <w:szCs w:val="26"/>
          <w:highlight w:val="white"/>
        </w:rPr>
        <w:t xml:space="preserve"> рішень міської ради, які надійшли</w:t>
      </w:r>
      <w:r w:rsidRPr="00E31675">
        <w:rPr>
          <w:b/>
          <w:sz w:val="26"/>
          <w:szCs w:val="26"/>
        </w:rPr>
        <w:t xml:space="preserve"> до постійної комісії:</w:t>
      </w:r>
    </w:p>
    <w:p w14:paraId="6D2B870D" w14:textId="77777777" w:rsidR="00F86251" w:rsidRPr="00E31675" w:rsidRDefault="00F86251" w:rsidP="00E31675">
      <w:pPr>
        <w:spacing w:after="0" w:line="276" w:lineRule="auto"/>
        <w:ind w:firstLine="720"/>
        <w:jc w:val="both"/>
        <w:rPr>
          <w:sz w:val="26"/>
          <w:szCs w:val="26"/>
        </w:rPr>
      </w:pPr>
      <w:r w:rsidRPr="00E31675">
        <w:rPr>
          <w:sz w:val="26"/>
          <w:szCs w:val="26"/>
        </w:rPr>
        <w:t xml:space="preserve">1.Усна інформація щодо місць паркування (на виконання рекомендації протоколу засідання постійної комісії №83 від 17.12.204). </w:t>
      </w:r>
    </w:p>
    <w:p w14:paraId="123F9900" w14:textId="77777777" w:rsidR="005D665D" w:rsidRPr="00E31675" w:rsidRDefault="005D665D" w:rsidP="00E31675">
      <w:pPr>
        <w:spacing w:after="0" w:line="276" w:lineRule="auto"/>
        <w:ind w:firstLine="708"/>
        <w:jc w:val="both"/>
        <w:rPr>
          <w:b/>
          <w:sz w:val="26"/>
          <w:szCs w:val="26"/>
        </w:rPr>
      </w:pPr>
      <w:r w:rsidRPr="00E31675">
        <w:rPr>
          <w:b/>
          <w:sz w:val="26"/>
          <w:szCs w:val="26"/>
        </w:rPr>
        <w:t>В обговоренні брали участь:</w:t>
      </w:r>
    </w:p>
    <w:p w14:paraId="3FB94025" w14:textId="69A8F28B" w:rsidR="00B8299D" w:rsidRPr="00E31675" w:rsidRDefault="005D665D" w:rsidP="00E31675">
      <w:pPr>
        <w:spacing w:after="0" w:line="276" w:lineRule="auto"/>
        <w:jc w:val="both"/>
        <w:rPr>
          <w:color w:val="0F0F0F"/>
          <w:sz w:val="26"/>
          <w:szCs w:val="26"/>
        </w:rPr>
      </w:pPr>
      <w:r w:rsidRPr="00E31675">
        <w:rPr>
          <w:b/>
          <w:sz w:val="26"/>
          <w:szCs w:val="26"/>
        </w:rPr>
        <w:t xml:space="preserve">- </w:t>
      </w:r>
      <w:r w:rsidR="00F86251" w:rsidRPr="00E31675">
        <w:rPr>
          <w:b/>
          <w:sz w:val="26"/>
          <w:szCs w:val="26"/>
        </w:rPr>
        <w:t>Олег Кукса</w:t>
      </w:r>
      <w:r w:rsidRPr="00E31675">
        <w:rPr>
          <w:sz w:val="26"/>
          <w:szCs w:val="26"/>
        </w:rPr>
        <w:t>,</w:t>
      </w:r>
      <w:r w:rsidRPr="00E31675">
        <w:rPr>
          <w:b/>
          <w:sz w:val="26"/>
          <w:szCs w:val="26"/>
        </w:rPr>
        <w:t xml:space="preserve"> </w:t>
      </w:r>
      <w:r w:rsidRPr="00E31675">
        <w:rPr>
          <w:sz w:val="26"/>
          <w:szCs w:val="26"/>
        </w:rPr>
        <w:t>який зазначив</w:t>
      </w:r>
      <w:r w:rsidR="00E31675" w:rsidRPr="00E31675">
        <w:rPr>
          <w:sz w:val="26"/>
          <w:szCs w:val="26"/>
        </w:rPr>
        <w:t>,</w:t>
      </w:r>
      <w:r w:rsidR="00252F44" w:rsidRPr="00E31675">
        <w:rPr>
          <w:sz w:val="26"/>
          <w:szCs w:val="26"/>
        </w:rPr>
        <w:t xml:space="preserve"> що</w:t>
      </w:r>
      <w:r w:rsidR="006352C1" w:rsidRPr="00E31675">
        <w:rPr>
          <w:sz w:val="26"/>
          <w:szCs w:val="26"/>
        </w:rPr>
        <w:t xml:space="preserve"> </w:t>
      </w:r>
      <w:r w:rsidR="00252F44" w:rsidRPr="00E31675">
        <w:rPr>
          <w:color w:val="0F0F0F"/>
          <w:sz w:val="26"/>
          <w:szCs w:val="26"/>
        </w:rPr>
        <w:t>на даний час визначено тільки місця та час роботи</w:t>
      </w:r>
      <w:r w:rsidR="00252F44" w:rsidRPr="00E31675">
        <w:rPr>
          <w:sz w:val="26"/>
          <w:szCs w:val="26"/>
        </w:rPr>
        <w:t xml:space="preserve"> </w:t>
      </w:r>
      <w:r w:rsidR="006352C1" w:rsidRPr="00E31675">
        <w:rPr>
          <w:sz w:val="26"/>
          <w:szCs w:val="26"/>
        </w:rPr>
        <w:t>платних місць паркування</w:t>
      </w:r>
      <w:r w:rsidR="006352C1" w:rsidRPr="00E31675">
        <w:rPr>
          <w:color w:val="0F0F0F"/>
          <w:sz w:val="26"/>
          <w:szCs w:val="26"/>
        </w:rPr>
        <w:t>.</w:t>
      </w:r>
      <w:r w:rsidR="00B8299D" w:rsidRPr="00E31675">
        <w:rPr>
          <w:color w:val="0F0F0F"/>
          <w:sz w:val="26"/>
          <w:szCs w:val="26"/>
        </w:rPr>
        <w:t xml:space="preserve"> </w:t>
      </w:r>
    </w:p>
    <w:p w14:paraId="1088710F" w14:textId="2AE7CFB6" w:rsidR="00252F44" w:rsidRPr="00E31675" w:rsidRDefault="00B8299D" w:rsidP="00E31675">
      <w:pPr>
        <w:spacing w:after="0" w:line="276" w:lineRule="auto"/>
        <w:jc w:val="both"/>
        <w:rPr>
          <w:color w:val="0F0F0F"/>
          <w:sz w:val="26"/>
          <w:szCs w:val="26"/>
        </w:rPr>
      </w:pPr>
      <w:r w:rsidRPr="00E31675">
        <w:rPr>
          <w:b/>
          <w:color w:val="0F0F0F"/>
          <w:sz w:val="26"/>
          <w:szCs w:val="26"/>
        </w:rPr>
        <w:t>- Федір Панченко</w:t>
      </w:r>
      <w:r w:rsidRPr="00E31675">
        <w:rPr>
          <w:color w:val="0F0F0F"/>
          <w:sz w:val="26"/>
          <w:szCs w:val="26"/>
        </w:rPr>
        <w:t>, який зазначив, що</w:t>
      </w:r>
      <w:r w:rsidR="00252F44" w:rsidRPr="00E31675">
        <w:rPr>
          <w:color w:val="0F0F0F"/>
          <w:sz w:val="26"/>
          <w:szCs w:val="26"/>
        </w:rPr>
        <w:t xml:space="preserve"> на минулому засіданні постійної комісії</w:t>
      </w:r>
      <w:r w:rsidRPr="00E31675">
        <w:rPr>
          <w:color w:val="0F0F0F"/>
          <w:sz w:val="26"/>
          <w:szCs w:val="26"/>
        </w:rPr>
        <w:t xml:space="preserve"> було питання як саме визначалися вулиці на яких треба </w:t>
      </w:r>
      <w:r w:rsidR="00252F44" w:rsidRPr="00E31675">
        <w:rPr>
          <w:color w:val="0F0F0F"/>
          <w:sz w:val="26"/>
          <w:szCs w:val="26"/>
        </w:rPr>
        <w:t xml:space="preserve">організувати </w:t>
      </w:r>
      <w:r w:rsidRPr="00E31675">
        <w:rPr>
          <w:color w:val="0F0F0F"/>
          <w:sz w:val="26"/>
          <w:szCs w:val="26"/>
        </w:rPr>
        <w:t>платні місця для паркування</w:t>
      </w:r>
      <w:r w:rsidR="00252F44" w:rsidRPr="00E31675">
        <w:rPr>
          <w:color w:val="0F0F0F"/>
          <w:sz w:val="26"/>
          <w:szCs w:val="26"/>
        </w:rPr>
        <w:t>. Зокрема, йшлося про необхідність розгрузити трафік місць паркування по вул. Спаській та вул. Захисників Миколаєва.</w:t>
      </w:r>
    </w:p>
    <w:p w14:paraId="4D7F8AEF" w14:textId="75F9AE8C" w:rsidR="00B8299D" w:rsidRPr="00E31675" w:rsidRDefault="00B8299D" w:rsidP="00E31675">
      <w:pPr>
        <w:spacing w:after="0" w:line="276" w:lineRule="auto"/>
        <w:jc w:val="both"/>
        <w:rPr>
          <w:color w:val="0F0F0F"/>
          <w:sz w:val="26"/>
          <w:szCs w:val="26"/>
        </w:rPr>
      </w:pPr>
      <w:r w:rsidRPr="00E31675">
        <w:rPr>
          <w:b/>
          <w:sz w:val="26"/>
          <w:szCs w:val="26"/>
        </w:rPr>
        <w:t>- Олег Кукса</w:t>
      </w:r>
      <w:r w:rsidRPr="00E31675">
        <w:rPr>
          <w:sz w:val="26"/>
          <w:szCs w:val="26"/>
        </w:rPr>
        <w:t>,</w:t>
      </w:r>
      <w:r w:rsidRPr="00E31675">
        <w:rPr>
          <w:b/>
          <w:sz w:val="26"/>
          <w:szCs w:val="26"/>
        </w:rPr>
        <w:t xml:space="preserve"> </w:t>
      </w:r>
      <w:r w:rsidRPr="00E31675">
        <w:rPr>
          <w:sz w:val="26"/>
          <w:szCs w:val="26"/>
        </w:rPr>
        <w:t>який зазначив</w:t>
      </w:r>
      <w:r w:rsidR="00252F44" w:rsidRPr="00E31675">
        <w:rPr>
          <w:sz w:val="26"/>
          <w:szCs w:val="26"/>
        </w:rPr>
        <w:t>,</w:t>
      </w:r>
      <w:r w:rsidRPr="00E31675">
        <w:rPr>
          <w:sz w:val="26"/>
          <w:szCs w:val="26"/>
        </w:rPr>
        <w:t xml:space="preserve"> що місця для паркування </w:t>
      </w:r>
      <w:r w:rsidR="00252F44" w:rsidRPr="00E31675">
        <w:rPr>
          <w:color w:val="0F0F0F"/>
          <w:sz w:val="26"/>
          <w:szCs w:val="26"/>
        </w:rPr>
        <w:t>визначалися</w:t>
      </w:r>
      <w:r w:rsidRPr="00E31675">
        <w:rPr>
          <w:color w:val="0F0F0F"/>
          <w:sz w:val="26"/>
          <w:szCs w:val="26"/>
        </w:rPr>
        <w:t xml:space="preserve"> робочою групою з організації діяльності по впровадженню платного</w:t>
      </w:r>
      <w:r w:rsidR="00AD62E3" w:rsidRPr="00E31675">
        <w:rPr>
          <w:color w:val="0F0F0F"/>
          <w:sz w:val="26"/>
          <w:szCs w:val="26"/>
        </w:rPr>
        <w:t xml:space="preserve"> паркування автотранспортних засобів на території міста Миколаєва, голов</w:t>
      </w:r>
      <w:r w:rsidR="00252F44" w:rsidRPr="00E31675">
        <w:rPr>
          <w:color w:val="0F0F0F"/>
          <w:sz w:val="26"/>
          <w:szCs w:val="26"/>
        </w:rPr>
        <w:t xml:space="preserve">ою </w:t>
      </w:r>
      <w:r w:rsidR="00AD62E3" w:rsidRPr="00E31675">
        <w:rPr>
          <w:color w:val="0F0F0F"/>
          <w:sz w:val="26"/>
          <w:szCs w:val="26"/>
        </w:rPr>
        <w:t xml:space="preserve">якої </w:t>
      </w:r>
      <w:r w:rsidR="00252F44" w:rsidRPr="00E31675">
        <w:rPr>
          <w:color w:val="0F0F0F"/>
          <w:sz w:val="26"/>
          <w:szCs w:val="26"/>
        </w:rPr>
        <w:t xml:space="preserve">є заступник міського голови </w:t>
      </w:r>
      <w:r w:rsidR="00AD62E3" w:rsidRPr="00E31675">
        <w:rPr>
          <w:color w:val="0F0F0F"/>
          <w:sz w:val="26"/>
          <w:szCs w:val="26"/>
        </w:rPr>
        <w:t>Андрієнко Юрій Георгійович.</w:t>
      </w:r>
    </w:p>
    <w:p w14:paraId="09BBEC88" w14:textId="2BF9AEEB" w:rsidR="009B1F75" w:rsidRPr="00E31675" w:rsidRDefault="009B1F75" w:rsidP="00E31675">
      <w:pPr>
        <w:spacing w:after="0" w:line="276" w:lineRule="auto"/>
        <w:jc w:val="both"/>
        <w:rPr>
          <w:b/>
          <w:sz w:val="26"/>
          <w:szCs w:val="26"/>
        </w:rPr>
      </w:pPr>
      <w:r w:rsidRPr="00E31675">
        <w:rPr>
          <w:b/>
          <w:sz w:val="26"/>
          <w:szCs w:val="26"/>
          <w:lang w:eastAsia="en-US"/>
        </w:rPr>
        <w:t xml:space="preserve">Висновок постійної комісії: </w:t>
      </w:r>
      <w:r w:rsidRPr="00E31675">
        <w:rPr>
          <w:sz w:val="26"/>
          <w:szCs w:val="26"/>
        </w:rPr>
        <w:t xml:space="preserve"> </w:t>
      </w:r>
      <w:r w:rsidR="00AD62E3" w:rsidRPr="00E31675">
        <w:rPr>
          <w:color w:val="0F0F0F"/>
          <w:sz w:val="26"/>
          <w:szCs w:val="26"/>
        </w:rPr>
        <w:t>звернутися до заступника міського голови Андрієнко Юрія Георгійовича,  щодо розгляду можливості включення  вул</w:t>
      </w:r>
      <w:r w:rsidR="00252F44" w:rsidRPr="00E31675">
        <w:rPr>
          <w:color w:val="0F0F0F"/>
          <w:sz w:val="26"/>
          <w:szCs w:val="26"/>
        </w:rPr>
        <w:t>.</w:t>
      </w:r>
      <w:r w:rsidR="00AD62E3" w:rsidRPr="00E31675">
        <w:rPr>
          <w:color w:val="0F0F0F"/>
          <w:sz w:val="26"/>
          <w:szCs w:val="26"/>
        </w:rPr>
        <w:t xml:space="preserve"> Спаськ</w:t>
      </w:r>
      <w:r w:rsidR="00252F44" w:rsidRPr="00E31675">
        <w:rPr>
          <w:color w:val="0F0F0F"/>
          <w:sz w:val="26"/>
          <w:szCs w:val="26"/>
        </w:rPr>
        <w:t>ої</w:t>
      </w:r>
      <w:r w:rsidR="00AD62E3" w:rsidRPr="00E31675">
        <w:rPr>
          <w:color w:val="0F0F0F"/>
          <w:sz w:val="26"/>
          <w:szCs w:val="26"/>
        </w:rPr>
        <w:t xml:space="preserve"> та </w:t>
      </w:r>
      <w:r w:rsidR="00252F44" w:rsidRPr="00E31675">
        <w:rPr>
          <w:color w:val="0F0F0F"/>
          <w:sz w:val="26"/>
          <w:szCs w:val="26"/>
        </w:rPr>
        <w:t xml:space="preserve">вул. </w:t>
      </w:r>
      <w:r w:rsidR="00AD62E3" w:rsidRPr="00E31675">
        <w:rPr>
          <w:color w:val="0F0F0F"/>
          <w:sz w:val="26"/>
          <w:szCs w:val="26"/>
        </w:rPr>
        <w:t xml:space="preserve">Захисників Миколаєва до переліку </w:t>
      </w:r>
      <w:r w:rsidR="00252F44" w:rsidRPr="00E31675">
        <w:rPr>
          <w:color w:val="0F0F0F"/>
          <w:sz w:val="26"/>
          <w:szCs w:val="26"/>
        </w:rPr>
        <w:t>вулиць на яких необхідно впровадити платне</w:t>
      </w:r>
      <w:r w:rsidR="00AD62E3" w:rsidRPr="00E31675">
        <w:rPr>
          <w:color w:val="0F0F0F"/>
          <w:sz w:val="26"/>
          <w:szCs w:val="26"/>
        </w:rPr>
        <w:t xml:space="preserve"> паркування автотранспортних</w:t>
      </w:r>
      <w:r w:rsidR="00252F44" w:rsidRPr="00E31675">
        <w:rPr>
          <w:color w:val="0F0F0F"/>
          <w:sz w:val="26"/>
          <w:szCs w:val="26"/>
        </w:rPr>
        <w:t xml:space="preserve"> засобів.</w:t>
      </w:r>
    </w:p>
    <w:p w14:paraId="78CE7A3B" w14:textId="4BB87D61" w:rsidR="006352C1" w:rsidRPr="00E31675" w:rsidRDefault="006352C1"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- 10</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«проти» - 0; «утрималися» - 0</w:t>
      </w:r>
      <w:r w:rsidRPr="00E31675">
        <w:rPr>
          <w:bCs/>
          <w:sz w:val="26"/>
          <w:szCs w:val="26"/>
          <w:shd w:val="clear" w:color="auto" w:fill="FFFFFF"/>
          <w:lang w:val="ru-RU"/>
        </w:rPr>
        <w:t>,</w:t>
      </w:r>
      <w:r w:rsidRPr="00E31675">
        <w:rPr>
          <w:sz w:val="26"/>
          <w:szCs w:val="26"/>
        </w:rPr>
        <w:t xml:space="preserve"> «не голосували» - </w:t>
      </w:r>
      <w:r w:rsidRPr="00E31675">
        <w:rPr>
          <w:sz w:val="26"/>
          <w:szCs w:val="26"/>
          <w:lang w:val="ru-RU"/>
        </w:rPr>
        <w:t>0</w:t>
      </w:r>
      <w:r w:rsidRPr="00E31675">
        <w:rPr>
          <w:bCs/>
          <w:sz w:val="26"/>
          <w:szCs w:val="26"/>
          <w:shd w:val="clear" w:color="auto" w:fill="FFFFFF"/>
          <w:lang w:val="ru-RU"/>
        </w:rPr>
        <w:t>.</w:t>
      </w:r>
    </w:p>
    <w:p w14:paraId="2434115C" w14:textId="77777777" w:rsidR="006352C1" w:rsidRPr="00E31675" w:rsidRDefault="006352C1"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 xml:space="preserve"> 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262510CE" w14:textId="77777777" w:rsidR="007E45DA" w:rsidRPr="00E31675" w:rsidRDefault="007E45DA" w:rsidP="00E31675">
      <w:pPr>
        <w:spacing w:after="0" w:line="276" w:lineRule="auto"/>
        <w:ind w:firstLine="708"/>
        <w:jc w:val="both"/>
        <w:rPr>
          <w:sz w:val="26"/>
          <w:szCs w:val="26"/>
          <w:lang w:val="ru-RU"/>
        </w:rPr>
      </w:pPr>
    </w:p>
    <w:p w14:paraId="31B62668" w14:textId="77777777" w:rsidR="007E45DA" w:rsidRPr="00E31675" w:rsidRDefault="007E45DA" w:rsidP="00E31675">
      <w:pPr>
        <w:tabs>
          <w:tab w:val="left" w:pos="1500"/>
        </w:tabs>
        <w:spacing w:after="0" w:line="276" w:lineRule="auto"/>
        <w:ind w:firstLine="567"/>
        <w:jc w:val="both"/>
        <w:rPr>
          <w:color w:val="303030"/>
          <w:sz w:val="26"/>
          <w:szCs w:val="26"/>
          <w:shd w:val="clear" w:color="auto" w:fill="FFFFFF"/>
        </w:rPr>
      </w:pPr>
      <w:r w:rsidRPr="00E31675">
        <w:rPr>
          <w:sz w:val="26"/>
          <w:szCs w:val="26"/>
        </w:rPr>
        <w:t xml:space="preserve">2.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rPr>
        <w:t xml:space="preserve">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w:t>
      </w:r>
      <w:r w:rsidRPr="00E31675">
        <w:rPr>
          <w:b/>
          <w:color w:val="303030"/>
          <w:sz w:val="26"/>
          <w:szCs w:val="26"/>
          <w:shd w:val="clear" w:color="auto" w:fill="FFFFFF"/>
        </w:rPr>
        <w:t xml:space="preserve">(s-ob-012) </w:t>
      </w:r>
      <w:r w:rsidRPr="00E31675">
        <w:rPr>
          <w:color w:val="303030"/>
          <w:sz w:val="26"/>
          <w:szCs w:val="26"/>
          <w:shd w:val="clear" w:color="auto" w:fill="FFFFFF"/>
        </w:rPr>
        <w:t xml:space="preserve">(від 15.01.2025 за вх.№3129).  </w:t>
      </w:r>
    </w:p>
    <w:p w14:paraId="59BC252E" w14:textId="77777777" w:rsidR="007E45DA" w:rsidRPr="00E31675" w:rsidRDefault="007E45DA" w:rsidP="00E31675">
      <w:pPr>
        <w:spacing w:after="0" w:line="276" w:lineRule="auto"/>
        <w:ind w:firstLine="708"/>
        <w:jc w:val="both"/>
        <w:rPr>
          <w:b/>
          <w:sz w:val="26"/>
          <w:szCs w:val="26"/>
        </w:rPr>
      </w:pPr>
      <w:r w:rsidRPr="00E31675">
        <w:rPr>
          <w:b/>
          <w:sz w:val="26"/>
          <w:szCs w:val="26"/>
        </w:rPr>
        <w:t>В обговоренні брали участь:</w:t>
      </w:r>
    </w:p>
    <w:p w14:paraId="21EB3C11" w14:textId="062B698C" w:rsidR="007E45DA" w:rsidRPr="00E31675" w:rsidRDefault="007E45DA" w:rsidP="00E31675">
      <w:pPr>
        <w:spacing w:after="0" w:line="276" w:lineRule="auto"/>
        <w:jc w:val="both"/>
        <w:rPr>
          <w:color w:val="0F0F0F"/>
          <w:sz w:val="26"/>
          <w:szCs w:val="26"/>
        </w:rPr>
      </w:pPr>
      <w:r w:rsidRPr="00E31675">
        <w:rPr>
          <w:b/>
          <w:sz w:val="26"/>
          <w:szCs w:val="26"/>
        </w:rPr>
        <w:t>-Ігор Оніщенко</w:t>
      </w:r>
      <w:r w:rsidRPr="00E31675">
        <w:rPr>
          <w:sz w:val="26"/>
          <w:szCs w:val="26"/>
        </w:rPr>
        <w:t>,</w:t>
      </w:r>
      <w:r w:rsidRPr="00E31675">
        <w:rPr>
          <w:b/>
          <w:sz w:val="26"/>
          <w:szCs w:val="26"/>
        </w:rPr>
        <w:t xml:space="preserve"> </w:t>
      </w:r>
      <w:r w:rsidR="00074E3E" w:rsidRPr="00E31675">
        <w:rPr>
          <w:sz w:val="26"/>
          <w:szCs w:val="26"/>
        </w:rPr>
        <w:t xml:space="preserve">який зазначив, що даним </w:t>
      </w:r>
      <w:proofErr w:type="spellStart"/>
      <w:r w:rsidR="00074E3E" w:rsidRPr="00E31675">
        <w:rPr>
          <w:sz w:val="26"/>
          <w:szCs w:val="26"/>
        </w:rPr>
        <w:t>проєктом</w:t>
      </w:r>
      <w:proofErr w:type="spellEnd"/>
      <w:r w:rsidR="00074E3E" w:rsidRPr="00E31675">
        <w:rPr>
          <w:sz w:val="26"/>
          <w:szCs w:val="26"/>
        </w:rPr>
        <w:t xml:space="preserve"> рішення пропонується продовжити</w:t>
      </w:r>
      <w:r w:rsidRPr="00E31675">
        <w:rPr>
          <w:sz w:val="26"/>
          <w:szCs w:val="26"/>
        </w:rPr>
        <w:t xml:space="preserve"> </w:t>
      </w:r>
      <w:r w:rsidR="00074E3E" w:rsidRPr="00E31675">
        <w:rPr>
          <w:sz w:val="26"/>
          <w:szCs w:val="26"/>
        </w:rPr>
        <w:t>термін дії рішення міської ради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на 2025 рік.</w:t>
      </w:r>
      <w:r w:rsidR="008C26CA" w:rsidRPr="00E31675">
        <w:rPr>
          <w:sz w:val="26"/>
          <w:szCs w:val="26"/>
        </w:rPr>
        <w:t xml:space="preserve"> </w:t>
      </w:r>
      <w:r w:rsidR="004B0FBD" w:rsidRPr="00E31675">
        <w:rPr>
          <w:sz w:val="26"/>
          <w:szCs w:val="26"/>
        </w:rPr>
        <w:t>Зазначив, що фінансування</w:t>
      </w:r>
      <w:r w:rsidR="008C26CA" w:rsidRPr="00E31675">
        <w:rPr>
          <w:sz w:val="26"/>
          <w:szCs w:val="26"/>
        </w:rPr>
        <w:t xml:space="preserve"> заходів програми </w:t>
      </w:r>
      <w:r w:rsidR="008C26CA" w:rsidRPr="00E31675">
        <w:rPr>
          <w:color w:val="0F0F0F"/>
          <w:sz w:val="26"/>
          <w:szCs w:val="26"/>
        </w:rPr>
        <w:t xml:space="preserve">за рахунок міського бюджету у 2025 році не передбачено. </w:t>
      </w:r>
      <w:r w:rsidR="00EC0B68" w:rsidRPr="00E31675">
        <w:rPr>
          <w:color w:val="0F0F0F"/>
          <w:sz w:val="26"/>
          <w:szCs w:val="26"/>
        </w:rPr>
        <w:t>Проінформував,</w:t>
      </w:r>
      <w:r w:rsidR="008C26CA" w:rsidRPr="00E31675">
        <w:rPr>
          <w:color w:val="0F0F0F"/>
          <w:sz w:val="26"/>
          <w:szCs w:val="26"/>
        </w:rPr>
        <w:t xml:space="preserve"> що додаток третій даної програми викладений у новій редакції, оскільки рішеннями виконкому було змінено </w:t>
      </w:r>
      <w:r w:rsidR="004B0FBD" w:rsidRPr="00E31675">
        <w:rPr>
          <w:color w:val="0F0F0F"/>
          <w:sz w:val="26"/>
          <w:szCs w:val="26"/>
        </w:rPr>
        <w:t xml:space="preserve">назви та </w:t>
      </w:r>
      <w:r w:rsidR="008C26CA" w:rsidRPr="00E31675">
        <w:rPr>
          <w:color w:val="0F0F0F"/>
          <w:sz w:val="26"/>
          <w:szCs w:val="26"/>
        </w:rPr>
        <w:t>адрес</w:t>
      </w:r>
      <w:r w:rsidR="004B0FBD" w:rsidRPr="00E31675">
        <w:rPr>
          <w:color w:val="0F0F0F"/>
          <w:sz w:val="26"/>
          <w:szCs w:val="26"/>
        </w:rPr>
        <w:t>и</w:t>
      </w:r>
      <w:r w:rsidR="008C26CA" w:rsidRPr="00E31675">
        <w:rPr>
          <w:color w:val="0F0F0F"/>
          <w:sz w:val="26"/>
          <w:szCs w:val="26"/>
        </w:rPr>
        <w:t xml:space="preserve"> громадських пунктів охорони правопорядку поліцейських станцій</w:t>
      </w:r>
      <w:r w:rsidR="004B0FBD" w:rsidRPr="00E31675">
        <w:rPr>
          <w:color w:val="0F0F0F"/>
          <w:sz w:val="26"/>
          <w:szCs w:val="26"/>
        </w:rPr>
        <w:t>. Також</w:t>
      </w:r>
      <w:r w:rsidR="00EC0B68" w:rsidRPr="00E31675">
        <w:rPr>
          <w:color w:val="0F0F0F"/>
          <w:sz w:val="26"/>
          <w:szCs w:val="26"/>
        </w:rPr>
        <w:t>,</w:t>
      </w:r>
      <w:r w:rsidR="004B0FBD" w:rsidRPr="00E31675">
        <w:rPr>
          <w:color w:val="0F0F0F"/>
          <w:sz w:val="26"/>
          <w:szCs w:val="26"/>
        </w:rPr>
        <w:t xml:space="preserve"> </w:t>
      </w:r>
      <w:r w:rsidR="004B0FBD" w:rsidRPr="00E31675">
        <w:rPr>
          <w:color w:val="0F0F0F"/>
          <w:sz w:val="26"/>
          <w:szCs w:val="26"/>
        </w:rPr>
        <w:lastRenderedPageBreak/>
        <w:t>б</w:t>
      </w:r>
      <w:r w:rsidR="008C26CA" w:rsidRPr="00E31675">
        <w:rPr>
          <w:color w:val="0F0F0F"/>
          <w:sz w:val="26"/>
          <w:szCs w:val="26"/>
        </w:rPr>
        <w:t>ули звернення представників</w:t>
      </w:r>
      <w:r w:rsidR="004B0FBD" w:rsidRPr="00E31675">
        <w:rPr>
          <w:color w:val="0F0F0F"/>
          <w:sz w:val="26"/>
          <w:szCs w:val="26"/>
        </w:rPr>
        <w:t xml:space="preserve"> правоохоронних органів щодо </w:t>
      </w:r>
      <w:r w:rsidR="007F5A6B" w:rsidRPr="00E31675">
        <w:rPr>
          <w:color w:val="0F0F0F"/>
          <w:sz w:val="26"/>
          <w:szCs w:val="26"/>
        </w:rPr>
        <w:t>виділення у</w:t>
      </w:r>
      <w:r w:rsidR="004B0FBD" w:rsidRPr="00E31675">
        <w:rPr>
          <w:color w:val="0F0F0F"/>
          <w:sz w:val="26"/>
          <w:szCs w:val="26"/>
        </w:rPr>
        <w:t xml:space="preserve"> 2025 р</w:t>
      </w:r>
      <w:r w:rsidR="007F5A6B" w:rsidRPr="00E31675">
        <w:rPr>
          <w:color w:val="0F0F0F"/>
          <w:sz w:val="26"/>
          <w:szCs w:val="26"/>
        </w:rPr>
        <w:t>оці</w:t>
      </w:r>
      <w:r w:rsidR="004B0FBD" w:rsidRPr="00E31675">
        <w:rPr>
          <w:color w:val="0F0F0F"/>
          <w:sz w:val="26"/>
          <w:szCs w:val="26"/>
        </w:rPr>
        <w:t xml:space="preserve"> </w:t>
      </w:r>
      <w:r w:rsidR="007F5A6B" w:rsidRPr="00E31675">
        <w:rPr>
          <w:color w:val="0F0F0F"/>
          <w:sz w:val="26"/>
          <w:szCs w:val="26"/>
        </w:rPr>
        <w:t xml:space="preserve">               </w:t>
      </w:r>
      <w:r w:rsidR="004B0FBD" w:rsidRPr="00E31675">
        <w:rPr>
          <w:color w:val="0F0F0F"/>
          <w:sz w:val="26"/>
          <w:szCs w:val="26"/>
        </w:rPr>
        <w:t xml:space="preserve">18 900 000 грн., </w:t>
      </w:r>
      <w:proofErr w:type="spellStart"/>
      <w:r w:rsidR="007F5A6B" w:rsidRPr="00E31675">
        <w:rPr>
          <w:color w:val="0F0F0F"/>
          <w:sz w:val="26"/>
          <w:szCs w:val="26"/>
          <w:lang w:val="ru-RU"/>
        </w:rPr>
        <w:t>що</w:t>
      </w:r>
      <w:proofErr w:type="spellEnd"/>
      <w:r w:rsidR="007F5A6B" w:rsidRPr="00E31675">
        <w:rPr>
          <w:color w:val="0F0F0F"/>
          <w:sz w:val="26"/>
          <w:szCs w:val="26"/>
          <w:lang w:val="ru-RU"/>
        </w:rPr>
        <w:t xml:space="preserve"> </w:t>
      </w:r>
      <w:proofErr w:type="spellStart"/>
      <w:r w:rsidR="007F5A6B" w:rsidRPr="00E31675">
        <w:rPr>
          <w:color w:val="0F0F0F"/>
          <w:sz w:val="26"/>
          <w:szCs w:val="26"/>
          <w:lang w:val="ru-RU"/>
        </w:rPr>
        <w:t>визначено</w:t>
      </w:r>
      <w:proofErr w:type="spellEnd"/>
      <w:r w:rsidR="007F5A6B" w:rsidRPr="00E31675">
        <w:rPr>
          <w:color w:val="0F0F0F"/>
          <w:sz w:val="26"/>
          <w:szCs w:val="26"/>
          <w:lang w:val="ru-RU"/>
        </w:rPr>
        <w:t xml:space="preserve"> </w:t>
      </w:r>
      <w:r w:rsidR="004B0FBD" w:rsidRPr="00E31675">
        <w:rPr>
          <w:color w:val="0F0F0F"/>
          <w:sz w:val="26"/>
          <w:szCs w:val="26"/>
        </w:rPr>
        <w:t>в додатку другому</w:t>
      </w:r>
      <w:r w:rsidR="007F5A6B" w:rsidRPr="00E31675">
        <w:rPr>
          <w:color w:val="0F0F0F"/>
          <w:sz w:val="26"/>
          <w:szCs w:val="26"/>
          <w:lang w:val="ru-RU"/>
        </w:rPr>
        <w:t xml:space="preserve"> </w:t>
      </w:r>
      <w:proofErr w:type="spellStart"/>
      <w:r w:rsidR="007F5A6B" w:rsidRPr="00E31675">
        <w:rPr>
          <w:color w:val="0F0F0F"/>
          <w:sz w:val="26"/>
          <w:szCs w:val="26"/>
          <w:lang w:val="ru-RU"/>
        </w:rPr>
        <w:t>програми</w:t>
      </w:r>
      <w:proofErr w:type="spellEnd"/>
      <w:r w:rsidR="007F5A6B" w:rsidRPr="00E31675">
        <w:rPr>
          <w:color w:val="0F0F0F"/>
          <w:sz w:val="26"/>
          <w:szCs w:val="26"/>
          <w:lang w:val="ru-RU"/>
        </w:rPr>
        <w:t>, а</w:t>
      </w:r>
      <w:proofErr w:type="spellStart"/>
      <w:r w:rsidR="004B0FBD" w:rsidRPr="00E31675">
        <w:rPr>
          <w:color w:val="0F0F0F"/>
          <w:sz w:val="26"/>
          <w:szCs w:val="26"/>
        </w:rPr>
        <w:t>ле</w:t>
      </w:r>
      <w:proofErr w:type="spellEnd"/>
      <w:r w:rsidR="004B0FBD" w:rsidRPr="00E31675">
        <w:rPr>
          <w:color w:val="0F0F0F"/>
          <w:sz w:val="26"/>
          <w:szCs w:val="26"/>
        </w:rPr>
        <w:t xml:space="preserve"> фінансування не передбачено.</w:t>
      </w:r>
    </w:p>
    <w:p w14:paraId="08DA7EE9" w14:textId="6A96D40C" w:rsidR="007F5A6B" w:rsidRPr="00E31675" w:rsidRDefault="007F5A6B" w:rsidP="00E31675">
      <w:pPr>
        <w:spacing w:after="0" w:line="276" w:lineRule="auto"/>
        <w:jc w:val="both"/>
        <w:rPr>
          <w:color w:val="0F0F0F"/>
          <w:sz w:val="26"/>
          <w:szCs w:val="26"/>
        </w:rPr>
      </w:pPr>
      <w:r w:rsidRPr="00E31675">
        <w:rPr>
          <w:b/>
          <w:color w:val="0F0F0F"/>
          <w:sz w:val="26"/>
          <w:szCs w:val="26"/>
          <w:lang w:val="ru-RU"/>
        </w:rPr>
        <w:t xml:space="preserve">- </w:t>
      </w:r>
      <w:r w:rsidRPr="00E31675">
        <w:rPr>
          <w:b/>
          <w:color w:val="0F0F0F"/>
          <w:sz w:val="26"/>
          <w:szCs w:val="26"/>
        </w:rPr>
        <w:t>Федір Панченко</w:t>
      </w:r>
      <w:r w:rsidRPr="00E31675">
        <w:rPr>
          <w:color w:val="0F0F0F"/>
          <w:sz w:val="26"/>
          <w:szCs w:val="26"/>
        </w:rPr>
        <w:t xml:space="preserve">, який уточнив що </w:t>
      </w:r>
      <w:proofErr w:type="spellStart"/>
      <w:r w:rsidR="00EC0B68" w:rsidRPr="00E31675">
        <w:rPr>
          <w:color w:val="0F0F0F"/>
          <w:sz w:val="26"/>
          <w:szCs w:val="26"/>
        </w:rPr>
        <w:t>проєктом</w:t>
      </w:r>
      <w:proofErr w:type="spellEnd"/>
      <w:r w:rsidR="00EC0B68" w:rsidRPr="00E31675">
        <w:rPr>
          <w:color w:val="0F0F0F"/>
          <w:sz w:val="26"/>
          <w:szCs w:val="26"/>
        </w:rPr>
        <w:t xml:space="preserve"> рішення</w:t>
      </w:r>
      <w:r w:rsidRPr="00E31675">
        <w:rPr>
          <w:color w:val="0F0F0F"/>
          <w:sz w:val="26"/>
          <w:szCs w:val="26"/>
        </w:rPr>
        <w:t xml:space="preserve"> </w:t>
      </w:r>
      <w:proofErr w:type="spellStart"/>
      <w:r w:rsidRPr="00E31675">
        <w:rPr>
          <w:color w:val="0F0F0F"/>
          <w:sz w:val="26"/>
          <w:szCs w:val="26"/>
        </w:rPr>
        <w:t>пропоную</w:t>
      </w:r>
      <w:r w:rsidR="00EC0B68" w:rsidRPr="00E31675">
        <w:rPr>
          <w:color w:val="0F0F0F"/>
          <w:sz w:val="26"/>
          <w:szCs w:val="26"/>
        </w:rPr>
        <w:t>ється</w:t>
      </w:r>
      <w:proofErr w:type="spellEnd"/>
      <w:r w:rsidRPr="00E31675">
        <w:rPr>
          <w:color w:val="0F0F0F"/>
          <w:sz w:val="26"/>
          <w:szCs w:val="26"/>
        </w:rPr>
        <w:t xml:space="preserve"> закласти в програму кошти, </w:t>
      </w:r>
      <w:r w:rsidR="00EC0B68" w:rsidRPr="00E31675">
        <w:rPr>
          <w:color w:val="0F0F0F"/>
          <w:sz w:val="26"/>
          <w:szCs w:val="26"/>
        </w:rPr>
        <w:t>які</w:t>
      </w:r>
      <w:r w:rsidRPr="00E31675">
        <w:rPr>
          <w:color w:val="0F0F0F"/>
          <w:sz w:val="26"/>
          <w:szCs w:val="26"/>
        </w:rPr>
        <w:t xml:space="preserve"> </w:t>
      </w:r>
      <w:r w:rsidR="00EC0B68" w:rsidRPr="00E31675">
        <w:rPr>
          <w:color w:val="0F0F0F"/>
          <w:sz w:val="26"/>
          <w:szCs w:val="26"/>
        </w:rPr>
        <w:t>не передбачені у міському бюджеті</w:t>
      </w:r>
      <w:r w:rsidRPr="00E31675">
        <w:rPr>
          <w:color w:val="0F0F0F"/>
          <w:sz w:val="26"/>
          <w:szCs w:val="26"/>
        </w:rPr>
        <w:t xml:space="preserve">.  </w:t>
      </w:r>
      <w:r w:rsidR="001374C5" w:rsidRPr="00E31675">
        <w:rPr>
          <w:color w:val="0F0F0F"/>
          <w:sz w:val="26"/>
          <w:szCs w:val="26"/>
        </w:rPr>
        <w:t>Зазначив, що джерелом фінансування всюди вказано міський бюджет</w:t>
      </w:r>
      <w:r w:rsidR="00EC0B68" w:rsidRPr="00E31675">
        <w:rPr>
          <w:color w:val="0F0F0F"/>
          <w:sz w:val="26"/>
          <w:szCs w:val="26"/>
        </w:rPr>
        <w:t>,</w:t>
      </w:r>
      <w:r w:rsidR="001374C5" w:rsidRPr="00E31675">
        <w:rPr>
          <w:color w:val="0F0F0F"/>
          <w:sz w:val="26"/>
          <w:szCs w:val="26"/>
        </w:rPr>
        <w:t xml:space="preserve"> окрім пунктів 15 та 16, де зазначено інші джерела фінансування. </w:t>
      </w:r>
    </w:p>
    <w:p w14:paraId="152933A3" w14:textId="10D5AF5E" w:rsidR="001374C5" w:rsidRPr="00E31675" w:rsidRDefault="00EC0B68" w:rsidP="00E31675">
      <w:pPr>
        <w:spacing w:after="0" w:line="276" w:lineRule="auto"/>
        <w:jc w:val="both"/>
        <w:rPr>
          <w:color w:val="0F0F0F"/>
          <w:sz w:val="26"/>
          <w:szCs w:val="26"/>
        </w:rPr>
      </w:pPr>
      <w:r w:rsidRPr="00E31675">
        <w:rPr>
          <w:b/>
          <w:sz w:val="26"/>
          <w:szCs w:val="26"/>
        </w:rPr>
        <w:t xml:space="preserve">-Ігор </w:t>
      </w:r>
      <w:proofErr w:type="spellStart"/>
      <w:r w:rsidRPr="00E31675">
        <w:rPr>
          <w:b/>
          <w:sz w:val="26"/>
          <w:szCs w:val="26"/>
        </w:rPr>
        <w:t>Оніщенко</w:t>
      </w:r>
      <w:proofErr w:type="spellEnd"/>
      <w:r w:rsidRPr="00E31675">
        <w:rPr>
          <w:sz w:val="26"/>
          <w:szCs w:val="26"/>
        </w:rPr>
        <w:t>,</w:t>
      </w:r>
      <w:r w:rsidRPr="00E31675">
        <w:rPr>
          <w:b/>
          <w:sz w:val="26"/>
          <w:szCs w:val="26"/>
        </w:rPr>
        <w:t xml:space="preserve"> </w:t>
      </w:r>
      <w:r w:rsidRPr="00E31675">
        <w:rPr>
          <w:sz w:val="26"/>
          <w:szCs w:val="26"/>
        </w:rPr>
        <w:t>який запропонував д</w:t>
      </w:r>
      <w:r w:rsidR="001374C5" w:rsidRPr="00E31675">
        <w:rPr>
          <w:color w:val="0F0F0F"/>
          <w:sz w:val="26"/>
          <w:szCs w:val="26"/>
        </w:rPr>
        <w:t xml:space="preserve">одати </w:t>
      </w:r>
      <w:r w:rsidRPr="00E31675">
        <w:rPr>
          <w:color w:val="0F0F0F"/>
          <w:sz w:val="26"/>
          <w:szCs w:val="26"/>
        </w:rPr>
        <w:t>до джерел фінансування по кожному</w:t>
      </w:r>
      <w:r w:rsidR="001374C5" w:rsidRPr="00E31675">
        <w:rPr>
          <w:color w:val="0F0F0F"/>
          <w:sz w:val="26"/>
          <w:szCs w:val="26"/>
        </w:rPr>
        <w:t xml:space="preserve"> пункт</w:t>
      </w:r>
      <w:r w:rsidRPr="00E31675">
        <w:rPr>
          <w:color w:val="0F0F0F"/>
          <w:sz w:val="26"/>
          <w:szCs w:val="26"/>
        </w:rPr>
        <w:t xml:space="preserve">у, </w:t>
      </w:r>
      <w:r w:rsidR="001374C5" w:rsidRPr="00E31675">
        <w:rPr>
          <w:color w:val="0F0F0F"/>
          <w:sz w:val="26"/>
          <w:szCs w:val="26"/>
        </w:rPr>
        <w:t xml:space="preserve">інші </w:t>
      </w:r>
      <w:r w:rsidRPr="00E31675">
        <w:rPr>
          <w:color w:val="0F0F0F"/>
          <w:sz w:val="26"/>
          <w:szCs w:val="26"/>
        </w:rPr>
        <w:t xml:space="preserve">джерела </w:t>
      </w:r>
      <w:r w:rsidR="001374C5" w:rsidRPr="00E31675">
        <w:rPr>
          <w:color w:val="0F0F0F"/>
          <w:sz w:val="26"/>
          <w:szCs w:val="26"/>
        </w:rPr>
        <w:t>фінансування.</w:t>
      </w:r>
    </w:p>
    <w:p w14:paraId="673D9942" w14:textId="75641664" w:rsidR="003C0CD1" w:rsidRPr="00E31675" w:rsidRDefault="00EC0B68" w:rsidP="00E31675">
      <w:pPr>
        <w:spacing w:after="0" w:line="276" w:lineRule="auto"/>
        <w:jc w:val="both"/>
        <w:rPr>
          <w:color w:val="0F0F0F"/>
          <w:sz w:val="26"/>
          <w:szCs w:val="26"/>
        </w:rPr>
      </w:pPr>
      <w:r w:rsidRPr="00E31675">
        <w:rPr>
          <w:b/>
          <w:color w:val="0F0F0F"/>
          <w:sz w:val="26"/>
          <w:szCs w:val="26"/>
        </w:rPr>
        <w:t>- Федір Панченко</w:t>
      </w:r>
      <w:r w:rsidRPr="00E31675">
        <w:rPr>
          <w:color w:val="0F0F0F"/>
          <w:sz w:val="26"/>
          <w:szCs w:val="26"/>
        </w:rPr>
        <w:t xml:space="preserve">, який запропонував </w:t>
      </w:r>
      <w:r w:rsidR="003C0CD1" w:rsidRPr="00E31675">
        <w:rPr>
          <w:color w:val="0F0F0F"/>
          <w:sz w:val="26"/>
          <w:szCs w:val="26"/>
        </w:rPr>
        <w:t xml:space="preserve">у додатку другому до  Програми, по всім заходам, </w:t>
      </w:r>
      <w:r w:rsidR="003C0CD1" w:rsidRPr="00E31675">
        <w:rPr>
          <w:color w:val="0F0F0F"/>
          <w:sz w:val="26"/>
          <w:szCs w:val="26"/>
          <w:shd w:val="clear" w:color="auto" w:fill="FFFFFF"/>
        </w:rPr>
        <w:t xml:space="preserve"> у колонку Джерела фінансування</w:t>
      </w:r>
      <w:r w:rsidR="003C0CD1" w:rsidRPr="00E31675">
        <w:rPr>
          <w:color w:val="0F0F0F"/>
          <w:sz w:val="26"/>
          <w:szCs w:val="26"/>
        </w:rPr>
        <w:t xml:space="preserve"> </w:t>
      </w:r>
      <w:r w:rsidR="003C0CD1" w:rsidRPr="00E31675">
        <w:rPr>
          <w:color w:val="0F0F0F"/>
          <w:sz w:val="26"/>
          <w:szCs w:val="26"/>
          <w:shd w:val="clear" w:color="auto" w:fill="FFFFFF"/>
        </w:rPr>
        <w:t>додати «інші джерела</w:t>
      </w:r>
      <w:r w:rsidR="003C0CD1" w:rsidRPr="00E31675">
        <w:rPr>
          <w:color w:val="0F0F0F"/>
          <w:sz w:val="26"/>
          <w:szCs w:val="26"/>
        </w:rPr>
        <w:t xml:space="preserve"> фінансування».</w:t>
      </w:r>
    </w:p>
    <w:p w14:paraId="6A0D015A" w14:textId="3E512351" w:rsidR="001374C5" w:rsidRPr="00E31675" w:rsidRDefault="007E45DA" w:rsidP="00E31675">
      <w:pPr>
        <w:spacing w:after="0" w:line="276" w:lineRule="auto"/>
        <w:jc w:val="both"/>
        <w:rPr>
          <w:color w:val="0F0F0F"/>
          <w:sz w:val="26"/>
          <w:szCs w:val="26"/>
        </w:rPr>
      </w:pPr>
      <w:r w:rsidRPr="00E31675">
        <w:rPr>
          <w:b/>
          <w:sz w:val="26"/>
          <w:szCs w:val="26"/>
          <w:lang w:eastAsia="en-US"/>
        </w:rPr>
        <w:t xml:space="preserve">Висновок постійної комісії: </w:t>
      </w:r>
      <w:r w:rsidRPr="00E31675">
        <w:rPr>
          <w:sz w:val="26"/>
          <w:szCs w:val="26"/>
        </w:rPr>
        <w:t xml:space="preserve"> </w:t>
      </w:r>
      <w:r w:rsidR="001374C5" w:rsidRPr="00E31675">
        <w:rPr>
          <w:sz w:val="26"/>
          <w:szCs w:val="26"/>
        </w:rPr>
        <w:t xml:space="preserve">винести на розгляд сесії Миколаївської міської ради </w:t>
      </w:r>
      <w:r w:rsidR="001374C5" w:rsidRPr="00E31675">
        <w:rPr>
          <w:sz w:val="26"/>
          <w:szCs w:val="26"/>
          <w:lang w:val="en-US"/>
        </w:rPr>
        <w:t>VIII</w:t>
      </w:r>
      <w:r w:rsidR="001374C5" w:rsidRPr="00E31675">
        <w:rPr>
          <w:sz w:val="26"/>
          <w:szCs w:val="26"/>
        </w:rPr>
        <w:t xml:space="preserve"> скликання </w:t>
      </w:r>
      <w:proofErr w:type="spellStart"/>
      <w:r w:rsidR="001374C5" w:rsidRPr="00E31675">
        <w:rPr>
          <w:sz w:val="26"/>
          <w:szCs w:val="26"/>
        </w:rPr>
        <w:t>проєкт</w:t>
      </w:r>
      <w:proofErr w:type="spellEnd"/>
      <w:r w:rsidR="001374C5" w:rsidRPr="00E31675">
        <w:rPr>
          <w:sz w:val="26"/>
          <w:szCs w:val="26"/>
        </w:rPr>
        <w:t xml:space="preserve"> рішення Миколаївської міської ради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w:t>
      </w:r>
      <w:r w:rsidR="001374C5" w:rsidRPr="00E31675">
        <w:rPr>
          <w:b/>
          <w:color w:val="303030"/>
          <w:sz w:val="26"/>
          <w:szCs w:val="26"/>
          <w:shd w:val="clear" w:color="auto" w:fill="FFFFFF"/>
        </w:rPr>
        <w:t>(s-ob-012)</w:t>
      </w:r>
      <w:r w:rsidR="009C2E5E" w:rsidRPr="00E31675">
        <w:rPr>
          <w:color w:val="303030"/>
          <w:sz w:val="26"/>
          <w:szCs w:val="26"/>
          <w:shd w:val="clear" w:color="auto" w:fill="FFFFFF"/>
        </w:rPr>
        <w:t>,</w:t>
      </w:r>
      <w:r w:rsidR="001374C5" w:rsidRPr="00E31675">
        <w:rPr>
          <w:b/>
          <w:color w:val="303030"/>
          <w:sz w:val="26"/>
          <w:szCs w:val="26"/>
          <w:shd w:val="clear" w:color="auto" w:fill="FFFFFF"/>
        </w:rPr>
        <w:t xml:space="preserve"> </w:t>
      </w:r>
      <w:r w:rsidR="001374C5" w:rsidRPr="00E31675">
        <w:rPr>
          <w:sz w:val="26"/>
          <w:szCs w:val="26"/>
        </w:rPr>
        <w:t xml:space="preserve">сесії Миколаївської міської ради </w:t>
      </w:r>
      <w:r w:rsidR="001374C5" w:rsidRPr="00E31675">
        <w:rPr>
          <w:sz w:val="26"/>
          <w:szCs w:val="26"/>
          <w:lang w:val="en-US"/>
        </w:rPr>
        <w:t>VIII</w:t>
      </w:r>
      <w:r w:rsidR="009C2E5E" w:rsidRPr="00E31675">
        <w:rPr>
          <w:sz w:val="26"/>
          <w:szCs w:val="26"/>
        </w:rPr>
        <w:t> скликання підтримати</w:t>
      </w:r>
      <w:r w:rsidR="009C2E5E" w:rsidRPr="00E31675">
        <w:rPr>
          <w:b/>
          <w:color w:val="303030"/>
          <w:sz w:val="26"/>
          <w:szCs w:val="26"/>
          <w:shd w:val="clear" w:color="auto" w:fill="FFFFFF"/>
        </w:rPr>
        <w:t xml:space="preserve"> з правкою: </w:t>
      </w:r>
      <w:r w:rsidR="009C2E5E" w:rsidRPr="00E31675">
        <w:rPr>
          <w:color w:val="0F0F0F"/>
          <w:sz w:val="26"/>
          <w:szCs w:val="26"/>
        </w:rPr>
        <w:t>у додатку другому до  Програми, по всім заходам,</w:t>
      </w:r>
      <w:r w:rsidR="003C0CD1" w:rsidRPr="00E31675">
        <w:rPr>
          <w:color w:val="0F0F0F"/>
          <w:sz w:val="26"/>
          <w:szCs w:val="26"/>
        </w:rPr>
        <w:t xml:space="preserve"> </w:t>
      </w:r>
      <w:r w:rsidR="009C2E5E" w:rsidRPr="00E31675">
        <w:rPr>
          <w:color w:val="0F0F0F"/>
          <w:sz w:val="26"/>
          <w:szCs w:val="26"/>
          <w:shd w:val="clear" w:color="auto" w:fill="FFFFFF"/>
        </w:rPr>
        <w:t>додати «інші джерела</w:t>
      </w:r>
      <w:r w:rsidR="009C2E5E" w:rsidRPr="00E31675">
        <w:rPr>
          <w:color w:val="0F0F0F"/>
          <w:sz w:val="26"/>
          <w:szCs w:val="26"/>
        </w:rPr>
        <w:t xml:space="preserve"> фінансування»</w:t>
      </w:r>
      <w:r w:rsidR="003C0CD1" w:rsidRPr="00E31675">
        <w:rPr>
          <w:color w:val="0F0F0F"/>
          <w:sz w:val="26"/>
          <w:szCs w:val="26"/>
          <w:shd w:val="clear" w:color="auto" w:fill="FFFFFF"/>
        </w:rPr>
        <w:t xml:space="preserve"> </w:t>
      </w:r>
      <w:r w:rsidR="00210562" w:rsidRPr="00E31675">
        <w:rPr>
          <w:color w:val="0F0F0F"/>
          <w:sz w:val="26"/>
          <w:szCs w:val="26"/>
          <w:shd w:val="clear" w:color="auto" w:fill="FFFFFF"/>
        </w:rPr>
        <w:t>у колонці</w:t>
      </w:r>
      <w:r w:rsidR="003C0CD1" w:rsidRPr="00E31675">
        <w:rPr>
          <w:color w:val="0F0F0F"/>
          <w:sz w:val="26"/>
          <w:szCs w:val="26"/>
          <w:shd w:val="clear" w:color="auto" w:fill="FFFFFF"/>
        </w:rPr>
        <w:t xml:space="preserve"> Джерела фінансування</w:t>
      </w:r>
      <w:r w:rsidR="003C0CD1" w:rsidRPr="00E31675">
        <w:rPr>
          <w:color w:val="0F0F0F"/>
          <w:sz w:val="26"/>
          <w:szCs w:val="26"/>
        </w:rPr>
        <w:t>.</w:t>
      </w:r>
    </w:p>
    <w:p w14:paraId="44BA0F52" w14:textId="3643B642" w:rsidR="007E45DA" w:rsidRPr="00E31675" w:rsidRDefault="007E45DA"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w:t>
      </w:r>
      <w:r w:rsidR="00EC0B68" w:rsidRPr="00E31675">
        <w:rPr>
          <w:bCs/>
          <w:sz w:val="26"/>
          <w:szCs w:val="26"/>
          <w:shd w:val="clear" w:color="auto" w:fill="FFFFFF"/>
          <w:lang w:val="ru-RU"/>
        </w:rPr>
        <w:t>9</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w:t>
      </w:r>
      <w:r w:rsidR="00EC0B68" w:rsidRPr="00E31675">
        <w:rPr>
          <w:bCs/>
          <w:sz w:val="26"/>
          <w:szCs w:val="26"/>
          <w:shd w:val="clear" w:color="auto" w:fill="FFFFFF"/>
          <w:lang w:val="ru-RU"/>
        </w:rPr>
        <w:t xml:space="preserve">Ю. </w:t>
      </w:r>
      <w:proofErr w:type="spellStart"/>
      <w:r w:rsidR="00EC0B68" w:rsidRPr="00E31675">
        <w:rPr>
          <w:bCs/>
          <w:sz w:val="26"/>
          <w:szCs w:val="26"/>
          <w:shd w:val="clear" w:color="auto" w:fill="FFFFFF"/>
          <w:lang w:val="ru-RU"/>
        </w:rPr>
        <w:t>Белановська</w:t>
      </w:r>
      <w:proofErr w:type="spellEnd"/>
      <w:r w:rsidR="00EC0B68" w:rsidRPr="00E31675">
        <w:rPr>
          <w:bCs/>
          <w:sz w:val="26"/>
          <w:szCs w:val="26"/>
          <w:shd w:val="clear" w:color="auto" w:fill="FFFFFF"/>
          <w:lang w:val="ru-RU"/>
        </w:rPr>
        <w:t xml:space="preserve">, В. </w:t>
      </w:r>
      <w:proofErr w:type="spellStart"/>
      <w:r w:rsidR="00EC0B68" w:rsidRPr="00E31675">
        <w:rPr>
          <w:bCs/>
          <w:sz w:val="26"/>
          <w:szCs w:val="26"/>
          <w:shd w:val="clear" w:color="auto" w:fill="FFFFFF"/>
          <w:lang w:val="ru-RU"/>
        </w:rPr>
        <w:t>Топчий</w:t>
      </w:r>
      <w:proofErr w:type="spellEnd"/>
      <w:r w:rsidR="00EC0B68" w:rsidRPr="00E31675">
        <w:rPr>
          <w:bCs/>
          <w:sz w:val="26"/>
          <w:szCs w:val="26"/>
          <w:shd w:val="clear" w:color="auto" w:fill="FFFFFF"/>
          <w:lang w:val="ru-RU"/>
        </w:rPr>
        <w:t xml:space="preserve">, </w:t>
      </w:r>
      <w:r w:rsidRPr="00E31675">
        <w:rPr>
          <w:bCs/>
          <w:sz w:val="26"/>
          <w:szCs w:val="26"/>
          <w:shd w:val="clear" w:color="auto" w:fill="FFFFFF"/>
          <w:lang w:val="ru-RU"/>
        </w:rPr>
        <w:t xml:space="preserve">Н. </w:t>
      </w:r>
      <w:proofErr w:type="gramStart"/>
      <w:r w:rsidRPr="00E31675">
        <w:rPr>
          <w:bCs/>
          <w:sz w:val="26"/>
          <w:szCs w:val="26"/>
          <w:shd w:val="clear" w:color="auto" w:fill="FFFFFF"/>
          <w:lang w:val="ru-RU"/>
        </w:rPr>
        <w:t xml:space="preserve">Горбенко, </w:t>
      </w:r>
      <w:r w:rsidR="00EC0B68" w:rsidRPr="00E31675">
        <w:rPr>
          <w:bCs/>
          <w:sz w:val="26"/>
          <w:szCs w:val="26"/>
          <w:shd w:val="clear" w:color="auto" w:fill="FFFFFF"/>
          <w:lang w:val="ru-RU"/>
        </w:rPr>
        <w:t xml:space="preserve">  </w:t>
      </w:r>
      <w:proofErr w:type="gramEnd"/>
      <w:r w:rsidR="00EC0B68" w:rsidRPr="00E31675">
        <w:rPr>
          <w:bCs/>
          <w:sz w:val="26"/>
          <w:szCs w:val="26"/>
          <w:shd w:val="clear" w:color="auto" w:fill="FFFFFF"/>
          <w:lang w:val="ru-RU"/>
        </w:rPr>
        <w:t xml:space="preserve">          </w:t>
      </w:r>
      <w:r w:rsidRPr="00E31675">
        <w:rPr>
          <w:bCs/>
          <w:sz w:val="26"/>
          <w:szCs w:val="26"/>
          <w:shd w:val="clear" w:color="auto" w:fill="FFFFFF"/>
          <w:lang w:val="ru-RU"/>
        </w:rPr>
        <w:t xml:space="preserve">М. Мазанко, </w:t>
      </w:r>
      <w:r w:rsidR="00EC0B68" w:rsidRPr="00E31675">
        <w:rPr>
          <w:bCs/>
          <w:sz w:val="26"/>
          <w:szCs w:val="26"/>
          <w:shd w:val="clear" w:color="auto" w:fill="FFFFFF"/>
          <w:lang w:val="ru-RU"/>
        </w:rPr>
        <w:t xml:space="preserve">Ф. Панченко, </w:t>
      </w:r>
      <w:r w:rsidRPr="00E31675">
        <w:rPr>
          <w:bCs/>
          <w:sz w:val="26"/>
          <w:szCs w:val="26"/>
          <w:shd w:val="clear" w:color="auto" w:fill="FFFFFF"/>
          <w:lang w:val="ru-RU"/>
        </w:rPr>
        <w:t xml:space="preserve">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w:t>
      </w:r>
      <w:r w:rsidR="00EC0B68" w:rsidRPr="00E31675">
        <w:rPr>
          <w:bCs/>
          <w:sz w:val="26"/>
          <w:szCs w:val="26"/>
          <w:shd w:val="clear" w:color="auto" w:fill="FFFFFF"/>
          <w:lang w:val="ru-RU"/>
        </w:rPr>
        <w:t xml:space="preserve">О. </w:t>
      </w:r>
      <w:proofErr w:type="spellStart"/>
      <w:r w:rsidR="00EC0B68" w:rsidRPr="00E31675">
        <w:rPr>
          <w:bCs/>
          <w:sz w:val="26"/>
          <w:szCs w:val="26"/>
          <w:shd w:val="clear" w:color="auto" w:fill="FFFFFF"/>
          <w:lang w:val="ru-RU"/>
        </w:rPr>
        <w:t>Афанасьєв</w:t>
      </w:r>
      <w:proofErr w:type="spellEnd"/>
      <w:r w:rsidR="00EC0B68"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EC0B68" w:rsidRPr="00E31675">
        <w:rPr>
          <w:bCs/>
          <w:sz w:val="26"/>
          <w:szCs w:val="26"/>
          <w:shd w:val="clear" w:color="auto" w:fill="FFFFFF"/>
        </w:rPr>
        <w:t>1(</w:t>
      </w:r>
      <w:r w:rsidR="00EC0B68" w:rsidRPr="00E31675">
        <w:rPr>
          <w:bCs/>
          <w:sz w:val="26"/>
          <w:szCs w:val="26"/>
          <w:shd w:val="clear" w:color="auto" w:fill="FFFFFF"/>
          <w:lang w:val="ru-RU"/>
        </w:rPr>
        <w:t>О. Береза),</w:t>
      </w:r>
      <w:r w:rsidR="00EC0B68" w:rsidRPr="00E31675">
        <w:rPr>
          <w:sz w:val="26"/>
          <w:szCs w:val="26"/>
        </w:rPr>
        <w:t xml:space="preserve"> </w:t>
      </w:r>
      <w:r w:rsidRPr="00E31675">
        <w:rPr>
          <w:sz w:val="26"/>
          <w:szCs w:val="26"/>
        </w:rPr>
        <w:t xml:space="preserve">«не голосували» - </w:t>
      </w:r>
      <w:r w:rsidR="00EC0B68" w:rsidRPr="00E31675">
        <w:rPr>
          <w:sz w:val="26"/>
          <w:szCs w:val="26"/>
          <w:lang w:val="ru-RU"/>
        </w:rPr>
        <w:t>0</w:t>
      </w:r>
      <w:r w:rsidRPr="00E31675">
        <w:rPr>
          <w:bCs/>
          <w:sz w:val="26"/>
          <w:szCs w:val="26"/>
          <w:shd w:val="clear" w:color="auto" w:fill="FFFFFF"/>
          <w:lang w:val="ru-RU"/>
        </w:rPr>
        <w:t>.</w:t>
      </w:r>
    </w:p>
    <w:p w14:paraId="277BF6EA" w14:textId="4BB8900D" w:rsidR="007E45DA" w:rsidRPr="00E31675" w:rsidRDefault="00EC0B68"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 xml:space="preserve"> 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3A3A6DC3" w14:textId="77777777" w:rsidR="00EC0B68" w:rsidRPr="00E31675" w:rsidRDefault="00EC0B68" w:rsidP="00E31675">
      <w:pPr>
        <w:tabs>
          <w:tab w:val="left" w:pos="1500"/>
        </w:tabs>
        <w:spacing w:after="0" w:line="276" w:lineRule="auto"/>
        <w:ind w:firstLine="567"/>
        <w:jc w:val="both"/>
        <w:rPr>
          <w:sz w:val="26"/>
          <w:szCs w:val="26"/>
          <w:shd w:val="clear" w:color="auto" w:fill="FFFFFF"/>
          <w:lang w:val="ru-RU"/>
        </w:rPr>
      </w:pPr>
    </w:p>
    <w:p w14:paraId="2823E6A7" w14:textId="77777777" w:rsidR="007E45DA" w:rsidRPr="00E31675" w:rsidRDefault="007E45DA" w:rsidP="00E31675">
      <w:pPr>
        <w:tabs>
          <w:tab w:val="left" w:pos="1500"/>
        </w:tabs>
        <w:spacing w:after="0" w:line="276" w:lineRule="auto"/>
        <w:ind w:firstLine="709"/>
        <w:jc w:val="both"/>
        <w:rPr>
          <w:color w:val="303030"/>
          <w:sz w:val="26"/>
          <w:szCs w:val="26"/>
          <w:shd w:val="clear" w:color="auto" w:fill="FFFFFF"/>
        </w:rPr>
      </w:pPr>
      <w:r w:rsidRPr="00E31675">
        <w:rPr>
          <w:sz w:val="26"/>
          <w:szCs w:val="26"/>
        </w:rPr>
        <w:t xml:space="preserve">3.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rPr>
        <w:t xml:space="preserve"> «Про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Pr="00E31675">
        <w:rPr>
          <w:color w:val="303030"/>
          <w:sz w:val="26"/>
          <w:szCs w:val="26"/>
          <w:shd w:val="clear" w:color="auto" w:fill="FFFFFF"/>
        </w:rPr>
        <w:t> </w:t>
      </w:r>
      <w:r w:rsidRPr="00E31675">
        <w:rPr>
          <w:b/>
          <w:color w:val="303030"/>
          <w:sz w:val="26"/>
          <w:szCs w:val="26"/>
          <w:shd w:val="clear" w:color="auto" w:fill="FFFFFF"/>
        </w:rPr>
        <w:t>(s-pg-052) </w:t>
      </w:r>
      <w:r w:rsidRPr="00E31675">
        <w:rPr>
          <w:color w:val="303030"/>
          <w:sz w:val="26"/>
          <w:szCs w:val="26"/>
          <w:shd w:val="clear" w:color="auto" w:fill="FFFFFF"/>
        </w:rPr>
        <w:t xml:space="preserve">(від 10.01.2025 за вх.№3077).  </w:t>
      </w:r>
    </w:p>
    <w:p w14:paraId="4576AB5D" w14:textId="77777777" w:rsidR="0018566A" w:rsidRPr="00E31675" w:rsidRDefault="0018566A" w:rsidP="00E31675">
      <w:pPr>
        <w:spacing w:after="0" w:line="276" w:lineRule="auto"/>
        <w:ind w:firstLine="708"/>
        <w:jc w:val="both"/>
        <w:rPr>
          <w:b/>
          <w:sz w:val="26"/>
          <w:szCs w:val="26"/>
        </w:rPr>
      </w:pPr>
      <w:r w:rsidRPr="00E31675">
        <w:rPr>
          <w:b/>
          <w:sz w:val="26"/>
          <w:szCs w:val="26"/>
        </w:rPr>
        <w:t>В обговоренні брали участь:</w:t>
      </w:r>
    </w:p>
    <w:p w14:paraId="18249A51" w14:textId="33E57365" w:rsidR="00B914A8" w:rsidRPr="00E31675" w:rsidRDefault="00B914A8" w:rsidP="00E31675">
      <w:pPr>
        <w:spacing w:after="0" w:line="276" w:lineRule="auto"/>
        <w:jc w:val="both"/>
        <w:rPr>
          <w:color w:val="0F0F0F"/>
          <w:sz w:val="26"/>
          <w:szCs w:val="26"/>
        </w:rPr>
      </w:pPr>
      <w:r w:rsidRPr="00E31675">
        <w:rPr>
          <w:b/>
          <w:sz w:val="26"/>
          <w:szCs w:val="26"/>
        </w:rPr>
        <w:t xml:space="preserve">- Тетяна </w:t>
      </w:r>
      <w:proofErr w:type="spellStart"/>
      <w:r w:rsidRPr="00E31675">
        <w:rPr>
          <w:b/>
          <w:sz w:val="26"/>
          <w:szCs w:val="26"/>
        </w:rPr>
        <w:t>Шуліченко</w:t>
      </w:r>
      <w:proofErr w:type="spellEnd"/>
      <w:r w:rsidRPr="00E31675">
        <w:rPr>
          <w:sz w:val="26"/>
          <w:szCs w:val="26"/>
        </w:rPr>
        <w:t>,</w:t>
      </w:r>
      <w:r w:rsidRPr="00E31675">
        <w:rPr>
          <w:b/>
          <w:sz w:val="26"/>
          <w:szCs w:val="26"/>
        </w:rPr>
        <w:t xml:space="preserve"> </w:t>
      </w:r>
      <w:r w:rsidRPr="00E31675">
        <w:rPr>
          <w:sz w:val="26"/>
          <w:szCs w:val="26"/>
        </w:rPr>
        <w:t>яка зазначила, що даним</w:t>
      </w:r>
      <w:r w:rsidRPr="00E31675">
        <w:rPr>
          <w:b/>
          <w:sz w:val="26"/>
          <w:szCs w:val="26"/>
        </w:rPr>
        <w:t xml:space="preserve"> </w:t>
      </w:r>
      <w:proofErr w:type="spellStart"/>
      <w:r w:rsidRPr="00E31675">
        <w:rPr>
          <w:color w:val="0F0F0F"/>
          <w:sz w:val="26"/>
          <w:szCs w:val="26"/>
        </w:rPr>
        <w:t>проєктом</w:t>
      </w:r>
      <w:proofErr w:type="spellEnd"/>
      <w:r w:rsidRPr="00E31675">
        <w:rPr>
          <w:color w:val="0F0F0F"/>
          <w:sz w:val="26"/>
          <w:szCs w:val="26"/>
        </w:rPr>
        <w:t xml:space="preserve"> рішення пропонується </w:t>
      </w:r>
      <w:proofErr w:type="spellStart"/>
      <w:r w:rsidRPr="00E31675">
        <w:rPr>
          <w:color w:val="0F0F0F"/>
          <w:sz w:val="26"/>
          <w:szCs w:val="26"/>
        </w:rPr>
        <w:t>внести</w:t>
      </w:r>
      <w:proofErr w:type="spellEnd"/>
      <w:r w:rsidRPr="00E31675">
        <w:rPr>
          <w:color w:val="0F0F0F"/>
          <w:sz w:val="26"/>
          <w:szCs w:val="26"/>
        </w:rPr>
        <w:t xml:space="preserve"> зміни до переліку пропозицій головних розпорядників коштів в частині управління капітального будівництва</w:t>
      </w:r>
      <w:r w:rsidR="00C36249" w:rsidRPr="00E31675">
        <w:rPr>
          <w:color w:val="0F0F0F"/>
          <w:sz w:val="26"/>
          <w:szCs w:val="26"/>
        </w:rPr>
        <w:t>,</w:t>
      </w:r>
      <w:r w:rsidRPr="00E31675">
        <w:rPr>
          <w:color w:val="0F0F0F"/>
          <w:sz w:val="26"/>
          <w:szCs w:val="26"/>
        </w:rPr>
        <w:t xml:space="preserve"> а саме</w:t>
      </w:r>
      <w:r w:rsidR="00C36249" w:rsidRPr="00E31675">
        <w:rPr>
          <w:color w:val="0F0F0F"/>
          <w:sz w:val="26"/>
          <w:szCs w:val="26"/>
        </w:rPr>
        <w:t>,</w:t>
      </w:r>
      <w:r w:rsidRPr="00E31675">
        <w:rPr>
          <w:color w:val="0F0F0F"/>
          <w:sz w:val="26"/>
          <w:szCs w:val="26"/>
        </w:rPr>
        <w:t xml:space="preserve"> додати об'єктом нове будівництво індустріального парку в місті Миколаєві</w:t>
      </w:r>
      <w:r w:rsidR="00C36249" w:rsidRPr="00E31675">
        <w:rPr>
          <w:color w:val="0F0F0F"/>
          <w:sz w:val="26"/>
          <w:szCs w:val="26"/>
        </w:rPr>
        <w:t>, в тому числі проє</w:t>
      </w:r>
      <w:r w:rsidRPr="00E31675">
        <w:rPr>
          <w:color w:val="0F0F0F"/>
          <w:sz w:val="26"/>
          <w:szCs w:val="26"/>
        </w:rPr>
        <w:t>ктно</w:t>
      </w:r>
      <w:r w:rsidR="00C36249" w:rsidRPr="00E31675">
        <w:rPr>
          <w:color w:val="0F0F0F"/>
          <w:sz w:val="26"/>
          <w:szCs w:val="26"/>
        </w:rPr>
        <w:t>-</w:t>
      </w:r>
      <w:r w:rsidRPr="00E31675">
        <w:rPr>
          <w:color w:val="0F0F0F"/>
          <w:sz w:val="26"/>
          <w:szCs w:val="26"/>
        </w:rPr>
        <w:t xml:space="preserve">вишукувальні роботи та експертиза.  В рамках </w:t>
      </w:r>
      <w:proofErr w:type="spellStart"/>
      <w:r w:rsidR="00C36249" w:rsidRPr="00E31675">
        <w:rPr>
          <w:color w:val="0F0F0F"/>
          <w:sz w:val="26"/>
          <w:szCs w:val="26"/>
        </w:rPr>
        <w:t>проєкту</w:t>
      </w:r>
      <w:proofErr w:type="spellEnd"/>
      <w:r w:rsidR="00C36249" w:rsidRPr="00E31675">
        <w:rPr>
          <w:color w:val="0F0F0F"/>
          <w:sz w:val="26"/>
          <w:szCs w:val="26"/>
        </w:rPr>
        <w:t xml:space="preserve"> рішення</w:t>
      </w:r>
      <w:r w:rsidRPr="00E31675">
        <w:rPr>
          <w:color w:val="0F0F0F"/>
          <w:sz w:val="26"/>
          <w:szCs w:val="26"/>
        </w:rPr>
        <w:t xml:space="preserve"> планується </w:t>
      </w:r>
      <w:r w:rsidR="00C36249" w:rsidRPr="00E31675">
        <w:rPr>
          <w:color w:val="0F0F0F"/>
          <w:sz w:val="26"/>
          <w:szCs w:val="26"/>
        </w:rPr>
        <w:t>тільки розробка проє</w:t>
      </w:r>
      <w:r w:rsidRPr="00E31675">
        <w:rPr>
          <w:color w:val="0F0F0F"/>
          <w:sz w:val="26"/>
          <w:szCs w:val="26"/>
        </w:rPr>
        <w:t>ктно-кошторисної документації. Земельні ділянки</w:t>
      </w:r>
      <w:r w:rsidR="00C36249" w:rsidRPr="00E31675">
        <w:rPr>
          <w:color w:val="0F0F0F"/>
          <w:sz w:val="26"/>
          <w:szCs w:val="26"/>
        </w:rPr>
        <w:t>,</w:t>
      </w:r>
      <w:r w:rsidRPr="00E31675">
        <w:rPr>
          <w:color w:val="0F0F0F"/>
          <w:sz w:val="26"/>
          <w:szCs w:val="26"/>
        </w:rPr>
        <w:t xml:space="preserve"> відведені під облаштування</w:t>
      </w:r>
      <w:r w:rsidR="00C36249" w:rsidRPr="00E31675">
        <w:rPr>
          <w:color w:val="0F0F0F"/>
          <w:sz w:val="26"/>
          <w:szCs w:val="26"/>
        </w:rPr>
        <w:t xml:space="preserve"> індустріального парку,</w:t>
      </w:r>
      <w:r w:rsidRPr="00E31675">
        <w:rPr>
          <w:color w:val="0F0F0F"/>
          <w:sz w:val="26"/>
          <w:szCs w:val="26"/>
        </w:rPr>
        <w:t xml:space="preserve"> знаходяться в </w:t>
      </w:r>
      <w:proofErr w:type="spellStart"/>
      <w:r w:rsidRPr="00E31675">
        <w:rPr>
          <w:color w:val="0F0F0F"/>
          <w:sz w:val="26"/>
          <w:szCs w:val="26"/>
        </w:rPr>
        <w:t>Інгульському</w:t>
      </w:r>
      <w:proofErr w:type="spellEnd"/>
      <w:r w:rsidRPr="00E31675">
        <w:rPr>
          <w:color w:val="0F0F0F"/>
          <w:sz w:val="26"/>
          <w:szCs w:val="26"/>
        </w:rPr>
        <w:t xml:space="preserve"> районі між Баштанським та Херсонським шосе. Зазначила, що це </w:t>
      </w:r>
      <w:r w:rsidR="00F45337" w:rsidRPr="00E31675">
        <w:rPr>
          <w:color w:val="0F0F0F"/>
          <w:sz w:val="26"/>
          <w:szCs w:val="26"/>
        </w:rPr>
        <w:t xml:space="preserve">один з пілотних </w:t>
      </w:r>
      <w:proofErr w:type="spellStart"/>
      <w:r w:rsidR="00F45337" w:rsidRPr="00E31675">
        <w:rPr>
          <w:color w:val="0F0F0F"/>
          <w:sz w:val="26"/>
          <w:szCs w:val="26"/>
        </w:rPr>
        <w:t>проє</w:t>
      </w:r>
      <w:r w:rsidRPr="00E31675">
        <w:rPr>
          <w:color w:val="0F0F0F"/>
          <w:sz w:val="26"/>
          <w:szCs w:val="26"/>
        </w:rPr>
        <w:t>ктів</w:t>
      </w:r>
      <w:proofErr w:type="spellEnd"/>
      <w:r w:rsidR="00F45337" w:rsidRPr="00E31675">
        <w:rPr>
          <w:color w:val="0F0F0F"/>
          <w:sz w:val="26"/>
          <w:szCs w:val="26"/>
        </w:rPr>
        <w:t xml:space="preserve">, </w:t>
      </w:r>
      <w:r w:rsidRPr="00E31675">
        <w:rPr>
          <w:color w:val="0F0F0F"/>
          <w:sz w:val="26"/>
          <w:szCs w:val="26"/>
        </w:rPr>
        <w:t xml:space="preserve"> територія</w:t>
      </w:r>
      <w:r w:rsidR="00C36249" w:rsidRPr="00E31675">
        <w:rPr>
          <w:color w:val="0F0F0F"/>
          <w:sz w:val="26"/>
          <w:szCs w:val="26"/>
        </w:rPr>
        <w:t>,</w:t>
      </w:r>
      <w:r w:rsidRPr="00E31675">
        <w:rPr>
          <w:color w:val="0F0F0F"/>
          <w:sz w:val="26"/>
          <w:szCs w:val="26"/>
        </w:rPr>
        <w:t xml:space="preserve"> до 190 га буде поділена на </w:t>
      </w:r>
      <w:r w:rsidR="00F45337" w:rsidRPr="00E31675">
        <w:rPr>
          <w:color w:val="0F0F0F"/>
          <w:sz w:val="26"/>
          <w:szCs w:val="26"/>
        </w:rPr>
        <w:t xml:space="preserve">три функціональні зони, які </w:t>
      </w:r>
      <w:r w:rsidRPr="00E31675">
        <w:rPr>
          <w:color w:val="0F0F0F"/>
          <w:sz w:val="26"/>
          <w:szCs w:val="26"/>
        </w:rPr>
        <w:t>будуть попередньо мати наступне функціональне призначення</w:t>
      </w:r>
      <w:r w:rsidR="00F45337" w:rsidRPr="00E31675">
        <w:rPr>
          <w:color w:val="0F0F0F"/>
          <w:sz w:val="26"/>
          <w:szCs w:val="26"/>
        </w:rPr>
        <w:t xml:space="preserve">: </w:t>
      </w:r>
      <w:r w:rsidRPr="00E31675">
        <w:rPr>
          <w:color w:val="0F0F0F"/>
          <w:sz w:val="26"/>
          <w:szCs w:val="26"/>
        </w:rPr>
        <w:t xml:space="preserve"> логістичні центри</w:t>
      </w:r>
      <w:r w:rsidR="00F45337" w:rsidRPr="00E31675">
        <w:rPr>
          <w:color w:val="0F0F0F"/>
          <w:sz w:val="26"/>
          <w:szCs w:val="26"/>
        </w:rPr>
        <w:t>,</w:t>
      </w:r>
      <w:r w:rsidRPr="00E31675">
        <w:rPr>
          <w:color w:val="0F0F0F"/>
          <w:sz w:val="26"/>
          <w:szCs w:val="26"/>
        </w:rPr>
        <w:t xml:space="preserve"> промислові підприємства та  зона загального користування</w:t>
      </w:r>
      <w:r w:rsidR="00F45337" w:rsidRPr="00E31675">
        <w:rPr>
          <w:color w:val="0F0F0F"/>
          <w:sz w:val="26"/>
          <w:szCs w:val="26"/>
        </w:rPr>
        <w:t>.</w:t>
      </w:r>
      <w:r w:rsidRPr="00E31675">
        <w:rPr>
          <w:color w:val="0F0F0F"/>
          <w:sz w:val="26"/>
          <w:szCs w:val="26"/>
        </w:rPr>
        <w:t xml:space="preserve"> </w:t>
      </w:r>
      <w:r w:rsidR="00F45337" w:rsidRPr="00E31675">
        <w:rPr>
          <w:color w:val="0F0F0F"/>
          <w:sz w:val="26"/>
          <w:szCs w:val="26"/>
        </w:rPr>
        <w:t>Більша частина буде відведена під промислові підприємства. Зазначила, що наразі є більш вигідні умови для створення індустріального парку та щоб його створити потрібно пройти ряд процедур.</w:t>
      </w:r>
    </w:p>
    <w:p w14:paraId="3AC021D6" w14:textId="3229323D" w:rsidR="00C37BF5" w:rsidRPr="00E31675" w:rsidRDefault="00C37BF5" w:rsidP="00E31675">
      <w:pPr>
        <w:spacing w:after="0" w:line="276" w:lineRule="auto"/>
        <w:jc w:val="both"/>
        <w:rPr>
          <w:color w:val="0F0F0F"/>
          <w:sz w:val="26"/>
          <w:szCs w:val="26"/>
        </w:rPr>
      </w:pPr>
      <w:r w:rsidRPr="00E31675">
        <w:rPr>
          <w:b/>
          <w:color w:val="0F0F0F"/>
          <w:sz w:val="26"/>
          <w:szCs w:val="26"/>
        </w:rPr>
        <w:lastRenderedPageBreak/>
        <w:t>- Дмитро Січко</w:t>
      </w:r>
      <w:r w:rsidRPr="00E31675">
        <w:rPr>
          <w:color w:val="0F0F0F"/>
          <w:sz w:val="26"/>
          <w:szCs w:val="26"/>
        </w:rPr>
        <w:t xml:space="preserve">, </w:t>
      </w:r>
      <w:r w:rsidR="00C36249" w:rsidRPr="00E31675">
        <w:rPr>
          <w:color w:val="0F0F0F"/>
          <w:sz w:val="26"/>
          <w:szCs w:val="26"/>
        </w:rPr>
        <w:t>який зазначив, що</w:t>
      </w:r>
      <w:r w:rsidRPr="00E31675">
        <w:rPr>
          <w:color w:val="0F0F0F"/>
          <w:sz w:val="26"/>
          <w:szCs w:val="26"/>
        </w:rPr>
        <w:t xml:space="preserve"> обласна військова адміністрація</w:t>
      </w:r>
      <w:r w:rsidR="00C36249" w:rsidRPr="00E31675">
        <w:rPr>
          <w:color w:val="0F0F0F"/>
          <w:sz w:val="26"/>
          <w:szCs w:val="26"/>
        </w:rPr>
        <w:t xml:space="preserve"> </w:t>
      </w:r>
      <w:r w:rsidR="00E31675" w:rsidRPr="00E31675">
        <w:rPr>
          <w:color w:val="0F0F0F"/>
          <w:sz w:val="26"/>
          <w:szCs w:val="26"/>
        </w:rPr>
        <w:t>анонсувала</w:t>
      </w:r>
      <w:r w:rsidRPr="00E31675">
        <w:rPr>
          <w:color w:val="0F0F0F"/>
          <w:sz w:val="26"/>
          <w:szCs w:val="26"/>
        </w:rPr>
        <w:t xml:space="preserve"> створ</w:t>
      </w:r>
      <w:r w:rsidR="00C36249" w:rsidRPr="00E31675">
        <w:rPr>
          <w:color w:val="0F0F0F"/>
          <w:sz w:val="26"/>
          <w:szCs w:val="26"/>
        </w:rPr>
        <w:t>ення одного</w:t>
      </w:r>
      <w:r w:rsidRPr="00E31675">
        <w:rPr>
          <w:color w:val="0F0F0F"/>
          <w:sz w:val="26"/>
          <w:szCs w:val="26"/>
        </w:rPr>
        <w:t xml:space="preserve"> з найбільших парків в Миколаївській області, а</w:t>
      </w:r>
      <w:r w:rsidR="00C36249" w:rsidRPr="00E31675">
        <w:rPr>
          <w:color w:val="0F0F0F"/>
          <w:sz w:val="26"/>
          <w:szCs w:val="26"/>
        </w:rPr>
        <w:t xml:space="preserve"> у</w:t>
      </w:r>
      <w:r w:rsidRPr="00E31675">
        <w:rPr>
          <w:color w:val="0F0F0F"/>
          <w:sz w:val="26"/>
          <w:szCs w:val="26"/>
        </w:rPr>
        <w:t xml:space="preserve"> дан</w:t>
      </w:r>
      <w:r w:rsidR="00C36249" w:rsidRPr="00E31675">
        <w:rPr>
          <w:color w:val="0F0F0F"/>
          <w:sz w:val="26"/>
          <w:szCs w:val="26"/>
        </w:rPr>
        <w:t>ому</w:t>
      </w:r>
      <w:r w:rsidRPr="00E31675">
        <w:rPr>
          <w:color w:val="0F0F0F"/>
          <w:sz w:val="26"/>
          <w:szCs w:val="26"/>
        </w:rPr>
        <w:t xml:space="preserve"> </w:t>
      </w:r>
      <w:proofErr w:type="spellStart"/>
      <w:r w:rsidRPr="00E31675">
        <w:rPr>
          <w:color w:val="0F0F0F"/>
          <w:sz w:val="26"/>
          <w:szCs w:val="26"/>
        </w:rPr>
        <w:t>проєкт</w:t>
      </w:r>
      <w:r w:rsidR="00C36249" w:rsidRPr="00E31675">
        <w:rPr>
          <w:color w:val="0F0F0F"/>
          <w:sz w:val="26"/>
          <w:szCs w:val="26"/>
        </w:rPr>
        <w:t>і</w:t>
      </w:r>
      <w:proofErr w:type="spellEnd"/>
      <w:r w:rsidR="00C36249" w:rsidRPr="00E31675">
        <w:rPr>
          <w:color w:val="0F0F0F"/>
          <w:sz w:val="26"/>
          <w:szCs w:val="26"/>
        </w:rPr>
        <w:t xml:space="preserve"> </w:t>
      </w:r>
      <w:r w:rsidRPr="00E31675">
        <w:rPr>
          <w:color w:val="0F0F0F"/>
          <w:sz w:val="26"/>
          <w:szCs w:val="26"/>
        </w:rPr>
        <w:t>рішення йде мова про створення</w:t>
      </w:r>
      <w:r w:rsidR="00C36249" w:rsidRPr="00E31675">
        <w:rPr>
          <w:color w:val="0F0F0F"/>
          <w:sz w:val="26"/>
          <w:szCs w:val="26"/>
        </w:rPr>
        <w:t xml:space="preserve"> міського індустріального парку. Запитав</w:t>
      </w:r>
      <w:r w:rsidRPr="00E31675">
        <w:rPr>
          <w:color w:val="0F0F0F"/>
          <w:sz w:val="26"/>
          <w:szCs w:val="26"/>
        </w:rPr>
        <w:t xml:space="preserve"> чи вивчалося  питання конкуренції між цими парками.</w:t>
      </w:r>
    </w:p>
    <w:p w14:paraId="09F3FD4E" w14:textId="6FD9FB5F" w:rsidR="00C37BF5" w:rsidRPr="00E31675" w:rsidRDefault="00C37BF5" w:rsidP="00E31675">
      <w:pPr>
        <w:spacing w:after="0" w:line="276" w:lineRule="auto"/>
        <w:jc w:val="both"/>
        <w:rPr>
          <w:color w:val="0F0F0F"/>
          <w:sz w:val="26"/>
          <w:szCs w:val="26"/>
        </w:rPr>
      </w:pPr>
      <w:r w:rsidRPr="00E31675">
        <w:rPr>
          <w:b/>
          <w:sz w:val="26"/>
          <w:szCs w:val="26"/>
        </w:rPr>
        <w:t xml:space="preserve">- Тетяна </w:t>
      </w:r>
      <w:proofErr w:type="spellStart"/>
      <w:r w:rsidRPr="00E31675">
        <w:rPr>
          <w:b/>
          <w:sz w:val="26"/>
          <w:szCs w:val="26"/>
        </w:rPr>
        <w:t>Шуліченко</w:t>
      </w:r>
      <w:proofErr w:type="spellEnd"/>
      <w:r w:rsidRPr="00E31675">
        <w:rPr>
          <w:sz w:val="26"/>
          <w:szCs w:val="26"/>
        </w:rPr>
        <w:t>,</w:t>
      </w:r>
      <w:r w:rsidRPr="00E31675">
        <w:rPr>
          <w:b/>
          <w:sz w:val="26"/>
          <w:szCs w:val="26"/>
        </w:rPr>
        <w:t xml:space="preserve"> </w:t>
      </w:r>
      <w:r w:rsidR="00C36249" w:rsidRPr="00E31675">
        <w:rPr>
          <w:sz w:val="26"/>
          <w:szCs w:val="26"/>
        </w:rPr>
        <w:t>яка відповіла що</w:t>
      </w:r>
      <w:r w:rsidR="00C36249" w:rsidRPr="00E31675">
        <w:rPr>
          <w:b/>
          <w:sz w:val="26"/>
          <w:szCs w:val="26"/>
        </w:rPr>
        <w:t xml:space="preserve"> </w:t>
      </w:r>
      <w:r w:rsidR="00637DCB" w:rsidRPr="00E31675">
        <w:rPr>
          <w:color w:val="0F0F0F"/>
          <w:sz w:val="26"/>
          <w:szCs w:val="26"/>
        </w:rPr>
        <w:t>департамент економічного розвитку</w:t>
      </w:r>
      <w:r w:rsidR="00C36249" w:rsidRPr="00E31675">
        <w:rPr>
          <w:sz w:val="26"/>
          <w:szCs w:val="26"/>
        </w:rPr>
        <w:t xml:space="preserve"> </w:t>
      </w:r>
      <w:r w:rsidRPr="00E31675">
        <w:rPr>
          <w:color w:val="0F0F0F"/>
          <w:sz w:val="26"/>
          <w:szCs w:val="26"/>
          <w:shd w:val="clear" w:color="auto" w:fill="FFFFFF"/>
        </w:rPr>
        <w:t>направл</w:t>
      </w:r>
      <w:r w:rsidR="00C36249" w:rsidRPr="00E31675">
        <w:rPr>
          <w:color w:val="0F0F0F"/>
          <w:sz w:val="26"/>
          <w:szCs w:val="26"/>
          <w:shd w:val="clear" w:color="auto" w:fill="FFFFFF"/>
        </w:rPr>
        <w:t>яв</w:t>
      </w:r>
      <w:r w:rsidRPr="00E31675">
        <w:rPr>
          <w:color w:val="0F0F0F"/>
          <w:sz w:val="26"/>
          <w:szCs w:val="26"/>
          <w:shd w:val="clear" w:color="auto" w:fill="FFFFFF"/>
        </w:rPr>
        <w:t xml:space="preserve"> інформацію про наміри створити </w:t>
      </w:r>
      <w:r w:rsidR="00C36249" w:rsidRPr="00E31675">
        <w:rPr>
          <w:color w:val="0F0F0F"/>
          <w:sz w:val="26"/>
          <w:szCs w:val="26"/>
          <w:shd w:val="clear" w:color="auto" w:fill="FFFFFF"/>
        </w:rPr>
        <w:t xml:space="preserve">міський </w:t>
      </w:r>
      <w:r w:rsidRPr="00E31675">
        <w:rPr>
          <w:color w:val="0F0F0F"/>
          <w:sz w:val="26"/>
          <w:szCs w:val="26"/>
          <w:shd w:val="clear" w:color="auto" w:fill="FFFFFF"/>
        </w:rPr>
        <w:t xml:space="preserve">індустріальний парк до обласної </w:t>
      </w:r>
      <w:r w:rsidRPr="00E31675">
        <w:rPr>
          <w:color w:val="0F0F0F"/>
          <w:sz w:val="26"/>
          <w:szCs w:val="26"/>
        </w:rPr>
        <w:t>державної адміністрації, з боку якої</w:t>
      </w:r>
      <w:r w:rsidR="001C3AFF" w:rsidRPr="00E31675">
        <w:rPr>
          <w:color w:val="0F0F0F"/>
          <w:sz w:val="26"/>
          <w:szCs w:val="26"/>
        </w:rPr>
        <w:t>,</w:t>
      </w:r>
      <w:r w:rsidRPr="00E31675">
        <w:rPr>
          <w:color w:val="0F0F0F"/>
          <w:sz w:val="26"/>
          <w:szCs w:val="26"/>
        </w:rPr>
        <w:t xml:space="preserve"> здійснюється</w:t>
      </w:r>
      <w:r w:rsidR="001C3AFF" w:rsidRPr="00E31675">
        <w:rPr>
          <w:color w:val="0F0F0F"/>
          <w:sz w:val="26"/>
          <w:szCs w:val="26"/>
        </w:rPr>
        <w:t xml:space="preserve"> постійний контроль</w:t>
      </w:r>
      <w:r w:rsidR="00C36249" w:rsidRPr="00E31675">
        <w:rPr>
          <w:color w:val="0F0F0F"/>
          <w:sz w:val="26"/>
          <w:szCs w:val="26"/>
        </w:rPr>
        <w:t xml:space="preserve"> щодо даного питання</w:t>
      </w:r>
      <w:r w:rsidR="001C3AFF" w:rsidRPr="00E31675">
        <w:rPr>
          <w:color w:val="0F0F0F"/>
          <w:sz w:val="26"/>
          <w:szCs w:val="26"/>
        </w:rPr>
        <w:t xml:space="preserve">. </w:t>
      </w:r>
      <w:r w:rsidR="00C36249" w:rsidRPr="00E31675">
        <w:rPr>
          <w:color w:val="0F0F0F"/>
          <w:sz w:val="26"/>
          <w:szCs w:val="26"/>
        </w:rPr>
        <w:t>Зазначила, що порівняння</w:t>
      </w:r>
      <w:r w:rsidR="001C3AFF" w:rsidRPr="00E31675">
        <w:rPr>
          <w:color w:val="0F0F0F"/>
          <w:sz w:val="26"/>
          <w:szCs w:val="26"/>
        </w:rPr>
        <w:t xml:space="preserve"> </w:t>
      </w:r>
      <w:r w:rsidR="00C36249" w:rsidRPr="00E31675">
        <w:rPr>
          <w:color w:val="0F0F0F"/>
          <w:sz w:val="26"/>
          <w:szCs w:val="26"/>
        </w:rPr>
        <w:t>двох</w:t>
      </w:r>
      <w:r w:rsidR="001C3AFF" w:rsidRPr="00E31675">
        <w:rPr>
          <w:color w:val="0F0F0F"/>
          <w:sz w:val="26"/>
          <w:szCs w:val="26"/>
        </w:rPr>
        <w:t xml:space="preserve"> індустріальни</w:t>
      </w:r>
      <w:r w:rsidR="00C36249" w:rsidRPr="00E31675">
        <w:rPr>
          <w:color w:val="0F0F0F"/>
          <w:sz w:val="26"/>
          <w:szCs w:val="26"/>
        </w:rPr>
        <w:t>х</w:t>
      </w:r>
      <w:r w:rsidR="001C3AFF" w:rsidRPr="00E31675">
        <w:rPr>
          <w:color w:val="0F0F0F"/>
          <w:sz w:val="26"/>
          <w:szCs w:val="26"/>
        </w:rPr>
        <w:t xml:space="preserve"> парк</w:t>
      </w:r>
      <w:r w:rsidR="00C36249" w:rsidRPr="00E31675">
        <w:rPr>
          <w:color w:val="0F0F0F"/>
          <w:sz w:val="26"/>
          <w:szCs w:val="26"/>
        </w:rPr>
        <w:t>ів</w:t>
      </w:r>
      <w:r w:rsidR="001C3AFF" w:rsidRPr="00E31675">
        <w:rPr>
          <w:color w:val="0F0F0F"/>
          <w:sz w:val="26"/>
          <w:szCs w:val="26"/>
        </w:rPr>
        <w:t xml:space="preserve"> не проводився.</w:t>
      </w:r>
    </w:p>
    <w:p w14:paraId="11752B35" w14:textId="731CB58D" w:rsidR="001C3AFF" w:rsidRPr="00E31675" w:rsidRDefault="001C3AFF" w:rsidP="00E31675">
      <w:pPr>
        <w:spacing w:after="0" w:line="276" w:lineRule="auto"/>
        <w:jc w:val="both"/>
        <w:rPr>
          <w:color w:val="0F0F0F"/>
          <w:sz w:val="26"/>
          <w:szCs w:val="26"/>
        </w:rPr>
      </w:pPr>
      <w:r w:rsidRPr="00E31675">
        <w:rPr>
          <w:b/>
          <w:color w:val="0F0F0F"/>
          <w:sz w:val="26"/>
          <w:szCs w:val="26"/>
        </w:rPr>
        <w:t>- Дмитро Січко</w:t>
      </w:r>
      <w:r w:rsidR="00C36249" w:rsidRPr="00E31675">
        <w:rPr>
          <w:color w:val="0F0F0F"/>
          <w:sz w:val="26"/>
          <w:szCs w:val="26"/>
        </w:rPr>
        <w:t>, який</w:t>
      </w:r>
      <w:r w:rsidRPr="00E31675">
        <w:rPr>
          <w:color w:val="0F0F0F"/>
          <w:sz w:val="26"/>
          <w:szCs w:val="26"/>
        </w:rPr>
        <w:t xml:space="preserve"> зазначив, що</w:t>
      </w:r>
      <w:r w:rsidR="00C36249" w:rsidRPr="00E31675">
        <w:rPr>
          <w:color w:val="0F0F0F"/>
          <w:sz w:val="26"/>
          <w:szCs w:val="26"/>
        </w:rPr>
        <w:t xml:space="preserve"> загалом</w:t>
      </w:r>
      <w:r w:rsidRPr="00E31675">
        <w:rPr>
          <w:color w:val="0F0F0F"/>
          <w:sz w:val="26"/>
          <w:szCs w:val="26"/>
        </w:rPr>
        <w:t xml:space="preserve"> підтримує ідею створення індустріального парку в місті Миколаєві.</w:t>
      </w:r>
    </w:p>
    <w:p w14:paraId="156FADB5" w14:textId="028BFE10" w:rsidR="001C3AFF" w:rsidRPr="00E31675" w:rsidRDefault="001C3AFF" w:rsidP="00E31675">
      <w:pPr>
        <w:spacing w:after="0" w:line="276" w:lineRule="auto"/>
        <w:jc w:val="both"/>
        <w:rPr>
          <w:color w:val="0F0F0F"/>
          <w:sz w:val="26"/>
          <w:szCs w:val="26"/>
        </w:rPr>
      </w:pPr>
      <w:r w:rsidRPr="00E31675">
        <w:rPr>
          <w:b/>
          <w:color w:val="0F0F0F"/>
          <w:sz w:val="26"/>
          <w:szCs w:val="26"/>
        </w:rPr>
        <w:t>- Олександр Береза</w:t>
      </w:r>
      <w:r w:rsidRPr="00E31675">
        <w:rPr>
          <w:color w:val="0F0F0F"/>
          <w:sz w:val="26"/>
          <w:szCs w:val="26"/>
        </w:rPr>
        <w:t>, який запитав чи відстежується потреба або чи є запит</w:t>
      </w:r>
      <w:r w:rsidR="00C36249" w:rsidRPr="00E31675">
        <w:rPr>
          <w:color w:val="0F0F0F"/>
          <w:sz w:val="26"/>
          <w:szCs w:val="26"/>
        </w:rPr>
        <w:t>и</w:t>
      </w:r>
      <w:r w:rsidRPr="00E31675">
        <w:rPr>
          <w:color w:val="0F0F0F"/>
          <w:sz w:val="26"/>
          <w:szCs w:val="26"/>
        </w:rPr>
        <w:t xml:space="preserve"> від </w:t>
      </w:r>
      <w:r w:rsidRPr="00E31675">
        <w:rPr>
          <w:color w:val="0F0F0F"/>
          <w:sz w:val="26"/>
          <w:szCs w:val="26"/>
          <w:shd w:val="clear" w:color="auto" w:fill="FFFFFF"/>
        </w:rPr>
        <w:t>підприємців щодо створення індустріального парку.</w:t>
      </w:r>
      <w:r w:rsidRPr="00E31675">
        <w:rPr>
          <w:color w:val="0F0F0F"/>
          <w:sz w:val="26"/>
          <w:szCs w:val="26"/>
        </w:rPr>
        <w:t xml:space="preserve"> </w:t>
      </w:r>
      <w:r w:rsidR="00C36249" w:rsidRPr="00E31675">
        <w:rPr>
          <w:color w:val="0F0F0F"/>
          <w:sz w:val="26"/>
          <w:szCs w:val="26"/>
        </w:rPr>
        <w:t xml:space="preserve">Зазначив, </w:t>
      </w:r>
      <w:r w:rsidRPr="00E31675">
        <w:rPr>
          <w:color w:val="0F0F0F"/>
          <w:sz w:val="26"/>
          <w:szCs w:val="26"/>
        </w:rPr>
        <w:t xml:space="preserve">що наразі будуть вкладатися гроші лише в документацію. </w:t>
      </w:r>
    </w:p>
    <w:p w14:paraId="652197A2" w14:textId="4F3DAE39" w:rsidR="001C3AFF" w:rsidRPr="00E31675" w:rsidRDefault="007C611D" w:rsidP="00E31675">
      <w:pPr>
        <w:spacing w:after="0" w:line="276" w:lineRule="auto"/>
        <w:jc w:val="both"/>
        <w:rPr>
          <w:color w:val="0F0F0F"/>
          <w:sz w:val="26"/>
          <w:szCs w:val="26"/>
        </w:rPr>
      </w:pPr>
      <w:r w:rsidRPr="00E31675">
        <w:rPr>
          <w:b/>
          <w:color w:val="0F0F0F"/>
          <w:sz w:val="26"/>
          <w:szCs w:val="26"/>
        </w:rPr>
        <w:t>- Федір Панченко</w:t>
      </w:r>
      <w:r w:rsidRPr="00E31675">
        <w:rPr>
          <w:color w:val="0F0F0F"/>
          <w:sz w:val="26"/>
          <w:szCs w:val="26"/>
        </w:rPr>
        <w:t>,</w:t>
      </w:r>
      <w:r w:rsidR="00C36249" w:rsidRPr="00E31675">
        <w:rPr>
          <w:color w:val="0F0F0F"/>
          <w:sz w:val="26"/>
          <w:szCs w:val="26"/>
        </w:rPr>
        <w:t xml:space="preserve"> який запитав,</w:t>
      </w:r>
      <w:r w:rsidRPr="00E31675">
        <w:rPr>
          <w:color w:val="0F0F0F"/>
          <w:sz w:val="26"/>
          <w:szCs w:val="26"/>
        </w:rPr>
        <w:t xml:space="preserve"> які пільги для підприємців</w:t>
      </w:r>
      <w:r w:rsidR="00C36249" w:rsidRPr="00E31675">
        <w:rPr>
          <w:color w:val="0F0F0F"/>
          <w:sz w:val="26"/>
          <w:szCs w:val="26"/>
        </w:rPr>
        <w:t>,</w:t>
      </w:r>
      <w:r w:rsidRPr="00E31675">
        <w:rPr>
          <w:color w:val="0F0F0F"/>
          <w:sz w:val="26"/>
          <w:szCs w:val="26"/>
        </w:rPr>
        <w:t xml:space="preserve"> </w:t>
      </w:r>
      <w:r w:rsidR="00C36249" w:rsidRPr="00E31675">
        <w:rPr>
          <w:color w:val="0F0F0F"/>
          <w:sz w:val="26"/>
          <w:szCs w:val="26"/>
        </w:rPr>
        <w:t xml:space="preserve">якщо вони </w:t>
      </w:r>
      <w:r w:rsidRPr="00E31675">
        <w:rPr>
          <w:color w:val="0F0F0F"/>
          <w:sz w:val="26"/>
          <w:szCs w:val="26"/>
        </w:rPr>
        <w:t>будуть розміщувати свій бізнес саме у індустріальному парку.</w:t>
      </w:r>
    </w:p>
    <w:p w14:paraId="1DB90D6F" w14:textId="750D7E4B" w:rsidR="005963C2" w:rsidRPr="00E31675" w:rsidRDefault="007C611D" w:rsidP="00E31675">
      <w:pPr>
        <w:spacing w:after="0" w:line="276" w:lineRule="auto"/>
        <w:jc w:val="both"/>
        <w:rPr>
          <w:color w:val="0F0F0F"/>
          <w:sz w:val="26"/>
          <w:szCs w:val="26"/>
        </w:rPr>
      </w:pPr>
      <w:r w:rsidRPr="00E31675">
        <w:rPr>
          <w:b/>
          <w:sz w:val="26"/>
          <w:szCs w:val="26"/>
        </w:rPr>
        <w:t xml:space="preserve">- Тетяна </w:t>
      </w:r>
      <w:proofErr w:type="spellStart"/>
      <w:r w:rsidRPr="00E31675">
        <w:rPr>
          <w:b/>
          <w:sz w:val="26"/>
          <w:szCs w:val="26"/>
        </w:rPr>
        <w:t>Шуліченко</w:t>
      </w:r>
      <w:proofErr w:type="spellEnd"/>
      <w:r w:rsidRPr="00E31675">
        <w:rPr>
          <w:b/>
          <w:sz w:val="26"/>
          <w:szCs w:val="26"/>
        </w:rPr>
        <w:t>,</w:t>
      </w:r>
      <w:r w:rsidRPr="00E31675">
        <w:rPr>
          <w:color w:val="0F0F0F"/>
          <w:sz w:val="26"/>
          <w:szCs w:val="26"/>
        </w:rPr>
        <w:t xml:space="preserve"> </w:t>
      </w:r>
      <w:r w:rsidR="00402EBA" w:rsidRPr="00E31675">
        <w:rPr>
          <w:color w:val="0F0F0F"/>
          <w:sz w:val="26"/>
          <w:szCs w:val="26"/>
        </w:rPr>
        <w:t xml:space="preserve">яка зазначила, що </w:t>
      </w:r>
      <w:r w:rsidRPr="00E31675">
        <w:rPr>
          <w:color w:val="0F0F0F"/>
          <w:sz w:val="26"/>
          <w:szCs w:val="26"/>
        </w:rPr>
        <w:t>іноземні партнери </w:t>
      </w:r>
      <w:r w:rsidR="00402EBA" w:rsidRPr="00E31675">
        <w:rPr>
          <w:color w:val="0F0F0F"/>
          <w:sz w:val="26"/>
          <w:szCs w:val="26"/>
        </w:rPr>
        <w:t>запитують,</w:t>
      </w:r>
      <w:r w:rsidRPr="00E31675">
        <w:rPr>
          <w:color w:val="0F0F0F"/>
          <w:sz w:val="26"/>
          <w:szCs w:val="26"/>
        </w:rPr>
        <w:t xml:space="preserve"> про земельні ділянки</w:t>
      </w:r>
      <w:r w:rsidR="00402EBA" w:rsidRPr="00E31675">
        <w:rPr>
          <w:color w:val="0F0F0F"/>
          <w:sz w:val="26"/>
          <w:szCs w:val="26"/>
        </w:rPr>
        <w:t>,</w:t>
      </w:r>
      <w:r w:rsidRPr="00E31675">
        <w:rPr>
          <w:color w:val="0F0F0F"/>
          <w:sz w:val="26"/>
          <w:szCs w:val="26"/>
        </w:rPr>
        <w:t xml:space="preserve"> які можуть використовувати підприємства для розташування своїх підприємств. </w:t>
      </w:r>
      <w:r w:rsidR="005566A9" w:rsidRPr="00E31675">
        <w:rPr>
          <w:color w:val="0F0F0F"/>
          <w:sz w:val="26"/>
          <w:szCs w:val="26"/>
        </w:rPr>
        <w:t xml:space="preserve">Зазначила, що для проходження реєстрації індустріального парку потрібен певний час, однак, відразу реєструвати не доцільно,  оскільки два роки після того як він буде зареєстрований якщо там не буде керуючої компанії та не буде діяльності його виключають з </w:t>
      </w:r>
      <w:r w:rsidR="00C05B5D" w:rsidRPr="00E31675">
        <w:rPr>
          <w:color w:val="0F0F0F"/>
          <w:sz w:val="26"/>
          <w:szCs w:val="26"/>
        </w:rPr>
        <w:t>реєстру індустріальних парків.</w:t>
      </w:r>
      <w:r w:rsidR="005963C2" w:rsidRPr="00E31675">
        <w:rPr>
          <w:color w:val="0F0F0F"/>
          <w:sz w:val="26"/>
          <w:szCs w:val="26"/>
        </w:rPr>
        <w:t xml:space="preserve"> Департамент працює лише над розробкою документів для того щоб включити його в реєстр індустріальних парків та </w:t>
      </w:r>
      <w:r w:rsidR="005963C2" w:rsidRPr="00E31675">
        <w:rPr>
          <w:color w:val="0F0F0F"/>
          <w:sz w:val="26"/>
          <w:szCs w:val="26"/>
          <w:shd w:val="clear" w:color="auto" w:fill="FFFFFF"/>
        </w:rPr>
        <w:t>паралельно інформуємо про можливості індустріального парку в місті.</w:t>
      </w:r>
    </w:p>
    <w:p w14:paraId="2DB3A5C5" w14:textId="402BF45E" w:rsidR="007C611D" w:rsidRPr="00E31675" w:rsidRDefault="003B2DD8" w:rsidP="00E31675">
      <w:pPr>
        <w:spacing w:after="0" w:line="276" w:lineRule="auto"/>
        <w:jc w:val="both"/>
        <w:rPr>
          <w:color w:val="0F0F0F"/>
          <w:sz w:val="26"/>
          <w:szCs w:val="26"/>
        </w:rPr>
      </w:pPr>
      <w:r w:rsidRPr="00E31675">
        <w:rPr>
          <w:color w:val="0F0F0F"/>
          <w:sz w:val="26"/>
          <w:szCs w:val="26"/>
        </w:rPr>
        <w:t>Відповіла, що різниця</w:t>
      </w:r>
      <w:r w:rsidR="005963C2" w:rsidRPr="00E31675">
        <w:rPr>
          <w:color w:val="0F0F0F"/>
          <w:sz w:val="26"/>
          <w:szCs w:val="26"/>
        </w:rPr>
        <w:t xml:space="preserve"> між індустріальними парками</w:t>
      </w:r>
      <w:r w:rsidRPr="00E31675">
        <w:rPr>
          <w:color w:val="0F0F0F"/>
          <w:sz w:val="26"/>
          <w:szCs w:val="26"/>
        </w:rPr>
        <w:t>,</w:t>
      </w:r>
      <w:r w:rsidR="005963C2" w:rsidRPr="00E31675">
        <w:rPr>
          <w:color w:val="0F0F0F"/>
          <w:sz w:val="26"/>
          <w:szCs w:val="26"/>
        </w:rPr>
        <w:t xml:space="preserve"> які розташовані у інших містах</w:t>
      </w:r>
      <w:r w:rsidRPr="00E31675">
        <w:rPr>
          <w:color w:val="0F0F0F"/>
          <w:sz w:val="26"/>
          <w:szCs w:val="26"/>
        </w:rPr>
        <w:t xml:space="preserve"> та індустріальним парком, який планується створити у м. Миколаєві, відсутня</w:t>
      </w:r>
      <w:r w:rsidR="005963C2" w:rsidRPr="00E31675">
        <w:rPr>
          <w:color w:val="0F0F0F"/>
          <w:sz w:val="26"/>
          <w:szCs w:val="26"/>
        </w:rPr>
        <w:t xml:space="preserve">. Для того щоб індустріальні парки були в Миколаєві </w:t>
      </w:r>
      <w:proofErr w:type="spellStart"/>
      <w:r w:rsidRPr="00E31675">
        <w:rPr>
          <w:color w:val="0F0F0F"/>
          <w:sz w:val="26"/>
          <w:szCs w:val="26"/>
        </w:rPr>
        <w:t>конкурентно</w:t>
      </w:r>
      <w:proofErr w:type="spellEnd"/>
      <w:r w:rsidR="005963C2" w:rsidRPr="00E31675">
        <w:rPr>
          <w:color w:val="0F0F0F"/>
          <w:sz w:val="26"/>
          <w:szCs w:val="26"/>
        </w:rPr>
        <w:t xml:space="preserve"> спроможними</w:t>
      </w:r>
      <w:r w:rsidRPr="00E31675">
        <w:rPr>
          <w:color w:val="0F0F0F"/>
          <w:sz w:val="26"/>
          <w:szCs w:val="26"/>
        </w:rPr>
        <w:t>,</w:t>
      </w:r>
      <w:r w:rsidR="005963C2" w:rsidRPr="00E31675">
        <w:rPr>
          <w:color w:val="0F0F0F"/>
          <w:sz w:val="26"/>
          <w:szCs w:val="26"/>
        </w:rPr>
        <w:t xml:space="preserve"> порівняно з іншими індустріальними парками</w:t>
      </w:r>
      <w:r w:rsidRPr="00E31675">
        <w:rPr>
          <w:color w:val="0F0F0F"/>
          <w:sz w:val="26"/>
          <w:szCs w:val="26"/>
        </w:rPr>
        <w:t xml:space="preserve">, </w:t>
      </w:r>
      <w:r w:rsidR="005963C2" w:rsidRPr="00E31675">
        <w:rPr>
          <w:color w:val="0F0F0F"/>
          <w:sz w:val="26"/>
          <w:szCs w:val="26"/>
        </w:rPr>
        <w:t xml:space="preserve"> перш за все потрібно надати  додаткові</w:t>
      </w:r>
      <w:r w:rsidR="005963C2" w:rsidRPr="00E31675">
        <w:rPr>
          <w:color w:val="0F0F0F"/>
          <w:sz w:val="26"/>
          <w:szCs w:val="26"/>
          <w:shd w:val="clear" w:color="auto" w:fill="FFFFFF"/>
        </w:rPr>
        <w:t xml:space="preserve"> преференції</w:t>
      </w:r>
      <w:r w:rsidRPr="00E31675">
        <w:rPr>
          <w:color w:val="0F0F0F"/>
          <w:sz w:val="26"/>
          <w:szCs w:val="26"/>
          <w:shd w:val="clear" w:color="auto" w:fill="FFFFFF"/>
        </w:rPr>
        <w:t>, наприклад</w:t>
      </w:r>
      <w:r w:rsidR="005963C2" w:rsidRPr="00E31675">
        <w:rPr>
          <w:color w:val="0F0F0F"/>
          <w:sz w:val="26"/>
          <w:szCs w:val="26"/>
          <w:shd w:val="clear" w:color="auto" w:fill="FFFFFF"/>
        </w:rPr>
        <w:t xml:space="preserve"> у вигляді або зменшення ПДФО </w:t>
      </w:r>
      <w:r w:rsidR="005963C2" w:rsidRPr="00E31675">
        <w:rPr>
          <w:color w:val="0F0F0F"/>
          <w:sz w:val="26"/>
          <w:szCs w:val="26"/>
        </w:rPr>
        <w:t>або страхування військових ризиків або ще якісь пільги</w:t>
      </w:r>
      <w:r w:rsidRPr="00E31675">
        <w:rPr>
          <w:color w:val="0F0F0F"/>
          <w:sz w:val="26"/>
          <w:szCs w:val="26"/>
        </w:rPr>
        <w:t>,</w:t>
      </w:r>
      <w:r w:rsidR="005963C2" w:rsidRPr="00E31675">
        <w:rPr>
          <w:color w:val="0F0F0F"/>
          <w:sz w:val="26"/>
          <w:szCs w:val="26"/>
        </w:rPr>
        <w:t xml:space="preserve"> які будуть додатк</w:t>
      </w:r>
      <w:r w:rsidRPr="00E31675">
        <w:rPr>
          <w:color w:val="0F0F0F"/>
          <w:sz w:val="26"/>
          <w:szCs w:val="26"/>
        </w:rPr>
        <w:t>овими порівняно з тими які має в</w:t>
      </w:r>
      <w:r w:rsidR="005963C2" w:rsidRPr="00E31675">
        <w:rPr>
          <w:color w:val="0F0F0F"/>
          <w:sz w:val="26"/>
          <w:szCs w:val="26"/>
        </w:rPr>
        <w:t xml:space="preserve">ся Україна. </w:t>
      </w:r>
      <w:r w:rsidR="00DA547B" w:rsidRPr="00E31675">
        <w:rPr>
          <w:color w:val="0F0F0F"/>
          <w:sz w:val="26"/>
          <w:szCs w:val="26"/>
        </w:rPr>
        <w:t xml:space="preserve"> </w:t>
      </w:r>
      <w:r w:rsidRPr="00E31675">
        <w:rPr>
          <w:color w:val="0F0F0F"/>
          <w:sz w:val="26"/>
          <w:szCs w:val="26"/>
        </w:rPr>
        <w:t>Однак,</w:t>
      </w:r>
      <w:r w:rsidR="00DA547B" w:rsidRPr="00E31675">
        <w:rPr>
          <w:color w:val="0F0F0F"/>
          <w:sz w:val="26"/>
          <w:szCs w:val="26"/>
        </w:rPr>
        <w:t xml:space="preserve"> згідно діючого законодавства </w:t>
      </w:r>
      <w:r w:rsidRPr="00E31675">
        <w:rPr>
          <w:color w:val="0F0F0F"/>
          <w:sz w:val="26"/>
          <w:szCs w:val="26"/>
        </w:rPr>
        <w:t xml:space="preserve">орган місцевого самоврядування додаткові преференції, </w:t>
      </w:r>
      <w:r w:rsidR="00DA547B" w:rsidRPr="00E31675">
        <w:rPr>
          <w:color w:val="0F0F0F"/>
          <w:sz w:val="26"/>
          <w:szCs w:val="26"/>
        </w:rPr>
        <w:t>на жаль</w:t>
      </w:r>
      <w:r w:rsidRPr="00E31675">
        <w:rPr>
          <w:color w:val="0F0F0F"/>
          <w:sz w:val="26"/>
          <w:szCs w:val="26"/>
        </w:rPr>
        <w:t>,</w:t>
      </w:r>
      <w:r w:rsidR="00DA547B" w:rsidRPr="00E31675">
        <w:rPr>
          <w:color w:val="0F0F0F"/>
          <w:sz w:val="26"/>
          <w:szCs w:val="26"/>
        </w:rPr>
        <w:t xml:space="preserve"> не може</w:t>
      </w:r>
      <w:r w:rsidRPr="00E31675">
        <w:rPr>
          <w:color w:val="0F0F0F"/>
          <w:sz w:val="26"/>
          <w:szCs w:val="26"/>
        </w:rPr>
        <w:t xml:space="preserve"> </w:t>
      </w:r>
      <w:r w:rsidR="00DA547B" w:rsidRPr="00E31675">
        <w:rPr>
          <w:color w:val="0F0F0F"/>
          <w:sz w:val="26"/>
          <w:szCs w:val="26"/>
        </w:rPr>
        <w:t>надати.</w:t>
      </w:r>
      <w:r w:rsidRPr="00E31675">
        <w:rPr>
          <w:color w:val="0F0F0F"/>
          <w:sz w:val="26"/>
          <w:szCs w:val="26"/>
        </w:rPr>
        <w:t xml:space="preserve"> </w:t>
      </w:r>
      <w:r w:rsidR="005963C2" w:rsidRPr="00E31675">
        <w:rPr>
          <w:color w:val="0F0F0F"/>
          <w:sz w:val="26"/>
          <w:szCs w:val="26"/>
        </w:rPr>
        <w:t>Проінформувала щодо загальних пільг</w:t>
      </w:r>
      <w:r w:rsidRPr="00E31675">
        <w:rPr>
          <w:color w:val="0F0F0F"/>
          <w:sz w:val="26"/>
          <w:szCs w:val="26"/>
        </w:rPr>
        <w:t xml:space="preserve"> для підприємців, якщо вони будуть розміщувати свій бізнес на території індустріального парку, </w:t>
      </w:r>
      <w:r w:rsidR="005963C2" w:rsidRPr="00E31675">
        <w:rPr>
          <w:color w:val="0F0F0F"/>
          <w:sz w:val="26"/>
          <w:szCs w:val="26"/>
        </w:rPr>
        <w:t xml:space="preserve"> які має вся Україна. </w:t>
      </w:r>
    </w:p>
    <w:p w14:paraId="6E3D6E0D" w14:textId="1D602F7C" w:rsidR="00DA547B" w:rsidRPr="00E31675" w:rsidRDefault="003B2DD8" w:rsidP="00E31675">
      <w:pPr>
        <w:spacing w:after="0" w:line="276" w:lineRule="auto"/>
        <w:jc w:val="both"/>
        <w:rPr>
          <w:color w:val="0F0F0F"/>
          <w:sz w:val="26"/>
          <w:szCs w:val="26"/>
        </w:rPr>
      </w:pPr>
      <w:r w:rsidRPr="00E31675">
        <w:rPr>
          <w:b/>
          <w:color w:val="0F0F0F"/>
          <w:sz w:val="26"/>
          <w:szCs w:val="26"/>
        </w:rPr>
        <w:t>- Олександр Береза</w:t>
      </w:r>
      <w:r w:rsidRPr="00E31675">
        <w:rPr>
          <w:color w:val="0F0F0F"/>
          <w:sz w:val="26"/>
          <w:szCs w:val="26"/>
        </w:rPr>
        <w:t xml:space="preserve">, який зазначив, що пільги для підприємців, які будуть розміщувати свій бізнес у індустріальному парку в м. Миколаєві, такі ж самі, як і у індустріальних парках інших міст. Зазначив, що якщо питають щодо </w:t>
      </w:r>
      <w:r w:rsidR="00DA547B" w:rsidRPr="00E31675">
        <w:rPr>
          <w:color w:val="0F0F0F"/>
          <w:sz w:val="26"/>
          <w:szCs w:val="26"/>
          <w:shd w:val="clear" w:color="auto" w:fill="FFFFFF"/>
        </w:rPr>
        <w:t>вільн</w:t>
      </w:r>
      <w:r w:rsidRPr="00E31675">
        <w:rPr>
          <w:color w:val="0F0F0F"/>
          <w:sz w:val="26"/>
          <w:szCs w:val="26"/>
          <w:shd w:val="clear" w:color="auto" w:fill="FFFFFF"/>
        </w:rPr>
        <w:t>их</w:t>
      </w:r>
      <w:r w:rsidR="00DA547B" w:rsidRPr="00E31675">
        <w:rPr>
          <w:color w:val="0F0F0F"/>
          <w:sz w:val="26"/>
          <w:szCs w:val="26"/>
          <w:shd w:val="clear" w:color="auto" w:fill="FFFFFF"/>
        </w:rPr>
        <w:t xml:space="preserve"> </w:t>
      </w:r>
      <w:r w:rsidRPr="00E31675">
        <w:rPr>
          <w:color w:val="0F0F0F"/>
          <w:sz w:val="26"/>
          <w:szCs w:val="26"/>
          <w:shd w:val="clear" w:color="auto" w:fill="FFFFFF"/>
        </w:rPr>
        <w:t>територій для бізнесу, це не значить що</w:t>
      </w:r>
      <w:r w:rsidR="00DA547B" w:rsidRPr="00E31675">
        <w:rPr>
          <w:color w:val="0F0F0F"/>
          <w:sz w:val="26"/>
          <w:szCs w:val="26"/>
          <w:shd w:val="clear" w:color="auto" w:fill="FFFFFF"/>
        </w:rPr>
        <w:t xml:space="preserve"> </w:t>
      </w:r>
      <w:r w:rsidRPr="00E31675">
        <w:rPr>
          <w:color w:val="0F0F0F"/>
          <w:sz w:val="26"/>
          <w:szCs w:val="26"/>
          <w:shd w:val="clear" w:color="auto" w:fill="FFFFFF"/>
        </w:rPr>
        <w:t>вони</w:t>
      </w:r>
      <w:r w:rsidR="00DA547B" w:rsidRPr="00E31675">
        <w:rPr>
          <w:color w:val="0F0F0F"/>
          <w:sz w:val="26"/>
          <w:szCs w:val="26"/>
          <w:shd w:val="clear" w:color="auto" w:fill="FFFFFF"/>
        </w:rPr>
        <w:t xml:space="preserve"> реально</w:t>
      </w:r>
      <w:r w:rsidR="00DA547B" w:rsidRPr="00E31675">
        <w:rPr>
          <w:color w:val="0F0F0F"/>
          <w:sz w:val="26"/>
          <w:szCs w:val="26"/>
        </w:rPr>
        <w:t> </w:t>
      </w:r>
      <w:proofErr w:type="spellStart"/>
      <w:r w:rsidR="00DA547B" w:rsidRPr="00E31675">
        <w:rPr>
          <w:color w:val="0F0F0F"/>
          <w:sz w:val="26"/>
          <w:szCs w:val="26"/>
          <w:shd w:val="clear" w:color="auto" w:fill="FFFFFF"/>
        </w:rPr>
        <w:t>створю</w:t>
      </w:r>
      <w:r w:rsidRPr="00E31675">
        <w:rPr>
          <w:color w:val="0F0F0F"/>
          <w:sz w:val="26"/>
          <w:szCs w:val="26"/>
          <w:shd w:val="clear" w:color="auto" w:fill="FFFFFF"/>
        </w:rPr>
        <w:t>ть</w:t>
      </w:r>
      <w:proofErr w:type="spellEnd"/>
      <w:r w:rsidR="00DA547B" w:rsidRPr="00E31675">
        <w:rPr>
          <w:color w:val="0F0F0F"/>
          <w:sz w:val="26"/>
          <w:szCs w:val="26"/>
          <w:shd w:val="clear" w:color="auto" w:fill="FFFFFF"/>
        </w:rPr>
        <w:t xml:space="preserve"> підприємство. </w:t>
      </w:r>
      <w:r w:rsidRPr="00E31675">
        <w:rPr>
          <w:color w:val="0F0F0F"/>
          <w:sz w:val="26"/>
          <w:szCs w:val="26"/>
          <w:shd w:val="clear" w:color="auto" w:fill="FFFFFF"/>
        </w:rPr>
        <w:t>Тому необхідно п</w:t>
      </w:r>
      <w:r w:rsidR="00DA547B" w:rsidRPr="00E31675">
        <w:rPr>
          <w:color w:val="0F0F0F"/>
          <w:sz w:val="26"/>
          <w:szCs w:val="26"/>
          <w:shd w:val="clear" w:color="auto" w:fill="FFFFFF"/>
        </w:rPr>
        <w:t>одумати про те</w:t>
      </w:r>
      <w:r w:rsidRPr="00E31675">
        <w:rPr>
          <w:color w:val="0F0F0F"/>
          <w:sz w:val="26"/>
          <w:szCs w:val="26"/>
          <w:shd w:val="clear" w:color="auto" w:fill="FFFFFF"/>
        </w:rPr>
        <w:t>,</w:t>
      </w:r>
      <w:r w:rsidR="00DA547B" w:rsidRPr="00E31675">
        <w:rPr>
          <w:color w:val="0F0F0F"/>
          <w:sz w:val="26"/>
          <w:szCs w:val="26"/>
          <w:shd w:val="clear" w:color="auto" w:fill="FFFFFF"/>
        </w:rPr>
        <w:t xml:space="preserve"> що </w:t>
      </w:r>
      <w:r w:rsidR="00DA547B" w:rsidRPr="00E31675">
        <w:rPr>
          <w:color w:val="0F0F0F"/>
          <w:sz w:val="26"/>
          <w:szCs w:val="26"/>
        </w:rPr>
        <w:t>дійсно могл</w:t>
      </w:r>
      <w:r w:rsidRPr="00E31675">
        <w:rPr>
          <w:color w:val="0F0F0F"/>
          <w:sz w:val="26"/>
          <w:szCs w:val="26"/>
        </w:rPr>
        <w:t>о</w:t>
      </w:r>
      <w:r w:rsidR="00DA547B" w:rsidRPr="00E31675">
        <w:rPr>
          <w:color w:val="0F0F0F"/>
          <w:sz w:val="26"/>
          <w:szCs w:val="26"/>
        </w:rPr>
        <w:t xml:space="preserve"> б запропонувати</w:t>
      </w:r>
      <w:r w:rsidRPr="00E31675">
        <w:rPr>
          <w:color w:val="0F0F0F"/>
          <w:sz w:val="26"/>
          <w:szCs w:val="26"/>
        </w:rPr>
        <w:t xml:space="preserve"> місто,</w:t>
      </w:r>
      <w:r w:rsidR="00DA547B" w:rsidRPr="00E31675">
        <w:rPr>
          <w:color w:val="0F0F0F"/>
          <w:sz w:val="26"/>
          <w:szCs w:val="26"/>
        </w:rPr>
        <w:t xml:space="preserve"> що</w:t>
      </w:r>
      <w:r w:rsidR="00DA547B" w:rsidRPr="00E31675">
        <w:rPr>
          <w:color w:val="0F0F0F"/>
          <w:sz w:val="26"/>
          <w:szCs w:val="26"/>
          <w:shd w:val="clear" w:color="auto" w:fill="FFFFFF"/>
        </w:rPr>
        <w:t> </w:t>
      </w:r>
      <w:r w:rsidR="00DA547B" w:rsidRPr="00E31675">
        <w:rPr>
          <w:color w:val="0F0F0F"/>
          <w:sz w:val="26"/>
          <w:szCs w:val="26"/>
        </w:rPr>
        <w:t>відрізняло</w:t>
      </w:r>
      <w:r w:rsidRPr="00E31675">
        <w:rPr>
          <w:color w:val="0F0F0F"/>
          <w:sz w:val="26"/>
          <w:szCs w:val="26"/>
        </w:rPr>
        <w:t xml:space="preserve"> б</w:t>
      </w:r>
      <w:r w:rsidR="00DA547B" w:rsidRPr="00E31675">
        <w:rPr>
          <w:color w:val="0F0F0F"/>
          <w:sz w:val="26"/>
          <w:szCs w:val="26"/>
        </w:rPr>
        <w:t xml:space="preserve"> від інших індустріальних парк</w:t>
      </w:r>
      <w:r w:rsidRPr="00E31675">
        <w:rPr>
          <w:color w:val="0F0F0F"/>
          <w:sz w:val="26"/>
          <w:szCs w:val="26"/>
        </w:rPr>
        <w:t>ів,</w:t>
      </w:r>
      <w:r w:rsidR="00DA547B" w:rsidRPr="00E31675">
        <w:rPr>
          <w:color w:val="0F0F0F"/>
          <w:sz w:val="26"/>
          <w:szCs w:val="26"/>
        </w:rPr>
        <w:t xml:space="preserve"> для того щоб </w:t>
      </w:r>
      <w:r w:rsidR="00DA547B" w:rsidRPr="00E31675">
        <w:rPr>
          <w:color w:val="0F0F0F"/>
          <w:sz w:val="26"/>
          <w:szCs w:val="26"/>
          <w:shd w:val="clear" w:color="auto" w:fill="FFFFFF"/>
        </w:rPr>
        <w:t xml:space="preserve">підприємці приймали </w:t>
      </w:r>
      <w:r w:rsidRPr="00E31675">
        <w:rPr>
          <w:color w:val="0F0F0F"/>
          <w:sz w:val="26"/>
          <w:szCs w:val="26"/>
          <w:shd w:val="clear" w:color="auto" w:fill="FFFFFF"/>
        </w:rPr>
        <w:t xml:space="preserve">рішення розміщувати своє </w:t>
      </w:r>
      <w:r w:rsidR="00DA547B" w:rsidRPr="00E31675">
        <w:rPr>
          <w:color w:val="0F0F0F"/>
          <w:sz w:val="26"/>
          <w:szCs w:val="26"/>
          <w:shd w:val="clear" w:color="auto" w:fill="FFFFFF"/>
        </w:rPr>
        <w:t xml:space="preserve"> виробництво </w:t>
      </w:r>
      <w:r w:rsidRPr="00E31675">
        <w:rPr>
          <w:color w:val="0F0F0F"/>
          <w:sz w:val="26"/>
          <w:szCs w:val="26"/>
          <w:shd w:val="clear" w:color="auto" w:fill="FFFFFF"/>
        </w:rPr>
        <w:t xml:space="preserve"> саме в місті Миколаєві</w:t>
      </w:r>
      <w:r w:rsidR="00DA547B" w:rsidRPr="00E31675">
        <w:rPr>
          <w:color w:val="0F0F0F"/>
          <w:sz w:val="26"/>
          <w:szCs w:val="26"/>
          <w:shd w:val="clear" w:color="auto" w:fill="FFFFFF"/>
        </w:rPr>
        <w:t>.</w:t>
      </w:r>
    </w:p>
    <w:p w14:paraId="3758C223" w14:textId="1C54A5A8" w:rsidR="00AF32CD" w:rsidRPr="00E31675" w:rsidRDefault="003B2DD8" w:rsidP="00E31675">
      <w:pPr>
        <w:spacing w:after="0" w:line="276" w:lineRule="auto"/>
        <w:jc w:val="both"/>
        <w:rPr>
          <w:color w:val="0F0F0F"/>
          <w:sz w:val="26"/>
          <w:szCs w:val="26"/>
          <w:shd w:val="clear" w:color="auto" w:fill="FFFFFF"/>
        </w:rPr>
      </w:pPr>
      <w:r w:rsidRPr="00E31675">
        <w:rPr>
          <w:b/>
          <w:color w:val="0F0F0F"/>
          <w:sz w:val="26"/>
          <w:szCs w:val="26"/>
        </w:rPr>
        <w:lastRenderedPageBreak/>
        <w:t>-Ф</w:t>
      </w:r>
      <w:r w:rsidR="004F00B2" w:rsidRPr="00E31675">
        <w:rPr>
          <w:b/>
          <w:color w:val="0F0F0F"/>
          <w:sz w:val="26"/>
          <w:szCs w:val="26"/>
        </w:rPr>
        <w:t>едір Панченко,</w:t>
      </w:r>
      <w:r w:rsidR="004F00B2" w:rsidRPr="00E31675">
        <w:rPr>
          <w:color w:val="0F0F0F"/>
          <w:sz w:val="26"/>
          <w:szCs w:val="26"/>
        </w:rPr>
        <w:t xml:space="preserve"> </w:t>
      </w:r>
      <w:r w:rsidRPr="00E31675">
        <w:rPr>
          <w:color w:val="0F0F0F"/>
          <w:sz w:val="26"/>
          <w:szCs w:val="26"/>
        </w:rPr>
        <w:t xml:space="preserve">який погодився, що </w:t>
      </w:r>
      <w:r w:rsidR="004F00B2" w:rsidRPr="00E31675">
        <w:rPr>
          <w:color w:val="0F0F0F"/>
          <w:sz w:val="26"/>
          <w:szCs w:val="26"/>
        </w:rPr>
        <w:t>потрібно подумати</w:t>
      </w:r>
      <w:r w:rsidRPr="00E31675">
        <w:rPr>
          <w:color w:val="0F0F0F"/>
          <w:sz w:val="26"/>
          <w:szCs w:val="26"/>
        </w:rPr>
        <w:t>,</w:t>
      </w:r>
      <w:r w:rsidR="004F00B2" w:rsidRPr="00E31675">
        <w:rPr>
          <w:color w:val="0F0F0F"/>
          <w:sz w:val="26"/>
          <w:szCs w:val="26"/>
        </w:rPr>
        <w:t xml:space="preserve"> що </w:t>
      </w:r>
      <w:r w:rsidRPr="00E31675">
        <w:rPr>
          <w:color w:val="0F0F0F"/>
          <w:sz w:val="26"/>
          <w:szCs w:val="26"/>
        </w:rPr>
        <w:t xml:space="preserve">зацікавить </w:t>
      </w:r>
      <w:r w:rsidR="004F00B2" w:rsidRPr="00E31675">
        <w:rPr>
          <w:color w:val="0F0F0F"/>
          <w:sz w:val="26"/>
          <w:szCs w:val="26"/>
        </w:rPr>
        <w:t>підприємця</w:t>
      </w:r>
      <w:r w:rsidR="00AF32CD" w:rsidRPr="00E31675">
        <w:rPr>
          <w:color w:val="0F0F0F"/>
          <w:sz w:val="26"/>
          <w:szCs w:val="26"/>
        </w:rPr>
        <w:t>, напр</w:t>
      </w:r>
      <w:r w:rsidRPr="00E31675">
        <w:rPr>
          <w:color w:val="0F0F0F"/>
          <w:sz w:val="26"/>
          <w:szCs w:val="26"/>
        </w:rPr>
        <w:t xml:space="preserve">иклад робоча сила, логістика, </w:t>
      </w:r>
      <w:r w:rsidR="00AF32CD" w:rsidRPr="00E31675">
        <w:rPr>
          <w:color w:val="0F0F0F"/>
          <w:sz w:val="26"/>
          <w:szCs w:val="26"/>
        </w:rPr>
        <w:t>професійн</w:t>
      </w:r>
      <w:r w:rsidRPr="00E31675">
        <w:rPr>
          <w:color w:val="0F0F0F"/>
          <w:sz w:val="26"/>
          <w:szCs w:val="26"/>
        </w:rPr>
        <w:t>ий ресурс</w:t>
      </w:r>
      <w:r w:rsidR="00AF32CD" w:rsidRPr="00E31675">
        <w:rPr>
          <w:color w:val="0F0F0F"/>
          <w:sz w:val="26"/>
          <w:szCs w:val="26"/>
        </w:rPr>
        <w:t xml:space="preserve">. </w:t>
      </w:r>
      <w:r w:rsidRPr="00E31675">
        <w:rPr>
          <w:color w:val="0F0F0F"/>
          <w:sz w:val="26"/>
          <w:szCs w:val="26"/>
        </w:rPr>
        <w:t xml:space="preserve"> Зазначив, що це </w:t>
      </w:r>
      <w:r w:rsidR="00AF32CD" w:rsidRPr="00E31675">
        <w:rPr>
          <w:color w:val="0F0F0F"/>
          <w:sz w:val="26"/>
          <w:szCs w:val="26"/>
        </w:rPr>
        <w:t>комплексне питання і воно виходить за межі департам</w:t>
      </w:r>
      <w:r w:rsidR="00637DCB" w:rsidRPr="00E31675">
        <w:rPr>
          <w:color w:val="0F0F0F"/>
          <w:sz w:val="26"/>
          <w:szCs w:val="26"/>
        </w:rPr>
        <w:t>енту економічного розвитку та з</w:t>
      </w:r>
      <w:r w:rsidR="00AF32CD" w:rsidRPr="00E31675">
        <w:rPr>
          <w:color w:val="0F0F0F"/>
          <w:sz w:val="26"/>
          <w:szCs w:val="26"/>
        </w:rPr>
        <w:t>алучати потрібно всі ресурси.</w:t>
      </w:r>
      <w:r w:rsidR="00AF32CD" w:rsidRPr="00E31675">
        <w:rPr>
          <w:color w:val="0F0F0F"/>
          <w:sz w:val="26"/>
          <w:szCs w:val="26"/>
          <w:shd w:val="clear" w:color="auto" w:fill="FFFFFF"/>
        </w:rPr>
        <w:t xml:space="preserve"> </w:t>
      </w:r>
    </w:p>
    <w:p w14:paraId="19F1D9CE" w14:textId="3DEBBE11" w:rsidR="00DA547B" w:rsidRPr="00E31675" w:rsidRDefault="00AF32CD" w:rsidP="00E31675">
      <w:pPr>
        <w:spacing w:after="0" w:line="276" w:lineRule="auto"/>
        <w:jc w:val="both"/>
        <w:rPr>
          <w:color w:val="0F0F0F"/>
          <w:sz w:val="26"/>
          <w:szCs w:val="26"/>
          <w:shd w:val="clear" w:color="auto" w:fill="FFFFFF"/>
        </w:rPr>
      </w:pPr>
      <w:r w:rsidRPr="00E31675">
        <w:rPr>
          <w:b/>
          <w:color w:val="0F0F0F"/>
          <w:sz w:val="26"/>
          <w:szCs w:val="26"/>
          <w:shd w:val="clear" w:color="auto" w:fill="FFFFFF"/>
        </w:rPr>
        <w:t>- Андрій Янтар</w:t>
      </w:r>
      <w:r w:rsidRPr="00E31675">
        <w:rPr>
          <w:color w:val="0F0F0F"/>
          <w:sz w:val="26"/>
          <w:szCs w:val="26"/>
          <w:shd w:val="clear" w:color="auto" w:fill="FFFFFF"/>
        </w:rPr>
        <w:t xml:space="preserve">, </w:t>
      </w:r>
      <w:r w:rsidR="00637DCB" w:rsidRPr="00E31675">
        <w:rPr>
          <w:color w:val="0F0F0F"/>
          <w:sz w:val="26"/>
          <w:szCs w:val="26"/>
          <w:shd w:val="clear" w:color="auto" w:fill="FFFFFF"/>
        </w:rPr>
        <w:t xml:space="preserve">який </w:t>
      </w:r>
      <w:r w:rsidRPr="00E31675">
        <w:rPr>
          <w:color w:val="0F0F0F"/>
          <w:sz w:val="26"/>
          <w:szCs w:val="26"/>
          <w:shd w:val="clear" w:color="auto" w:fill="FFFFFF"/>
        </w:rPr>
        <w:t xml:space="preserve">запитав  скільки </w:t>
      </w:r>
      <w:r w:rsidR="00637DCB" w:rsidRPr="00E31675">
        <w:rPr>
          <w:color w:val="0F0F0F"/>
          <w:sz w:val="26"/>
          <w:szCs w:val="26"/>
          <w:shd w:val="clear" w:color="auto" w:fill="FFFFFF"/>
        </w:rPr>
        <w:t xml:space="preserve">актуальною </w:t>
      </w:r>
      <w:r w:rsidRPr="00E31675">
        <w:rPr>
          <w:color w:val="0F0F0F"/>
          <w:sz w:val="26"/>
          <w:szCs w:val="26"/>
          <w:shd w:val="clear" w:color="auto" w:fill="FFFFFF"/>
        </w:rPr>
        <w:t xml:space="preserve">буде </w:t>
      </w:r>
      <w:proofErr w:type="spellStart"/>
      <w:r w:rsidR="00637DCB" w:rsidRPr="00E31675">
        <w:rPr>
          <w:color w:val="0F0F0F"/>
          <w:sz w:val="26"/>
          <w:szCs w:val="26"/>
          <w:shd w:val="clear" w:color="auto" w:fill="FFFFFF"/>
        </w:rPr>
        <w:t>проє</w:t>
      </w:r>
      <w:r w:rsidRPr="00E31675">
        <w:rPr>
          <w:color w:val="0F0F0F"/>
          <w:sz w:val="26"/>
          <w:szCs w:val="26"/>
          <w:shd w:val="clear" w:color="auto" w:fill="FFFFFF"/>
        </w:rPr>
        <w:t>ктна</w:t>
      </w:r>
      <w:proofErr w:type="spellEnd"/>
      <w:r w:rsidRPr="00E31675">
        <w:rPr>
          <w:color w:val="0F0F0F"/>
          <w:sz w:val="26"/>
          <w:szCs w:val="26"/>
          <w:shd w:val="clear" w:color="auto" w:fill="FFFFFF"/>
        </w:rPr>
        <w:t xml:space="preserve"> документація. </w:t>
      </w:r>
    </w:p>
    <w:p w14:paraId="4D7CFA20" w14:textId="52704939" w:rsidR="00AF32CD" w:rsidRPr="00E31675" w:rsidRDefault="00AF32CD" w:rsidP="00E31675">
      <w:pPr>
        <w:spacing w:after="0" w:line="276" w:lineRule="auto"/>
        <w:jc w:val="both"/>
        <w:rPr>
          <w:color w:val="0F0F0F"/>
          <w:sz w:val="26"/>
          <w:szCs w:val="26"/>
          <w:shd w:val="clear" w:color="auto" w:fill="FFFFFF"/>
        </w:rPr>
      </w:pPr>
      <w:r w:rsidRPr="00E31675">
        <w:rPr>
          <w:b/>
          <w:sz w:val="26"/>
          <w:szCs w:val="26"/>
        </w:rPr>
        <w:t xml:space="preserve">- Тетяна </w:t>
      </w:r>
      <w:proofErr w:type="spellStart"/>
      <w:r w:rsidRPr="00E31675">
        <w:rPr>
          <w:b/>
          <w:sz w:val="26"/>
          <w:szCs w:val="26"/>
        </w:rPr>
        <w:t>Шуліченко</w:t>
      </w:r>
      <w:proofErr w:type="spellEnd"/>
      <w:r w:rsidRPr="00E31675">
        <w:rPr>
          <w:b/>
          <w:sz w:val="26"/>
          <w:szCs w:val="26"/>
        </w:rPr>
        <w:t xml:space="preserve">, </w:t>
      </w:r>
      <w:r w:rsidRPr="00E31675">
        <w:rPr>
          <w:sz w:val="26"/>
          <w:szCs w:val="26"/>
        </w:rPr>
        <w:t>яка</w:t>
      </w:r>
      <w:r w:rsidR="00637DCB" w:rsidRPr="00E31675">
        <w:rPr>
          <w:sz w:val="26"/>
          <w:szCs w:val="26"/>
        </w:rPr>
        <w:t xml:space="preserve"> відповіла, що </w:t>
      </w:r>
      <w:proofErr w:type="spellStart"/>
      <w:r w:rsidR="00637DCB" w:rsidRPr="00E31675">
        <w:rPr>
          <w:color w:val="0F0F0F"/>
          <w:sz w:val="26"/>
          <w:szCs w:val="26"/>
          <w:shd w:val="clear" w:color="auto" w:fill="FFFFFF"/>
        </w:rPr>
        <w:t>проєктна</w:t>
      </w:r>
      <w:proofErr w:type="spellEnd"/>
      <w:r w:rsidR="00637DCB" w:rsidRPr="00E31675">
        <w:rPr>
          <w:color w:val="0F0F0F"/>
          <w:sz w:val="26"/>
          <w:szCs w:val="26"/>
          <w:shd w:val="clear" w:color="auto" w:fill="FFFFFF"/>
        </w:rPr>
        <w:t xml:space="preserve"> документація, </w:t>
      </w:r>
      <w:r w:rsidRPr="00E31675">
        <w:rPr>
          <w:color w:val="0F0F0F"/>
          <w:sz w:val="26"/>
          <w:szCs w:val="26"/>
        </w:rPr>
        <w:t>як правило</w:t>
      </w:r>
      <w:r w:rsidR="00637DCB" w:rsidRPr="00E31675">
        <w:rPr>
          <w:color w:val="0F0F0F"/>
          <w:sz w:val="26"/>
          <w:szCs w:val="26"/>
        </w:rPr>
        <w:t>, актуальна</w:t>
      </w:r>
      <w:r w:rsidRPr="00E31675">
        <w:rPr>
          <w:color w:val="0F0F0F"/>
          <w:sz w:val="26"/>
          <w:szCs w:val="26"/>
        </w:rPr>
        <w:t xml:space="preserve"> </w:t>
      </w:r>
      <w:r w:rsidRPr="00E31675">
        <w:rPr>
          <w:color w:val="0F0F0F"/>
          <w:sz w:val="26"/>
          <w:szCs w:val="26"/>
          <w:shd w:val="clear" w:color="auto" w:fill="FFFFFF"/>
        </w:rPr>
        <w:t>два роки.</w:t>
      </w:r>
    </w:p>
    <w:p w14:paraId="07109A79" w14:textId="67630107" w:rsidR="0018566A" w:rsidRPr="00E31675" w:rsidRDefault="00AF32CD" w:rsidP="00E31675">
      <w:pPr>
        <w:spacing w:after="0" w:line="276" w:lineRule="auto"/>
        <w:jc w:val="both"/>
        <w:rPr>
          <w:color w:val="0F0F0F"/>
          <w:sz w:val="26"/>
          <w:szCs w:val="26"/>
        </w:rPr>
      </w:pPr>
      <w:r w:rsidRPr="00E31675">
        <w:rPr>
          <w:b/>
          <w:sz w:val="26"/>
          <w:szCs w:val="26"/>
          <w:lang w:eastAsia="en-US"/>
        </w:rPr>
        <w:t xml:space="preserve">Висновок постійної комісії: </w:t>
      </w:r>
      <w:r w:rsidR="0018566A" w:rsidRPr="00E31675">
        <w:rPr>
          <w:sz w:val="26"/>
          <w:szCs w:val="26"/>
        </w:rPr>
        <w:t xml:space="preserve"> </w:t>
      </w:r>
      <w:r w:rsidRPr="00E31675">
        <w:rPr>
          <w:sz w:val="26"/>
          <w:szCs w:val="26"/>
        </w:rPr>
        <w:t xml:space="preserve">винести на розгляд сесії Миколаївської міської ради </w:t>
      </w:r>
      <w:r w:rsidRPr="00E31675">
        <w:rPr>
          <w:sz w:val="26"/>
          <w:szCs w:val="26"/>
          <w:lang w:val="en-US"/>
        </w:rPr>
        <w:t>VIII</w:t>
      </w:r>
      <w:r w:rsidRPr="00E31675">
        <w:rPr>
          <w:sz w:val="26"/>
          <w:szCs w:val="26"/>
        </w:rPr>
        <w:t xml:space="preserve"> скликання </w:t>
      </w:r>
      <w:proofErr w:type="spellStart"/>
      <w:r w:rsidRPr="00E31675">
        <w:rPr>
          <w:sz w:val="26"/>
          <w:szCs w:val="26"/>
        </w:rPr>
        <w:t>проєкт</w:t>
      </w:r>
      <w:proofErr w:type="spellEnd"/>
      <w:r w:rsidRPr="00E31675">
        <w:rPr>
          <w:sz w:val="26"/>
          <w:szCs w:val="26"/>
        </w:rPr>
        <w:t xml:space="preserve"> рішення Миколаївської міської ради</w:t>
      </w:r>
      <w:r w:rsidR="0018566A" w:rsidRPr="00E31675">
        <w:rPr>
          <w:sz w:val="26"/>
          <w:szCs w:val="26"/>
        </w:rPr>
        <w:t xml:space="preserve"> «Про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0018566A" w:rsidRPr="00E31675">
        <w:rPr>
          <w:color w:val="303030"/>
          <w:sz w:val="26"/>
          <w:szCs w:val="26"/>
          <w:shd w:val="clear" w:color="auto" w:fill="FFFFFF"/>
        </w:rPr>
        <w:t> </w:t>
      </w:r>
      <w:r w:rsidR="0018566A" w:rsidRPr="00E31675">
        <w:rPr>
          <w:b/>
          <w:color w:val="303030"/>
          <w:sz w:val="26"/>
          <w:szCs w:val="26"/>
          <w:shd w:val="clear" w:color="auto" w:fill="FFFFFF"/>
        </w:rPr>
        <w:t>(s-pg-052)</w:t>
      </w:r>
      <w:r w:rsidR="0018566A" w:rsidRPr="00E31675">
        <w:rPr>
          <w:color w:val="303030"/>
          <w:sz w:val="26"/>
          <w:szCs w:val="26"/>
          <w:shd w:val="clear" w:color="auto" w:fill="FFFFFF"/>
        </w:rPr>
        <w:t>,</w:t>
      </w:r>
      <w:r w:rsidR="0018566A" w:rsidRPr="00E31675">
        <w:rPr>
          <w:b/>
          <w:color w:val="303030"/>
          <w:sz w:val="26"/>
          <w:szCs w:val="26"/>
          <w:shd w:val="clear" w:color="auto" w:fill="FFFFFF"/>
        </w:rPr>
        <w:t xml:space="preserve"> </w:t>
      </w:r>
      <w:r w:rsidR="0018566A" w:rsidRPr="00E31675">
        <w:rPr>
          <w:sz w:val="26"/>
          <w:szCs w:val="26"/>
        </w:rPr>
        <w:t xml:space="preserve">сесії Миколаївської міської ради </w:t>
      </w:r>
      <w:r w:rsidR="0018566A" w:rsidRPr="00E31675">
        <w:rPr>
          <w:sz w:val="26"/>
          <w:szCs w:val="26"/>
          <w:lang w:val="en-US"/>
        </w:rPr>
        <w:t>VIII</w:t>
      </w:r>
      <w:r w:rsidR="0018566A" w:rsidRPr="00E31675">
        <w:rPr>
          <w:sz w:val="26"/>
          <w:szCs w:val="26"/>
        </w:rPr>
        <w:t> скликання підтримати</w:t>
      </w:r>
      <w:r w:rsidR="0018566A" w:rsidRPr="00E31675">
        <w:rPr>
          <w:b/>
          <w:color w:val="303030"/>
          <w:sz w:val="26"/>
          <w:szCs w:val="26"/>
          <w:shd w:val="clear" w:color="auto" w:fill="FFFFFF"/>
        </w:rPr>
        <w:t>.</w:t>
      </w:r>
    </w:p>
    <w:p w14:paraId="2302CBEE" w14:textId="72F1DB8A" w:rsidR="0018566A" w:rsidRPr="00E31675" w:rsidRDefault="0018566A"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w:t>
      </w:r>
      <w:r w:rsidRPr="00E31675">
        <w:rPr>
          <w:bCs/>
          <w:sz w:val="26"/>
          <w:szCs w:val="26"/>
          <w:shd w:val="clear" w:color="auto" w:fill="FFFFFF"/>
          <w:lang w:val="ru-RU"/>
        </w:rPr>
        <w:t xml:space="preserve">8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Н. </w:t>
      </w:r>
      <w:proofErr w:type="gramStart"/>
      <w:r w:rsidRPr="00E31675">
        <w:rPr>
          <w:bCs/>
          <w:sz w:val="26"/>
          <w:szCs w:val="26"/>
          <w:shd w:val="clear" w:color="auto" w:fill="FFFFFF"/>
          <w:lang w:val="ru-RU"/>
        </w:rPr>
        <w:t xml:space="preserve">Горбенко,   </w:t>
      </w:r>
      <w:proofErr w:type="gramEnd"/>
      <w:r w:rsidRPr="00E31675">
        <w:rPr>
          <w:bCs/>
          <w:sz w:val="26"/>
          <w:szCs w:val="26"/>
          <w:shd w:val="clear" w:color="auto" w:fill="FFFFFF"/>
          <w:lang w:val="ru-RU"/>
        </w:rPr>
        <w:t xml:space="preserve">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«проти» - 0; «утрималися» - 2(</w:t>
      </w:r>
      <w:r w:rsidRPr="00E31675">
        <w:rPr>
          <w:bCs/>
          <w:sz w:val="26"/>
          <w:szCs w:val="26"/>
          <w:shd w:val="clear" w:color="auto" w:fill="FFFFFF"/>
          <w:lang w:val="ru-RU"/>
        </w:rPr>
        <w:t xml:space="preserve">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М. Мазанко),</w:t>
      </w:r>
      <w:r w:rsidRPr="00E31675">
        <w:rPr>
          <w:sz w:val="26"/>
          <w:szCs w:val="26"/>
        </w:rPr>
        <w:t xml:space="preserve"> «не голосували» - </w:t>
      </w:r>
      <w:r w:rsidRPr="00E31675">
        <w:rPr>
          <w:sz w:val="26"/>
          <w:szCs w:val="26"/>
          <w:lang w:val="ru-RU"/>
        </w:rPr>
        <w:t>0</w:t>
      </w:r>
      <w:r w:rsidRPr="00E31675">
        <w:rPr>
          <w:bCs/>
          <w:sz w:val="26"/>
          <w:szCs w:val="26"/>
          <w:shd w:val="clear" w:color="auto" w:fill="FFFFFF"/>
          <w:lang w:val="ru-RU"/>
        </w:rPr>
        <w:t>.</w:t>
      </w:r>
    </w:p>
    <w:p w14:paraId="3D56373D" w14:textId="633AA00D" w:rsidR="0018566A" w:rsidRPr="00E31675" w:rsidRDefault="0018566A"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 xml:space="preserve">: </w:t>
      </w:r>
      <w:r w:rsidRPr="00E31675">
        <w:rPr>
          <w:bCs/>
          <w:sz w:val="26"/>
          <w:szCs w:val="26"/>
          <w:shd w:val="clear" w:color="auto" w:fill="FFFFFF"/>
          <w:lang w:val="ru-RU"/>
        </w:rPr>
        <w:t xml:space="preserve">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35F524D7" w14:textId="5B1AEEA9" w:rsidR="007E45DA" w:rsidRDefault="00E31675" w:rsidP="00E31675">
      <w:pPr>
        <w:spacing w:after="0" w:line="276" w:lineRule="auto"/>
        <w:jc w:val="both"/>
        <w:rPr>
          <w:b/>
          <w:bCs/>
          <w:sz w:val="26"/>
          <w:szCs w:val="26"/>
          <w:shd w:val="clear" w:color="auto" w:fill="FFFFFF"/>
          <w:lang w:val="ru-RU"/>
        </w:rPr>
      </w:pPr>
      <w:proofErr w:type="spellStart"/>
      <w:r w:rsidRPr="00E31675">
        <w:rPr>
          <w:b/>
          <w:bCs/>
          <w:sz w:val="26"/>
          <w:szCs w:val="26"/>
          <w:shd w:val="clear" w:color="auto" w:fill="FFFFFF"/>
          <w:lang w:val="ru-RU"/>
        </w:rPr>
        <w:t>Рішення</w:t>
      </w:r>
      <w:proofErr w:type="spellEnd"/>
      <w:r w:rsidRPr="00E31675">
        <w:rPr>
          <w:b/>
          <w:bCs/>
          <w:sz w:val="26"/>
          <w:szCs w:val="26"/>
          <w:shd w:val="clear" w:color="auto" w:fill="FFFFFF"/>
          <w:lang w:val="ru-RU"/>
        </w:rPr>
        <w:t xml:space="preserve"> не </w:t>
      </w:r>
      <w:proofErr w:type="spellStart"/>
      <w:r w:rsidRPr="00E31675">
        <w:rPr>
          <w:b/>
          <w:bCs/>
          <w:sz w:val="26"/>
          <w:szCs w:val="26"/>
          <w:shd w:val="clear" w:color="auto" w:fill="FFFFFF"/>
          <w:lang w:val="ru-RU"/>
        </w:rPr>
        <w:t>прийнято</w:t>
      </w:r>
      <w:proofErr w:type="spellEnd"/>
      <w:r w:rsidRPr="00E31675">
        <w:rPr>
          <w:b/>
          <w:bCs/>
          <w:sz w:val="26"/>
          <w:szCs w:val="26"/>
          <w:shd w:val="clear" w:color="auto" w:fill="FFFFFF"/>
          <w:lang w:val="ru-RU"/>
        </w:rPr>
        <w:t xml:space="preserve"> за результатами </w:t>
      </w:r>
      <w:proofErr w:type="spellStart"/>
      <w:r w:rsidRPr="00E31675">
        <w:rPr>
          <w:b/>
          <w:bCs/>
          <w:sz w:val="26"/>
          <w:szCs w:val="26"/>
          <w:shd w:val="clear" w:color="auto" w:fill="FFFFFF"/>
          <w:lang w:val="ru-RU"/>
        </w:rPr>
        <w:t>голосування</w:t>
      </w:r>
      <w:proofErr w:type="spellEnd"/>
      <w:r w:rsidRPr="00E31675">
        <w:rPr>
          <w:b/>
          <w:bCs/>
          <w:sz w:val="26"/>
          <w:szCs w:val="26"/>
          <w:shd w:val="clear" w:color="auto" w:fill="FFFFFF"/>
          <w:lang w:val="ru-RU"/>
        </w:rPr>
        <w:t>.</w:t>
      </w:r>
    </w:p>
    <w:p w14:paraId="33429E5D" w14:textId="77777777" w:rsidR="00E31675" w:rsidRPr="00E31675" w:rsidRDefault="00E31675" w:rsidP="00E31675">
      <w:pPr>
        <w:spacing w:after="0" w:line="276" w:lineRule="auto"/>
        <w:jc w:val="both"/>
        <w:rPr>
          <w:b/>
          <w:sz w:val="26"/>
          <w:szCs w:val="26"/>
        </w:rPr>
      </w:pPr>
    </w:p>
    <w:p w14:paraId="15F6AA37" w14:textId="32ECBCAC" w:rsidR="00834516" w:rsidRPr="00E31675" w:rsidRDefault="007E45DA" w:rsidP="00E31675">
      <w:pPr>
        <w:spacing w:after="0" w:line="276" w:lineRule="auto"/>
        <w:ind w:firstLine="720"/>
        <w:jc w:val="both"/>
        <w:rPr>
          <w:color w:val="303030"/>
          <w:sz w:val="26"/>
          <w:szCs w:val="26"/>
          <w:shd w:val="clear" w:color="auto" w:fill="FFFFFF"/>
        </w:rPr>
      </w:pPr>
      <w:r w:rsidRPr="00E31675">
        <w:rPr>
          <w:sz w:val="26"/>
          <w:szCs w:val="26"/>
        </w:rPr>
        <w:t xml:space="preserve">4.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shd w:val="clear" w:color="auto" w:fill="FFFFFF"/>
        </w:rPr>
        <w:t>Про внесення змін до рішення Миколаївської міської ради від 23.12.2021 № 12/187 «Про затвердження міської програми «Фізична культура і спорт» на 2022-2025 роки»</w:t>
      </w:r>
      <w:r w:rsidRPr="00E31675">
        <w:rPr>
          <w:color w:val="303030"/>
          <w:sz w:val="26"/>
          <w:szCs w:val="26"/>
          <w:shd w:val="clear" w:color="auto" w:fill="FFFFFF"/>
        </w:rPr>
        <w:t> </w:t>
      </w:r>
      <w:r w:rsidRPr="00E31675">
        <w:rPr>
          <w:b/>
          <w:color w:val="303030"/>
          <w:sz w:val="26"/>
          <w:szCs w:val="26"/>
          <w:shd w:val="clear" w:color="auto" w:fill="FFFFFF"/>
        </w:rPr>
        <w:t>(s-fs-011)</w:t>
      </w:r>
      <w:r w:rsidRPr="00E31675">
        <w:rPr>
          <w:color w:val="303030"/>
          <w:sz w:val="26"/>
          <w:szCs w:val="26"/>
          <w:shd w:val="clear" w:color="auto" w:fill="FFFFFF"/>
        </w:rPr>
        <w:t xml:space="preserve"> (від 17.01.2025 за вх.№3185).</w:t>
      </w:r>
    </w:p>
    <w:p w14:paraId="1061935E" w14:textId="77777777" w:rsidR="00EC49CF" w:rsidRPr="00E31675" w:rsidRDefault="00EC49CF" w:rsidP="00E31675">
      <w:pPr>
        <w:spacing w:after="0" w:line="276" w:lineRule="auto"/>
        <w:ind w:firstLine="708"/>
        <w:jc w:val="both"/>
        <w:rPr>
          <w:b/>
          <w:sz w:val="26"/>
          <w:szCs w:val="26"/>
        </w:rPr>
      </w:pPr>
      <w:r w:rsidRPr="00E31675">
        <w:rPr>
          <w:b/>
          <w:sz w:val="26"/>
          <w:szCs w:val="26"/>
        </w:rPr>
        <w:t>В обговоренні брали участь:</w:t>
      </w:r>
    </w:p>
    <w:p w14:paraId="66A5E546" w14:textId="6D43982B" w:rsidR="00A564CC" w:rsidRPr="00E31675" w:rsidRDefault="00834516" w:rsidP="00E31675">
      <w:pPr>
        <w:spacing w:after="0" w:line="276" w:lineRule="auto"/>
        <w:jc w:val="both"/>
        <w:rPr>
          <w:color w:val="0F0F0F"/>
          <w:sz w:val="26"/>
          <w:szCs w:val="26"/>
        </w:rPr>
      </w:pPr>
      <w:r w:rsidRPr="00E31675">
        <w:rPr>
          <w:b/>
          <w:sz w:val="26"/>
          <w:szCs w:val="26"/>
        </w:rPr>
        <w:t xml:space="preserve">- Ірина Бондаренко, </w:t>
      </w:r>
      <w:r w:rsidR="00A36D51" w:rsidRPr="00E31675">
        <w:rPr>
          <w:sz w:val="26"/>
          <w:szCs w:val="26"/>
        </w:rPr>
        <w:t>яка проінформувала, що</w:t>
      </w:r>
      <w:r w:rsidR="00A36D51" w:rsidRPr="00E31675">
        <w:rPr>
          <w:b/>
          <w:sz w:val="26"/>
          <w:szCs w:val="26"/>
        </w:rPr>
        <w:t xml:space="preserve"> </w:t>
      </w:r>
      <w:r w:rsidRPr="00E31675">
        <w:rPr>
          <w:color w:val="0F0F0F"/>
          <w:sz w:val="26"/>
          <w:szCs w:val="26"/>
        </w:rPr>
        <w:t xml:space="preserve">зміни внесені </w:t>
      </w:r>
      <w:r w:rsidR="00A564CC" w:rsidRPr="00E31675">
        <w:rPr>
          <w:color w:val="000000"/>
          <w:sz w:val="26"/>
          <w:szCs w:val="26"/>
        </w:rPr>
        <w:t>до</w:t>
      </w:r>
      <w:r w:rsidR="00A564CC" w:rsidRPr="00E31675">
        <w:rPr>
          <w:color w:val="FF0000"/>
          <w:sz w:val="26"/>
          <w:szCs w:val="26"/>
        </w:rPr>
        <w:t xml:space="preserve"> </w:t>
      </w:r>
      <w:r w:rsidR="00A564CC" w:rsidRPr="00E31675">
        <w:rPr>
          <w:sz w:val="26"/>
          <w:szCs w:val="26"/>
        </w:rPr>
        <w:t xml:space="preserve">додатку 2 «Перелік напрямів і заходів міської програми «Фізична культура і спорт» на 2022-2025 роки» до Програми: </w:t>
      </w:r>
      <w:proofErr w:type="spellStart"/>
      <w:r w:rsidR="00A564CC" w:rsidRPr="00E31675">
        <w:rPr>
          <w:sz w:val="26"/>
          <w:szCs w:val="26"/>
        </w:rPr>
        <w:t>пп</w:t>
      </w:r>
      <w:proofErr w:type="spellEnd"/>
      <w:r w:rsidR="00A564CC" w:rsidRPr="00E31675">
        <w:rPr>
          <w:sz w:val="26"/>
          <w:szCs w:val="26"/>
        </w:rPr>
        <w:t>. 2.1 «</w:t>
      </w:r>
      <w:r w:rsidR="00A564CC" w:rsidRPr="00E31675">
        <w:rPr>
          <w:color w:val="000000"/>
          <w:sz w:val="26"/>
          <w:szCs w:val="26"/>
        </w:rPr>
        <w:t>Забезпечення розвитку фізкультурно-оздоровчої, реабілітаційної та спортивної діяльності серед людей з особливими потребами</w:t>
      </w:r>
      <w:r w:rsidR="00A564CC" w:rsidRPr="00E31675">
        <w:rPr>
          <w:sz w:val="26"/>
          <w:szCs w:val="26"/>
        </w:rPr>
        <w:t xml:space="preserve">» </w:t>
      </w:r>
      <w:r w:rsidR="007F13AF" w:rsidRPr="00E31675">
        <w:rPr>
          <w:color w:val="0F0F0F"/>
          <w:sz w:val="26"/>
          <w:szCs w:val="26"/>
        </w:rPr>
        <w:t>доповнено</w:t>
      </w:r>
      <w:r w:rsidR="00A564CC" w:rsidRPr="00E31675">
        <w:rPr>
          <w:color w:val="0F0F0F"/>
          <w:sz w:val="26"/>
          <w:szCs w:val="26"/>
        </w:rPr>
        <w:t xml:space="preserve"> завданнями П</w:t>
      </w:r>
      <w:r w:rsidRPr="00E31675">
        <w:rPr>
          <w:color w:val="0F0F0F"/>
          <w:sz w:val="26"/>
          <w:szCs w:val="26"/>
        </w:rPr>
        <w:t>рограми</w:t>
      </w:r>
      <w:r w:rsidR="00A36D51" w:rsidRPr="00E31675">
        <w:rPr>
          <w:color w:val="0F0F0F"/>
          <w:sz w:val="26"/>
          <w:szCs w:val="26"/>
        </w:rPr>
        <w:t>:</w:t>
      </w:r>
      <w:r w:rsidRPr="00E31675">
        <w:rPr>
          <w:color w:val="0F0F0F"/>
          <w:sz w:val="26"/>
          <w:szCs w:val="26"/>
        </w:rPr>
        <w:t xml:space="preserve"> залучати до занять з адаптивних видів спорту осіб з інвалідністю</w:t>
      </w:r>
      <w:r w:rsidR="00A564CC" w:rsidRPr="00E31675">
        <w:rPr>
          <w:color w:val="0F0F0F"/>
          <w:sz w:val="26"/>
          <w:szCs w:val="26"/>
        </w:rPr>
        <w:t>,</w:t>
      </w:r>
      <w:r w:rsidRPr="00E31675">
        <w:rPr>
          <w:color w:val="0F0F0F"/>
          <w:sz w:val="26"/>
          <w:szCs w:val="26"/>
        </w:rPr>
        <w:t xml:space="preserve"> отриманою під час виконання бойових завдань в дитячо-юнацьких спортивних школах міста</w:t>
      </w:r>
      <w:r w:rsidR="007F13AF" w:rsidRPr="00E31675">
        <w:rPr>
          <w:color w:val="0F0F0F"/>
          <w:sz w:val="26"/>
          <w:szCs w:val="26"/>
        </w:rPr>
        <w:t>; організовувати т</w:t>
      </w:r>
      <w:r w:rsidRPr="00E31675">
        <w:rPr>
          <w:color w:val="0F0F0F"/>
          <w:sz w:val="26"/>
          <w:szCs w:val="26"/>
        </w:rPr>
        <w:t>а проводити фізкультурно-оздоровчі спортивні заходи та майстер-класи з адаптивних видів</w:t>
      </w:r>
      <w:r w:rsidR="00E25F6E" w:rsidRPr="00E31675">
        <w:rPr>
          <w:color w:val="0F0F0F"/>
          <w:sz w:val="26"/>
          <w:szCs w:val="26"/>
        </w:rPr>
        <w:t xml:space="preserve"> спорту для осіб з інвалідністю отриманої під час виконання бойових завдань</w:t>
      </w:r>
      <w:r w:rsidR="007F13AF" w:rsidRPr="00E31675">
        <w:rPr>
          <w:color w:val="0F0F0F"/>
          <w:sz w:val="26"/>
          <w:szCs w:val="26"/>
        </w:rPr>
        <w:t xml:space="preserve">; </w:t>
      </w:r>
      <w:r w:rsidR="00E25F6E" w:rsidRPr="00E31675">
        <w:rPr>
          <w:color w:val="0F0F0F"/>
          <w:sz w:val="26"/>
          <w:szCs w:val="26"/>
        </w:rPr>
        <w:t>сприяти розвитку фізкультурно-</w:t>
      </w:r>
      <w:r w:rsidR="00A564CC" w:rsidRPr="00E31675">
        <w:rPr>
          <w:color w:val="0F0F0F"/>
          <w:sz w:val="26"/>
          <w:szCs w:val="26"/>
        </w:rPr>
        <w:t>оздоровчої</w:t>
      </w:r>
      <w:r w:rsidR="00E25F6E" w:rsidRPr="00E31675">
        <w:rPr>
          <w:color w:val="0F0F0F"/>
          <w:sz w:val="26"/>
          <w:szCs w:val="26"/>
        </w:rPr>
        <w:t xml:space="preserve"> роботи серед дітей з особливими потребами їх психологічної та соціальної адаптації у суспільстві шляхом проведення фізкультурно-оздоровчих заходів</w:t>
      </w:r>
      <w:r w:rsidR="007F13AF" w:rsidRPr="00E31675">
        <w:rPr>
          <w:color w:val="0F0F0F"/>
          <w:sz w:val="26"/>
          <w:szCs w:val="26"/>
        </w:rPr>
        <w:t>.</w:t>
      </w:r>
    </w:p>
    <w:p w14:paraId="7652294C" w14:textId="05599503" w:rsidR="00E25F6E" w:rsidRPr="00E31675" w:rsidRDefault="007F13AF" w:rsidP="00E31675">
      <w:pPr>
        <w:spacing w:after="0" w:line="276" w:lineRule="auto"/>
        <w:ind w:firstLine="567"/>
        <w:jc w:val="both"/>
        <w:rPr>
          <w:color w:val="0F0F0F"/>
          <w:sz w:val="26"/>
          <w:szCs w:val="26"/>
        </w:rPr>
      </w:pPr>
      <w:r w:rsidRPr="00E31675">
        <w:rPr>
          <w:color w:val="0F0F0F"/>
          <w:sz w:val="26"/>
          <w:szCs w:val="26"/>
        </w:rPr>
        <w:t xml:space="preserve"> Зазначила, що н</w:t>
      </w:r>
      <w:r w:rsidR="00E25F6E" w:rsidRPr="00E31675">
        <w:rPr>
          <w:color w:val="0F0F0F"/>
          <w:sz w:val="26"/>
          <w:szCs w:val="26"/>
        </w:rPr>
        <w:t>а сьогоднішній день вже займається 65 ветеранів війни</w:t>
      </w:r>
      <w:r w:rsidRPr="00E31675">
        <w:rPr>
          <w:color w:val="0F0F0F"/>
          <w:sz w:val="26"/>
          <w:szCs w:val="26"/>
        </w:rPr>
        <w:t>,</w:t>
      </w:r>
      <w:r w:rsidR="00E25F6E" w:rsidRPr="00E31675">
        <w:rPr>
          <w:color w:val="0F0F0F"/>
          <w:sz w:val="26"/>
          <w:szCs w:val="26"/>
        </w:rPr>
        <w:t xml:space="preserve"> </w:t>
      </w:r>
      <w:r w:rsidRPr="00E31675">
        <w:rPr>
          <w:color w:val="0F0F0F"/>
          <w:sz w:val="26"/>
          <w:szCs w:val="26"/>
        </w:rPr>
        <w:t>загалом,</w:t>
      </w:r>
      <w:r w:rsidR="00E25F6E" w:rsidRPr="00E31675">
        <w:rPr>
          <w:color w:val="0F0F0F"/>
          <w:sz w:val="26"/>
          <w:szCs w:val="26"/>
        </w:rPr>
        <w:t xml:space="preserve"> це плавання та єдиноборства.</w:t>
      </w:r>
    </w:p>
    <w:p w14:paraId="40E3CA62" w14:textId="38AA470B" w:rsidR="00A564CC" w:rsidRPr="00E31675" w:rsidRDefault="00A564CC" w:rsidP="00E31675">
      <w:pPr>
        <w:spacing w:after="0" w:line="276" w:lineRule="auto"/>
        <w:ind w:firstLine="567"/>
        <w:jc w:val="both"/>
        <w:rPr>
          <w:color w:val="0F0F0F"/>
          <w:sz w:val="26"/>
          <w:szCs w:val="26"/>
        </w:rPr>
      </w:pPr>
      <w:r w:rsidRPr="00E31675">
        <w:rPr>
          <w:sz w:val="26"/>
          <w:szCs w:val="26"/>
        </w:rPr>
        <w:t xml:space="preserve">Розділ 6 «Підтримка фізкультурно-спортивного руху» </w:t>
      </w:r>
      <w:proofErr w:type="spellStart"/>
      <w:r w:rsidRPr="00E31675">
        <w:rPr>
          <w:sz w:val="26"/>
          <w:szCs w:val="26"/>
        </w:rPr>
        <w:t>пп</w:t>
      </w:r>
      <w:proofErr w:type="spellEnd"/>
      <w:r w:rsidRPr="00E31675">
        <w:rPr>
          <w:sz w:val="26"/>
          <w:szCs w:val="26"/>
        </w:rPr>
        <w:t xml:space="preserve">. 6.1 «Розвиток фізичної культури і спорту серед різних верств населення» </w:t>
      </w:r>
      <w:r w:rsidR="00E25F6E" w:rsidRPr="00E31675">
        <w:rPr>
          <w:color w:val="0F0F0F"/>
          <w:sz w:val="26"/>
          <w:szCs w:val="26"/>
        </w:rPr>
        <w:t>доповнено завданнями програми</w:t>
      </w:r>
      <w:r w:rsidR="007F13AF" w:rsidRPr="00E31675">
        <w:rPr>
          <w:color w:val="0F0F0F"/>
          <w:sz w:val="26"/>
          <w:szCs w:val="26"/>
        </w:rPr>
        <w:t>:</w:t>
      </w:r>
      <w:r w:rsidR="00E25F6E" w:rsidRPr="00E31675">
        <w:rPr>
          <w:color w:val="0F0F0F"/>
          <w:sz w:val="26"/>
          <w:szCs w:val="26"/>
        </w:rPr>
        <w:t xml:space="preserve"> сприяти залученню до занять спорт</w:t>
      </w:r>
      <w:r w:rsidR="007F13AF" w:rsidRPr="00E31675">
        <w:rPr>
          <w:color w:val="0F0F0F"/>
          <w:sz w:val="26"/>
          <w:szCs w:val="26"/>
        </w:rPr>
        <w:t>у</w:t>
      </w:r>
      <w:r w:rsidR="00E25F6E" w:rsidRPr="00E31675">
        <w:rPr>
          <w:color w:val="0F0F0F"/>
          <w:sz w:val="26"/>
          <w:szCs w:val="26"/>
        </w:rPr>
        <w:t xml:space="preserve"> ветеранів війни членів їх сімей в дитячо-юнацьких спортивних</w:t>
      </w:r>
      <w:r w:rsidR="007F13AF" w:rsidRPr="00E31675">
        <w:rPr>
          <w:color w:val="0F0F0F"/>
          <w:sz w:val="26"/>
          <w:szCs w:val="26"/>
        </w:rPr>
        <w:t xml:space="preserve"> школах міста</w:t>
      </w:r>
      <w:r w:rsidRPr="00E31675">
        <w:rPr>
          <w:color w:val="0F0F0F"/>
          <w:sz w:val="26"/>
          <w:szCs w:val="26"/>
        </w:rPr>
        <w:t>.</w:t>
      </w:r>
    </w:p>
    <w:p w14:paraId="1E740DA4" w14:textId="66E7A9AB" w:rsidR="00E25F6E" w:rsidRPr="00E31675" w:rsidRDefault="00A564CC" w:rsidP="00E31675">
      <w:pPr>
        <w:spacing w:after="0" w:line="276" w:lineRule="auto"/>
        <w:ind w:firstLine="567"/>
        <w:jc w:val="both"/>
        <w:rPr>
          <w:color w:val="0F0F0F"/>
          <w:sz w:val="26"/>
          <w:szCs w:val="26"/>
        </w:rPr>
      </w:pPr>
      <w:r w:rsidRPr="00E31675">
        <w:rPr>
          <w:sz w:val="26"/>
          <w:szCs w:val="26"/>
        </w:rPr>
        <w:lastRenderedPageBreak/>
        <w:t>У Розділі 7 «</w:t>
      </w:r>
      <w:r w:rsidRPr="00E31675">
        <w:rPr>
          <w:color w:val="000000"/>
          <w:sz w:val="26"/>
          <w:szCs w:val="26"/>
        </w:rPr>
        <w:t>Інші заходи з розвитку фізичної культури і спорту</w:t>
      </w:r>
      <w:r w:rsidRPr="00E31675">
        <w:rPr>
          <w:sz w:val="26"/>
          <w:szCs w:val="26"/>
        </w:rPr>
        <w:t xml:space="preserve">» </w:t>
      </w:r>
      <w:proofErr w:type="spellStart"/>
      <w:r w:rsidRPr="00E31675">
        <w:rPr>
          <w:sz w:val="26"/>
          <w:szCs w:val="26"/>
        </w:rPr>
        <w:t>пп</w:t>
      </w:r>
      <w:proofErr w:type="spellEnd"/>
      <w:r w:rsidRPr="00E31675">
        <w:rPr>
          <w:sz w:val="26"/>
          <w:szCs w:val="26"/>
        </w:rPr>
        <w:t>. 7.1 «</w:t>
      </w:r>
      <w:r w:rsidRPr="00E31675">
        <w:rPr>
          <w:color w:val="000000"/>
          <w:sz w:val="26"/>
          <w:szCs w:val="26"/>
        </w:rPr>
        <w:t>Запровадження системи матеріального заохочення спортсменів і тренерів»</w:t>
      </w:r>
      <w:r w:rsidRPr="00E31675">
        <w:rPr>
          <w:sz w:val="26"/>
          <w:szCs w:val="26"/>
        </w:rPr>
        <w:t xml:space="preserve"> </w:t>
      </w:r>
      <w:r w:rsidR="00E25F6E" w:rsidRPr="00E31675">
        <w:rPr>
          <w:color w:val="0F0F0F"/>
          <w:sz w:val="26"/>
          <w:szCs w:val="26"/>
        </w:rPr>
        <w:t>змінилася сума щодо виплати стипендії міського голови с</w:t>
      </w:r>
      <w:r w:rsidR="00E25F6E" w:rsidRPr="00E31675">
        <w:rPr>
          <w:color w:val="0F0F0F"/>
          <w:sz w:val="26"/>
          <w:szCs w:val="26"/>
          <w:shd w:val="clear" w:color="auto" w:fill="FFFFFF"/>
        </w:rPr>
        <w:t>портсменам</w:t>
      </w:r>
      <w:r w:rsidR="007F13AF" w:rsidRPr="00E31675">
        <w:rPr>
          <w:color w:val="0F0F0F"/>
          <w:sz w:val="26"/>
          <w:szCs w:val="26"/>
          <w:shd w:val="clear" w:color="auto" w:fill="FFFFFF"/>
        </w:rPr>
        <w:t>.</w:t>
      </w:r>
      <w:r w:rsidR="00E25F6E" w:rsidRPr="00E31675">
        <w:rPr>
          <w:color w:val="0F0F0F"/>
          <w:sz w:val="26"/>
          <w:szCs w:val="26"/>
          <w:shd w:val="clear" w:color="auto" w:fill="FFFFFF"/>
        </w:rPr>
        <w:t xml:space="preserve"> </w:t>
      </w:r>
    </w:p>
    <w:p w14:paraId="01EFE9BE" w14:textId="0E108232" w:rsidR="000A5B83" w:rsidRPr="00E31675" w:rsidRDefault="00EC49CF" w:rsidP="00E31675">
      <w:pPr>
        <w:spacing w:after="0" w:line="276" w:lineRule="auto"/>
        <w:jc w:val="both"/>
        <w:rPr>
          <w:color w:val="0F0F0F"/>
          <w:sz w:val="26"/>
          <w:szCs w:val="26"/>
        </w:rPr>
      </w:pPr>
      <w:r w:rsidRPr="00E31675">
        <w:rPr>
          <w:b/>
          <w:sz w:val="26"/>
          <w:szCs w:val="26"/>
          <w:lang w:eastAsia="en-US"/>
        </w:rPr>
        <w:t>Висновок постійної комісії:</w:t>
      </w:r>
      <w:r w:rsidR="00B27EDE" w:rsidRPr="00E31675">
        <w:rPr>
          <w:sz w:val="26"/>
          <w:szCs w:val="26"/>
        </w:rPr>
        <w:t xml:space="preserve"> винести на розгляд сесії Миколаївської міської ради </w:t>
      </w:r>
      <w:r w:rsidR="00B27EDE" w:rsidRPr="00E31675">
        <w:rPr>
          <w:sz w:val="26"/>
          <w:szCs w:val="26"/>
          <w:lang w:val="en-US"/>
        </w:rPr>
        <w:t>VIII</w:t>
      </w:r>
      <w:r w:rsidR="00B27EDE" w:rsidRPr="00E31675">
        <w:rPr>
          <w:sz w:val="26"/>
          <w:szCs w:val="26"/>
        </w:rPr>
        <w:t xml:space="preserve"> скликання </w:t>
      </w:r>
      <w:proofErr w:type="spellStart"/>
      <w:r w:rsidR="00B27EDE" w:rsidRPr="00E31675">
        <w:rPr>
          <w:sz w:val="26"/>
          <w:szCs w:val="26"/>
        </w:rPr>
        <w:t>проєкт</w:t>
      </w:r>
      <w:proofErr w:type="spellEnd"/>
      <w:r w:rsidR="00B27EDE" w:rsidRPr="00E31675">
        <w:rPr>
          <w:sz w:val="26"/>
          <w:szCs w:val="26"/>
        </w:rPr>
        <w:t xml:space="preserve"> рішення Миколаївської міської ради </w:t>
      </w:r>
      <w:r w:rsidR="00B27EDE" w:rsidRPr="00E31675">
        <w:rPr>
          <w:color w:val="303030"/>
          <w:sz w:val="26"/>
          <w:szCs w:val="26"/>
          <w:shd w:val="clear" w:color="auto" w:fill="FFFFFF"/>
        </w:rPr>
        <w:t>«</w:t>
      </w:r>
      <w:r w:rsidR="00B27EDE" w:rsidRPr="00E31675">
        <w:rPr>
          <w:sz w:val="26"/>
          <w:szCs w:val="26"/>
          <w:shd w:val="clear" w:color="auto" w:fill="FFFFFF"/>
        </w:rPr>
        <w:t>Про внесення змін до рішення Миколаївської міської ради від 23.12.2021 № 12/187 «Про затвердження міської програми «Фізична культура і спорт» на 2022-2025 роки»</w:t>
      </w:r>
      <w:r w:rsidR="00B27EDE" w:rsidRPr="00E31675">
        <w:rPr>
          <w:color w:val="303030"/>
          <w:sz w:val="26"/>
          <w:szCs w:val="26"/>
          <w:shd w:val="clear" w:color="auto" w:fill="FFFFFF"/>
        </w:rPr>
        <w:t> </w:t>
      </w:r>
      <w:r w:rsidR="00B27EDE" w:rsidRPr="00E31675">
        <w:rPr>
          <w:b/>
          <w:color w:val="303030"/>
          <w:sz w:val="26"/>
          <w:szCs w:val="26"/>
          <w:shd w:val="clear" w:color="auto" w:fill="FFFFFF"/>
        </w:rPr>
        <w:t>(s-fs-011)</w:t>
      </w:r>
      <w:r w:rsidR="00B27EDE" w:rsidRPr="00E31675">
        <w:rPr>
          <w:color w:val="303030"/>
          <w:sz w:val="26"/>
          <w:szCs w:val="26"/>
          <w:shd w:val="clear" w:color="auto" w:fill="FFFFFF"/>
        </w:rPr>
        <w:t>,</w:t>
      </w:r>
      <w:r w:rsidR="00B27EDE" w:rsidRPr="00E31675">
        <w:rPr>
          <w:b/>
          <w:color w:val="303030"/>
          <w:sz w:val="26"/>
          <w:szCs w:val="26"/>
          <w:shd w:val="clear" w:color="auto" w:fill="FFFFFF"/>
        </w:rPr>
        <w:t xml:space="preserve"> </w:t>
      </w:r>
      <w:r w:rsidR="00B27EDE" w:rsidRPr="00E31675">
        <w:rPr>
          <w:sz w:val="26"/>
          <w:szCs w:val="26"/>
        </w:rPr>
        <w:t xml:space="preserve">сесії Миколаївської міської ради </w:t>
      </w:r>
      <w:r w:rsidR="00B27EDE" w:rsidRPr="00E31675">
        <w:rPr>
          <w:sz w:val="26"/>
          <w:szCs w:val="26"/>
          <w:lang w:val="en-US"/>
        </w:rPr>
        <w:t>VIII</w:t>
      </w:r>
      <w:r w:rsidR="00B27EDE" w:rsidRPr="00E31675">
        <w:rPr>
          <w:sz w:val="26"/>
          <w:szCs w:val="26"/>
        </w:rPr>
        <w:t> скликання підтримати</w:t>
      </w:r>
      <w:r w:rsidR="00B27EDE" w:rsidRPr="00E31675">
        <w:rPr>
          <w:b/>
          <w:color w:val="303030"/>
          <w:sz w:val="26"/>
          <w:szCs w:val="26"/>
          <w:shd w:val="clear" w:color="auto" w:fill="FFFFFF"/>
        </w:rPr>
        <w:t>.</w:t>
      </w:r>
    </w:p>
    <w:p w14:paraId="11457909" w14:textId="77777777" w:rsidR="00EC49CF" w:rsidRPr="00E31675" w:rsidRDefault="00EC49CF"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- 10</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«проти» - 0; «утрималися» - 0</w:t>
      </w:r>
      <w:r w:rsidRPr="00E31675">
        <w:rPr>
          <w:bCs/>
          <w:sz w:val="26"/>
          <w:szCs w:val="26"/>
          <w:shd w:val="clear" w:color="auto" w:fill="FFFFFF"/>
          <w:lang w:val="ru-RU"/>
        </w:rPr>
        <w:t>,</w:t>
      </w:r>
      <w:r w:rsidRPr="00E31675">
        <w:rPr>
          <w:sz w:val="26"/>
          <w:szCs w:val="26"/>
        </w:rPr>
        <w:t xml:space="preserve"> «не голосували» - </w:t>
      </w:r>
      <w:r w:rsidRPr="00E31675">
        <w:rPr>
          <w:sz w:val="26"/>
          <w:szCs w:val="26"/>
          <w:lang w:val="ru-RU"/>
        </w:rPr>
        <w:t>0</w:t>
      </w:r>
      <w:r w:rsidRPr="00E31675">
        <w:rPr>
          <w:bCs/>
          <w:sz w:val="26"/>
          <w:szCs w:val="26"/>
          <w:shd w:val="clear" w:color="auto" w:fill="FFFFFF"/>
          <w:lang w:val="ru-RU"/>
        </w:rPr>
        <w:t>.</w:t>
      </w:r>
    </w:p>
    <w:p w14:paraId="314103C5" w14:textId="77777777" w:rsidR="00EC49CF" w:rsidRPr="00E31675" w:rsidRDefault="00EC49CF"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 xml:space="preserve"> 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7F8C364B" w14:textId="77777777" w:rsidR="007E45DA" w:rsidRPr="00E31675" w:rsidRDefault="007E45DA" w:rsidP="00E31675">
      <w:pPr>
        <w:spacing w:after="0" w:line="276" w:lineRule="auto"/>
        <w:jc w:val="both"/>
        <w:rPr>
          <w:sz w:val="26"/>
          <w:szCs w:val="26"/>
        </w:rPr>
      </w:pPr>
    </w:p>
    <w:p w14:paraId="410BCFC3" w14:textId="77777777" w:rsidR="007E45DA" w:rsidRPr="00E31675" w:rsidRDefault="007E45DA" w:rsidP="00E31675">
      <w:pPr>
        <w:tabs>
          <w:tab w:val="left" w:pos="1500"/>
        </w:tabs>
        <w:spacing w:after="0" w:line="276" w:lineRule="auto"/>
        <w:ind w:firstLine="709"/>
        <w:jc w:val="both"/>
        <w:rPr>
          <w:color w:val="303030"/>
          <w:sz w:val="26"/>
          <w:szCs w:val="26"/>
          <w:shd w:val="clear" w:color="auto" w:fill="FFFFFF"/>
        </w:rPr>
      </w:pPr>
      <w:r w:rsidRPr="00E31675">
        <w:rPr>
          <w:sz w:val="26"/>
          <w:szCs w:val="26"/>
        </w:rPr>
        <w:t xml:space="preserve">5.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rPr>
        <w:t xml:space="preserve"> «Про внесення доповнень до рішення міської ради від 23.12.2023 № 27/5 «Про затвердження Програми «Доступна вода» на 2024-2025 роки» (зі змінами та доповненнями)»</w:t>
      </w:r>
      <w:r w:rsidRPr="00E31675">
        <w:rPr>
          <w:color w:val="303030"/>
          <w:sz w:val="26"/>
          <w:szCs w:val="26"/>
          <w:shd w:val="clear" w:color="auto" w:fill="FFFFFF"/>
        </w:rPr>
        <w:t> </w:t>
      </w:r>
      <w:r w:rsidRPr="00E31675">
        <w:rPr>
          <w:b/>
          <w:color w:val="303030"/>
          <w:sz w:val="26"/>
          <w:szCs w:val="26"/>
          <w:shd w:val="clear" w:color="auto" w:fill="FFFFFF"/>
        </w:rPr>
        <w:t xml:space="preserve">(s-dj-126) </w:t>
      </w:r>
      <w:r w:rsidRPr="00E31675">
        <w:rPr>
          <w:color w:val="303030"/>
          <w:sz w:val="26"/>
          <w:szCs w:val="26"/>
          <w:shd w:val="clear" w:color="auto" w:fill="FFFFFF"/>
        </w:rPr>
        <w:t xml:space="preserve">(від 16.01.2025 за вх.№3172). </w:t>
      </w:r>
    </w:p>
    <w:p w14:paraId="2AA9A040" w14:textId="10046050" w:rsidR="0059294F" w:rsidRPr="00E31675" w:rsidRDefault="00F32E96" w:rsidP="00E31675">
      <w:pPr>
        <w:spacing w:after="0" w:line="276" w:lineRule="auto"/>
        <w:ind w:firstLine="708"/>
        <w:jc w:val="both"/>
        <w:rPr>
          <w:b/>
          <w:sz w:val="26"/>
          <w:szCs w:val="26"/>
        </w:rPr>
      </w:pPr>
      <w:r w:rsidRPr="00E31675">
        <w:rPr>
          <w:b/>
          <w:sz w:val="26"/>
          <w:szCs w:val="26"/>
        </w:rPr>
        <w:t>В обговоренні брали участь:</w:t>
      </w:r>
    </w:p>
    <w:p w14:paraId="12EF8DEB" w14:textId="3E50BE3F" w:rsidR="0059294F" w:rsidRPr="00E31675" w:rsidRDefault="0059294F" w:rsidP="00E31675">
      <w:pPr>
        <w:spacing w:after="0" w:line="276" w:lineRule="auto"/>
        <w:jc w:val="both"/>
        <w:rPr>
          <w:sz w:val="26"/>
          <w:szCs w:val="26"/>
        </w:rPr>
      </w:pPr>
      <w:r w:rsidRPr="00E31675">
        <w:rPr>
          <w:b/>
          <w:sz w:val="26"/>
          <w:szCs w:val="26"/>
          <w:lang w:val="ru-RU"/>
        </w:rPr>
        <w:t xml:space="preserve">- </w:t>
      </w:r>
      <w:r w:rsidRPr="00E31675">
        <w:rPr>
          <w:b/>
          <w:sz w:val="26"/>
          <w:szCs w:val="26"/>
        </w:rPr>
        <w:t xml:space="preserve">Ігор </w:t>
      </w:r>
      <w:proofErr w:type="spellStart"/>
      <w:r w:rsidRPr="00E31675">
        <w:rPr>
          <w:b/>
          <w:sz w:val="26"/>
          <w:szCs w:val="26"/>
        </w:rPr>
        <w:t>Набатов</w:t>
      </w:r>
      <w:proofErr w:type="spellEnd"/>
      <w:r w:rsidRPr="00E31675">
        <w:rPr>
          <w:b/>
          <w:sz w:val="26"/>
          <w:szCs w:val="26"/>
        </w:rPr>
        <w:t xml:space="preserve">, </w:t>
      </w:r>
      <w:r w:rsidRPr="00E31675">
        <w:rPr>
          <w:sz w:val="26"/>
          <w:szCs w:val="26"/>
        </w:rPr>
        <w:t xml:space="preserve">який зазначив, </w:t>
      </w:r>
      <w:r w:rsidR="007A480F" w:rsidRPr="00E31675">
        <w:rPr>
          <w:sz w:val="26"/>
          <w:szCs w:val="26"/>
        </w:rPr>
        <w:t xml:space="preserve">що </w:t>
      </w:r>
      <w:r w:rsidRPr="00E31675">
        <w:rPr>
          <w:sz w:val="26"/>
          <w:szCs w:val="26"/>
        </w:rPr>
        <w:t xml:space="preserve">даним </w:t>
      </w:r>
      <w:proofErr w:type="spellStart"/>
      <w:r w:rsidR="007A480F" w:rsidRPr="00E31675">
        <w:rPr>
          <w:sz w:val="26"/>
          <w:szCs w:val="26"/>
        </w:rPr>
        <w:t>проєктом</w:t>
      </w:r>
      <w:proofErr w:type="spellEnd"/>
      <w:r w:rsidR="007A480F" w:rsidRPr="00E31675">
        <w:rPr>
          <w:sz w:val="26"/>
          <w:szCs w:val="26"/>
        </w:rPr>
        <w:t xml:space="preserve"> </w:t>
      </w:r>
      <w:r w:rsidRPr="00E31675">
        <w:rPr>
          <w:sz w:val="26"/>
          <w:szCs w:val="26"/>
        </w:rPr>
        <w:t xml:space="preserve">рішенням </w:t>
      </w:r>
      <w:r w:rsidR="007A480F" w:rsidRPr="00E31675">
        <w:rPr>
          <w:color w:val="0F0F0F"/>
          <w:sz w:val="26"/>
          <w:szCs w:val="26"/>
        </w:rPr>
        <w:t>вносяться</w:t>
      </w:r>
      <w:r w:rsidRPr="00E31675">
        <w:rPr>
          <w:color w:val="0F0F0F"/>
          <w:sz w:val="26"/>
          <w:szCs w:val="26"/>
        </w:rPr>
        <w:t xml:space="preserve"> зміни в частині доповнення</w:t>
      </w:r>
      <w:r w:rsidRPr="00E31675">
        <w:rPr>
          <w:color w:val="0F0F0F"/>
          <w:sz w:val="26"/>
          <w:szCs w:val="26"/>
          <w:shd w:val="clear" w:color="auto" w:fill="FFFFFF"/>
        </w:rPr>
        <w:t xml:space="preserve"> співвиконавців. А саме, долучи</w:t>
      </w:r>
      <w:r w:rsidR="00E31675">
        <w:rPr>
          <w:color w:val="0F0F0F"/>
          <w:sz w:val="26"/>
          <w:szCs w:val="26"/>
          <w:shd w:val="clear" w:color="auto" w:fill="FFFFFF"/>
        </w:rPr>
        <w:t>ти</w:t>
      </w:r>
      <w:r w:rsidRPr="00E31675">
        <w:rPr>
          <w:color w:val="0F0F0F"/>
          <w:sz w:val="26"/>
          <w:szCs w:val="26"/>
          <w:shd w:val="clear" w:color="auto" w:fill="FFFFFF"/>
        </w:rPr>
        <w:t xml:space="preserve"> КУ «Центральний міський стадіон</w:t>
      </w:r>
      <w:r w:rsidR="007A480F" w:rsidRPr="00E31675">
        <w:rPr>
          <w:color w:val="0F0F0F"/>
          <w:sz w:val="26"/>
          <w:szCs w:val="26"/>
          <w:shd w:val="clear" w:color="auto" w:fill="FFFFFF"/>
        </w:rPr>
        <w:t>»</w:t>
      </w:r>
      <w:r w:rsidRPr="00E31675">
        <w:rPr>
          <w:color w:val="0F0F0F"/>
          <w:sz w:val="26"/>
          <w:szCs w:val="26"/>
        </w:rPr>
        <w:t xml:space="preserve"> з метою отримання кошт з міського бюджету для забезпечення</w:t>
      </w:r>
      <w:r w:rsidR="007A480F" w:rsidRPr="00E31675">
        <w:rPr>
          <w:color w:val="0F0F0F"/>
          <w:sz w:val="26"/>
          <w:szCs w:val="26"/>
        </w:rPr>
        <w:t xml:space="preserve"> безперебійного</w:t>
      </w:r>
      <w:r w:rsidRPr="00E31675">
        <w:rPr>
          <w:color w:val="0F0F0F"/>
          <w:sz w:val="26"/>
          <w:szCs w:val="26"/>
        </w:rPr>
        <w:t xml:space="preserve"> </w:t>
      </w:r>
      <w:r w:rsidR="007A480F" w:rsidRPr="00E31675">
        <w:rPr>
          <w:color w:val="0F0F0F"/>
          <w:sz w:val="26"/>
          <w:szCs w:val="26"/>
        </w:rPr>
        <w:t>функціонування точки видачі води, яка знаходиться на його території.</w:t>
      </w:r>
    </w:p>
    <w:p w14:paraId="3B678DFA" w14:textId="0EB975F4" w:rsidR="007A480F" w:rsidRPr="00E31675" w:rsidRDefault="00F32E96" w:rsidP="00E31675">
      <w:pPr>
        <w:spacing w:after="0" w:line="276" w:lineRule="auto"/>
        <w:jc w:val="both"/>
        <w:rPr>
          <w:color w:val="0F0F0F"/>
          <w:sz w:val="26"/>
          <w:szCs w:val="26"/>
        </w:rPr>
      </w:pPr>
      <w:r w:rsidRPr="00E31675">
        <w:rPr>
          <w:b/>
          <w:sz w:val="26"/>
          <w:szCs w:val="26"/>
          <w:lang w:eastAsia="en-US"/>
        </w:rPr>
        <w:t>Висновок постійної комісії:</w:t>
      </w:r>
      <w:r w:rsidR="007A480F" w:rsidRPr="00E31675">
        <w:rPr>
          <w:color w:val="0F0F0F"/>
          <w:sz w:val="26"/>
          <w:szCs w:val="26"/>
        </w:rPr>
        <w:t xml:space="preserve"> </w:t>
      </w:r>
      <w:r w:rsidR="007A480F" w:rsidRPr="00E31675">
        <w:rPr>
          <w:sz w:val="26"/>
          <w:szCs w:val="26"/>
        </w:rPr>
        <w:t xml:space="preserve">винести на розгляд сесії Миколаївської міської ради </w:t>
      </w:r>
      <w:r w:rsidR="007A480F" w:rsidRPr="00E31675">
        <w:rPr>
          <w:sz w:val="26"/>
          <w:szCs w:val="26"/>
          <w:lang w:val="en-US"/>
        </w:rPr>
        <w:t>VIII</w:t>
      </w:r>
      <w:r w:rsidR="007A480F" w:rsidRPr="00E31675">
        <w:rPr>
          <w:sz w:val="26"/>
          <w:szCs w:val="26"/>
        </w:rPr>
        <w:t xml:space="preserve"> скликання </w:t>
      </w:r>
      <w:proofErr w:type="spellStart"/>
      <w:r w:rsidR="007A480F" w:rsidRPr="00E31675">
        <w:rPr>
          <w:sz w:val="26"/>
          <w:szCs w:val="26"/>
        </w:rPr>
        <w:t>проєкт</w:t>
      </w:r>
      <w:proofErr w:type="spellEnd"/>
      <w:r w:rsidR="007A480F" w:rsidRPr="00E31675">
        <w:rPr>
          <w:sz w:val="26"/>
          <w:szCs w:val="26"/>
        </w:rPr>
        <w:t xml:space="preserve"> рішення Миколаївської міської ради «Про внесення доповнень до рішення міської ради від 23.12.2023 № 27/5 «Про затвердження Програми «Доступна вода» на 2024-2025 роки» (зі змінами та доповненнями)»</w:t>
      </w:r>
      <w:r w:rsidR="007A480F" w:rsidRPr="00E31675">
        <w:rPr>
          <w:color w:val="303030"/>
          <w:sz w:val="26"/>
          <w:szCs w:val="26"/>
          <w:shd w:val="clear" w:color="auto" w:fill="FFFFFF"/>
        </w:rPr>
        <w:t xml:space="preserve">     </w:t>
      </w:r>
      <w:r w:rsidR="007A480F" w:rsidRPr="00E31675">
        <w:rPr>
          <w:b/>
          <w:color w:val="303030"/>
          <w:sz w:val="26"/>
          <w:szCs w:val="26"/>
          <w:shd w:val="clear" w:color="auto" w:fill="FFFFFF"/>
        </w:rPr>
        <w:t>(s-dj-126)</w:t>
      </w:r>
      <w:r w:rsidR="007A480F" w:rsidRPr="00E31675">
        <w:rPr>
          <w:color w:val="303030"/>
          <w:sz w:val="26"/>
          <w:szCs w:val="26"/>
          <w:shd w:val="clear" w:color="auto" w:fill="FFFFFF"/>
        </w:rPr>
        <w:t>,</w:t>
      </w:r>
      <w:r w:rsidR="007A480F" w:rsidRPr="00E31675">
        <w:rPr>
          <w:b/>
          <w:color w:val="303030"/>
          <w:sz w:val="26"/>
          <w:szCs w:val="26"/>
          <w:shd w:val="clear" w:color="auto" w:fill="FFFFFF"/>
        </w:rPr>
        <w:t xml:space="preserve"> </w:t>
      </w:r>
      <w:r w:rsidR="007A480F" w:rsidRPr="00E31675">
        <w:rPr>
          <w:sz w:val="26"/>
          <w:szCs w:val="26"/>
        </w:rPr>
        <w:t xml:space="preserve">сесії Миколаївської міської ради </w:t>
      </w:r>
      <w:r w:rsidR="007A480F" w:rsidRPr="00E31675">
        <w:rPr>
          <w:sz w:val="26"/>
          <w:szCs w:val="26"/>
          <w:lang w:val="en-US"/>
        </w:rPr>
        <w:t>VIII</w:t>
      </w:r>
      <w:r w:rsidR="007A480F" w:rsidRPr="00E31675">
        <w:rPr>
          <w:sz w:val="26"/>
          <w:szCs w:val="26"/>
        </w:rPr>
        <w:t> скликання підтримати</w:t>
      </w:r>
      <w:r w:rsidR="007A480F" w:rsidRPr="00E31675">
        <w:rPr>
          <w:b/>
          <w:color w:val="303030"/>
          <w:sz w:val="26"/>
          <w:szCs w:val="26"/>
          <w:shd w:val="clear" w:color="auto" w:fill="FFFFFF"/>
        </w:rPr>
        <w:t>.</w:t>
      </w:r>
    </w:p>
    <w:p w14:paraId="6E12D60F" w14:textId="57BBC1FC" w:rsidR="00F32E96" w:rsidRPr="00E31675" w:rsidRDefault="00F32E96"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w:t>
      </w:r>
      <w:r w:rsidR="007A480F" w:rsidRPr="00E31675">
        <w:rPr>
          <w:bCs/>
          <w:sz w:val="26"/>
          <w:szCs w:val="26"/>
          <w:shd w:val="clear" w:color="auto" w:fill="FFFFFF"/>
        </w:rPr>
        <w:t>9</w:t>
      </w:r>
      <w:r w:rsidR="007A480F" w:rsidRPr="00E31675">
        <w:rPr>
          <w:bCs/>
          <w:sz w:val="26"/>
          <w:szCs w:val="26"/>
          <w:shd w:val="clear" w:color="auto" w:fill="FFFFFF"/>
          <w:lang w:val="ru-RU"/>
        </w:rPr>
        <w:t xml:space="preserve"> (А. </w:t>
      </w:r>
      <w:proofErr w:type="spellStart"/>
      <w:r w:rsidR="007A480F" w:rsidRPr="00E31675">
        <w:rPr>
          <w:bCs/>
          <w:sz w:val="26"/>
          <w:szCs w:val="26"/>
          <w:shd w:val="clear" w:color="auto" w:fill="FFFFFF"/>
          <w:lang w:val="ru-RU"/>
        </w:rPr>
        <w:t>Янтар</w:t>
      </w:r>
      <w:proofErr w:type="spellEnd"/>
      <w:r w:rsidR="007A480F" w:rsidRPr="00E31675">
        <w:rPr>
          <w:bCs/>
          <w:sz w:val="26"/>
          <w:szCs w:val="26"/>
          <w:shd w:val="clear" w:color="auto" w:fill="FFFFFF"/>
          <w:lang w:val="ru-RU"/>
        </w:rPr>
        <w:t xml:space="preserve">, Ю. </w:t>
      </w:r>
      <w:proofErr w:type="spellStart"/>
      <w:r w:rsidR="007A480F" w:rsidRPr="00E31675">
        <w:rPr>
          <w:bCs/>
          <w:sz w:val="26"/>
          <w:szCs w:val="26"/>
          <w:shd w:val="clear" w:color="auto" w:fill="FFFFFF"/>
          <w:lang w:val="ru-RU"/>
        </w:rPr>
        <w:t>Белановська</w:t>
      </w:r>
      <w:proofErr w:type="spellEnd"/>
      <w:r w:rsidR="007A480F" w:rsidRPr="00E31675">
        <w:rPr>
          <w:bCs/>
          <w:sz w:val="26"/>
          <w:szCs w:val="26"/>
          <w:shd w:val="clear" w:color="auto" w:fill="FFFFFF"/>
          <w:lang w:val="ru-RU"/>
        </w:rPr>
        <w:t xml:space="preserve">, </w:t>
      </w:r>
      <w:r w:rsidRPr="00E31675">
        <w:rPr>
          <w:bCs/>
          <w:sz w:val="26"/>
          <w:szCs w:val="26"/>
          <w:shd w:val="clear" w:color="auto" w:fill="FFFFFF"/>
          <w:lang w:val="ru-RU"/>
        </w:rPr>
        <w:t xml:space="preserve">В. </w:t>
      </w:r>
      <w:proofErr w:type="spell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Н. </w:t>
      </w:r>
      <w:proofErr w:type="gramStart"/>
      <w:r w:rsidRPr="00E31675">
        <w:rPr>
          <w:bCs/>
          <w:sz w:val="26"/>
          <w:szCs w:val="26"/>
          <w:shd w:val="clear" w:color="auto" w:fill="FFFFFF"/>
          <w:lang w:val="ru-RU"/>
        </w:rPr>
        <w:t xml:space="preserve">Горбенко, </w:t>
      </w:r>
      <w:r w:rsidR="007A480F" w:rsidRPr="00E31675">
        <w:rPr>
          <w:bCs/>
          <w:sz w:val="26"/>
          <w:szCs w:val="26"/>
          <w:shd w:val="clear" w:color="auto" w:fill="FFFFFF"/>
          <w:lang w:val="ru-RU"/>
        </w:rPr>
        <w:t xml:space="preserve">  </w:t>
      </w:r>
      <w:proofErr w:type="gramEnd"/>
      <w:r w:rsidR="007A480F" w:rsidRPr="00E31675">
        <w:rPr>
          <w:bCs/>
          <w:sz w:val="26"/>
          <w:szCs w:val="26"/>
          <w:shd w:val="clear" w:color="auto" w:fill="FFFFFF"/>
          <w:lang w:val="ru-RU"/>
        </w:rPr>
        <w:t xml:space="preserve">                 </w:t>
      </w:r>
      <w:r w:rsidRPr="00E31675">
        <w:rPr>
          <w:bCs/>
          <w:sz w:val="26"/>
          <w:szCs w:val="26"/>
          <w:shd w:val="clear" w:color="auto" w:fill="FFFFFF"/>
          <w:lang w:val="ru-RU"/>
        </w:rPr>
        <w:t xml:space="preserve">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7A480F" w:rsidRPr="00E31675">
        <w:rPr>
          <w:bCs/>
          <w:sz w:val="26"/>
          <w:szCs w:val="26"/>
          <w:shd w:val="clear" w:color="auto" w:fill="FFFFFF"/>
        </w:rPr>
        <w:t>1 (</w:t>
      </w:r>
      <w:r w:rsidR="007A480F" w:rsidRPr="00E31675">
        <w:rPr>
          <w:bCs/>
          <w:sz w:val="26"/>
          <w:szCs w:val="26"/>
          <w:shd w:val="clear" w:color="auto" w:fill="FFFFFF"/>
          <w:lang w:val="ru-RU"/>
        </w:rPr>
        <w:t xml:space="preserve">О. Береза), </w:t>
      </w:r>
      <w:r w:rsidR="007A480F" w:rsidRPr="00E31675">
        <w:rPr>
          <w:sz w:val="26"/>
          <w:szCs w:val="26"/>
        </w:rPr>
        <w:t xml:space="preserve"> </w:t>
      </w:r>
      <w:r w:rsidRPr="00E31675">
        <w:rPr>
          <w:sz w:val="26"/>
          <w:szCs w:val="26"/>
        </w:rPr>
        <w:t xml:space="preserve">«не голосували» - </w:t>
      </w:r>
      <w:r w:rsidRPr="00E31675">
        <w:rPr>
          <w:sz w:val="26"/>
          <w:szCs w:val="26"/>
          <w:lang w:val="ru-RU"/>
        </w:rPr>
        <w:t>0</w:t>
      </w:r>
      <w:r w:rsidRPr="00E31675">
        <w:rPr>
          <w:bCs/>
          <w:sz w:val="26"/>
          <w:szCs w:val="26"/>
          <w:shd w:val="clear" w:color="auto" w:fill="FFFFFF"/>
          <w:lang w:val="ru-RU"/>
        </w:rPr>
        <w:t>.</w:t>
      </w:r>
    </w:p>
    <w:p w14:paraId="63AB0092" w14:textId="77777777" w:rsidR="00F32E96" w:rsidRPr="00E31675" w:rsidRDefault="00F32E96"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 xml:space="preserve"> 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700F1A17" w14:textId="77777777" w:rsidR="007E45DA" w:rsidRPr="00E31675" w:rsidRDefault="007E45DA" w:rsidP="00E31675">
      <w:pPr>
        <w:spacing w:after="0" w:line="276" w:lineRule="auto"/>
        <w:jc w:val="both"/>
        <w:rPr>
          <w:sz w:val="26"/>
          <w:szCs w:val="26"/>
        </w:rPr>
      </w:pPr>
    </w:p>
    <w:p w14:paraId="0E68E742" w14:textId="055A210D" w:rsidR="007E45DA" w:rsidRPr="00E31675" w:rsidRDefault="007E45DA" w:rsidP="00E31675">
      <w:pPr>
        <w:spacing w:after="0" w:line="276" w:lineRule="auto"/>
        <w:ind w:firstLine="720"/>
        <w:jc w:val="both"/>
        <w:rPr>
          <w:sz w:val="26"/>
          <w:szCs w:val="26"/>
        </w:rPr>
      </w:pPr>
      <w:r w:rsidRPr="00E31675">
        <w:rPr>
          <w:sz w:val="26"/>
          <w:szCs w:val="26"/>
        </w:rPr>
        <w:t xml:space="preserve">6. Інформація заступника директора департаменту житлово-комунального господарства Миколаївської міської ради </w:t>
      </w:r>
      <w:proofErr w:type="spellStart"/>
      <w:r w:rsidRPr="00E31675">
        <w:rPr>
          <w:sz w:val="26"/>
          <w:szCs w:val="26"/>
        </w:rPr>
        <w:t>Набатов</w:t>
      </w:r>
      <w:proofErr w:type="spellEnd"/>
      <w:r w:rsidRPr="00E31675">
        <w:rPr>
          <w:sz w:val="26"/>
          <w:szCs w:val="26"/>
        </w:rPr>
        <w:t xml:space="preserve"> Ігор Ігорович щодо </w:t>
      </w:r>
      <w:proofErr w:type="spellStart"/>
      <w:r w:rsidRPr="00E31675">
        <w:rPr>
          <w:sz w:val="26"/>
          <w:szCs w:val="26"/>
        </w:rPr>
        <w:t>проєкту</w:t>
      </w:r>
      <w:proofErr w:type="spellEnd"/>
      <w:r w:rsidRPr="00E31675">
        <w:rPr>
          <w:sz w:val="26"/>
          <w:szCs w:val="26"/>
        </w:rPr>
        <w:t xml:space="preserve"> рішення «</w:t>
      </w:r>
      <w:r w:rsidRPr="00E31675">
        <w:rPr>
          <w:sz w:val="26"/>
          <w:szCs w:val="26"/>
          <w:shd w:val="clear" w:color="auto" w:fill="FFFFFF"/>
        </w:rPr>
        <w:t>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w:t>
      </w:r>
      <w:r w:rsidR="009A67F5" w:rsidRPr="00E31675">
        <w:rPr>
          <w:sz w:val="26"/>
          <w:szCs w:val="26"/>
          <w:shd w:val="clear" w:color="auto" w:fill="FFFFFF"/>
        </w:rPr>
        <w:t xml:space="preserve">иколаєві на 2020-2024 роки» (зі </w:t>
      </w:r>
      <w:r w:rsidRPr="00E31675">
        <w:rPr>
          <w:sz w:val="26"/>
          <w:szCs w:val="26"/>
          <w:shd w:val="clear" w:color="auto" w:fill="FFFFFF"/>
        </w:rPr>
        <w:t>змінами)</w:t>
      </w:r>
      <w:r w:rsidRPr="00E31675">
        <w:rPr>
          <w:sz w:val="26"/>
          <w:szCs w:val="26"/>
        </w:rPr>
        <w:t>»</w:t>
      </w:r>
      <w:r w:rsidRPr="00E31675">
        <w:rPr>
          <w:color w:val="303030"/>
          <w:sz w:val="26"/>
          <w:szCs w:val="26"/>
          <w:shd w:val="clear" w:color="auto" w:fill="FFFFFF"/>
        </w:rPr>
        <w:t> </w:t>
      </w:r>
      <w:r w:rsidRPr="00E31675">
        <w:rPr>
          <w:b/>
          <w:color w:val="303030"/>
          <w:sz w:val="26"/>
          <w:szCs w:val="26"/>
          <w:shd w:val="clear" w:color="auto" w:fill="FFFFFF"/>
        </w:rPr>
        <w:t xml:space="preserve">(s-dj-121) </w:t>
      </w:r>
      <w:r w:rsidRPr="00E31675">
        <w:rPr>
          <w:color w:val="303030"/>
          <w:sz w:val="26"/>
          <w:szCs w:val="26"/>
          <w:shd w:val="clear" w:color="auto" w:fill="FFFFFF"/>
        </w:rPr>
        <w:t>(від 10.01.2025 за вх.№2004/08.01.11-11/25-2).</w:t>
      </w:r>
    </w:p>
    <w:p w14:paraId="697C8F0A" w14:textId="77777777" w:rsidR="007E45DA" w:rsidRPr="00E31675" w:rsidRDefault="007E45DA" w:rsidP="00E31675">
      <w:pPr>
        <w:spacing w:after="0" w:line="276" w:lineRule="auto"/>
        <w:ind w:firstLine="720"/>
        <w:jc w:val="both"/>
        <w:rPr>
          <w:color w:val="303030"/>
          <w:sz w:val="26"/>
          <w:szCs w:val="26"/>
          <w:shd w:val="clear" w:color="auto" w:fill="FFFFFF"/>
        </w:rPr>
      </w:pPr>
      <w:r w:rsidRPr="00E31675">
        <w:rPr>
          <w:sz w:val="26"/>
          <w:szCs w:val="26"/>
        </w:rPr>
        <w:t xml:space="preserve">6.1. Повторний розгляд </w:t>
      </w:r>
      <w:proofErr w:type="spellStart"/>
      <w:r w:rsidRPr="00E31675">
        <w:rPr>
          <w:sz w:val="26"/>
          <w:szCs w:val="26"/>
        </w:rPr>
        <w:t>проєкту</w:t>
      </w:r>
      <w:proofErr w:type="spellEnd"/>
      <w:r w:rsidRPr="00E31675">
        <w:rPr>
          <w:sz w:val="26"/>
          <w:szCs w:val="26"/>
        </w:rPr>
        <w:t xml:space="preserve"> рішення «</w:t>
      </w:r>
      <w:r w:rsidRPr="00E31675">
        <w:rPr>
          <w:sz w:val="26"/>
          <w:szCs w:val="26"/>
          <w:shd w:val="clear" w:color="auto" w:fill="FFFFFF"/>
        </w:rPr>
        <w:t xml:space="preserve">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w:t>
      </w:r>
      <w:r w:rsidRPr="00E31675">
        <w:rPr>
          <w:sz w:val="26"/>
          <w:szCs w:val="26"/>
          <w:shd w:val="clear" w:color="auto" w:fill="FFFFFF"/>
        </w:rPr>
        <w:lastRenderedPageBreak/>
        <w:t>чисельності безпритульних тварин гуманними методами у м. Миколаєві на 2020-2024 роки» (зі змінами)</w:t>
      </w:r>
      <w:r w:rsidRPr="00E31675">
        <w:rPr>
          <w:sz w:val="26"/>
          <w:szCs w:val="26"/>
        </w:rPr>
        <w:t>»</w:t>
      </w:r>
      <w:r w:rsidRPr="00E31675">
        <w:rPr>
          <w:color w:val="303030"/>
          <w:sz w:val="26"/>
          <w:szCs w:val="26"/>
          <w:shd w:val="clear" w:color="auto" w:fill="FFFFFF"/>
        </w:rPr>
        <w:t> </w:t>
      </w:r>
      <w:r w:rsidRPr="00E31675">
        <w:rPr>
          <w:b/>
          <w:color w:val="303030"/>
          <w:sz w:val="26"/>
          <w:szCs w:val="26"/>
          <w:shd w:val="clear" w:color="auto" w:fill="FFFFFF"/>
        </w:rPr>
        <w:t xml:space="preserve">(s-dj-121) </w:t>
      </w:r>
      <w:r w:rsidRPr="00E31675">
        <w:rPr>
          <w:color w:val="303030"/>
          <w:sz w:val="26"/>
          <w:szCs w:val="26"/>
          <w:shd w:val="clear" w:color="auto" w:fill="FFFFFF"/>
        </w:rPr>
        <w:t>(від 19.12.2024 за вх.№2929).</w:t>
      </w:r>
    </w:p>
    <w:p w14:paraId="684F1931" w14:textId="77777777" w:rsidR="009A67F5" w:rsidRPr="00E31675" w:rsidRDefault="001A5B44" w:rsidP="00E31675">
      <w:pPr>
        <w:spacing w:after="0" w:line="276" w:lineRule="auto"/>
        <w:jc w:val="both"/>
        <w:rPr>
          <w:b/>
          <w:sz w:val="26"/>
          <w:szCs w:val="26"/>
        </w:rPr>
      </w:pPr>
      <w:r w:rsidRPr="00E31675">
        <w:rPr>
          <w:b/>
          <w:sz w:val="26"/>
          <w:szCs w:val="26"/>
        </w:rPr>
        <w:t>В обговоренні брали участь:</w:t>
      </w:r>
      <w:r w:rsidR="009A67F5" w:rsidRPr="00E31675">
        <w:rPr>
          <w:b/>
          <w:sz w:val="26"/>
          <w:szCs w:val="26"/>
        </w:rPr>
        <w:t xml:space="preserve"> </w:t>
      </w:r>
    </w:p>
    <w:p w14:paraId="5D1C62AF" w14:textId="31453417" w:rsidR="001A5B44" w:rsidRPr="00E31675" w:rsidRDefault="009A67F5" w:rsidP="00E31675">
      <w:pPr>
        <w:spacing w:after="0" w:line="276" w:lineRule="auto"/>
        <w:jc w:val="both"/>
        <w:rPr>
          <w:b/>
          <w:sz w:val="26"/>
          <w:szCs w:val="26"/>
        </w:rPr>
      </w:pPr>
      <w:r w:rsidRPr="00E31675">
        <w:rPr>
          <w:b/>
          <w:sz w:val="26"/>
          <w:szCs w:val="26"/>
        </w:rPr>
        <w:t xml:space="preserve">- Ігор </w:t>
      </w:r>
      <w:proofErr w:type="spellStart"/>
      <w:r w:rsidRPr="00E31675">
        <w:rPr>
          <w:b/>
          <w:sz w:val="26"/>
          <w:szCs w:val="26"/>
        </w:rPr>
        <w:t>Набатов</w:t>
      </w:r>
      <w:proofErr w:type="spellEnd"/>
      <w:r w:rsidRPr="00E31675">
        <w:rPr>
          <w:b/>
          <w:sz w:val="26"/>
          <w:szCs w:val="26"/>
        </w:rPr>
        <w:t xml:space="preserve">, </w:t>
      </w:r>
      <w:r w:rsidRPr="00E31675">
        <w:rPr>
          <w:sz w:val="26"/>
          <w:szCs w:val="26"/>
        </w:rPr>
        <w:t>який зазначив,</w:t>
      </w:r>
      <w:r w:rsidRPr="00E31675">
        <w:rPr>
          <w:color w:val="0F0F0F"/>
          <w:sz w:val="26"/>
          <w:szCs w:val="26"/>
        </w:rPr>
        <w:t xml:space="preserve"> що відбулася плідна зустріч, під час якої обговорили усі питання, які виникали безпосередньо під час попереднього розгляду даного </w:t>
      </w:r>
      <w:proofErr w:type="spellStart"/>
      <w:r w:rsidRPr="00E31675">
        <w:rPr>
          <w:color w:val="0F0F0F"/>
          <w:sz w:val="26"/>
          <w:szCs w:val="26"/>
        </w:rPr>
        <w:t>проєкту</w:t>
      </w:r>
      <w:proofErr w:type="spellEnd"/>
      <w:r w:rsidRPr="00E31675">
        <w:rPr>
          <w:color w:val="0F0F0F"/>
          <w:sz w:val="26"/>
          <w:szCs w:val="26"/>
        </w:rPr>
        <w:t xml:space="preserve"> рішення. Також, за рекомендацією депутата Миколаївської міської ради </w:t>
      </w:r>
      <w:r w:rsidRPr="00E31675">
        <w:rPr>
          <w:color w:val="0F0F0F"/>
          <w:sz w:val="26"/>
          <w:szCs w:val="26"/>
          <w:lang w:val="en-US"/>
        </w:rPr>
        <w:t>VIII</w:t>
      </w:r>
      <w:r w:rsidRPr="00E31675">
        <w:rPr>
          <w:color w:val="0F0F0F"/>
          <w:sz w:val="26"/>
          <w:szCs w:val="26"/>
          <w:lang w:val="ru-RU"/>
        </w:rPr>
        <w:t xml:space="preserve"> </w:t>
      </w:r>
      <w:r w:rsidRPr="00E31675">
        <w:rPr>
          <w:color w:val="0F0F0F"/>
          <w:sz w:val="26"/>
          <w:szCs w:val="26"/>
        </w:rPr>
        <w:t xml:space="preserve">скликання А. Янтаря департаментом було підготовлено додаткову інформацію. </w:t>
      </w:r>
    </w:p>
    <w:p w14:paraId="522CA107" w14:textId="77777777" w:rsidR="009A67F5" w:rsidRPr="00E31675" w:rsidRDefault="001A5B44" w:rsidP="00E31675">
      <w:pPr>
        <w:spacing w:after="0" w:line="276" w:lineRule="auto"/>
        <w:jc w:val="both"/>
        <w:rPr>
          <w:color w:val="0F0F0F"/>
          <w:sz w:val="26"/>
          <w:szCs w:val="26"/>
        </w:rPr>
      </w:pPr>
      <w:r w:rsidRPr="00E31675">
        <w:rPr>
          <w:b/>
          <w:sz w:val="26"/>
          <w:szCs w:val="26"/>
          <w:lang w:eastAsia="en-US"/>
        </w:rPr>
        <w:t>Висновок постійної комісії:</w:t>
      </w:r>
      <w:r w:rsidRPr="00E31675">
        <w:rPr>
          <w:color w:val="0F0F0F"/>
          <w:sz w:val="26"/>
          <w:szCs w:val="26"/>
        </w:rPr>
        <w:t xml:space="preserve"> </w:t>
      </w:r>
    </w:p>
    <w:p w14:paraId="6DB2ABE3" w14:textId="152A707F" w:rsidR="009A67F5" w:rsidRPr="00E31675" w:rsidRDefault="009A67F5" w:rsidP="00E31675">
      <w:pPr>
        <w:spacing w:after="0" w:line="276" w:lineRule="auto"/>
        <w:jc w:val="both"/>
        <w:rPr>
          <w:color w:val="0F0F0F"/>
          <w:sz w:val="26"/>
          <w:szCs w:val="26"/>
        </w:rPr>
      </w:pPr>
      <w:r w:rsidRPr="00E31675">
        <w:rPr>
          <w:color w:val="0F0F0F"/>
          <w:sz w:val="26"/>
          <w:szCs w:val="26"/>
        </w:rPr>
        <w:t xml:space="preserve">1. </w:t>
      </w:r>
      <w:r w:rsidRPr="00E31675">
        <w:rPr>
          <w:sz w:val="26"/>
          <w:szCs w:val="26"/>
        </w:rPr>
        <w:t xml:space="preserve">Інформацію заступника директора департаменту житлово-комунального господарства Миколаївської міської ради </w:t>
      </w:r>
      <w:proofErr w:type="spellStart"/>
      <w:r w:rsidRPr="00E31675">
        <w:rPr>
          <w:sz w:val="26"/>
          <w:szCs w:val="26"/>
        </w:rPr>
        <w:t>Набатов</w:t>
      </w:r>
      <w:proofErr w:type="spellEnd"/>
      <w:r w:rsidRPr="00E31675">
        <w:rPr>
          <w:sz w:val="26"/>
          <w:szCs w:val="26"/>
        </w:rPr>
        <w:t xml:space="preserve"> Ігор Ігорович щодо </w:t>
      </w:r>
      <w:proofErr w:type="spellStart"/>
      <w:r w:rsidRPr="00E31675">
        <w:rPr>
          <w:sz w:val="26"/>
          <w:szCs w:val="26"/>
        </w:rPr>
        <w:t>проєкту</w:t>
      </w:r>
      <w:proofErr w:type="spellEnd"/>
      <w:r w:rsidRPr="00E31675">
        <w:rPr>
          <w:sz w:val="26"/>
          <w:szCs w:val="26"/>
        </w:rPr>
        <w:t xml:space="preserve"> рішення «</w:t>
      </w:r>
      <w:r w:rsidRPr="00E31675">
        <w:rPr>
          <w:sz w:val="26"/>
          <w:szCs w:val="26"/>
          <w:shd w:val="clear" w:color="auto" w:fill="FFFFFF"/>
        </w:rPr>
        <w:t>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(зі змінами)</w:t>
      </w:r>
      <w:r w:rsidRPr="00E31675">
        <w:rPr>
          <w:sz w:val="26"/>
          <w:szCs w:val="26"/>
        </w:rPr>
        <w:t>»</w:t>
      </w:r>
      <w:r w:rsidRPr="00E31675">
        <w:rPr>
          <w:color w:val="303030"/>
          <w:sz w:val="26"/>
          <w:szCs w:val="26"/>
          <w:shd w:val="clear" w:color="auto" w:fill="FFFFFF"/>
        </w:rPr>
        <w:t> </w:t>
      </w:r>
      <w:r w:rsidRPr="00E31675">
        <w:rPr>
          <w:b/>
          <w:color w:val="303030"/>
          <w:sz w:val="26"/>
          <w:szCs w:val="26"/>
          <w:shd w:val="clear" w:color="auto" w:fill="FFFFFF"/>
        </w:rPr>
        <w:t xml:space="preserve">(s-dj-121) </w:t>
      </w:r>
      <w:r w:rsidRPr="00E31675">
        <w:rPr>
          <w:color w:val="0F0F0F"/>
          <w:sz w:val="26"/>
          <w:szCs w:val="26"/>
        </w:rPr>
        <w:t xml:space="preserve">прийняти до відома. </w:t>
      </w:r>
    </w:p>
    <w:p w14:paraId="17A90000" w14:textId="2AD4719F" w:rsidR="001A5B44" w:rsidRPr="00E31675" w:rsidRDefault="009A67F5" w:rsidP="00E31675">
      <w:pPr>
        <w:spacing w:after="0" w:line="276" w:lineRule="auto"/>
        <w:jc w:val="both"/>
        <w:rPr>
          <w:color w:val="0F0F0F"/>
          <w:sz w:val="26"/>
          <w:szCs w:val="26"/>
        </w:rPr>
      </w:pPr>
      <w:r w:rsidRPr="00E31675">
        <w:rPr>
          <w:color w:val="0F0F0F"/>
          <w:sz w:val="26"/>
          <w:szCs w:val="26"/>
        </w:rPr>
        <w:t xml:space="preserve"> 2. </w:t>
      </w:r>
      <w:r w:rsidRPr="00E31675">
        <w:rPr>
          <w:sz w:val="26"/>
          <w:szCs w:val="26"/>
        </w:rPr>
        <w:t>В</w:t>
      </w:r>
      <w:r w:rsidR="001A5B44" w:rsidRPr="00E31675">
        <w:rPr>
          <w:sz w:val="26"/>
          <w:szCs w:val="26"/>
        </w:rPr>
        <w:t xml:space="preserve">инести на розгляд сесії Миколаївської міської ради </w:t>
      </w:r>
      <w:r w:rsidR="001A5B44" w:rsidRPr="00E31675">
        <w:rPr>
          <w:sz w:val="26"/>
          <w:szCs w:val="26"/>
          <w:lang w:val="en-US"/>
        </w:rPr>
        <w:t>VIII</w:t>
      </w:r>
      <w:r w:rsidR="001A5B44" w:rsidRPr="00E31675">
        <w:rPr>
          <w:sz w:val="26"/>
          <w:szCs w:val="26"/>
        </w:rPr>
        <w:t xml:space="preserve"> скликання </w:t>
      </w:r>
      <w:proofErr w:type="spellStart"/>
      <w:r w:rsidR="001A5B44" w:rsidRPr="00E31675">
        <w:rPr>
          <w:sz w:val="26"/>
          <w:szCs w:val="26"/>
        </w:rPr>
        <w:t>проєкт</w:t>
      </w:r>
      <w:proofErr w:type="spellEnd"/>
      <w:r w:rsidR="001A5B44" w:rsidRPr="00E31675">
        <w:rPr>
          <w:sz w:val="26"/>
          <w:szCs w:val="26"/>
        </w:rPr>
        <w:t xml:space="preserve"> рішення Миколаївської міської ради </w:t>
      </w:r>
      <w:r w:rsidR="00933ED4" w:rsidRPr="00E31675">
        <w:rPr>
          <w:sz w:val="26"/>
          <w:szCs w:val="26"/>
        </w:rPr>
        <w:t>«</w:t>
      </w:r>
      <w:r w:rsidR="00933ED4" w:rsidRPr="00E31675">
        <w:rPr>
          <w:sz w:val="26"/>
          <w:szCs w:val="26"/>
          <w:shd w:val="clear" w:color="auto" w:fill="FFFFFF"/>
        </w:rPr>
        <w:t>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(зі змінами)</w:t>
      </w:r>
      <w:r w:rsidR="00933ED4" w:rsidRPr="00E31675">
        <w:rPr>
          <w:sz w:val="26"/>
          <w:szCs w:val="26"/>
        </w:rPr>
        <w:t>»</w:t>
      </w:r>
      <w:r w:rsidR="00933ED4" w:rsidRPr="00E31675">
        <w:rPr>
          <w:color w:val="303030"/>
          <w:sz w:val="26"/>
          <w:szCs w:val="26"/>
          <w:shd w:val="clear" w:color="auto" w:fill="FFFFFF"/>
        </w:rPr>
        <w:t> </w:t>
      </w:r>
      <w:r w:rsidR="00933ED4" w:rsidRPr="00E31675">
        <w:rPr>
          <w:b/>
          <w:color w:val="303030"/>
          <w:sz w:val="26"/>
          <w:szCs w:val="26"/>
          <w:shd w:val="clear" w:color="auto" w:fill="FFFFFF"/>
        </w:rPr>
        <w:t>(s-dj-121)</w:t>
      </w:r>
      <w:r w:rsidR="001A5B44" w:rsidRPr="00E31675">
        <w:rPr>
          <w:color w:val="303030"/>
          <w:sz w:val="26"/>
          <w:szCs w:val="26"/>
          <w:shd w:val="clear" w:color="auto" w:fill="FFFFFF"/>
        </w:rPr>
        <w:t>,</w:t>
      </w:r>
      <w:r w:rsidR="001A5B44" w:rsidRPr="00E31675">
        <w:rPr>
          <w:b/>
          <w:color w:val="303030"/>
          <w:sz w:val="26"/>
          <w:szCs w:val="26"/>
          <w:shd w:val="clear" w:color="auto" w:fill="FFFFFF"/>
        </w:rPr>
        <w:t xml:space="preserve"> </w:t>
      </w:r>
      <w:r w:rsidR="001A5B44" w:rsidRPr="00E31675">
        <w:rPr>
          <w:sz w:val="26"/>
          <w:szCs w:val="26"/>
        </w:rPr>
        <w:t xml:space="preserve">сесії Миколаївської міської ради </w:t>
      </w:r>
      <w:r w:rsidR="001A5B44" w:rsidRPr="00E31675">
        <w:rPr>
          <w:sz w:val="26"/>
          <w:szCs w:val="26"/>
          <w:lang w:val="en-US"/>
        </w:rPr>
        <w:t>VIII</w:t>
      </w:r>
      <w:r w:rsidR="001A5B44" w:rsidRPr="00E31675">
        <w:rPr>
          <w:sz w:val="26"/>
          <w:szCs w:val="26"/>
        </w:rPr>
        <w:t> скликання підтримати</w:t>
      </w:r>
      <w:r w:rsidR="001A5B44" w:rsidRPr="00E31675">
        <w:rPr>
          <w:b/>
          <w:color w:val="303030"/>
          <w:sz w:val="26"/>
          <w:szCs w:val="26"/>
          <w:shd w:val="clear" w:color="auto" w:fill="FFFFFF"/>
        </w:rPr>
        <w:t xml:space="preserve">. </w:t>
      </w:r>
    </w:p>
    <w:p w14:paraId="6271E26F" w14:textId="5471A272" w:rsidR="001A5B44" w:rsidRPr="00E31675" w:rsidRDefault="001A5B44"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- 9</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w:t>
      </w:r>
      <w:r w:rsidR="00243A49" w:rsidRPr="00E31675">
        <w:rPr>
          <w:bCs/>
          <w:sz w:val="26"/>
          <w:szCs w:val="26"/>
          <w:shd w:val="clear" w:color="auto" w:fill="FFFFFF"/>
          <w:lang w:val="ru-RU"/>
        </w:rPr>
        <w:t xml:space="preserve">О. Береза. </w:t>
      </w:r>
      <w:r w:rsidRPr="00E31675">
        <w:rPr>
          <w:bCs/>
          <w:sz w:val="26"/>
          <w:szCs w:val="26"/>
          <w:shd w:val="clear" w:color="auto" w:fill="FFFFFF"/>
          <w:lang w:val="ru-RU"/>
        </w:rPr>
        <w:t xml:space="preserve">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r w:rsidR="00243A49" w:rsidRPr="00E31675">
        <w:rPr>
          <w:bCs/>
          <w:sz w:val="26"/>
          <w:szCs w:val="26"/>
          <w:shd w:val="clear" w:color="auto" w:fill="FFFFFF"/>
          <w:lang w:val="ru-RU"/>
        </w:rPr>
        <w:t xml:space="preserve">  </w:t>
      </w:r>
      <w:proofErr w:type="gramEnd"/>
      <w:r w:rsidR="00243A49" w:rsidRPr="00E31675">
        <w:rPr>
          <w:bCs/>
          <w:sz w:val="26"/>
          <w:szCs w:val="26"/>
          <w:shd w:val="clear" w:color="auto" w:fill="FFFFFF"/>
          <w:lang w:val="ru-RU"/>
        </w:rPr>
        <w:t xml:space="preserve">                        </w:t>
      </w:r>
      <w:r w:rsidRPr="00E31675">
        <w:rPr>
          <w:bCs/>
          <w:sz w:val="26"/>
          <w:szCs w:val="26"/>
          <w:shd w:val="clear" w:color="auto" w:fill="FFFFFF"/>
          <w:lang w:val="ru-RU"/>
        </w:rPr>
        <w:t xml:space="preserve">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243A49" w:rsidRPr="00E31675">
        <w:rPr>
          <w:bCs/>
          <w:sz w:val="26"/>
          <w:szCs w:val="26"/>
          <w:shd w:val="clear" w:color="auto" w:fill="FFFFFF"/>
        </w:rPr>
        <w:t>0</w:t>
      </w:r>
      <w:r w:rsidRPr="00E31675">
        <w:rPr>
          <w:bCs/>
          <w:sz w:val="26"/>
          <w:szCs w:val="26"/>
          <w:shd w:val="clear" w:color="auto" w:fill="FFFFFF"/>
          <w:lang w:val="ru-RU"/>
        </w:rPr>
        <w:t xml:space="preserve">, </w:t>
      </w:r>
      <w:r w:rsidRPr="00E31675">
        <w:rPr>
          <w:sz w:val="26"/>
          <w:szCs w:val="26"/>
        </w:rPr>
        <w:t xml:space="preserve"> «не голосували» - </w:t>
      </w:r>
      <w:r w:rsidR="00D94C2B">
        <w:rPr>
          <w:sz w:val="26"/>
          <w:szCs w:val="26"/>
          <w:lang w:val="en-US"/>
        </w:rPr>
        <w:t>2</w:t>
      </w:r>
      <w:bookmarkStart w:id="0" w:name="_GoBack"/>
      <w:bookmarkEnd w:id="0"/>
      <w:r w:rsidRPr="00E31675">
        <w:rPr>
          <w:sz w:val="26"/>
          <w:szCs w:val="26"/>
          <w:lang w:val="ru-RU"/>
        </w:rPr>
        <w:t xml:space="preserve"> (С</w:t>
      </w:r>
      <w:r w:rsidRPr="00E31675">
        <w:rPr>
          <w:bCs/>
          <w:sz w:val="26"/>
          <w:szCs w:val="26"/>
          <w:shd w:val="clear" w:color="auto" w:fill="FFFFFF"/>
          <w:lang w:val="ru-RU"/>
        </w:rPr>
        <w:t>. Кантор</w:t>
      </w:r>
      <w:r w:rsidR="00243A49" w:rsidRPr="00E31675">
        <w:rPr>
          <w:bCs/>
          <w:sz w:val="26"/>
          <w:szCs w:val="26"/>
          <w:shd w:val="clear" w:color="auto" w:fill="FFFFFF"/>
          <w:lang w:val="ru-RU"/>
        </w:rPr>
        <w:t xml:space="preserve">, О. </w:t>
      </w:r>
      <w:proofErr w:type="spellStart"/>
      <w:r w:rsidR="00243A49" w:rsidRPr="00E31675">
        <w:rPr>
          <w:bCs/>
          <w:sz w:val="26"/>
          <w:szCs w:val="26"/>
          <w:shd w:val="clear" w:color="auto" w:fill="FFFFFF"/>
          <w:lang w:val="ru-RU"/>
        </w:rPr>
        <w:t>Афанасьєв</w:t>
      </w:r>
      <w:proofErr w:type="spellEnd"/>
      <w:r w:rsidRPr="00E31675">
        <w:rPr>
          <w:bCs/>
          <w:sz w:val="26"/>
          <w:szCs w:val="26"/>
          <w:shd w:val="clear" w:color="auto" w:fill="FFFFFF"/>
          <w:lang w:val="ru-RU"/>
        </w:rPr>
        <w:t>).</w:t>
      </w:r>
    </w:p>
    <w:p w14:paraId="4B3709EE" w14:textId="77777777" w:rsidR="007E45DA" w:rsidRPr="00E31675" w:rsidRDefault="007E45DA" w:rsidP="00E31675">
      <w:pPr>
        <w:spacing w:after="0" w:line="276" w:lineRule="auto"/>
        <w:jc w:val="both"/>
        <w:rPr>
          <w:sz w:val="26"/>
          <w:szCs w:val="26"/>
        </w:rPr>
      </w:pPr>
    </w:p>
    <w:p w14:paraId="1984D165" w14:textId="77777777" w:rsidR="007E45DA" w:rsidRPr="00E31675" w:rsidRDefault="007E45DA" w:rsidP="00E31675">
      <w:pPr>
        <w:tabs>
          <w:tab w:val="left" w:pos="709"/>
        </w:tabs>
        <w:spacing w:after="0" w:line="276" w:lineRule="auto"/>
        <w:jc w:val="both"/>
        <w:rPr>
          <w:color w:val="303030"/>
          <w:sz w:val="26"/>
          <w:szCs w:val="26"/>
          <w:shd w:val="clear" w:color="auto" w:fill="FFFFFF"/>
        </w:rPr>
      </w:pPr>
      <w:r w:rsidRPr="00E31675">
        <w:rPr>
          <w:sz w:val="26"/>
          <w:szCs w:val="26"/>
        </w:rPr>
        <w:tab/>
        <w:t xml:space="preserve">7.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rPr>
        <w:t xml:space="preserve"> «Про внесення змін до рішення міської ради від 19.12.2024 №39/99 «Про бюджет Миколаївської міської територіальної громади на 2025 рік»</w:t>
      </w:r>
      <w:r w:rsidRPr="00E31675">
        <w:rPr>
          <w:color w:val="303030"/>
          <w:sz w:val="26"/>
          <w:szCs w:val="26"/>
          <w:shd w:val="clear" w:color="auto" w:fill="FFFFFF"/>
        </w:rPr>
        <w:t> </w:t>
      </w:r>
      <w:r w:rsidRPr="00E31675">
        <w:rPr>
          <w:b/>
          <w:color w:val="303030"/>
          <w:sz w:val="26"/>
          <w:szCs w:val="26"/>
          <w:shd w:val="clear" w:color="auto" w:fill="FFFFFF"/>
        </w:rPr>
        <w:t>(s-</w:t>
      </w:r>
      <w:r w:rsidRPr="00E31675">
        <w:rPr>
          <w:b/>
          <w:color w:val="303030"/>
          <w:sz w:val="26"/>
          <w:szCs w:val="26"/>
          <w:shd w:val="clear" w:color="auto" w:fill="FFFFFF"/>
          <w:lang w:val="en-US"/>
        </w:rPr>
        <w:t>fi</w:t>
      </w:r>
      <w:r w:rsidRPr="00E31675">
        <w:rPr>
          <w:b/>
          <w:color w:val="303030"/>
          <w:sz w:val="26"/>
          <w:szCs w:val="26"/>
          <w:shd w:val="clear" w:color="auto" w:fill="FFFFFF"/>
        </w:rPr>
        <w:t xml:space="preserve">-002) </w:t>
      </w:r>
      <w:r w:rsidRPr="00E31675">
        <w:rPr>
          <w:color w:val="303030"/>
          <w:sz w:val="26"/>
          <w:szCs w:val="26"/>
          <w:shd w:val="clear" w:color="auto" w:fill="FFFFFF"/>
        </w:rPr>
        <w:t>(від 16.01.2025 за вх.№3174).</w:t>
      </w:r>
    </w:p>
    <w:p w14:paraId="3D66A615" w14:textId="77777777" w:rsidR="00933ED4" w:rsidRPr="00E31675" w:rsidRDefault="00933ED4" w:rsidP="00E31675">
      <w:pPr>
        <w:spacing w:after="0" w:line="276" w:lineRule="auto"/>
        <w:jc w:val="both"/>
        <w:rPr>
          <w:b/>
          <w:sz w:val="26"/>
          <w:szCs w:val="26"/>
        </w:rPr>
      </w:pPr>
      <w:r w:rsidRPr="00E31675">
        <w:rPr>
          <w:b/>
          <w:sz w:val="26"/>
          <w:szCs w:val="26"/>
        </w:rPr>
        <w:t xml:space="preserve">В обговоренні брали участь: </w:t>
      </w:r>
    </w:p>
    <w:p w14:paraId="2D44CC61" w14:textId="3A9F5C31" w:rsidR="00EB3EB4" w:rsidRPr="00E31675" w:rsidRDefault="00EB3EB4" w:rsidP="00E31675">
      <w:pPr>
        <w:tabs>
          <w:tab w:val="left" w:pos="851"/>
          <w:tab w:val="left" w:pos="7655"/>
        </w:tabs>
        <w:spacing w:after="0" w:line="276" w:lineRule="auto"/>
        <w:jc w:val="both"/>
        <w:rPr>
          <w:sz w:val="26"/>
          <w:szCs w:val="26"/>
        </w:rPr>
      </w:pPr>
      <w:r w:rsidRPr="00E31675">
        <w:rPr>
          <w:b/>
          <w:sz w:val="26"/>
          <w:szCs w:val="26"/>
        </w:rPr>
        <w:t xml:space="preserve">- Віра </w:t>
      </w:r>
      <w:proofErr w:type="spellStart"/>
      <w:r w:rsidRPr="00E31675">
        <w:rPr>
          <w:b/>
          <w:sz w:val="26"/>
          <w:szCs w:val="26"/>
        </w:rPr>
        <w:t>Святелик</w:t>
      </w:r>
      <w:proofErr w:type="spellEnd"/>
      <w:r w:rsidRPr="00E31675">
        <w:rPr>
          <w:b/>
          <w:sz w:val="26"/>
          <w:szCs w:val="26"/>
        </w:rPr>
        <w:t xml:space="preserve">, </w:t>
      </w:r>
      <w:r w:rsidRPr="00E31675">
        <w:rPr>
          <w:sz w:val="26"/>
          <w:szCs w:val="26"/>
        </w:rPr>
        <w:t>яка зазначила</w:t>
      </w:r>
      <w:r w:rsidR="00E31675">
        <w:rPr>
          <w:sz w:val="26"/>
          <w:szCs w:val="26"/>
        </w:rPr>
        <w:t>,</w:t>
      </w:r>
      <w:r w:rsidRPr="00E31675">
        <w:rPr>
          <w:sz w:val="26"/>
          <w:szCs w:val="26"/>
        </w:rPr>
        <w:t xml:space="preserve"> що </w:t>
      </w:r>
      <w:proofErr w:type="spellStart"/>
      <w:r w:rsidRPr="00E31675">
        <w:rPr>
          <w:color w:val="0F0F0F"/>
          <w:sz w:val="26"/>
          <w:szCs w:val="26"/>
        </w:rPr>
        <w:t>проєкт</w:t>
      </w:r>
      <w:proofErr w:type="spellEnd"/>
      <w:r w:rsidRPr="00E31675">
        <w:rPr>
          <w:color w:val="0F0F0F"/>
          <w:sz w:val="26"/>
          <w:szCs w:val="26"/>
        </w:rPr>
        <w:t xml:space="preserve"> рішення корегується виключно на чотири освітні субвенції</w:t>
      </w:r>
      <w:r w:rsidRPr="00E31675">
        <w:rPr>
          <w:sz w:val="26"/>
          <w:szCs w:val="26"/>
        </w:rPr>
        <w:t xml:space="preserve"> з державного бюджету</w:t>
      </w:r>
      <w:r w:rsidRPr="00E31675">
        <w:rPr>
          <w:color w:val="0F0F0F"/>
          <w:sz w:val="26"/>
          <w:szCs w:val="26"/>
        </w:rPr>
        <w:t xml:space="preserve">: </w:t>
      </w:r>
      <w:r w:rsidRPr="00E31675">
        <w:rPr>
          <w:sz w:val="26"/>
          <w:szCs w:val="26"/>
        </w:rPr>
        <w:t xml:space="preserve">на надання державної підтримки особам з особливими освітніми потребами в сумі 6 270 100 грн; </w:t>
      </w:r>
      <w:r w:rsidRPr="00E31675">
        <w:rPr>
          <w:color w:val="000000"/>
          <w:sz w:val="26"/>
          <w:szCs w:val="26"/>
        </w:rPr>
        <w:t>на реалізацію публічного інвестиційного проекту на забезпечення якісної, сучасної та доступної загальної середньої освіти «Нова українська школа» в сумі 9 542 000 грн; на здійснення доплат педагогічним працівникам закладів загальної середньої освіти в сумі 30 407 000 грн.</w:t>
      </w:r>
    </w:p>
    <w:p w14:paraId="28D1DC0D" w14:textId="418836DD" w:rsidR="00933ED4" w:rsidRPr="00E31675" w:rsidRDefault="00933ED4" w:rsidP="00E31675">
      <w:pPr>
        <w:spacing w:after="0" w:line="276" w:lineRule="auto"/>
        <w:jc w:val="both"/>
        <w:rPr>
          <w:color w:val="0F0F0F"/>
          <w:sz w:val="26"/>
          <w:szCs w:val="26"/>
        </w:rPr>
      </w:pPr>
      <w:r w:rsidRPr="00E31675">
        <w:rPr>
          <w:b/>
          <w:sz w:val="26"/>
          <w:szCs w:val="26"/>
          <w:lang w:eastAsia="en-US"/>
        </w:rPr>
        <w:t>Висновок постійної комісії:</w:t>
      </w:r>
      <w:r w:rsidRPr="00E31675">
        <w:rPr>
          <w:color w:val="0F0F0F"/>
          <w:sz w:val="26"/>
          <w:szCs w:val="26"/>
        </w:rPr>
        <w:t xml:space="preserve"> </w:t>
      </w:r>
      <w:r w:rsidRPr="00E31675">
        <w:rPr>
          <w:sz w:val="26"/>
          <w:szCs w:val="26"/>
        </w:rPr>
        <w:t xml:space="preserve">винести на розгляд сесії Миколаївської міської ради </w:t>
      </w:r>
      <w:r w:rsidRPr="00E31675">
        <w:rPr>
          <w:sz w:val="26"/>
          <w:szCs w:val="26"/>
          <w:lang w:val="en-US"/>
        </w:rPr>
        <w:t>VIII</w:t>
      </w:r>
      <w:r w:rsidRPr="00E31675">
        <w:rPr>
          <w:sz w:val="26"/>
          <w:szCs w:val="26"/>
        </w:rPr>
        <w:t xml:space="preserve"> скликання </w:t>
      </w:r>
      <w:proofErr w:type="spellStart"/>
      <w:r w:rsidRPr="00E31675">
        <w:rPr>
          <w:sz w:val="26"/>
          <w:szCs w:val="26"/>
        </w:rPr>
        <w:t>проєкт</w:t>
      </w:r>
      <w:proofErr w:type="spellEnd"/>
      <w:r w:rsidRPr="00E31675">
        <w:rPr>
          <w:sz w:val="26"/>
          <w:szCs w:val="26"/>
        </w:rPr>
        <w:t xml:space="preserve"> рішення Миколаївської міської ради </w:t>
      </w:r>
      <w:r w:rsidR="00351B48" w:rsidRPr="00E31675">
        <w:rPr>
          <w:sz w:val="26"/>
          <w:szCs w:val="26"/>
        </w:rPr>
        <w:t>«</w:t>
      </w:r>
      <w:r w:rsidR="00243A49" w:rsidRPr="00E31675">
        <w:rPr>
          <w:sz w:val="26"/>
          <w:szCs w:val="26"/>
        </w:rPr>
        <w:t>Про внесення змін до рішення міської ради від 19.12.2024 №39/99 «Про бюджет Миколаївської міської територіальної громади на 2025 рік»</w:t>
      </w:r>
      <w:r w:rsidR="00243A49" w:rsidRPr="00E31675">
        <w:rPr>
          <w:color w:val="303030"/>
          <w:sz w:val="26"/>
          <w:szCs w:val="26"/>
          <w:shd w:val="clear" w:color="auto" w:fill="FFFFFF"/>
        </w:rPr>
        <w:t> </w:t>
      </w:r>
      <w:r w:rsidR="00243A49" w:rsidRPr="00E31675">
        <w:rPr>
          <w:b/>
          <w:color w:val="303030"/>
          <w:sz w:val="26"/>
          <w:szCs w:val="26"/>
          <w:shd w:val="clear" w:color="auto" w:fill="FFFFFF"/>
        </w:rPr>
        <w:t>(s-</w:t>
      </w:r>
      <w:r w:rsidR="00243A49" w:rsidRPr="00E31675">
        <w:rPr>
          <w:b/>
          <w:color w:val="303030"/>
          <w:sz w:val="26"/>
          <w:szCs w:val="26"/>
          <w:shd w:val="clear" w:color="auto" w:fill="FFFFFF"/>
          <w:lang w:val="en-US"/>
        </w:rPr>
        <w:t>fi</w:t>
      </w:r>
      <w:r w:rsidR="00243A49" w:rsidRPr="00E31675">
        <w:rPr>
          <w:b/>
          <w:color w:val="303030"/>
          <w:sz w:val="26"/>
          <w:szCs w:val="26"/>
          <w:shd w:val="clear" w:color="auto" w:fill="FFFFFF"/>
        </w:rPr>
        <w:t>-002)</w:t>
      </w:r>
      <w:r w:rsidRPr="00E31675">
        <w:rPr>
          <w:color w:val="303030"/>
          <w:sz w:val="26"/>
          <w:szCs w:val="26"/>
          <w:shd w:val="clear" w:color="auto" w:fill="FFFFFF"/>
        </w:rPr>
        <w:t>,</w:t>
      </w:r>
      <w:r w:rsidRPr="00E31675">
        <w:rPr>
          <w:b/>
          <w:color w:val="303030"/>
          <w:sz w:val="26"/>
          <w:szCs w:val="26"/>
          <w:shd w:val="clear" w:color="auto" w:fill="FFFFFF"/>
        </w:rPr>
        <w:t xml:space="preserve"> </w:t>
      </w:r>
      <w:r w:rsidRPr="00E31675">
        <w:rPr>
          <w:sz w:val="26"/>
          <w:szCs w:val="26"/>
        </w:rPr>
        <w:t xml:space="preserve">сесії Миколаївської міської ради </w:t>
      </w:r>
      <w:r w:rsidRPr="00E31675">
        <w:rPr>
          <w:sz w:val="26"/>
          <w:szCs w:val="26"/>
          <w:lang w:val="en-US"/>
        </w:rPr>
        <w:t>VIII</w:t>
      </w:r>
      <w:r w:rsidRPr="00E31675">
        <w:rPr>
          <w:sz w:val="26"/>
          <w:szCs w:val="26"/>
        </w:rPr>
        <w:t> скликання підтримати</w:t>
      </w:r>
      <w:r w:rsidRPr="00E31675">
        <w:rPr>
          <w:b/>
          <w:color w:val="303030"/>
          <w:sz w:val="26"/>
          <w:szCs w:val="26"/>
          <w:shd w:val="clear" w:color="auto" w:fill="FFFFFF"/>
        </w:rPr>
        <w:t xml:space="preserve">. </w:t>
      </w:r>
    </w:p>
    <w:p w14:paraId="2CBF4BD2" w14:textId="3EC629EE" w:rsidR="00933ED4" w:rsidRPr="00E31675" w:rsidRDefault="00933ED4"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lastRenderedPageBreak/>
        <w:t>Голосували:</w:t>
      </w:r>
      <w:r w:rsidRPr="00E31675">
        <w:rPr>
          <w:bCs/>
          <w:sz w:val="26"/>
          <w:szCs w:val="26"/>
          <w:shd w:val="clear" w:color="auto" w:fill="FFFFFF"/>
        </w:rPr>
        <w:t xml:space="preserve"> «за» - </w:t>
      </w:r>
      <w:r w:rsidR="00B51B6A" w:rsidRPr="00E31675">
        <w:rPr>
          <w:bCs/>
          <w:sz w:val="26"/>
          <w:szCs w:val="26"/>
          <w:shd w:val="clear" w:color="auto" w:fill="FFFFFF"/>
        </w:rPr>
        <w:t>11</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w:t>
      </w:r>
      <w:r w:rsidR="00B51B6A" w:rsidRPr="00E31675">
        <w:rPr>
          <w:bCs/>
          <w:sz w:val="26"/>
          <w:szCs w:val="26"/>
          <w:shd w:val="clear" w:color="auto" w:fill="FFFFFF"/>
          <w:lang w:val="ru-RU"/>
        </w:rPr>
        <w:t xml:space="preserve">О. Береза, </w:t>
      </w:r>
      <w:r w:rsidRPr="00E31675">
        <w:rPr>
          <w:bCs/>
          <w:sz w:val="26"/>
          <w:szCs w:val="26"/>
          <w:shd w:val="clear" w:color="auto" w:fill="FFFFFF"/>
          <w:lang w:val="ru-RU"/>
        </w:rPr>
        <w:t xml:space="preserve">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r w:rsidR="00B51B6A" w:rsidRPr="00E31675">
        <w:rPr>
          <w:bCs/>
          <w:sz w:val="26"/>
          <w:szCs w:val="26"/>
          <w:shd w:val="clear" w:color="auto" w:fill="FFFFFF"/>
          <w:lang w:val="ru-RU"/>
        </w:rPr>
        <w:t xml:space="preserve">  </w:t>
      </w:r>
      <w:proofErr w:type="gramEnd"/>
      <w:r w:rsidR="00B51B6A" w:rsidRPr="00E31675">
        <w:rPr>
          <w:bCs/>
          <w:sz w:val="26"/>
          <w:szCs w:val="26"/>
          <w:shd w:val="clear" w:color="auto" w:fill="FFFFFF"/>
          <w:lang w:val="ru-RU"/>
        </w:rPr>
        <w:t xml:space="preserve">                       </w:t>
      </w:r>
      <w:r w:rsidRPr="00E31675">
        <w:rPr>
          <w:bCs/>
          <w:sz w:val="26"/>
          <w:szCs w:val="26"/>
          <w:shd w:val="clear" w:color="auto" w:fill="FFFFFF"/>
          <w:lang w:val="ru-RU"/>
        </w:rPr>
        <w:t xml:space="preserve">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00B51B6A" w:rsidRPr="00E31675">
        <w:rPr>
          <w:sz w:val="26"/>
          <w:szCs w:val="26"/>
          <w:lang w:val="ru-RU"/>
        </w:rPr>
        <w:t>С</w:t>
      </w:r>
      <w:r w:rsidR="00B51B6A" w:rsidRPr="00E31675">
        <w:rPr>
          <w:bCs/>
          <w:sz w:val="26"/>
          <w:szCs w:val="26"/>
          <w:shd w:val="clear" w:color="auto" w:fill="FFFFFF"/>
          <w:lang w:val="ru-RU"/>
        </w:rPr>
        <w:t xml:space="preserve">. Кантор,             </w:t>
      </w:r>
      <w:r w:rsidR="00B51B6A" w:rsidRPr="00E31675">
        <w:rPr>
          <w:bCs/>
          <w:sz w:val="26"/>
          <w:szCs w:val="26"/>
          <w:shd w:val="clear" w:color="auto" w:fill="FFFFFF"/>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B51B6A" w:rsidRPr="00E31675">
        <w:rPr>
          <w:bCs/>
          <w:sz w:val="26"/>
          <w:szCs w:val="26"/>
          <w:shd w:val="clear" w:color="auto" w:fill="FFFFFF"/>
        </w:rPr>
        <w:t>0</w:t>
      </w:r>
      <w:r w:rsidRPr="00E31675">
        <w:rPr>
          <w:bCs/>
          <w:sz w:val="26"/>
          <w:szCs w:val="26"/>
          <w:shd w:val="clear" w:color="auto" w:fill="FFFFFF"/>
          <w:lang w:val="ru-RU"/>
        </w:rPr>
        <w:t xml:space="preserve">, </w:t>
      </w:r>
      <w:r w:rsidRPr="00E31675">
        <w:rPr>
          <w:sz w:val="26"/>
          <w:szCs w:val="26"/>
        </w:rPr>
        <w:t xml:space="preserve"> «не голосували» - </w:t>
      </w:r>
      <w:r w:rsidR="00B51B6A" w:rsidRPr="00E31675">
        <w:rPr>
          <w:sz w:val="26"/>
          <w:szCs w:val="26"/>
          <w:lang w:val="ru-RU"/>
        </w:rPr>
        <w:t>0</w:t>
      </w:r>
      <w:r w:rsidRPr="00E31675">
        <w:rPr>
          <w:bCs/>
          <w:sz w:val="26"/>
          <w:szCs w:val="26"/>
          <w:shd w:val="clear" w:color="auto" w:fill="FFFFFF"/>
          <w:lang w:val="ru-RU"/>
        </w:rPr>
        <w:t>.</w:t>
      </w:r>
    </w:p>
    <w:p w14:paraId="1EDC1F86" w14:textId="77777777" w:rsidR="007E45DA" w:rsidRPr="00E31675" w:rsidRDefault="007E45DA" w:rsidP="00E31675">
      <w:pPr>
        <w:spacing w:after="0" w:line="276" w:lineRule="auto"/>
        <w:jc w:val="both"/>
        <w:rPr>
          <w:sz w:val="26"/>
          <w:szCs w:val="26"/>
          <w:lang w:val="ru-RU"/>
        </w:rPr>
      </w:pPr>
    </w:p>
    <w:p w14:paraId="7DB22800" w14:textId="77777777" w:rsidR="007E45DA" w:rsidRPr="00E31675" w:rsidRDefault="007E45DA" w:rsidP="00E31675">
      <w:pPr>
        <w:tabs>
          <w:tab w:val="left" w:pos="1500"/>
        </w:tabs>
        <w:spacing w:after="0" w:line="276" w:lineRule="auto"/>
        <w:ind w:firstLine="567"/>
        <w:jc w:val="both"/>
        <w:rPr>
          <w:sz w:val="26"/>
          <w:szCs w:val="26"/>
          <w:shd w:val="clear" w:color="auto" w:fill="FFFFFF"/>
        </w:rPr>
      </w:pPr>
      <w:r w:rsidRPr="00E31675">
        <w:rPr>
          <w:sz w:val="26"/>
          <w:szCs w:val="26"/>
        </w:rPr>
        <w:t xml:space="preserve">8. Розгляд </w:t>
      </w:r>
      <w:proofErr w:type="spellStart"/>
      <w:r w:rsidRPr="00E31675">
        <w:rPr>
          <w:sz w:val="26"/>
          <w:szCs w:val="26"/>
        </w:rPr>
        <w:t>проєкту</w:t>
      </w:r>
      <w:proofErr w:type="spellEnd"/>
      <w:r w:rsidRPr="00E31675">
        <w:rPr>
          <w:sz w:val="26"/>
          <w:szCs w:val="26"/>
        </w:rPr>
        <w:t xml:space="preserve"> рішення</w:t>
      </w:r>
      <w:r w:rsidRPr="00E31675">
        <w:rPr>
          <w:sz w:val="26"/>
          <w:szCs w:val="26"/>
          <w:shd w:val="clear" w:color="auto" w:fill="FFFFFF"/>
        </w:rPr>
        <w:t> </w:t>
      </w:r>
      <w:r w:rsidRPr="00E31675">
        <w:rPr>
          <w:sz w:val="26"/>
          <w:szCs w:val="26"/>
        </w:rPr>
        <w:t xml:space="preserve"> «Про внесення змін та доповнень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sidRPr="00E31675">
        <w:rPr>
          <w:sz w:val="26"/>
          <w:szCs w:val="26"/>
          <w:shd w:val="clear" w:color="auto" w:fill="FFFFFF"/>
        </w:rPr>
        <w:t> </w:t>
      </w:r>
      <w:r w:rsidRPr="00E31675">
        <w:rPr>
          <w:b/>
          <w:sz w:val="26"/>
          <w:szCs w:val="26"/>
          <w:shd w:val="clear" w:color="auto" w:fill="FFFFFF"/>
        </w:rPr>
        <w:t xml:space="preserve">(s-fi-001) </w:t>
      </w:r>
      <w:r w:rsidRPr="00E31675">
        <w:rPr>
          <w:sz w:val="26"/>
          <w:szCs w:val="26"/>
          <w:shd w:val="clear" w:color="auto" w:fill="FFFFFF"/>
        </w:rPr>
        <w:t>(від 13.01.2025 за вх.№3086).</w:t>
      </w:r>
    </w:p>
    <w:p w14:paraId="2F897AEE" w14:textId="77777777" w:rsidR="00EB3EB4" w:rsidRPr="00E31675" w:rsidRDefault="00EB3EB4" w:rsidP="00E31675">
      <w:pPr>
        <w:spacing w:after="0" w:line="276" w:lineRule="auto"/>
        <w:jc w:val="both"/>
        <w:rPr>
          <w:b/>
          <w:sz w:val="26"/>
          <w:szCs w:val="26"/>
          <w:lang w:val="ru-RU"/>
        </w:rPr>
      </w:pPr>
      <w:r w:rsidRPr="00E31675">
        <w:rPr>
          <w:b/>
          <w:sz w:val="26"/>
          <w:szCs w:val="26"/>
        </w:rPr>
        <w:t>В обговоренні брали участь:</w:t>
      </w:r>
      <w:r w:rsidRPr="00E31675">
        <w:rPr>
          <w:b/>
          <w:sz w:val="26"/>
          <w:szCs w:val="26"/>
          <w:lang w:val="ru-RU"/>
        </w:rPr>
        <w:t xml:space="preserve"> </w:t>
      </w:r>
    </w:p>
    <w:p w14:paraId="69D984A3" w14:textId="58059799" w:rsidR="00351B48" w:rsidRPr="00E31675" w:rsidRDefault="00351B48" w:rsidP="00E31675">
      <w:pPr>
        <w:spacing w:after="0" w:line="276" w:lineRule="auto"/>
        <w:jc w:val="both"/>
        <w:rPr>
          <w:color w:val="000000"/>
          <w:sz w:val="26"/>
          <w:szCs w:val="26"/>
        </w:rPr>
      </w:pPr>
      <w:r w:rsidRPr="00E31675">
        <w:rPr>
          <w:b/>
          <w:sz w:val="26"/>
          <w:szCs w:val="26"/>
          <w:lang w:val="ru-RU"/>
        </w:rPr>
        <w:t xml:space="preserve">- </w:t>
      </w:r>
      <w:proofErr w:type="spellStart"/>
      <w:r w:rsidRPr="00E31675">
        <w:rPr>
          <w:b/>
          <w:sz w:val="26"/>
          <w:szCs w:val="26"/>
          <w:lang w:val="ru-RU"/>
        </w:rPr>
        <w:t>Віра</w:t>
      </w:r>
      <w:proofErr w:type="spellEnd"/>
      <w:r w:rsidRPr="00E31675">
        <w:rPr>
          <w:b/>
          <w:sz w:val="26"/>
          <w:szCs w:val="26"/>
          <w:lang w:val="ru-RU"/>
        </w:rPr>
        <w:t xml:space="preserve"> </w:t>
      </w:r>
      <w:proofErr w:type="spellStart"/>
      <w:r w:rsidRPr="00E31675">
        <w:rPr>
          <w:b/>
          <w:sz w:val="26"/>
          <w:szCs w:val="26"/>
          <w:lang w:val="ru-RU"/>
        </w:rPr>
        <w:t>Святелик</w:t>
      </w:r>
      <w:proofErr w:type="spellEnd"/>
      <w:r w:rsidRPr="00E31675">
        <w:rPr>
          <w:b/>
          <w:sz w:val="26"/>
          <w:szCs w:val="26"/>
          <w:lang w:val="ru-RU"/>
        </w:rPr>
        <w:t xml:space="preserve">, </w:t>
      </w:r>
      <w:r w:rsidRPr="00E31675">
        <w:rPr>
          <w:sz w:val="26"/>
          <w:szCs w:val="26"/>
          <w:lang w:val="ru-RU"/>
        </w:rPr>
        <w:t xml:space="preserve">яка </w:t>
      </w:r>
      <w:proofErr w:type="spellStart"/>
      <w:r w:rsidRPr="00E31675">
        <w:rPr>
          <w:sz w:val="26"/>
          <w:szCs w:val="26"/>
          <w:lang w:val="ru-RU"/>
        </w:rPr>
        <w:t>зазначила</w:t>
      </w:r>
      <w:proofErr w:type="spellEnd"/>
      <w:r w:rsidRPr="00E31675">
        <w:rPr>
          <w:sz w:val="26"/>
          <w:szCs w:val="26"/>
          <w:lang w:val="ru-RU"/>
        </w:rPr>
        <w:t xml:space="preserve">, </w:t>
      </w:r>
      <w:proofErr w:type="spellStart"/>
      <w:r w:rsidRPr="00E31675">
        <w:rPr>
          <w:sz w:val="26"/>
          <w:szCs w:val="26"/>
          <w:lang w:val="ru-RU"/>
        </w:rPr>
        <w:t>що</w:t>
      </w:r>
      <w:proofErr w:type="spellEnd"/>
      <w:r w:rsidRPr="00E31675">
        <w:rPr>
          <w:sz w:val="26"/>
          <w:szCs w:val="26"/>
          <w:lang w:val="ru-RU"/>
        </w:rPr>
        <w:t xml:space="preserve"> </w:t>
      </w:r>
      <w:proofErr w:type="spellStart"/>
      <w:r w:rsidRPr="00E31675">
        <w:rPr>
          <w:sz w:val="26"/>
          <w:szCs w:val="26"/>
          <w:lang w:val="ru-RU"/>
        </w:rPr>
        <w:t>проєктом</w:t>
      </w:r>
      <w:proofErr w:type="spellEnd"/>
      <w:r w:rsidRPr="00E31675">
        <w:rPr>
          <w:sz w:val="26"/>
          <w:szCs w:val="26"/>
          <w:lang w:val="ru-RU"/>
        </w:rPr>
        <w:t xml:space="preserve"> </w:t>
      </w:r>
      <w:proofErr w:type="spellStart"/>
      <w:r w:rsidRPr="00E31675">
        <w:rPr>
          <w:sz w:val="26"/>
          <w:szCs w:val="26"/>
          <w:lang w:val="ru-RU"/>
        </w:rPr>
        <w:t>рішення</w:t>
      </w:r>
      <w:proofErr w:type="spellEnd"/>
      <w:r w:rsidRPr="00E31675">
        <w:rPr>
          <w:sz w:val="26"/>
          <w:szCs w:val="26"/>
          <w:lang w:val="ru-RU"/>
        </w:rPr>
        <w:t xml:space="preserve"> </w:t>
      </w:r>
      <w:proofErr w:type="spellStart"/>
      <w:r w:rsidRPr="00E31675">
        <w:rPr>
          <w:sz w:val="26"/>
          <w:szCs w:val="26"/>
          <w:lang w:val="ru-RU"/>
        </w:rPr>
        <w:t>пропонується</w:t>
      </w:r>
      <w:proofErr w:type="spellEnd"/>
      <w:r w:rsidRPr="00E31675">
        <w:rPr>
          <w:b/>
          <w:sz w:val="26"/>
          <w:szCs w:val="26"/>
          <w:lang w:val="ru-RU"/>
        </w:rPr>
        <w:t xml:space="preserve"> </w:t>
      </w:r>
      <w:r w:rsidRPr="00E31675">
        <w:rPr>
          <w:color w:val="0F0F0F"/>
          <w:sz w:val="26"/>
          <w:szCs w:val="26"/>
        </w:rPr>
        <w:t xml:space="preserve">зміна до Положення про збір та місця для паркування транспортних засобів. Окрім цього, на запит податкової служби Миколаєва, вносяться незначні коригування в Положення про туристичний збір та транспортний податок. Це тільки коригування відповідно до змін до податкового кодексу України, ставки податку не змінюються. </w:t>
      </w:r>
      <w:r w:rsidR="00754BA8" w:rsidRPr="00E31675">
        <w:rPr>
          <w:sz w:val="26"/>
          <w:szCs w:val="26"/>
        </w:rPr>
        <w:t>Запропоновано встановити с</w:t>
      </w:r>
      <w:r w:rsidR="00754BA8" w:rsidRPr="00E31675">
        <w:rPr>
          <w:color w:val="000000"/>
          <w:sz w:val="26"/>
          <w:szCs w:val="26"/>
        </w:rPr>
        <w:t>тавки збору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в розмірі 0,005 відсотка мінімальної заробітної плати.</w:t>
      </w:r>
    </w:p>
    <w:p w14:paraId="6995ADF5" w14:textId="1C564922" w:rsidR="00754BA8" w:rsidRPr="00E31675" w:rsidRDefault="00754BA8" w:rsidP="00E31675">
      <w:pPr>
        <w:spacing w:after="0" w:line="276" w:lineRule="auto"/>
        <w:jc w:val="both"/>
        <w:rPr>
          <w:color w:val="000000"/>
          <w:sz w:val="26"/>
          <w:szCs w:val="26"/>
        </w:rPr>
      </w:pPr>
      <w:r w:rsidRPr="00E31675">
        <w:rPr>
          <w:color w:val="000000"/>
          <w:sz w:val="26"/>
          <w:szCs w:val="26"/>
        </w:rPr>
        <w:t xml:space="preserve">Зазначила, що </w:t>
      </w:r>
      <w:proofErr w:type="spellStart"/>
      <w:r w:rsidRPr="00E31675">
        <w:rPr>
          <w:color w:val="000000"/>
          <w:sz w:val="26"/>
          <w:szCs w:val="26"/>
        </w:rPr>
        <w:t>проєкт</w:t>
      </w:r>
      <w:proofErr w:type="spellEnd"/>
      <w:r w:rsidRPr="00E31675">
        <w:rPr>
          <w:color w:val="000000"/>
          <w:sz w:val="26"/>
          <w:szCs w:val="26"/>
        </w:rPr>
        <w:t xml:space="preserve"> рішення було направлено до Антимонопольного комітету України, однак відповідь ще не надходила. </w:t>
      </w:r>
    </w:p>
    <w:p w14:paraId="354054A6" w14:textId="7611DDC5" w:rsidR="00754BA8" w:rsidRPr="00E31675" w:rsidRDefault="00754BA8" w:rsidP="00E31675">
      <w:pPr>
        <w:spacing w:after="0" w:line="276" w:lineRule="auto"/>
        <w:jc w:val="both"/>
        <w:rPr>
          <w:b/>
          <w:sz w:val="26"/>
          <w:szCs w:val="26"/>
        </w:rPr>
      </w:pPr>
      <w:r w:rsidRPr="00E31675">
        <w:rPr>
          <w:b/>
          <w:color w:val="000000"/>
          <w:sz w:val="26"/>
          <w:szCs w:val="26"/>
        </w:rPr>
        <w:t>- Федір Панченко</w:t>
      </w:r>
      <w:r w:rsidRPr="00E31675">
        <w:rPr>
          <w:color w:val="000000"/>
          <w:sz w:val="26"/>
          <w:szCs w:val="26"/>
        </w:rPr>
        <w:t>, який зазначив, що вважає що впорядковувати паркування потрібно, але робити його</w:t>
      </w:r>
      <w:r w:rsidR="00A03764" w:rsidRPr="00E31675">
        <w:rPr>
          <w:color w:val="000000"/>
          <w:sz w:val="26"/>
          <w:szCs w:val="26"/>
        </w:rPr>
        <w:t xml:space="preserve"> під час війни</w:t>
      </w:r>
      <w:r w:rsidRPr="00E31675">
        <w:rPr>
          <w:color w:val="000000"/>
          <w:sz w:val="26"/>
          <w:szCs w:val="26"/>
        </w:rPr>
        <w:t xml:space="preserve"> комерційним</w:t>
      </w:r>
      <w:r w:rsidR="00A03764" w:rsidRPr="00E31675">
        <w:rPr>
          <w:color w:val="000000"/>
          <w:sz w:val="26"/>
          <w:szCs w:val="26"/>
        </w:rPr>
        <w:t xml:space="preserve"> не доцільно.</w:t>
      </w:r>
      <w:r w:rsidRPr="00E31675">
        <w:rPr>
          <w:color w:val="000000"/>
          <w:sz w:val="26"/>
          <w:szCs w:val="26"/>
        </w:rPr>
        <w:t xml:space="preserve"> </w:t>
      </w:r>
    </w:p>
    <w:p w14:paraId="426ECBB3" w14:textId="771EA778" w:rsidR="00EB3EB4" w:rsidRPr="00E31675" w:rsidRDefault="00EB3EB4" w:rsidP="00E31675">
      <w:pPr>
        <w:tabs>
          <w:tab w:val="left" w:pos="1500"/>
        </w:tabs>
        <w:spacing w:after="0" w:line="276" w:lineRule="auto"/>
        <w:jc w:val="both"/>
        <w:rPr>
          <w:b/>
          <w:sz w:val="26"/>
          <w:szCs w:val="26"/>
          <w:lang w:eastAsia="en-US"/>
        </w:rPr>
      </w:pPr>
      <w:r w:rsidRPr="00E31675">
        <w:rPr>
          <w:b/>
          <w:sz w:val="26"/>
          <w:szCs w:val="26"/>
          <w:lang w:eastAsia="en-US"/>
        </w:rPr>
        <w:t>Висновок постійної комісії:</w:t>
      </w:r>
      <w:r w:rsidR="00351B48" w:rsidRPr="00E31675">
        <w:rPr>
          <w:sz w:val="26"/>
          <w:szCs w:val="26"/>
        </w:rPr>
        <w:t xml:space="preserve"> винести на розгляд сесії Миколаївської міської ради </w:t>
      </w:r>
      <w:r w:rsidR="00351B48" w:rsidRPr="00E31675">
        <w:rPr>
          <w:sz w:val="26"/>
          <w:szCs w:val="26"/>
          <w:lang w:val="en-US"/>
        </w:rPr>
        <w:t>VIII</w:t>
      </w:r>
      <w:r w:rsidR="00351B48" w:rsidRPr="00E31675">
        <w:rPr>
          <w:sz w:val="26"/>
          <w:szCs w:val="26"/>
        </w:rPr>
        <w:t xml:space="preserve"> скликання </w:t>
      </w:r>
      <w:proofErr w:type="spellStart"/>
      <w:r w:rsidR="00351B48" w:rsidRPr="00E31675">
        <w:rPr>
          <w:sz w:val="26"/>
          <w:szCs w:val="26"/>
        </w:rPr>
        <w:t>проєкт</w:t>
      </w:r>
      <w:proofErr w:type="spellEnd"/>
      <w:r w:rsidR="00351B48" w:rsidRPr="00E31675">
        <w:rPr>
          <w:sz w:val="26"/>
          <w:szCs w:val="26"/>
        </w:rPr>
        <w:t xml:space="preserve"> рішення Миколаївської міської ради «Про внесення змін та доповнень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sidR="00351B48" w:rsidRPr="00E31675">
        <w:rPr>
          <w:sz w:val="26"/>
          <w:szCs w:val="26"/>
          <w:shd w:val="clear" w:color="auto" w:fill="FFFFFF"/>
        </w:rPr>
        <w:t> </w:t>
      </w:r>
      <w:r w:rsidR="00351B48" w:rsidRPr="00E31675">
        <w:rPr>
          <w:b/>
          <w:sz w:val="26"/>
          <w:szCs w:val="26"/>
          <w:shd w:val="clear" w:color="auto" w:fill="FFFFFF"/>
        </w:rPr>
        <w:t>(s-fi-001)</w:t>
      </w:r>
      <w:r w:rsidR="00351B48" w:rsidRPr="00E31675">
        <w:rPr>
          <w:color w:val="303030"/>
          <w:sz w:val="26"/>
          <w:szCs w:val="26"/>
          <w:shd w:val="clear" w:color="auto" w:fill="FFFFFF"/>
        </w:rPr>
        <w:t>,</w:t>
      </w:r>
      <w:r w:rsidR="00351B48" w:rsidRPr="00E31675">
        <w:rPr>
          <w:b/>
          <w:color w:val="303030"/>
          <w:sz w:val="26"/>
          <w:szCs w:val="26"/>
          <w:shd w:val="clear" w:color="auto" w:fill="FFFFFF"/>
        </w:rPr>
        <w:t xml:space="preserve"> </w:t>
      </w:r>
      <w:r w:rsidR="00351B48" w:rsidRPr="00E31675">
        <w:rPr>
          <w:sz w:val="26"/>
          <w:szCs w:val="26"/>
        </w:rPr>
        <w:t xml:space="preserve">сесії Миколаївської міської ради </w:t>
      </w:r>
      <w:r w:rsidR="00351B48" w:rsidRPr="00E31675">
        <w:rPr>
          <w:sz w:val="26"/>
          <w:szCs w:val="26"/>
          <w:lang w:val="en-US"/>
        </w:rPr>
        <w:t>VIII</w:t>
      </w:r>
      <w:r w:rsidR="00351B48" w:rsidRPr="00E31675">
        <w:rPr>
          <w:sz w:val="26"/>
          <w:szCs w:val="26"/>
        </w:rPr>
        <w:t> скликання підтримати</w:t>
      </w:r>
      <w:r w:rsidR="00351B48" w:rsidRPr="00E31675">
        <w:rPr>
          <w:color w:val="303030"/>
          <w:sz w:val="26"/>
          <w:szCs w:val="26"/>
          <w:shd w:val="clear" w:color="auto" w:fill="FFFFFF"/>
        </w:rPr>
        <w:t>.</w:t>
      </w:r>
    </w:p>
    <w:p w14:paraId="51FA78B7" w14:textId="295981E9" w:rsidR="00EB3EB4" w:rsidRPr="00E31675" w:rsidRDefault="00EB3EB4" w:rsidP="00E31675">
      <w:pPr>
        <w:tabs>
          <w:tab w:val="left" w:pos="1500"/>
        </w:tabs>
        <w:spacing w:after="0" w:line="276" w:lineRule="auto"/>
        <w:jc w:val="both"/>
        <w:rPr>
          <w:sz w:val="26"/>
          <w:szCs w:val="26"/>
          <w:shd w:val="clear" w:color="auto" w:fill="FFFFFF"/>
          <w:lang w:val="ru-RU"/>
        </w:rPr>
      </w:pPr>
      <w:r w:rsidRPr="00E31675">
        <w:rPr>
          <w:b/>
          <w:bCs/>
          <w:sz w:val="26"/>
          <w:szCs w:val="26"/>
          <w:shd w:val="clear" w:color="auto" w:fill="FFFFFF"/>
        </w:rPr>
        <w:t>Голосували:</w:t>
      </w:r>
      <w:r w:rsidR="00351B48" w:rsidRPr="00E31675">
        <w:rPr>
          <w:bCs/>
          <w:sz w:val="26"/>
          <w:szCs w:val="26"/>
          <w:shd w:val="clear" w:color="auto" w:fill="FFFFFF"/>
        </w:rPr>
        <w:t xml:space="preserve"> «за» - 7</w:t>
      </w:r>
      <w:r w:rsidR="00351B48" w:rsidRPr="00E31675">
        <w:rPr>
          <w:bCs/>
          <w:sz w:val="26"/>
          <w:szCs w:val="26"/>
          <w:shd w:val="clear" w:color="auto" w:fill="FFFFFF"/>
          <w:lang w:val="ru-RU"/>
        </w:rPr>
        <w:t xml:space="preserve"> (Ю. </w:t>
      </w:r>
      <w:proofErr w:type="spellStart"/>
      <w:r w:rsidR="00351B48" w:rsidRPr="00E31675">
        <w:rPr>
          <w:bCs/>
          <w:sz w:val="26"/>
          <w:szCs w:val="26"/>
          <w:shd w:val="clear" w:color="auto" w:fill="FFFFFF"/>
          <w:lang w:val="ru-RU"/>
        </w:rPr>
        <w:t>Белановська</w:t>
      </w:r>
      <w:proofErr w:type="spellEnd"/>
      <w:r w:rsidR="00351B48" w:rsidRPr="00E31675">
        <w:rPr>
          <w:bCs/>
          <w:sz w:val="26"/>
          <w:szCs w:val="26"/>
          <w:shd w:val="clear" w:color="auto" w:fill="FFFFFF"/>
          <w:lang w:val="ru-RU"/>
        </w:rPr>
        <w:t xml:space="preserve">, О. Береза, В. </w:t>
      </w:r>
      <w:proofErr w:type="spellStart"/>
      <w:r w:rsidR="00351B48" w:rsidRPr="00E31675">
        <w:rPr>
          <w:bCs/>
          <w:sz w:val="26"/>
          <w:szCs w:val="26"/>
          <w:shd w:val="clear" w:color="auto" w:fill="FFFFFF"/>
          <w:lang w:val="ru-RU"/>
        </w:rPr>
        <w:t>Топчий</w:t>
      </w:r>
      <w:proofErr w:type="spellEnd"/>
      <w:r w:rsidR="00351B48" w:rsidRPr="00E31675">
        <w:rPr>
          <w:bCs/>
          <w:sz w:val="26"/>
          <w:szCs w:val="26"/>
          <w:shd w:val="clear" w:color="auto" w:fill="FFFFFF"/>
          <w:lang w:val="ru-RU"/>
        </w:rPr>
        <w:t xml:space="preserve">, Н. </w:t>
      </w:r>
      <w:proofErr w:type="gramStart"/>
      <w:r w:rsidR="00351B48" w:rsidRPr="00E31675">
        <w:rPr>
          <w:bCs/>
          <w:sz w:val="26"/>
          <w:szCs w:val="26"/>
          <w:shd w:val="clear" w:color="auto" w:fill="FFFFFF"/>
          <w:lang w:val="ru-RU"/>
        </w:rPr>
        <w:t xml:space="preserve">Горбенко,   </w:t>
      </w:r>
      <w:proofErr w:type="gramEnd"/>
      <w:r w:rsidR="00351B48" w:rsidRPr="00E31675">
        <w:rPr>
          <w:bCs/>
          <w:sz w:val="26"/>
          <w:szCs w:val="26"/>
          <w:shd w:val="clear" w:color="auto" w:fill="FFFFFF"/>
          <w:lang w:val="ru-RU"/>
        </w:rPr>
        <w:t xml:space="preserve">                  М. </w:t>
      </w:r>
      <w:proofErr w:type="spellStart"/>
      <w:r w:rsidR="00351B48" w:rsidRPr="00E31675">
        <w:rPr>
          <w:bCs/>
          <w:sz w:val="26"/>
          <w:szCs w:val="26"/>
          <w:shd w:val="clear" w:color="auto" w:fill="FFFFFF"/>
          <w:lang w:val="ru-RU"/>
        </w:rPr>
        <w:t>Капацина</w:t>
      </w:r>
      <w:proofErr w:type="spellEnd"/>
      <w:r w:rsidR="00351B48" w:rsidRPr="00E31675">
        <w:rPr>
          <w:bCs/>
          <w:sz w:val="26"/>
          <w:szCs w:val="26"/>
          <w:shd w:val="clear" w:color="auto" w:fill="FFFFFF"/>
          <w:lang w:val="ru-RU"/>
        </w:rPr>
        <w:t xml:space="preserve">, О. </w:t>
      </w:r>
      <w:proofErr w:type="spellStart"/>
      <w:r w:rsidR="00351B48" w:rsidRPr="00E31675">
        <w:rPr>
          <w:bCs/>
          <w:sz w:val="26"/>
          <w:szCs w:val="26"/>
          <w:shd w:val="clear" w:color="auto" w:fill="FFFFFF"/>
          <w:lang w:val="ru-RU"/>
        </w:rPr>
        <w:t>Афанасьєв</w:t>
      </w:r>
      <w:proofErr w:type="spellEnd"/>
      <w:r w:rsidR="00351B48" w:rsidRPr="00E31675">
        <w:rPr>
          <w:bCs/>
          <w:sz w:val="26"/>
          <w:szCs w:val="26"/>
          <w:shd w:val="clear" w:color="auto" w:fill="FFFFFF"/>
          <w:lang w:val="ru-RU"/>
        </w:rPr>
        <w:t xml:space="preserve">, </w:t>
      </w:r>
      <w:r w:rsidR="00351B48" w:rsidRPr="00E31675">
        <w:rPr>
          <w:bCs/>
          <w:sz w:val="26"/>
          <w:szCs w:val="26"/>
          <w:shd w:val="clear" w:color="auto" w:fill="FFFFFF"/>
        </w:rPr>
        <w:t>Д. Січко</w:t>
      </w:r>
      <w:r w:rsidR="00351B48" w:rsidRPr="00E31675">
        <w:rPr>
          <w:bCs/>
          <w:sz w:val="26"/>
          <w:szCs w:val="26"/>
          <w:shd w:val="clear" w:color="auto" w:fill="FFFFFF"/>
          <w:lang w:val="ru-RU"/>
        </w:rPr>
        <w:t>)</w:t>
      </w:r>
      <w:r w:rsidR="00351B48" w:rsidRPr="00E31675">
        <w:rPr>
          <w:bCs/>
          <w:sz w:val="26"/>
          <w:szCs w:val="26"/>
          <w:shd w:val="clear" w:color="auto" w:fill="FFFFFF"/>
        </w:rPr>
        <w:t>; «проти» - 0; «утрималися» - 3 (</w:t>
      </w:r>
      <w:r w:rsidR="00351B48" w:rsidRPr="00E31675">
        <w:rPr>
          <w:bCs/>
          <w:sz w:val="26"/>
          <w:szCs w:val="26"/>
          <w:shd w:val="clear" w:color="auto" w:fill="FFFFFF"/>
          <w:lang w:val="ru-RU"/>
        </w:rPr>
        <w:t xml:space="preserve">А. </w:t>
      </w:r>
      <w:proofErr w:type="spellStart"/>
      <w:r w:rsidR="00351B48" w:rsidRPr="00E31675">
        <w:rPr>
          <w:bCs/>
          <w:sz w:val="26"/>
          <w:szCs w:val="26"/>
          <w:shd w:val="clear" w:color="auto" w:fill="FFFFFF"/>
          <w:lang w:val="ru-RU"/>
        </w:rPr>
        <w:t>Янтар</w:t>
      </w:r>
      <w:proofErr w:type="spellEnd"/>
      <w:r w:rsidR="00351B48" w:rsidRPr="00E31675">
        <w:rPr>
          <w:bCs/>
          <w:sz w:val="26"/>
          <w:szCs w:val="26"/>
          <w:shd w:val="clear" w:color="auto" w:fill="FFFFFF"/>
          <w:lang w:val="ru-RU"/>
        </w:rPr>
        <w:t xml:space="preserve">, </w:t>
      </w:r>
      <w:r w:rsidR="00351B48" w:rsidRPr="00E31675">
        <w:rPr>
          <w:sz w:val="26"/>
          <w:szCs w:val="26"/>
        </w:rPr>
        <w:t xml:space="preserve">   </w:t>
      </w:r>
      <w:r w:rsidR="00351B48" w:rsidRPr="00E31675">
        <w:rPr>
          <w:bCs/>
          <w:sz w:val="26"/>
          <w:szCs w:val="26"/>
          <w:shd w:val="clear" w:color="auto" w:fill="FFFFFF"/>
          <w:lang w:val="ru-RU"/>
        </w:rPr>
        <w:t xml:space="preserve">М. Мазанко, Ф. Панченко) </w:t>
      </w:r>
      <w:r w:rsidR="00351B48" w:rsidRPr="00E31675">
        <w:rPr>
          <w:sz w:val="26"/>
          <w:szCs w:val="26"/>
        </w:rPr>
        <w:t xml:space="preserve">«не голосували» - </w:t>
      </w:r>
      <w:r w:rsidR="00351B48" w:rsidRPr="00E31675">
        <w:rPr>
          <w:sz w:val="26"/>
          <w:szCs w:val="26"/>
          <w:lang w:val="ru-RU"/>
        </w:rPr>
        <w:t>0</w:t>
      </w:r>
      <w:r w:rsidR="00351B48" w:rsidRPr="00E31675">
        <w:rPr>
          <w:bCs/>
          <w:sz w:val="26"/>
          <w:szCs w:val="26"/>
          <w:shd w:val="clear" w:color="auto" w:fill="FFFFFF"/>
          <w:lang w:val="ru-RU"/>
        </w:rPr>
        <w:t>.</w:t>
      </w:r>
    </w:p>
    <w:p w14:paraId="096B42B9" w14:textId="037C3967" w:rsidR="0051397C" w:rsidRPr="00E31675" w:rsidRDefault="0051397C"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 xml:space="preserve">: </w:t>
      </w:r>
      <w:r w:rsidRPr="00E31675">
        <w:rPr>
          <w:bCs/>
          <w:sz w:val="26"/>
          <w:szCs w:val="26"/>
          <w:shd w:val="clear" w:color="auto" w:fill="FFFFFF"/>
          <w:lang w:val="ru-RU"/>
        </w:rPr>
        <w:t xml:space="preserve">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6B991742" w14:textId="4FB2E861" w:rsidR="007E45DA" w:rsidRDefault="00E31675" w:rsidP="00E31675">
      <w:pPr>
        <w:spacing w:after="0" w:line="276" w:lineRule="auto"/>
        <w:jc w:val="both"/>
        <w:rPr>
          <w:b/>
          <w:bCs/>
          <w:sz w:val="26"/>
          <w:szCs w:val="26"/>
          <w:shd w:val="clear" w:color="auto" w:fill="FFFFFF"/>
          <w:lang w:val="ru-RU"/>
        </w:rPr>
      </w:pPr>
      <w:proofErr w:type="spellStart"/>
      <w:r w:rsidRPr="00E31675">
        <w:rPr>
          <w:b/>
          <w:bCs/>
          <w:sz w:val="26"/>
          <w:szCs w:val="26"/>
          <w:shd w:val="clear" w:color="auto" w:fill="FFFFFF"/>
          <w:lang w:val="ru-RU"/>
        </w:rPr>
        <w:t>Рішення</w:t>
      </w:r>
      <w:proofErr w:type="spellEnd"/>
      <w:r w:rsidRPr="00E31675">
        <w:rPr>
          <w:b/>
          <w:bCs/>
          <w:sz w:val="26"/>
          <w:szCs w:val="26"/>
          <w:shd w:val="clear" w:color="auto" w:fill="FFFFFF"/>
          <w:lang w:val="ru-RU"/>
        </w:rPr>
        <w:t xml:space="preserve"> не </w:t>
      </w:r>
      <w:proofErr w:type="spellStart"/>
      <w:r w:rsidRPr="00E31675">
        <w:rPr>
          <w:b/>
          <w:bCs/>
          <w:sz w:val="26"/>
          <w:szCs w:val="26"/>
          <w:shd w:val="clear" w:color="auto" w:fill="FFFFFF"/>
          <w:lang w:val="ru-RU"/>
        </w:rPr>
        <w:t>прийнято</w:t>
      </w:r>
      <w:proofErr w:type="spellEnd"/>
      <w:r w:rsidRPr="00E31675">
        <w:rPr>
          <w:b/>
          <w:bCs/>
          <w:sz w:val="26"/>
          <w:szCs w:val="26"/>
          <w:shd w:val="clear" w:color="auto" w:fill="FFFFFF"/>
          <w:lang w:val="ru-RU"/>
        </w:rPr>
        <w:t xml:space="preserve"> за результатами </w:t>
      </w:r>
      <w:proofErr w:type="spellStart"/>
      <w:r w:rsidRPr="00E31675">
        <w:rPr>
          <w:b/>
          <w:bCs/>
          <w:sz w:val="26"/>
          <w:szCs w:val="26"/>
          <w:shd w:val="clear" w:color="auto" w:fill="FFFFFF"/>
          <w:lang w:val="ru-RU"/>
        </w:rPr>
        <w:t>голосування</w:t>
      </w:r>
      <w:proofErr w:type="spellEnd"/>
      <w:r w:rsidRPr="00E31675">
        <w:rPr>
          <w:b/>
          <w:bCs/>
          <w:sz w:val="26"/>
          <w:szCs w:val="26"/>
          <w:shd w:val="clear" w:color="auto" w:fill="FFFFFF"/>
          <w:lang w:val="ru-RU"/>
        </w:rPr>
        <w:t>.</w:t>
      </w:r>
    </w:p>
    <w:p w14:paraId="1D89A16A" w14:textId="77777777" w:rsidR="00E31675" w:rsidRPr="00E31675" w:rsidRDefault="00E31675" w:rsidP="00E31675">
      <w:pPr>
        <w:spacing w:after="0" w:line="276" w:lineRule="auto"/>
        <w:jc w:val="both"/>
        <w:rPr>
          <w:b/>
          <w:sz w:val="26"/>
          <w:szCs w:val="26"/>
          <w:lang w:val="ru-RU"/>
        </w:rPr>
      </w:pPr>
    </w:p>
    <w:p w14:paraId="72EB7810" w14:textId="77777777" w:rsidR="0051397C" w:rsidRPr="00E31675" w:rsidRDefault="007E45DA" w:rsidP="00E31675">
      <w:pPr>
        <w:tabs>
          <w:tab w:val="left" w:pos="1500"/>
        </w:tabs>
        <w:spacing w:after="0" w:line="276" w:lineRule="auto"/>
        <w:ind w:firstLine="709"/>
        <w:jc w:val="both"/>
        <w:rPr>
          <w:sz w:val="26"/>
          <w:szCs w:val="26"/>
          <w:shd w:val="clear" w:color="auto" w:fill="FFFFFF"/>
        </w:rPr>
      </w:pPr>
      <w:r w:rsidRPr="00E31675">
        <w:rPr>
          <w:sz w:val="26"/>
          <w:szCs w:val="26"/>
        </w:rPr>
        <w:t xml:space="preserve">9. Розгляд </w:t>
      </w:r>
      <w:proofErr w:type="spellStart"/>
      <w:r w:rsidRPr="00E31675">
        <w:rPr>
          <w:sz w:val="26"/>
          <w:szCs w:val="26"/>
        </w:rPr>
        <w:t>проєкту</w:t>
      </w:r>
      <w:proofErr w:type="spellEnd"/>
      <w:r w:rsidRPr="00E31675">
        <w:rPr>
          <w:sz w:val="26"/>
          <w:szCs w:val="26"/>
        </w:rPr>
        <w:t xml:space="preserve"> рішення</w:t>
      </w:r>
      <w:r w:rsidRPr="00E31675">
        <w:rPr>
          <w:sz w:val="26"/>
          <w:szCs w:val="26"/>
          <w:shd w:val="clear" w:color="auto" w:fill="FFFFFF"/>
        </w:rPr>
        <w:t> </w:t>
      </w:r>
      <w:r w:rsidRPr="00E31675">
        <w:rPr>
          <w:sz w:val="26"/>
          <w:szCs w:val="26"/>
        </w:rPr>
        <w:t xml:space="preserve"> «Про затвердження Договору гранту від 27 грудня 2024 року між комунальним підприємством Миколаївської міської ради «</w:t>
      </w:r>
      <w:proofErr w:type="spellStart"/>
      <w:r w:rsidRPr="00E31675">
        <w:rPr>
          <w:sz w:val="26"/>
          <w:szCs w:val="26"/>
        </w:rPr>
        <w:t>Миколаївелектротранс</w:t>
      </w:r>
      <w:proofErr w:type="spellEnd"/>
      <w:r w:rsidRPr="00E31675">
        <w:rPr>
          <w:sz w:val="26"/>
          <w:szCs w:val="26"/>
        </w:rPr>
        <w:t xml:space="preserve">», Миколаївською міською радою та Європейським банком реконструкції та розвитку (ЄБРР)» </w:t>
      </w:r>
      <w:r w:rsidRPr="00E31675">
        <w:rPr>
          <w:b/>
          <w:sz w:val="26"/>
          <w:szCs w:val="26"/>
          <w:shd w:val="clear" w:color="auto" w:fill="FFFFFF"/>
        </w:rPr>
        <w:t xml:space="preserve">(s-tr-012) </w:t>
      </w:r>
      <w:r w:rsidRPr="00E31675">
        <w:rPr>
          <w:sz w:val="26"/>
          <w:szCs w:val="26"/>
          <w:shd w:val="clear" w:color="auto" w:fill="FFFFFF"/>
        </w:rPr>
        <w:t xml:space="preserve">(від 10.01.2025 за вх.№3063). </w:t>
      </w:r>
    </w:p>
    <w:p w14:paraId="506A63CD" w14:textId="77777777" w:rsidR="0051397C" w:rsidRPr="00E31675" w:rsidRDefault="0051397C" w:rsidP="00E31675">
      <w:pPr>
        <w:spacing w:after="0" w:line="276" w:lineRule="auto"/>
        <w:jc w:val="both"/>
        <w:rPr>
          <w:b/>
          <w:sz w:val="26"/>
          <w:szCs w:val="26"/>
        </w:rPr>
      </w:pPr>
      <w:r w:rsidRPr="00E31675">
        <w:rPr>
          <w:b/>
          <w:sz w:val="26"/>
          <w:szCs w:val="26"/>
        </w:rPr>
        <w:t xml:space="preserve">В обговоренні брали участь: </w:t>
      </w:r>
    </w:p>
    <w:p w14:paraId="7486D991" w14:textId="271A5395" w:rsidR="0051397C" w:rsidRPr="00E31675" w:rsidRDefault="0051397C" w:rsidP="00E31675">
      <w:pPr>
        <w:spacing w:after="0" w:line="276" w:lineRule="auto"/>
        <w:jc w:val="both"/>
        <w:rPr>
          <w:b/>
          <w:sz w:val="26"/>
          <w:szCs w:val="26"/>
        </w:rPr>
      </w:pPr>
      <w:r w:rsidRPr="00E31675">
        <w:rPr>
          <w:b/>
          <w:sz w:val="26"/>
          <w:szCs w:val="26"/>
        </w:rPr>
        <w:t>- Олег Кукса</w:t>
      </w:r>
      <w:r w:rsidRPr="00E31675">
        <w:rPr>
          <w:sz w:val="26"/>
          <w:szCs w:val="26"/>
        </w:rPr>
        <w:t>,</w:t>
      </w:r>
      <w:r w:rsidRPr="00E31675">
        <w:rPr>
          <w:b/>
          <w:sz w:val="26"/>
          <w:szCs w:val="26"/>
        </w:rPr>
        <w:t xml:space="preserve"> </w:t>
      </w:r>
      <w:r w:rsidRPr="00E31675">
        <w:rPr>
          <w:sz w:val="26"/>
          <w:szCs w:val="26"/>
        </w:rPr>
        <w:t>який зазначив, що</w:t>
      </w:r>
      <w:r w:rsidRPr="00E31675">
        <w:rPr>
          <w:b/>
          <w:sz w:val="26"/>
          <w:szCs w:val="26"/>
        </w:rPr>
        <w:t xml:space="preserve"> </w:t>
      </w:r>
      <w:proofErr w:type="spellStart"/>
      <w:r w:rsidRPr="00E31675">
        <w:rPr>
          <w:color w:val="0F0F0F"/>
          <w:sz w:val="26"/>
          <w:szCs w:val="26"/>
        </w:rPr>
        <w:t>проєктом</w:t>
      </w:r>
      <w:proofErr w:type="spellEnd"/>
      <w:r w:rsidRPr="00E31675">
        <w:rPr>
          <w:color w:val="0F0F0F"/>
          <w:sz w:val="26"/>
          <w:szCs w:val="26"/>
        </w:rPr>
        <w:t xml:space="preserve"> рішення пропонується затвердити договір гранту між комунальним підприємством Миколаївської міської ради «</w:t>
      </w:r>
      <w:proofErr w:type="spellStart"/>
      <w:r w:rsidRPr="00E31675">
        <w:rPr>
          <w:color w:val="0F0F0F"/>
          <w:sz w:val="26"/>
          <w:szCs w:val="26"/>
        </w:rPr>
        <w:t>Миколаївлектротранс</w:t>
      </w:r>
      <w:proofErr w:type="spellEnd"/>
      <w:r w:rsidRPr="00E31675">
        <w:rPr>
          <w:color w:val="0F0F0F"/>
          <w:sz w:val="26"/>
          <w:szCs w:val="26"/>
        </w:rPr>
        <w:t xml:space="preserve">», Миколаївською міською радою та Європейським банком </w:t>
      </w:r>
      <w:r w:rsidRPr="00E31675">
        <w:rPr>
          <w:color w:val="0F0F0F"/>
          <w:sz w:val="26"/>
          <w:szCs w:val="26"/>
        </w:rPr>
        <w:lastRenderedPageBreak/>
        <w:t xml:space="preserve">реконструкції та розвитку, для отримання гранту на придбання дев’яти тролейбусів з автономним ходом. </w:t>
      </w:r>
    </w:p>
    <w:p w14:paraId="40EDA1C2" w14:textId="6DD4175E" w:rsidR="0051397C" w:rsidRPr="00E31675" w:rsidRDefault="0051397C" w:rsidP="00E31675">
      <w:pPr>
        <w:tabs>
          <w:tab w:val="left" w:pos="1500"/>
        </w:tabs>
        <w:spacing w:after="0" w:line="276" w:lineRule="auto"/>
        <w:jc w:val="both"/>
        <w:rPr>
          <w:b/>
          <w:sz w:val="26"/>
          <w:szCs w:val="26"/>
          <w:lang w:eastAsia="en-US"/>
        </w:rPr>
      </w:pPr>
      <w:r w:rsidRPr="00E31675">
        <w:rPr>
          <w:b/>
          <w:sz w:val="26"/>
          <w:szCs w:val="26"/>
          <w:lang w:eastAsia="en-US"/>
        </w:rPr>
        <w:t>Висновок постійної комісії:</w:t>
      </w:r>
      <w:r w:rsidR="00DC32CA" w:rsidRPr="00E31675">
        <w:rPr>
          <w:sz w:val="26"/>
          <w:szCs w:val="26"/>
        </w:rPr>
        <w:t xml:space="preserve"> винести на розгляд сесії Миколаївської міської ради </w:t>
      </w:r>
      <w:r w:rsidR="00DC32CA" w:rsidRPr="00E31675">
        <w:rPr>
          <w:sz w:val="26"/>
          <w:szCs w:val="26"/>
          <w:lang w:val="en-US"/>
        </w:rPr>
        <w:t>VIII</w:t>
      </w:r>
      <w:r w:rsidR="00DC32CA" w:rsidRPr="00E31675">
        <w:rPr>
          <w:sz w:val="26"/>
          <w:szCs w:val="26"/>
        </w:rPr>
        <w:t xml:space="preserve"> скликання </w:t>
      </w:r>
      <w:proofErr w:type="spellStart"/>
      <w:r w:rsidR="00DC32CA" w:rsidRPr="00E31675">
        <w:rPr>
          <w:sz w:val="26"/>
          <w:szCs w:val="26"/>
        </w:rPr>
        <w:t>проєкт</w:t>
      </w:r>
      <w:proofErr w:type="spellEnd"/>
      <w:r w:rsidR="00DC32CA" w:rsidRPr="00E31675">
        <w:rPr>
          <w:sz w:val="26"/>
          <w:szCs w:val="26"/>
        </w:rPr>
        <w:t xml:space="preserve"> рішення Миколаївської міської ради «Про затвердження Договору гранту від 27 грудня 2024 року між комунальним підприємством Миколаївської міської ради «</w:t>
      </w:r>
      <w:proofErr w:type="spellStart"/>
      <w:r w:rsidR="00DC32CA" w:rsidRPr="00E31675">
        <w:rPr>
          <w:sz w:val="26"/>
          <w:szCs w:val="26"/>
        </w:rPr>
        <w:t>Миколаївелектротранс</w:t>
      </w:r>
      <w:proofErr w:type="spellEnd"/>
      <w:r w:rsidR="00DC32CA" w:rsidRPr="00E31675">
        <w:rPr>
          <w:sz w:val="26"/>
          <w:szCs w:val="26"/>
        </w:rPr>
        <w:t xml:space="preserve">», Миколаївською міською радою та Європейським банком реконструкції та розвитку (ЄБРР)» </w:t>
      </w:r>
      <w:r w:rsidR="00DC32CA" w:rsidRPr="00E31675">
        <w:rPr>
          <w:b/>
          <w:sz w:val="26"/>
          <w:szCs w:val="26"/>
          <w:shd w:val="clear" w:color="auto" w:fill="FFFFFF"/>
        </w:rPr>
        <w:t>(s-tr-012)</w:t>
      </w:r>
      <w:r w:rsidR="00DC32CA" w:rsidRPr="00E31675">
        <w:rPr>
          <w:color w:val="303030"/>
          <w:sz w:val="26"/>
          <w:szCs w:val="26"/>
          <w:shd w:val="clear" w:color="auto" w:fill="FFFFFF"/>
        </w:rPr>
        <w:t>,</w:t>
      </w:r>
      <w:r w:rsidR="00DC32CA" w:rsidRPr="00E31675">
        <w:rPr>
          <w:b/>
          <w:color w:val="303030"/>
          <w:sz w:val="26"/>
          <w:szCs w:val="26"/>
          <w:shd w:val="clear" w:color="auto" w:fill="FFFFFF"/>
        </w:rPr>
        <w:t xml:space="preserve"> </w:t>
      </w:r>
      <w:r w:rsidR="00DC32CA" w:rsidRPr="00E31675">
        <w:rPr>
          <w:sz w:val="26"/>
          <w:szCs w:val="26"/>
        </w:rPr>
        <w:t xml:space="preserve">сесії Миколаївської міської ради </w:t>
      </w:r>
      <w:r w:rsidR="00DC32CA" w:rsidRPr="00E31675">
        <w:rPr>
          <w:sz w:val="26"/>
          <w:szCs w:val="26"/>
          <w:lang w:val="en-US"/>
        </w:rPr>
        <w:t>VIII</w:t>
      </w:r>
      <w:r w:rsidR="00DC32CA" w:rsidRPr="00E31675">
        <w:rPr>
          <w:sz w:val="26"/>
          <w:szCs w:val="26"/>
        </w:rPr>
        <w:t> скликання підтримати</w:t>
      </w:r>
      <w:r w:rsidR="00DC32CA" w:rsidRPr="00E31675">
        <w:rPr>
          <w:color w:val="303030"/>
          <w:sz w:val="26"/>
          <w:szCs w:val="26"/>
          <w:shd w:val="clear" w:color="auto" w:fill="FFFFFF"/>
        </w:rPr>
        <w:t>.</w:t>
      </w:r>
    </w:p>
    <w:p w14:paraId="4A31EEDB" w14:textId="77777777" w:rsidR="00BA7B1B" w:rsidRPr="00E31675" w:rsidRDefault="00BA7B1B"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- 11</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sz w:val="26"/>
          <w:szCs w:val="26"/>
          <w:lang w:val="ru-RU"/>
        </w:rPr>
        <w:t>С</w:t>
      </w:r>
      <w:r w:rsidRPr="00E31675">
        <w:rPr>
          <w:bCs/>
          <w:sz w:val="26"/>
          <w:szCs w:val="26"/>
          <w:shd w:val="clear" w:color="auto" w:fill="FFFFFF"/>
          <w:lang w:val="ru-RU"/>
        </w:rPr>
        <w:t xml:space="preserve">. Кантор,             </w:t>
      </w:r>
      <w:r w:rsidRPr="00E31675">
        <w:rPr>
          <w:bCs/>
          <w:sz w:val="26"/>
          <w:szCs w:val="26"/>
          <w:shd w:val="clear" w:color="auto" w:fill="FFFFFF"/>
        </w:rPr>
        <w:t xml:space="preserve"> Д. Січко</w:t>
      </w:r>
      <w:r w:rsidRPr="00E31675">
        <w:rPr>
          <w:bCs/>
          <w:sz w:val="26"/>
          <w:szCs w:val="26"/>
          <w:shd w:val="clear" w:color="auto" w:fill="FFFFFF"/>
          <w:lang w:val="ru-RU"/>
        </w:rPr>
        <w:t>)</w:t>
      </w:r>
      <w:r w:rsidRPr="00E31675">
        <w:rPr>
          <w:bCs/>
          <w:sz w:val="26"/>
          <w:szCs w:val="26"/>
          <w:shd w:val="clear" w:color="auto" w:fill="FFFFFF"/>
        </w:rPr>
        <w:t>; «проти» - 0; «утрималися» - 0</w:t>
      </w:r>
      <w:r w:rsidRPr="00E31675">
        <w:rPr>
          <w:bCs/>
          <w:sz w:val="26"/>
          <w:szCs w:val="26"/>
          <w:shd w:val="clear" w:color="auto" w:fill="FFFFFF"/>
          <w:lang w:val="ru-RU"/>
        </w:rPr>
        <w:t xml:space="preserve">, </w:t>
      </w:r>
      <w:r w:rsidRPr="00E31675">
        <w:rPr>
          <w:sz w:val="26"/>
          <w:szCs w:val="26"/>
        </w:rPr>
        <w:t xml:space="preserve"> «не голосували» - </w:t>
      </w:r>
      <w:r w:rsidRPr="00E31675">
        <w:rPr>
          <w:sz w:val="26"/>
          <w:szCs w:val="26"/>
          <w:lang w:val="ru-RU"/>
        </w:rPr>
        <w:t>0</w:t>
      </w:r>
      <w:r w:rsidRPr="00E31675">
        <w:rPr>
          <w:bCs/>
          <w:sz w:val="26"/>
          <w:szCs w:val="26"/>
          <w:shd w:val="clear" w:color="auto" w:fill="FFFFFF"/>
          <w:lang w:val="ru-RU"/>
        </w:rPr>
        <w:t>.</w:t>
      </w:r>
    </w:p>
    <w:p w14:paraId="1DAE5809" w14:textId="78A515B5" w:rsidR="007E45DA" w:rsidRPr="00E31675" w:rsidRDefault="0051397C" w:rsidP="00E31675">
      <w:pPr>
        <w:tabs>
          <w:tab w:val="left" w:pos="1500"/>
        </w:tabs>
        <w:spacing w:after="0" w:line="276" w:lineRule="auto"/>
        <w:jc w:val="both"/>
        <w:rPr>
          <w:sz w:val="26"/>
          <w:szCs w:val="26"/>
          <w:shd w:val="clear" w:color="auto" w:fill="FFFFFF"/>
        </w:rPr>
      </w:pPr>
      <w:r w:rsidRPr="00E31675">
        <w:rPr>
          <w:sz w:val="26"/>
          <w:szCs w:val="26"/>
        </w:rPr>
        <w:t xml:space="preserve"> </w:t>
      </w:r>
      <w:r w:rsidR="007E45DA" w:rsidRPr="00E31675">
        <w:rPr>
          <w:sz w:val="26"/>
          <w:szCs w:val="26"/>
          <w:shd w:val="clear" w:color="auto" w:fill="FFFFFF"/>
        </w:rPr>
        <w:t xml:space="preserve"> </w:t>
      </w:r>
    </w:p>
    <w:p w14:paraId="447425A4" w14:textId="54E3F465" w:rsidR="007E45DA" w:rsidRPr="00E31675" w:rsidRDefault="007E45DA" w:rsidP="00E31675">
      <w:pPr>
        <w:spacing w:after="0" w:line="276" w:lineRule="auto"/>
        <w:ind w:firstLine="720"/>
        <w:jc w:val="both"/>
        <w:rPr>
          <w:sz w:val="26"/>
          <w:szCs w:val="26"/>
        </w:rPr>
      </w:pPr>
      <w:r w:rsidRPr="00E31675">
        <w:rPr>
          <w:sz w:val="26"/>
          <w:szCs w:val="26"/>
        </w:rPr>
        <w:t xml:space="preserve">10. Розгляд </w:t>
      </w:r>
      <w:proofErr w:type="spellStart"/>
      <w:r w:rsidRPr="00E31675">
        <w:rPr>
          <w:sz w:val="26"/>
          <w:szCs w:val="26"/>
        </w:rPr>
        <w:t>проєкту</w:t>
      </w:r>
      <w:proofErr w:type="spellEnd"/>
      <w:r w:rsidRPr="00E31675">
        <w:rPr>
          <w:sz w:val="26"/>
          <w:szCs w:val="26"/>
        </w:rPr>
        <w:t xml:space="preserve"> рішення</w:t>
      </w:r>
      <w:r w:rsidRPr="00E31675">
        <w:rPr>
          <w:sz w:val="26"/>
          <w:szCs w:val="26"/>
          <w:shd w:val="clear" w:color="auto" w:fill="FFFFFF"/>
        </w:rPr>
        <w:t> «</w:t>
      </w:r>
      <w:r w:rsidRPr="00E31675">
        <w:rPr>
          <w:sz w:val="26"/>
          <w:szCs w:val="26"/>
        </w:rPr>
        <w:t>Про внесення змін до персонального складу виконавчого комітету Миколаївської міської ради</w:t>
      </w:r>
      <w:r w:rsidR="00423E47" w:rsidRPr="00E31675">
        <w:rPr>
          <w:sz w:val="26"/>
          <w:szCs w:val="26"/>
        </w:rPr>
        <w:t>»</w:t>
      </w:r>
      <w:r w:rsidRPr="00E31675">
        <w:rPr>
          <w:sz w:val="26"/>
          <w:szCs w:val="26"/>
        </w:rPr>
        <w:t> </w:t>
      </w:r>
      <w:r w:rsidRPr="00E31675">
        <w:rPr>
          <w:b/>
          <w:sz w:val="26"/>
          <w:szCs w:val="26"/>
        </w:rPr>
        <w:t>(s-gs-115)</w:t>
      </w:r>
      <w:r w:rsidRPr="00E31675">
        <w:rPr>
          <w:sz w:val="26"/>
          <w:szCs w:val="26"/>
        </w:rPr>
        <w:t> (від 08.01.2025 за вх.№3036).</w:t>
      </w:r>
    </w:p>
    <w:p w14:paraId="1E90BD39" w14:textId="31B7FEB6" w:rsidR="002F6AF4" w:rsidRPr="00E31675" w:rsidRDefault="00A450FC" w:rsidP="00E31675">
      <w:pPr>
        <w:spacing w:after="0" w:line="276" w:lineRule="auto"/>
        <w:jc w:val="both"/>
        <w:rPr>
          <w:b/>
          <w:sz w:val="26"/>
          <w:szCs w:val="26"/>
          <w:lang w:val="ru-RU"/>
        </w:rPr>
      </w:pPr>
      <w:r w:rsidRPr="00E31675">
        <w:rPr>
          <w:b/>
          <w:sz w:val="26"/>
          <w:szCs w:val="26"/>
        </w:rPr>
        <w:t>В обговоренні брали участь:</w:t>
      </w:r>
      <w:r w:rsidRPr="00E31675">
        <w:rPr>
          <w:b/>
          <w:sz w:val="26"/>
          <w:szCs w:val="26"/>
          <w:lang w:val="ru-RU"/>
        </w:rPr>
        <w:t xml:space="preserve"> </w:t>
      </w:r>
    </w:p>
    <w:p w14:paraId="7AB35F22" w14:textId="42C1DF07" w:rsidR="002F6AF4" w:rsidRPr="00E31675" w:rsidRDefault="002F6AF4" w:rsidP="00E31675">
      <w:pPr>
        <w:spacing w:after="0" w:line="276" w:lineRule="auto"/>
        <w:jc w:val="both"/>
        <w:rPr>
          <w:sz w:val="26"/>
          <w:szCs w:val="26"/>
        </w:rPr>
      </w:pPr>
      <w:r w:rsidRPr="00E31675">
        <w:rPr>
          <w:b/>
          <w:sz w:val="26"/>
          <w:szCs w:val="26"/>
          <w:lang w:val="ru-RU"/>
        </w:rPr>
        <w:t xml:space="preserve">- Катерина </w:t>
      </w:r>
      <w:proofErr w:type="spellStart"/>
      <w:r w:rsidRPr="00E31675">
        <w:rPr>
          <w:b/>
          <w:sz w:val="26"/>
          <w:szCs w:val="26"/>
          <w:lang w:val="ru-RU"/>
        </w:rPr>
        <w:t>Довбенко</w:t>
      </w:r>
      <w:proofErr w:type="spellEnd"/>
      <w:r w:rsidRPr="00E31675">
        <w:rPr>
          <w:b/>
          <w:sz w:val="26"/>
          <w:szCs w:val="26"/>
          <w:lang w:val="ru-RU"/>
        </w:rPr>
        <w:t xml:space="preserve">, </w:t>
      </w:r>
      <w:r w:rsidRPr="00E31675">
        <w:rPr>
          <w:sz w:val="26"/>
          <w:szCs w:val="26"/>
        </w:rPr>
        <w:t xml:space="preserve">яка зазначила, що даним </w:t>
      </w:r>
      <w:proofErr w:type="spellStart"/>
      <w:r w:rsidRPr="00E31675">
        <w:rPr>
          <w:sz w:val="26"/>
          <w:szCs w:val="26"/>
        </w:rPr>
        <w:t>проєктом</w:t>
      </w:r>
      <w:proofErr w:type="spellEnd"/>
      <w:r w:rsidRPr="00E31675">
        <w:rPr>
          <w:sz w:val="26"/>
          <w:szCs w:val="26"/>
        </w:rPr>
        <w:t xml:space="preserve"> рішення пропонується </w:t>
      </w:r>
      <w:proofErr w:type="spellStart"/>
      <w:r w:rsidRPr="00E31675">
        <w:rPr>
          <w:sz w:val="26"/>
          <w:szCs w:val="26"/>
        </w:rPr>
        <w:t>внести</w:t>
      </w:r>
      <w:proofErr w:type="spellEnd"/>
      <w:r w:rsidRPr="00E31675">
        <w:rPr>
          <w:sz w:val="26"/>
          <w:szCs w:val="26"/>
        </w:rPr>
        <w:t xml:space="preserve"> зміни до персонального складу виконавчого комітету Миколаївської міської ради </w:t>
      </w:r>
      <w:proofErr w:type="gramStart"/>
      <w:r w:rsidRPr="00E31675">
        <w:rPr>
          <w:sz w:val="26"/>
          <w:szCs w:val="26"/>
        </w:rPr>
        <w:t xml:space="preserve">виключивши  </w:t>
      </w:r>
      <w:proofErr w:type="spellStart"/>
      <w:r w:rsidRPr="00E31675">
        <w:rPr>
          <w:sz w:val="26"/>
          <w:szCs w:val="26"/>
        </w:rPr>
        <w:t>Кормишкіна</w:t>
      </w:r>
      <w:proofErr w:type="spellEnd"/>
      <w:proofErr w:type="gramEnd"/>
      <w:r w:rsidRPr="00E31675">
        <w:rPr>
          <w:sz w:val="26"/>
          <w:szCs w:val="26"/>
        </w:rPr>
        <w:t xml:space="preserve"> Юрія Анатолійовича.</w:t>
      </w:r>
    </w:p>
    <w:p w14:paraId="247A2864" w14:textId="286F678A" w:rsidR="00A450FC" w:rsidRPr="00E31675" w:rsidRDefault="00A450FC" w:rsidP="00E31675">
      <w:pPr>
        <w:tabs>
          <w:tab w:val="left" w:pos="1500"/>
        </w:tabs>
        <w:spacing w:after="0" w:line="276" w:lineRule="auto"/>
        <w:jc w:val="both"/>
        <w:rPr>
          <w:b/>
          <w:sz w:val="26"/>
          <w:szCs w:val="26"/>
          <w:lang w:eastAsia="en-US"/>
        </w:rPr>
      </w:pPr>
      <w:r w:rsidRPr="00E31675">
        <w:rPr>
          <w:b/>
          <w:sz w:val="26"/>
          <w:szCs w:val="26"/>
          <w:lang w:eastAsia="en-US"/>
        </w:rPr>
        <w:t>Висновок постійної комісії:</w:t>
      </w:r>
      <w:r w:rsidRPr="00E31675">
        <w:rPr>
          <w:sz w:val="26"/>
          <w:szCs w:val="26"/>
        </w:rPr>
        <w:t xml:space="preserve"> винести на розгляд сесії Миколаївської міської ради </w:t>
      </w:r>
      <w:r w:rsidRPr="00E31675">
        <w:rPr>
          <w:sz w:val="26"/>
          <w:szCs w:val="26"/>
          <w:lang w:val="en-US"/>
        </w:rPr>
        <w:t>VIII</w:t>
      </w:r>
      <w:r w:rsidRPr="00E31675">
        <w:rPr>
          <w:sz w:val="26"/>
          <w:szCs w:val="26"/>
        </w:rPr>
        <w:t xml:space="preserve"> скликання </w:t>
      </w:r>
      <w:proofErr w:type="spellStart"/>
      <w:r w:rsidRPr="00E31675">
        <w:rPr>
          <w:sz w:val="26"/>
          <w:szCs w:val="26"/>
        </w:rPr>
        <w:t>проєкт</w:t>
      </w:r>
      <w:proofErr w:type="spellEnd"/>
      <w:r w:rsidRPr="00E31675">
        <w:rPr>
          <w:sz w:val="26"/>
          <w:szCs w:val="26"/>
        </w:rPr>
        <w:t xml:space="preserve"> рішення Миколаївської міської ради </w:t>
      </w:r>
      <w:r w:rsidRPr="00E31675">
        <w:rPr>
          <w:sz w:val="26"/>
          <w:szCs w:val="26"/>
          <w:shd w:val="clear" w:color="auto" w:fill="FFFFFF"/>
        </w:rPr>
        <w:t>«</w:t>
      </w:r>
      <w:r w:rsidRPr="00E31675">
        <w:rPr>
          <w:sz w:val="26"/>
          <w:szCs w:val="26"/>
        </w:rPr>
        <w:t>Про внесення змін до персонального складу виконавчого комітету Миколаївської міської ради</w:t>
      </w:r>
      <w:r w:rsidR="00423E47" w:rsidRPr="00E31675">
        <w:rPr>
          <w:sz w:val="26"/>
          <w:szCs w:val="26"/>
        </w:rPr>
        <w:t>»</w:t>
      </w:r>
      <w:r w:rsidRPr="00E31675">
        <w:rPr>
          <w:sz w:val="26"/>
          <w:szCs w:val="26"/>
        </w:rPr>
        <w:t> </w:t>
      </w:r>
      <w:r w:rsidRPr="00E31675">
        <w:rPr>
          <w:b/>
          <w:sz w:val="26"/>
          <w:szCs w:val="26"/>
        </w:rPr>
        <w:t>(s-gs-115)</w:t>
      </w:r>
      <w:r w:rsidRPr="00E31675">
        <w:rPr>
          <w:sz w:val="26"/>
          <w:szCs w:val="26"/>
        </w:rPr>
        <w:t> </w:t>
      </w:r>
      <w:r w:rsidRPr="00E31675">
        <w:rPr>
          <w:color w:val="303030"/>
          <w:sz w:val="26"/>
          <w:szCs w:val="26"/>
          <w:shd w:val="clear" w:color="auto" w:fill="FFFFFF"/>
        </w:rPr>
        <w:t>,</w:t>
      </w:r>
      <w:r w:rsidRPr="00E31675">
        <w:rPr>
          <w:b/>
          <w:color w:val="303030"/>
          <w:sz w:val="26"/>
          <w:szCs w:val="26"/>
          <w:shd w:val="clear" w:color="auto" w:fill="FFFFFF"/>
        </w:rPr>
        <w:t xml:space="preserve"> </w:t>
      </w:r>
      <w:r w:rsidRPr="00E31675">
        <w:rPr>
          <w:sz w:val="26"/>
          <w:szCs w:val="26"/>
        </w:rPr>
        <w:t xml:space="preserve">сесії Миколаївської міської ради </w:t>
      </w:r>
      <w:r w:rsidRPr="00E31675">
        <w:rPr>
          <w:sz w:val="26"/>
          <w:szCs w:val="26"/>
          <w:lang w:val="en-US"/>
        </w:rPr>
        <w:t>VIII</w:t>
      </w:r>
      <w:r w:rsidRPr="00E31675">
        <w:rPr>
          <w:sz w:val="26"/>
          <w:szCs w:val="26"/>
        </w:rPr>
        <w:t> скликання підтримати</w:t>
      </w:r>
      <w:r w:rsidRPr="00E31675">
        <w:rPr>
          <w:color w:val="303030"/>
          <w:sz w:val="26"/>
          <w:szCs w:val="26"/>
          <w:shd w:val="clear" w:color="auto" w:fill="FFFFFF"/>
        </w:rPr>
        <w:t>.</w:t>
      </w:r>
    </w:p>
    <w:p w14:paraId="63FAB838" w14:textId="768E5897" w:rsidR="00A450FC" w:rsidRPr="00E31675" w:rsidRDefault="00A450FC"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- 9</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w:t>
      </w:r>
      <w:r w:rsidR="002F6AF4" w:rsidRPr="00E31675">
        <w:rPr>
          <w:bCs/>
          <w:sz w:val="26"/>
          <w:szCs w:val="26"/>
          <w:shd w:val="clear" w:color="auto" w:fill="FFFFFF"/>
          <w:lang w:val="ru-RU"/>
        </w:rPr>
        <w:t xml:space="preserve">, </w:t>
      </w:r>
      <w:r w:rsidRPr="00E31675">
        <w:rPr>
          <w:bCs/>
          <w:sz w:val="26"/>
          <w:szCs w:val="26"/>
          <w:shd w:val="clear" w:color="auto" w:fill="FFFFFF"/>
          <w:lang w:val="ru-RU"/>
        </w:rPr>
        <w:t xml:space="preserve">Ф. Панченко, </w:t>
      </w:r>
      <w:r w:rsidR="002F6AF4" w:rsidRPr="00E31675">
        <w:rPr>
          <w:bCs/>
          <w:sz w:val="26"/>
          <w:szCs w:val="26"/>
          <w:shd w:val="clear" w:color="auto" w:fill="FFFFFF"/>
          <w:lang w:val="ru-RU"/>
        </w:rPr>
        <w:t xml:space="preserve">М. </w:t>
      </w:r>
      <w:proofErr w:type="spellStart"/>
      <w:r w:rsidR="002F6AF4" w:rsidRPr="00E31675">
        <w:rPr>
          <w:bCs/>
          <w:sz w:val="26"/>
          <w:szCs w:val="26"/>
          <w:shd w:val="clear" w:color="auto" w:fill="FFFFFF"/>
          <w:lang w:val="ru-RU"/>
        </w:rPr>
        <w:t>Капацина</w:t>
      </w:r>
      <w:proofErr w:type="spellEnd"/>
      <w:r w:rsidR="002F6AF4" w:rsidRPr="00E31675">
        <w:rPr>
          <w:bCs/>
          <w:sz w:val="26"/>
          <w:szCs w:val="26"/>
          <w:shd w:val="clear" w:color="auto" w:fill="FFFFFF"/>
          <w:lang w:val="ru-RU"/>
        </w:rPr>
        <w:t xml:space="preserve">, О. </w:t>
      </w:r>
      <w:proofErr w:type="spellStart"/>
      <w:r w:rsidR="002F6AF4" w:rsidRPr="00E31675">
        <w:rPr>
          <w:bCs/>
          <w:sz w:val="26"/>
          <w:szCs w:val="26"/>
          <w:shd w:val="clear" w:color="auto" w:fill="FFFFFF"/>
          <w:lang w:val="ru-RU"/>
        </w:rPr>
        <w:t>Афанасьєв</w:t>
      </w:r>
      <w:proofErr w:type="spellEnd"/>
      <w:r w:rsidR="002F6AF4"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2F6AF4" w:rsidRPr="00E31675">
        <w:rPr>
          <w:bCs/>
          <w:sz w:val="26"/>
          <w:szCs w:val="26"/>
          <w:shd w:val="clear" w:color="auto" w:fill="FFFFFF"/>
        </w:rPr>
        <w:t>1 (</w:t>
      </w:r>
      <w:r w:rsidR="002F6AF4" w:rsidRPr="00E31675">
        <w:rPr>
          <w:bCs/>
          <w:sz w:val="26"/>
          <w:szCs w:val="26"/>
          <w:shd w:val="clear" w:color="auto" w:fill="FFFFFF"/>
          <w:lang w:val="ru-RU"/>
        </w:rPr>
        <w:t xml:space="preserve">М. Мазанко); </w:t>
      </w:r>
      <w:r w:rsidRPr="00E31675">
        <w:rPr>
          <w:sz w:val="26"/>
          <w:szCs w:val="26"/>
        </w:rPr>
        <w:t xml:space="preserve">«не голосували» - </w:t>
      </w:r>
      <w:r w:rsidR="002F6AF4" w:rsidRPr="00E31675">
        <w:rPr>
          <w:sz w:val="26"/>
          <w:szCs w:val="26"/>
          <w:lang w:val="ru-RU"/>
        </w:rPr>
        <w:t>0</w:t>
      </w:r>
      <w:r w:rsidRPr="00E31675">
        <w:rPr>
          <w:bCs/>
          <w:sz w:val="26"/>
          <w:szCs w:val="26"/>
          <w:shd w:val="clear" w:color="auto" w:fill="FFFFFF"/>
          <w:lang w:val="ru-RU"/>
        </w:rPr>
        <w:t>.</w:t>
      </w:r>
    </w:p>
    <w:p w14:paraId="614182AA" w14:textId="293EA1FB" w:rsidR="002F6AF4" w:rsidRPr="00E31675" w:rsidRDefault="002F6AF4"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 xml:space="preserve">: </w:t>
      </w:r>
      <w:r w:rsidRPr="00E31675">
        <w:rPr>
          <w:bCs/>
          <w:sz w:val="26"/>
          <w:szCs w:val="26"/>
          <w:shd w:val="clear" w:color="auto" w:fill="FFFFFF"/>
          <w:lang w:val="ru-RU"/>
        </w:rPr>
        <w:t xml:space="preserve">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був</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proofErr w:type="spellEnd"/>
      <w:r w:rsidRPr="00E31675">
        <w:rPr>
          <w:bCs/>
          <w:sz w:val="26"/>
          <w:szCs w:val="26"/>
          <w:shd w:val="clear" w:color="auto" w:fill="FFFFFF"/>
          <w:lang w:val="ru-RU"/>
        </w:rPr>
        <w:t xml:space="preserve">. </w:t>
      </w:r>
    </w:p>
    <w:p w14:paraId="1ED5C703" w14:textId="77777777" w:rsidR="007E45DA" w:rsidRPr="00E31675" w:rsidRDefault="007E45DA" w:rsidP="00E31675">
      <w:pPr>
        <w:spacing w:after="0" w:line="276" w:lineRule="auto"/>
        <w:jc w:val="both"/>
        <w:rPr>
          <w:sz w:val="26"/>
          <w:szCs w:val="26"/>
        </w:rPr>
      </w:pPr>
    </w:p>
    <w:p w14:paraId="0A407F5B" w14:textId="0BF09ACD" w:rsidR="007E45DA" w:rsidRPr="00E31675" w:rsidRDefault="007E45DA" w:rsidP="00E31675">
      <w:pPr>
        <w:spacing w:after="0" w:line="276" w:lineRule="auto"/>
        <w:ind w:firstLine="720"/>
        <w:jc w:val="both"/>
        <w:rPr>
          <w:sz w:val="26"/>
          <w:szCs w:val="26"/>
        </w:rPr>
      </w:pPr>
      <w:r w:rsidRPr="00E31675">
        <w:rPr>
          <w:sz w:val="26"/>
          <w:szCs w:val="26"/>
        </w:rPr>
        <w:t xml:space="preserve">11. Розгляд </w:t>
      </w:r>
      <w:proofErr w:type="spellStart"/>
      <w:r w:rsidRPr="00E31675">
        <w:rPr>
          <w:sz w:val="26"/>
          <w:szCs w:val="26"/>
        </w:rPr>
        <w:t>проєкту</w:t>
      </w:r>
      <w:proofErr w:type="spellEnd"/>
      <w:r w:rsidRPr="00E31675">
        <w:rPr>
          <w:sz w:val="26"/>
          <w:szCs w:val="26"/>
        </w:rPr>
        <w:t xml:space="preserve"> рішення</w:t>
      </w:r>
      <w:r w:rsidRPr="00E31675">
        <w:rPr>
          <w:sz w:val="26"/>
          <w:szCs w:val="26"/>
          <w:shd w:val="clear" w:color="auto" w:fill="FFFFFF"/>
        </w:rPr>
        <w:t> </w:t>
      </w:r>
      <w:r w:rsidRPr="00E31675">
        <w:rPr>
          <w:sz w:val="26"/>
          <w:szCs w:val="26"/>
        </w:rPr>
        <w:t xml:space="preserve"> «Про внесення змін до кількісного складу виконавчого комітету Миколаївської міської ради</w:t>
      </w:r>
      <w:r w:rsidR="00423E47" w:rsidRPr="00E31675">
        <w:rPr>
          <w:sz w:val="26"/>
          <w:szCs w:val="26"/>
        </w:rPr>
        <w:t>»</w:t>
      </w:r>
      <w:r w:rsidRPr="00E31675">
        <w:rPr>
          <w:sz w:val="26"/>
          <w:szCs w:val="26"/>
        </w:rPr>
        <w:t> </w:t>
      </w:r>
      <w:r w:rsidRPr="00E31675">
        <w:rPr>
          <w:b/>
          <w:sz w:val="26"/>
          <w:szCs w:val="26"/>
        </w:rPr>
        <w:t>(s-gs-116)</w:t>
      </w:r>
      <w:r w:rsidRPr="00E31675">
        <w:rPr>
          <w:sz w:val="26"/>
          <w:szCs w:val="26"/>
        </w:rPr>
        <w:t> (від 08.01.2025 за вх.№3036).</w:t>
      </w:r>
    </w:p>
    <w:p w14:paraId="08159BC8" w14:textId="77777777" w:rsidR="002F6AF4" w:rsidRPr="00E31675" w:rsidRDefault="002F6AF4" w:rsidP="00E31675">
      <w:pPr>
        <w:spacing w:after="0" w:line="276" w:lineRule="auto"/>
        <w:jc w:val="both"/>
        <w:rPr>
          <w:b/>
          <w:sz w:val="26"/>
          <w:szCs w:val="26"/>
          <w:lang w:val="ru-RU"/>
        </w:rPr>
      </w:pPr>
      <w:r w:rsidRPr="00E31675">
        <w:rPr>
          <w:b/>
          <w:sz w:val="26"/>
          <w:szCs w:val="26"/>
        </w:rPr>
        <w:t>В обговоренні брали участь:</w:t>
      </w:r>
      <w:r w:rsidRPr="00E31675">
        <w:rPr>
          <w:b/>
          <w:sz w:val="26"/>
          <w:szCs w:val="26"/>
          <w:lang w:val="ru-RU"/>
        </w:rPr>
        <w:t xml:space="preserve"> </w:t>
      </w:r>
    </w:p>
    <w:p w14:paraId="2295F898" w14:textId="038506F6" w:rsidR="002F6AF4" w:rsidRPr="00E31675" w:rsidRDefault="002F6AF4" w:rsidP="00E31675">
      <w:pPr>
        <w:spacing w:after="0" w:line="276" w:lineRule="auto"/>
        <w:jc w:val="both"/>
        <w:rPr>
          <w:sz w:val="26"/>
          <w:szCs w:val="26"/>
        </w:rPr>
      </w:pPr>
      <w:r w:rsidRPr="00E31675">
        <w:rPr>
          <w:b/>
          <w:sz w:val="26"/>
          <w:szCs w:val="26"/>
          <w:lang w:val="ru-RU"/>
        </w:rPr>
        <w:t xml:space="preserve">- Катерина </w:t>
      </w:r>
      <w:proofErr w:type="spellStart"/>
      <w:r w:rsidRPr="00E31675">
        <w:rPr>
          <w:b/>
          <w:sz w:val="26"/>
          <w:szCs w:val="26"/>
          <w:lang w:val="ru-RU"/>
        </w:rPr>
        <w:t>Довбенко</w:t>
      </w:r>
      <w:proofErr w:type="spellEnd"/>
      <w:r w:rsidRPr="00E31675">
        <w:rPr>
          <w:b/>
          <w:sz w:val="26"/>
          <w:szCs w:val="26"/>
          <w:lang w:val="ru-RU"/>
        </w:rPr>
        <w:t xml:space="preserve">, </w:t>
      </w:r>
      <w:r w:rsidRPr="00E31675">
        <w:rPr>
          <w:sz w:val="26"/>
          <w:szCs w:val="26"/>
        </w:rPr>
        <w:t xml:space="preserve">яка зазначила що даним </w:t>
      </w:r>
      <w:proofErr w:type="spellStart"/>
      <w:r w:rsidRPr="00E31675">
        <w:rPr>
          <w:sz w:val="26"/>
          <w:szCs w:val="26"/>
        </w:rPr>
        <w:t>проєктом</w:t>
      </w:r>
      <w:proofErr w:type="spellEnd"/>
      <w:r w:rsidRPr="00E31675">
        <w:rPr>
          <w:sz w:val="26"/>
          <w:szCs w:val="26"/>
        </w:rPr>
        <w:t xml:space="preserve"> рішення пропонується </w:t>
      </w:r>
      <w:proofErr w:type="spellStart"/>
      <w:r w:rsidRPr="00E31675">
        <w:rPr>
          <w:sz w:val="26"/>
          <w:szCs w:val="26"/>
        </w:rPr>
        <w:t>внести</w:t>
      </w:r>
      <w:proofErr w:type="spellEnd"/>
      <w:r w:rsidRPr="00E31675">
        <w:rPr>
          <w:sz w:val="26"/>
          <w:szCs w:val="26"/>
        </w:rPr>
        <w:t xml:space="preserve"> зміни до кількісного складу виконавчого комітету Миколаївської міської ради, а </w:t>
      </w:r>
      <w:proofErr w:type="gramStart"/>
      <w:r w:rsidRPr="00E31675">
        <w:rPr>
          <w:sz w:val="26"/>
          <w:szCs w:val="26"/>
        </w:rPr>
        <w:t xml:space="preserve">саме  </w:t>
      </w:r>
      <w:r w:rsidR="00423E47" w:rsidRPr="00E31675">
        <w:rPr>
          <w:sz w:val="26"/>
          <w:szCs w:val="26"/>
        </w:rPr>
        <w:t>затвердити</w:t>
      </w:r>
      <w:proofErr w:type="gramEnd"/>
      <w:r w:rsidRPr="00E31675">
        <w:rPr>
          <w:sz w:val="26"/>
          <w:szCs w:val="26"/>
        </w:rPr>
        <w:t xml:space="preserve"> склад у кількості 21 особи.  </w:t>
      </w:r>
    </w:p>
    <w:p w14:paraId="65EDA750" w14:textId="6DA5F935" w:rsidR="002F6AF4" w:rsidRPr="00E31675" w:rsidRDefault="002F6AF4" w:rsidP="00E31675">
      <w:pPr>
        <w:tabs>
          <w:tab w:val="left" w:pos="1500"/>
        </w:tabs>
        <w:spacing w:after="0" w:line="276" w:lineRule="auto"/>
        <w:jc w:val="both"/>
        <w:rPr>
          <w:b/>
          <w:sz w:val="26"/>
          <w:szCs w:val="26"/>
          <w:lang w:eastAsia="en-US"/>
        </w:rPr>
      </w:pPr>
      <w:r w:rsidRPr="00E31675">
        <w:rPr>
          <w:b/>
          <w:sz w:val="26"/>
          <w:szCs w:val="26"/>
          <w:lang w:eastAsia="en-US"/>
        </w:rPr>
        <w:t>Висновок постійної комісії:</w:t>
      </w:r>
      <w:r w:rsidRPr="00E31675">
        <w:rPr>
          <w:sz w:val="26"/>
          <w:szCs w:val="26"/>
        </w:rPr>
        <w:t xml:space="preserve"> винести на розгляд сесії Миколаївської міської ради </w:t>
      </w:r>
      <w:r w:rsidRPr="00E31675">
        <w:rPr>
          <w:sz w:val="26"/>
          <w:szCs w:val="26"/>
          <w:lang w:val="en-US"/>
        </w:rPr>
        <w:t>VIII</w:t>
      </w:r>
      <w:r w:rsidRPr="00E31675">
        <w:rPr>
          <w:sz w:val="26"/>
          <w:szCs w:val="26"/>
        </w:rPr>
        <w:t xml:space="preserve"> скликання </w:t>
      </w:r>
      <w:proofErr w:type="spellStart"/>
      <w:r w:rsidRPr="00E31675">
        <w:rPr>
          <w:sz w:val="26"/>
          <w:szCs w:val="26"/>
        </w:rPr>
        <w:t>проєкт</w:t>
      </w:r>
      <w:proofErr w:type="spellEnd"/>
      <w:r w:rsidRPr="00E31675">
        <w:rPr>
          <w:sz w:val="26"/>
          <w:szCs w:val="26"/>
        </w:rPr>
        <w:t xml:space="preserve"> рішення Миколаївської міської ради </w:t>
      </w:r>
      <w:r w:rsidR="00423E47" w:rsidRPr="00E31675">
        <w:rPr>
          <w:sz w:val="26"/>
          <w:szCs w:val="26"/>
        </w:rPr>
        <w:t>«Про внесення змін до кількісного складу виконавчого комітету Миколаївської міської ради» </w:t>
      </w:r>
      <w:r w:rsidR="00423E47" w:rsidRPr="00E31675">
        <w:rPr>
          <w:b/>
          <w:sz w:val="26"/>
          <w:szCs w:val="26"/>
        </w:rPr>
        <w:t>(s-gs-116)</w:t>
      </w:r>
      <w:r w:rsidRPr="00E31675">
        <w:rPr>
          <w:b/>
          <w:color w:val="303030"/>
          <w:sz w:val="26"/>
          <w:szCs w:val="26"/>
          <w:shd w:val="clear" w:color="auto" w:fill="FFFFFF"/>
        </w:rPr>
        <w:t xml:space="preserve"> </w:t>
      </w:r>
      <w:r w:rsidRPr="00E31675">
        <w:rPr>
          <w:sz w:val="26"/>
          <w:szCs w:val="26"/>
        </w:rPr>
        <w:t xml:space="preserve">сесії Миколаївської міської ради </w:t>
      </w:r>
      <w:r w:rsidRPr="00E31675">
        <w:rPr>
          <w:sz w:val="26"/>
          <w:szCs w:val="26"/>
          <w:lang w:val="en-US"/>
        </w:rPr>
        <w:t>VIII</w:t>
      </w:r>
      <w:r w:rsidRPr="00E31675">
        <w:rPr>
          <w:sz w:val="26"/>
          <w:szCs w:val="26"/>
        </w:rPr>
        <w:t> скликання підтримати</w:t>
      </w:r>
      <w:r w:rsidRPr="00E31675">
        <w:rPr>
          <w:color w:val="303030"/>
          <w:sz w:val="26"/>
          <w:szCs w:val="26"/>
          <w:shd w:val="clear" w:color="auto" w:fill="FFFFFF"/>
        </w:rPr>
        <w:t>.</w:t>
      </w:r>
    </w:p>
    <w:p w14:paraId="69389E99" w14:textId="6B75DB75" w:rsidR="002F6AF4" w:rsidRPr="00E31675" w:rsidRDefault="002F6AF4"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w:t>
      </w:r>
      <w:r w:rsidR="00423E47" w:rsidRPr="00E31675">
        <w:rPr>
          <w:bCs/>
          <w:sz w:val="26"/>
          <w:szCs w:val="26"/>
          <w:shd w:val="clear" w:color="auto" w:fill="FFFFFF"/>
        </w:rPr>
        <w:t>7</w:t>
      </w:r>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Н.</w:t>
      </w:r>
      <w:proofErr w:type="gramEnd"/>
      <w:r w:rsidRPr="00E31675">
        <w:rPr>
          <w:bCs/>
          <w:sz w:val="26"/>
          <w:szCs w:val="26"/>
          <w:shd w:val="clear" w:color="auto" w:fill="FFFFFF"/>
          <w:lang w:val="ru-RU"/>
        </w:rPr>
        <w:t xml:space="preserve"> Горбенко, Ф. Панченко, </w:t>
      </w:r>
      <w:r w:rsidR="00423E47" w:rsidRPr="00E31675">
        <w:rPr>
          <w:bCs/>
          <w:sz w:val="26"/>
          <w:szCs w:val="26"/>
          <w:shd w:val="clear" w:color="auto" w:fill="FFFFFF"/>
          <w:lang w:val="ru-RU"/>
        </w:rPr>
        <w:t xml:space="preserve">                            </w:t>
      </w:r>
      <w:r w:rsidRPr="00E31675">
        <w:rPr>
          <w:bCs/>
          <w:sz w:val="26"/>
          <w:szCs w:val="26"/>
          <w:shd w:val="clear" w:color="auto" w:fill="FFFFFF"/>
          <w:lang w:val="ru-RU"/>
        </w:rPr>
        <w:t xml:space="preserve">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w:t>
      </w:r>
      <w:r w:rsidR="00423E47" w:rsidRPr="00E31675">
        <w:rPr>
          <w:bCs/>
          <w:sz w:val="26"/>
          <w:szCs w:val="26"/>
          <w:shd w:val="clear" w:color="auto" w:fill="FFFFFF"/>
        </w:rPr>
        <w:t xml:space="preserve">2 </w:t>
      </w:r>
      <w:r w:rsidRPr="00E31675">
        <w:rPr>
          <w:bCs/>
          <w:sz w:val="26"/>
          <w:szCs w:val="26"/>
          <w:shd w:val="clear" w:color="auto" w:fill="FFFFFF"/>
        </w:rPr>
        <w:t>(</w:t>
      </w:r>
      <w:r w:rsidR="00423E47" w:rsidRPr="00E31675">
        <w:rPr>
          <w:bCs/>
          <w:sz w:val="26"/>
          <w:szCs w:val="26"/>
          <w:shd w:val="clear" w:color="auto" w:fill="FFFFFF"/>
          <w:lang w:val="ru-RU"/>
        </w:rPr>
        <w:t xml:space="preserve">А. </w:t>
      </w:r>
      <w:proofErr w:type="spellStart"/>
      <w:r w:rsidR="00423E47" w:rsidRPr="00E31675">
        <w:rPr>
          <w:bCs/>
          <w:sz w:val="26"/>
          <w:szCs w:val="26"/>
          <w:shd w:val="clear" w:color="auto" w:fill="FFFFFF"/>
          <w:lang w:val="ru-RU"/>
        </w:rPr>
        <w:t>Янтар</w:t>
      </w:r>
      <w:proofErr w:type="spellEnd"/>
      <w:r w:rsidR="00423E47" w:rsidRPr="00E31675">
        <w:rPr>
          <w:bCs/>
          <w:sz w:val="26"/>
          <w:szCs w:val="26"/>
          <w:shd w:val="clear" w:color="auto" w:fill="FFFFFF"/>
          <w:lang w:val="ru-RU"/>
        </w:rPr>
        <w:t xml:space="preserve">,                   </w:t>
      </w:r>
      <w:r w:rsidRPr="00E31675">
        <w:rPr>
          <w:bCs/>
          <w:sz w:val="26"/>
          <w:szCs w:val="26"/>
          <w:shd w:val="clear" w:color="auto" w:fill="FFFFFF"/>
          <w:lang w:val="ru-RU"/>
        </w:rPr>
        <w:t xml:space="preserve">М. Мазанко); </w:t>
      </w:r>
      <w:r w:rsidRPr="00E31675">
        <w:rPr>
          <w:sz w:val="26"/>
          <w:szCs w:val="26"/>
        </w:rPr>
        <w:t xml:space="preserve">«не голосували» - </w:t>
      </w:r>
      <w:r w:rsidRPr="00E31675">
        <w:rPr>
          <w:sz w:val="26"/>
          <w:szCs w:val="26"/>
          <w:lang w:val="ru-RU"/>
        </w:rPr>
        <w:t>0</w:t>
      </w:r>
      <w:r w:rsidRPr="00E31675">
        <w:rPr>
          <w:bCs/>
          <w:sz w:val="26"/>
          <w:szCs w:val="26"/>
          <w:shd w:val="clear" w:color="auto" w:fill="FFFFFF"/>
          <w:lang w:val="ru-RU"/>
        </w:rPr>
        <w:t>.</w:t>
      </w:r>
    </w:p>
    <w:p w14:paraId="26C55004" w14:textId="77777777" w:rsidR="00D23298" w:rsidRPr="00E31675" w:rsidRDefault="002F6AF4"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lastRenderedPageBreak/>
        <w:t>Примітка</w:t>
      </w:r>
      <w:proofErr w:type="spellEnd"/>
      <w:r w:rsidRPr="00E31675">
        <w:rPr>
          <w:b/>
          <w:bCs/>
          <w:sz w:val="26"/>
          <w:szCs w:val="26"/>
          <w:shd w:val="clear" w:color="auto" w:fill="FFFFFF"/>
          <w:lang w:val="ru-RU"/>
        </w:rPr>
        <w:t xml:space="preserve">: </w:t>
      </w:r>
      <w:r w:rsidR="00423E47" w:rsidRPr="00E31675">
        <w:rPr>
          <w:bCs/>
          <w:sz w:val="26"/>
          <w:szCs w:val="26"/>
          <w:shd w:val="clear" w:color="auto" w:fill="FFFFFF"/>
          <w:lang w:val="ru-RU"/>
        </w:rPr>
        <w:t xml:space="preserve">Ю. </w:t>
      </w:r>
      <w:proofErr w:type="spellStart"/>
      <w:r w:rsidR="00423E47" w:rsidRPr="00E31675">
        <w:rPr>
          <w:bCs/>
          <w:sz w:val="26"/>
          <w:szCs w:val="26"/>
          <w:shd w:val="clear" w:color="auto" w:fill="FFFFFF"/>
          <w:lang w:val="ru-RU"/>
        </w:rPr>
        <w:t>Белановська</w:t>
      </w:r>
      <w:proofErr w:type="spellEnd"/>
      <w:r w:rsidR="00423E47" w:rsidRPr="00E31675">
        <w:rPr>
          <w:bCs/>
          <w:sz w:val="26"/>
          <w:szCs w:val="26"/>
          <w:shd w:val="clear" w:color="auto" w:fill="FFFFFF"/>
          <w:lang w:val="ru-RU"/>
        </w:rPr>
        <w:t xml:space="preserve">, </w:t>
      </w:r>
      <w:r w:rsidRPr="00E31675">
        <w:rPr>
          <w:bCs/>
          <w:sz w:val="26"/>
          <w:szCs w:val="26"/>
          <w:shd w:val="clear" w:color="auto" w:fill="FFFFFF"/>
          <w:lang w:val="ru-RU"/>
        </w:rPr>
        <w:t xml:space="preserve">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w:t>
      </w:r>
      <w:r w:rsidR="00D23298" w:rsidRPr="00E31675">
        <w:rPr>
          <w:bCs/>
          <w:sz w:val="26"/>
          <w:szCs w:val="26"/>
          <w:shd w:val="clear" w:color="auto" w:fill="FFFFFF"/>
          <w:lang w:val="ru-RU"/>
        </w:rPr>
        <w:t>ли</w:t>
      </w:r>
      <w:proofErr w:type="spellEnd"/>
      <w:r w:rsidR="00D23298"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w:t>
      </w:r>
      <w:r w:rsidR="00D23298" w:rsidRPr="00E31675">
        <w:rPr>
          <w:bCs/>
          <w:sz w:val="26"/>
          <w:szCs w:val="26"/>
          <w:shd w:val="clear" w:color="auto" w:fill="FFFFFF"/>
          <w:lang w:val="ru-RU"/>
        </w:rPr>
        <w:t>и</w:t>
      </w:r>
      <w:proofErr w:type="spellEnd"/>
      <w:r w:rsidRPr="00E31675">
        <w:rPr>
          <w:bCs/>
          <w:sz w:val="26"/>
          <w:szCs w:val="26"/>
          <w:shd w:val="clear" w:color="auto" w:fill="FFFFFF"/>
          <w:lang w:val="ru-RU"/>
        </w:rPr>
        <w:t xml:space="preserve">. </w:t>
      </w:r>
    </w:p>
    <w:p w14:paraId="3108D574" w14:textId="3AF1A047" w:rsidR="00F85127" w:rsidRPr="00E31675" w:rsidRDefault="003E5100" w:rsidP="00E31675">
      <w:pPr>
        <w:tabs>
          <w:tab w:val="left" w:pos="1500"/>
        </w:tabs>
        <w:spacing w:after="0" w:line="276" w:lineRule="auto"/>
        <w:jc w:val="both"/>
        <w:rPr>
          <w:b/>
          <w:bCs/>
          <w:sz w:val="26"/>
          <w:szCs w:val="26"/>
          <w:shd w:val="clear" w:color="auto" w:fill="FFFFFF"/>
          <w:lang w:val="ru-RU"/>
        </w:rPr>
      </w:pPr>
      <w:proofErr w:type="spellStart"/>
      <w:r w:rsidRPr="00E31675">
        <w:rPr>
          <w:b/>
          <w:bCs/>
          <w:sz w:val="26"/>
          <w:szCs w:val="26"/>
          <w:shd w:val="clear" w:color="auto" w:fill="FFFFFF"/>
          <w:lang w:val="ru-RU"/>
        </w:rPr>
        <w:t>Рішення</w:t>
      </w:r>
      <w:proofErr w:type="spellEnd"/>
      <w:r w:rsidRPr="00E31675">
        <w:rPr>
          <w:b/>
          <w:bCs/>
          <w:sz w:val="26"/>
          <w:szCs w:val="26"/>
          <w:shd w:val="clear" w:color="auto" w:fill="FFFFFF"/>
          <w:lang w:val="ru-RU"/>
        </w:rPr>
        <w:t xml:space="preserve"> не </w:t>
      </w:r>
      <w:proofErr w:type="spellStart"/>
      <w:r w:rsidRPr="00E31675">
        <w:rPr>
          <w:b/>
          <w:bCs/>
          <w:sz w:val="26"/>
          <w:szCs w:val="26"/>
          <w:shd w:val="clear" w:color="auto" w:fill="FFFFFF"/>
          <w:lang w:val="ru-RU"/>
        </w:rPr>
        <w:t>прийнято</w:t>
      </w:r>
      <w:proofErr w:type="spellEnd"/>
      <w:r w:rsidRPr="00E31675">
        <w:rPr>
          <w:b/>
          <w:bCs/>
          <w:sz w:val="26"/>
          <w:szCs w:val="26"/>
          <w:shd w:val="clear" w:color="auto" w:fill="FFFFFF"/>
          <w:lang w:val="ru-RU"/>
        </w:rPr>
        <w:t xml:space="preserve"> за результатами </w:t>
      </w:r>
      <w:proofErr w:type="spellStart"/>
      <w:r w:rsidRPr="00E31675">
        <w:rPr>
          <w:b/>
          <w:bCs/>
          <w:sz w:val="26"/>
          <w:szCs w:val="26"/>
          <w:shd w:val="clear" w:color="auto" w:fill="FFFFFF"/>
          <w:lang w:val="ru-RU"/>
        </w:rPr>
        <w:t>голосування</w:t>
      </w:r>
      <w:proofErr w:type="spellEnd"/>
      <w:r w:rsidRPr="00E31675">
        <w:rPr>
          <w:b/>
          <w:bCs/>
          <w:sz w:val="26"/>
          <w:szCs w:val="26"/>
          <w:shd w:val="clear" w:color="auto" w:fill="FFFFFF"/>
          <w:lang w:val="ru-RU"/>
        </w:rPr>
        <w:t>.</w:t>
      </w:r>
    </w:p>
    <w:p w14:paraId="5677CEA1" w14:textId="77777777" w:rsidR="00F85127" w:rsidRPr="00E31675" w:rsidRDefault="00F85127" w:rsidP="00E31675">
      <w:pPr>
        <w:tabs>
          <w:tab w:val="left" w:pos="1500"/>
        </w:tabs>
        <w:spacing w:after="0" w:line="276" w:lineRule="auto"/>
        <w:jc w:val="both"/>
        <w:rPr>
          <w:b/>
          <w:bCs/>
          <w:sz w:val="26"/>
          <w:szCs w:val="26"/>
          <w:shd w:val="clear" w:color="auto" w:fill="FFFFFF"/>
          <w:lang w:val="ru-RU"/>
        </w:rPr>
      </w:pPr>
    </w:p>
    <w:p w14:paraId="60738BB3" w14:textId="77777777" w:rsidR="00F85127" w:rsidRPr="00E31675" w:rsidRDefault="00F85127" w:rsidP="00E31675">
      <w:pPr>
        <w:spacing w:after="0" w:line="276" w:lineRule="auto"/>
        <w:ind w:firstLine="720"/>
        <w:jc w:val="both"/>
        <w:rPr>
          <w:sz w:val="26"/>
          <w:szCs w:val="26"/>
        </w:rPr>
      </w:pPr>
      <w:r w:rsidRPr="00E31675">
        <w:rPr>
          <w:sz w:val="26"/>
          <w:szCs w:val="26"/>
          <w:shd w:val="clear" w:color="auto" w:fill="FFFFFF"/>
        </w:rPr>
        <w:t>14. Звернення Генерального директора МКП «</w:t>
      </w:r>
      <w:proofErr w:type="spellStart"/>
      <w:r w:rsidRPr="00E31675">
        <w:rPr>
          <w:sz w:val="26"/>
          <w:szCs w:val="26"/>
          <w:shd w:val="clear" w:color="auto" w:fill="FFFFFF"/>
        </w:rPr>
        <w:t>Миколаївводоканал</w:t>
      </w:r>
      <w:proofErr w:type="spellEnd"/>
      <w:r w:rsidRPr="00E31675">
        <w:rPr>
          <w:sz w:val="26"/>
          <w:szCs w:val="26"/>
          <w:shd w:val="clear" w:color="auto" w:fill="FFFFFF"/>
        </w:rPr>
        <w:t xml:space="preserve">» Бориса </w:t>
      </w:r>
      <w:proofErr w:type="spellStart"/>
      <w:r w:rsidRPr="00E31675">
        <w:rPr>
          <w:sz w:val="26"/>
          <w:szCs w:val="26"/>
          <w:shd w:val="clear" w:color="auto" w:fill="FFFFFF"/>
        </w:rPr>
        <w:t>Дуденка</w:t>
      </w:r>
      <w:proofErr w:type="spellEnd"/>
      <w:r w:rsidRPr="00E31675">
        <w:rPr>
          <w:sz w:val="26"/>
          <w:szCs w:val="26"/>
        </w:rPr>
        <w:t xml:space="preserve"> щодо розгляду питання виділення коштів на проведення робіт визначених у листі (забезпечення належного функціонування та інженерно-технічного захисту об’єктів критичної інфраструктури (5 - об’єктів водопостачання, 2 - об’єкти водовідведення) та об’єктів підвищеної небезпеки (1 об’єкт водопостачання); надійного інженерно-технічного захисту трансформаторної підстанції, розташованої на території очисних споруд водопроводу) (від 16.01.2025 за вх.№2938/31-01/25-2). </w:t>
      </w:r>
    </w:p>
    <w:p w14:paraId="4BC33A54" w14:textId="77777777" w:rsidR="00F85127" w:rsidRPr="00E31675" w:rsidRDefault="00F85127" w:rsidP="00E31675">
      <w:pPr>
        <w:spacing w:after="0" w:line="276" w:lineRule="auto"/>
        <w:jc w:val="both"/>
        <w:rPr>
          <w:sz w:val="26"/>
          <w:szCs w:val="26"/>
          <w:shd w:val="clear" w:color="auto" w:fill="FFFFFF"/>
          <w:lang w:val="ru-RU"/>
        </w:rPr>
      </w:pPr>
      <w:proofErr w:type="spellStart"/>
      <w:r w:rsidRPr="00E31675">
        <w:rPr>
          <w:sz w:val="26"/>
          <w:szCs w:val="26"/>
          <w:shd w:val="clear" w:color="auto" w:fill="FFFFFF"/>
          <w:lang w:val="ru-RU"/>
        </w:rPr>
        <w:t>Примітка</w:t>
      </w:r>
      <w:proofErr w:type="spellEnd"/>
      <w:r w:rsidRPr="00E31675">
        <w:rPr>
          <w:sz w:val="26"/>
          <w:szCs w:val="26"/>
          <w:shd w:val="clear" w:color="auto" w:fill="FFFFFF"/>
          <w:lang w:val="ru-RU"/>
        </w:rPr>
        <w:t xml:space="preserve">: за </w:t>
      </w:r>
      <w:proofErr w:type="spellStart"/>
      <w:r w:rsidRPr="00E31675">
        <w:rPr>
          <w:sz w:val="26"/>
          <w:szCs w:val="26"/>
          <w:shd w:val="clear" w:color="auto" w:fill="FFFFFF"/>
          <w:lang w:val="ru-RU"/>
        </w:rPr>
        <w:t>резолюцією</w:t>
      </w:r>
      <w:proofErr w:type="spellEnd"/>
      <w:r w:rsidRPr="00E31675">
        <w:rPr>
          <w:sz w:val="26"/>
          <w:szCs w:val="26"/>
          <w:shd w:val="clear" w:color="auto" w:fill="FFFFFF"/>
          <w:lang w:val="ru-RU"/>
        </w:rPr>
        <w:t xml:space="preserve"> </w:t>
      </w:r>
      <w:proofErr w:type="spellStart"/>
      <w:r w:rsidRPr="00E31675">
        <w:rPr>
          <w:sz w:val="26"/>
          <w:szCs w:val="26"/>
          <w:shd w:val="clear" w:color="auto" w:fill="FFFFFF"/>
          <w:lang w:val="ru-RU"/>
        </w:rPr>
        <w:t>міського</w:t>
      </w:r>
      <w:proofErr w:type="spellEnd"/>
      <w:r w:rsidRPr="00E31675">
        <w:rPr>
          <w:sz w:val="26"/>
          <w:szCs w:val="26"/>
          <w:shd w:val="clear" w:color="auto" w:fill="FFFFFF"/>
          <w:lang w:val="ru-RU"/>
        </w:rPr>
        <w:t xml:space="preserve"> </w:t>
      </w:r>
      <w:proofErr w:type="spellStart"/>
      <w:r w:rsidRPr="00E31675">
        <w:rPr>
          <w:sz w:val="26"/>
          <w:szCs w:val="26"/>
          <w:shd w:val="clear" w:color="auto" w:fill="FFFFFF"/>
          <w:lang w:val="ru-RU"/>
        </w:rPr>
        <w:t>голови</w:t>
      </w:r>
      <w:proofErr w:type="spellEnd"/>
      <w:r w:rsidRPr="00E31675">
        <w:rPr>
          <w:sz w:val="26"/>
          <w:szCs w:val="26"/>
          <w:shd w:val="clear" w:color="auto" w:fill="FFFFFF"/>
          <w:lang w:val="ru-RU"/>
        </w:rPr>
        <w:t xml:space="preserve">. </w:t>
      </w:r>
    </w:p>
    <w:p w14:paraId="1BA17C5D" w14:textId="77777777" w:rsidR="00F85127" w:rsidRPr="00E31675" w:rsidRDefault="00F85127" w:rsidP="00E31675">
      <w:pPr>
        <w:spacing w:after="0" w:line="276" w:lineRule="auto"/>
        <w:jc w:val="both"/>
        <w:rPr>
          <w:b/>
          <w:sz w:val="26"/>
          <w:szCs w:val="26"/>
          <w:lang w:val="ru-RU"/>
        </w:rPr>
      </w:pPr>
      <w:r w:rsidRPr="00E31675">
        <w:rPr>
          <w:b/>
          <w:sz w:val="26"/>
          <w:szCs w:val="26"/>
        </w:rPr>
        <w:t>В обговоренні брали участь:</w:t>
      </w:r>
      <w:r w:rsidRPr="00E31675">
        <w:rPr>
          <w:b/>
          <w:sz w:val="26"/>
          <w:szCs w:val="26"/>
          <w:lang w:val="ru-RU"/>
        </w:rPr>
        <w:t xml:space="preserve"> </w:t>
      </w:r>
    </w:p>
    <w:p w14:paraId="1D2CB914" w14:textId="77777777" w:rsidR="00F85127" w:rsidRPr="00E31675" w:rsidRDefault="00F85127" w:rsidP="00E31675">
      <w:pPr>
        <w:spacing w:after="0" w:line="276" w:lineRule="auto"/>
        <w:jc w:val="both"/>
        <w:rPr>
          <w:sz w:val="26"/>
          <w:szCs w:val="26"/>
          <w:lang w:val="ru-RU"/>
        </w:rPr>
      </w:pPr>
      <w:r w:rsidRPr="00E31675">
        <w:rPr>
          <w:b/>
          <w:sz w:val="26"/>
          <w:szCs w:val="26"/>
          <w:lang w:val="ru-RU"/>
        </w:rPr>
        <w:t xml:space="preserve">- Борис </w:t>
      </w:r>
      <w:proofErr w:type="spellStart"/>
      <w:r w:rsidRPr="00E31675">
        <w:rPr>
          <w:b/>
          <w:sz w:val="26"/>
          <w:szCs w:val="26"/>
          <w:lang w:val="ru-RU"/>
        </w:rPr>
        <w:t>Дуденко</w:t>
      </w:r>
      <w:proofErr w:type="spellEnd"/>
      <w:r w:rsidRPr="00E31675">
        <w:rPr>
          <w:b/>
          <w:sz w:val="26"/>
          <w:szCs w:val="26"/>
          <w:lang w:val="ru-RU"/>
        </w:rPr>
        <w:t xml:space="preserve">, </w:t>
      </w:r>
      <w:proofErr w:type="spellStart"/>
      <w:r w:rsidRPr="00E31675">
        <w:rPr>
          <w:sz w:val="26"/>
          <w:szCs w:val="26"/>
          <w:lang w:val="ru-RU"/>
        </w:rPr>
        <w:t>який</w:t>
      </w:r>
      <w:proofErr w:type="spellEnd"/>
      <w:r w:rsidRPr="00E31675">
        <w:rPr>
          <w:sz w:val="26"/>
          <w:szCs w:val="26"/>
          <w:lang w:val="ru-RU"/>
        </w:rPr>
        <w:t xml:space="preserve"> </w:t>
      </w:r>
      <w:proofErr w:type="spellStart"/>
      <w:r w:rsidRPr="00E31675">
        <w:rPr>
          <w:sz w:val="26"/>
          <w:szCs w:val="26"/>
          <w:lang w:val="ru-RU"/>
        </w:rPr>
        <w:t>надав</w:t>
      </w:r>
      <w:proofErr w:type="spellEnd"/>
      <w:r w:rsidRPr="00E31675">
        <w:rPr>
          <w:sz w:val="26"/>
          <w:szCs w:val="26"/>
          <w:lang w:val="ru-RU"/>
        </w:rPr>
        <w:t xml:space="preserve"> </w:t>
      </w:r>
      <w:proofErr w:type="spellStart"/>
      <w:r w:rsidRPr="00E31675">
        <w:rPr>
          <w:sz w:val="26"/>
          <w:szCs w:val="26"/>
          <w:lang w:val="ru-RU"/>
        </w:rPr>
        <w:t>інформацію</w:t>
      </w:r>
      <w:proofErr w:type="spellEnd"/>
      <w:r w:rsidRPr="00E31675">
        <w:rPr>
          <w:sz w:val="26"/>
          <w:szCs w:val="26"/>
          <w:lang w:val="ru-RU"/>
        </w:rPr>
        <w:t xml:space="preserve"> </w:t>
      </w:r>
      <w:proofErr w:type="spellStart"/>
      <w:r w:rsidRPr="00E31675">
        <w:rPr>
          <w:sz w:val="26"/>
          <w:szCs w:val="26"/>
          <w:lang w:val="ru-RU"/>
        </w:rPr>
        <w:t>стосовно</w:t>
      </w:r>
      <w:proofErr w:type="spellEnd"/>
      <w:r w:rsidRPr="00E31675">
        <w:rPr>
          <w:sz w:val="26"/>
          <w:szCs w:val="26"/>
          <w:lang w:val="ru-RU"/>
        </w:rPr>
        <w:t xml:space="preserve"> </w:t>
      </w:r>
      <w:proofErr w:type="spellStart"/>
      <w:r w:rsidRPr="00E31675">
        <w:rPr>
          <w:sz w:val="26"/>
          <w:szCs w:val="26"/>
          <w:lang w:val="ru-RU"/>
        </w:rPr>
        <w:t>звернення</w:t>
      </w:r>
      <w:proofErr w:type="spellEnd"/>
      <w:r w:rsidRPr="00E31675">
        <w:rPr>
          <w:sz w:val="26"/>
          <w:szCs w:val="26"/>
          <w:lang w:val="ru-RU"/>
        </w:rPr>
        <w:t xml:space="preserve">.   </w:t>
      </w:r>
      <w:proofErr w:type="spellStart"/>
      <w:r w:rsidRPr="00E31675">
        <w:rPr>
          <w:sz w:val="26"/>
          <w:szCs w:val="26"/>
          <w:lang w:val="ru-RU"/>
        </w:rPr>
        <w:t>Зазначив</w:t>
      </w:r>
      <w:proofErr w:type="spellEnd"/>
      <w:r w:rsidRPr="00E31675">
        <w:rPr>
          <w:sz w:val="26"/>
          <w:szCs w:val="26"/>
          <w:lang w:val="ru-RU"/>
        </w:rPr>
        <w:t xml:space="preserve">, </w:t>
      </w:r>
      <w:proofErr w:type="spellStart"/>
      <w:r w:rsidRPr="00E31675">
        <w:rPr>
          <w:sz w:val="26"/>
          <w:szCs w:val="26"/>
          <w:lang w:val="ru-RU"/>
        </w:rPr>
        <w:t>що</w:t>
      </w:r>
      <w:proofErr w:type="spellEnd"/>
      <w:r w:rsidRPr="00E31675">
        <w:rPr>
          <w:sz w:val="26"/>
          <w:szCs w:val="26"/>
          <w:lang w:val="ru-RU"/>
        </w:rPr>
        <w:t xml:space="preserve"> </w:t>
      </w:r>
      <w:proofErr w:type="spellStart"/>
      <w:r w:rsidRPr="00E31675">
        <w:rPr>
          <w:sz w:val="26"/>
          <w:szCs w:val="26"/>
          <w:lang w:val="ru-RU"/>
        </w:rPr>
        <w:t>звертається</w:t>
      </w:r>
      <w:proofErr w:type="spellEnd"/>
      <w:r w:rsidRPr="00E31675">
        <w:rPr>
          <w:sz w:val="26"/>
          <w:szCs w:val="26"/>
          <w:lang w:val="ru-RU"/>
        </w:rPr>
        <w:t xml:space="preserve"> з </w:t>
      </w:r>
      <w:proofErr w:type="spellStart"/>
      <w:r w:rsidRPr="00E31675">
        <w:rPr>
          <w:sz w:val="26"/>
          <w:szCs w:val="26"/>
          <w:lang w:val="ru-RU"/>
        </w:rPr>
        <w:t>проханням</w:t>
      </w:r>
      <w:proofErr w:type="spellEnd"/>
      <w:r w:rsidRPr="00E31675">
        <w:rPr>
          <w:sz w:val="26"/>
          <w:szCs w:val="26"/>
          <w:lang w:val="ru-RU"/>
        </w:rPr>
        <w:t xml:space="preserve"> </w:t>
      </w:r>
      <w:proofErr w:type="spellStart"/>
      <w:r w:rsidRPr="00E31675">
        <w:rPr>
          <w:sz w:val="26"/>
          <w:szCs w:val="26"/>
          <w:lang w:val="ru-RU"/>
        </w:rPr>
        <w:t>винести</w:t>
      </w:r>
      <w:proofErr w:type="spellEnd"/>
      <w:r w:rsidRPr="00E31675">
        <w:rPr>
          <w:sz w:val="26"/>
          <w:szCs w:val="26"/>
          <w:lang w:val="ru-RU"/>
        </w:rPr>
        <w:t xml:space="preserve"> </w:t>
      </w:r>
      <w:proofErr w:type="spellStart"/>
      <w:r w:rsidRPr="00E31675">
        <w:rPr>
          <w:sz w:val="26"/>
          <w:szCs w:val="26"/>
          <w:lang w:val="ru-RU"/>
        </w:rPr>
        <w:t>звернення</w:t>
      </w:r>
      <w:proofErr w:type="spellEnd"/>
      <w:r w:rsidRPr="00E31675">
        <w:rPr>
          <w:sz w:val="26"/>
          <w:szCs w:val="26"/>
          <w:lang w:val="ru-RU"/>
        </w:rPr>
        <w:t xml:space="preserve"> на </w:t>
      </w:r>
      <w:proofErr w:type="spellStart"/>
      <w:r w:rsidRPr="00E31675">
        <w:rPr>
          <w:sz w:val="26"/>
          <w:szCs w:val="26"/>
          <w:lang w:val="ru-RU"/>
        </w:rPr>
        <w:t>розгляд</w:t>
      </w:r>
      <w:proofErr w:type="spellEnd"/>
      <w:r w:rsidRPr="00E31675">
        <w:rPr>
          <w:sz w:val="26"/>
          <w:szCs w:val="26"/>
          <w:lang w:val="ru-RU"/>
        </w:rPr>
        <w:t xml:space="preserve"> </w:t>
      </w:r>
      <w:proofErr w:type="spellStart"/>
      <w:r w:rsidRPr="00E31675">
        <w:rPr>
          <w:sz w:val="26"/>
          <w:szCs w:val="26"/>
          <w:lang w:val="ru-RU"/>
        </w:rPr>
        <w:t>сесії</w:t>
      </w:r>
      <w:proofErr w:type="spellEnd"/>
      <w:r w:rsidRPr="00E31675">
        <w:rPr>
          <w:sz w:val="26"/>
          <w:szCs w:val="26"/>
          <w:lang w:val="ru-RU"/>
        </w:rPr>
        <w:t xml:space="preserve"> </w:t>
      </w:r>
      <w:proofErr w:type="spellStart"/>
      <w:r w:rsidRPr="00E31675">
        <w:rPr>
          <w:sz w:val="26"/>
          <w:szCs w:val="26"/>
          <w:lang w:val="ru-RU"/>
        </w:rPr>
        <w:t>мвської</w:t>
      </w:r>
      <w:proofErr w:type="spellEnd"/>
      <w:r w:rsidRPr="00E31675">
        <w:rPr>
          <w:sz w:val="26"/>
          <w:szCs w:val="26"/>
          <w:lang w:val="ru-RU"/>
        </w:rPr>
        <w:t xml:space="preserve"> ради.</w:t>
      </w:r>
    </w:p>
    <w:p w14:paraId="57C4FE12" w14:textId="77777777" w:rsidR="00F85127" w:rsidRPr="00E31675" w:rsidRDefault="00F85127" w:rsidP="00E31675">
      <w:pPr>
        <w:spacing w:after="0" w:line="276" w:lineRule="auto"/>
        <w:jc w:val="both"/>
        <w:rPr>
          <w:b/>
          <w:sz w:val="26"/>
          <w:szCs w:val="26"/>
          <w:lang w:val="ru-RU"/>
        </w:rPr>
      </w:pPr>
      <w:r w:rsidRPr="00E31675">
        <w:rPr>
          <w:b/>
          <w:sz w:val="26"/>
          <w:szCs w:val="26"/>
          <w:lang w:val="ru-RU"/>
        </w:rPr>
        <w:t xml:space="preserve">- </w:t>
      </w:r>
      <w:proofErr w:type="spellStart"/>
      <w:r w:rsidRPr="00E31675">
        <w:rPr>
          <w:b/>
          <w:sz w:val="26"/>
          <w:szCs w:val="26"/>
          <w:lang w:val="ru-RU"/>
        </w:rPr>
        <w:t>Федір</w:t>
      </w:r>
      <w:proofErr w:type="spellEnd"/>
      <w:r w:rsidRPr="00E31675">
        <w:rPr>
          <w:b/>
          <w:sz w:val="26"/>
          <w:szCs w:val="26"/>
          <w:lang w:val="ru-RU"/>
        </w:rPr>
        <w:t xml:space="preserve"> Панченко, </w:t>
      </w:r>
      <w:proofErr w:type="spellStart"/>
      <w:r w:rsidRPr="00E31675">
        <w:rPr>
          <w:sz w:val="26"/>
          <w:szCs w:val="26"/>
          <w:lang w:val="ru-RU"/>
        </w:rPr>
        <w:t>який</w:t>
      </w:r>
      <w:proofErr w:type="spellEnd"/>
      <w:r w:rsidRPr="00E31675">
        <w:rPr>
          <w:b/>
          <w:sz w:val="26"/>
          <w:szCs w:val="26"/>
          <w:lang w:val="ru-RU"/>
        </w:rPr>
        <w:t xml:space="preserve"> </w:t>
      </w:r>
      <w:proofErr w:type="spellStart"/>
      <w:r w:rsidRPr="00E31675">
        <w:rPr>
          <w:sz w:val="26"/>
          <w:szCs w:val="26"/>
          <w:lang w:val="ru-RU"/>
        </w:rPr>
        <w:t>зазначив</w:t>
      </w:r>
      <w:proofErr w:type="spellEnd"/>
      <w:r w:rsidRPr="00E31675">
        <w:rPr>
          <w:sz w:val="26"/>
          <w:szCs w:val="26"/>
          <w:lang w:val="ru-RU"/>
        </w:rPr>
        <w:t xml:space="preserve">, </w:t>
      </w:r>
      <w:proofErr w:type="spellStart"/>
      <w:r w:rsidRPr="00E31675">
        <w:rPr>
          <w:sz w:val="26"/>
          <w:szCs w:val="26"/>
          <w:lang w:val="ru-RU"/>
        </w:rPr>
        <w:t>що</w:t>
      </w:r>
      <w:proofErr w:type="spellEnd"/>
      <w:r w:rsidRPr="00E31675">
        <w:rPr>
          <w:sz w:val="26"/>
          <w:szCs w:val="26"/>
          <w:lang w:val="ru-RU"/>
        </w:rPr>
        <w:t xml:space="preserve"> </w:t>
      </w:r>
      <w:proofErr w:type="spellStart"/>
      <w:r w:rsidRPr="00E31675">
        <w:rPr>
          <w:sz w:val="26"/>
          <w:szCs w:val="26"/>
          <w:lang w:val="ru-RU"/>
        </w:rPr>
        <w:t>якщо</w:t>
      </w:r>
      <w:proofErr w:type="spellEnd"/>
      <w:r w:rsidRPr="00E31675">
        <w:rPr>
          <w:sz w:val="26"/>
          <w:szCs w:val="26"/>
          <w:lang w:val="ru-RU"/>
        </w:rPr>
        <w:t xml:space="preserve"> </w:t>
      </w:r>
      <w:proofErr w:type="spellStart"/>
      <w:r w:rsidRPr="00E31675">
        <w:rPr>
          <w:sz w:val="26"/>
          <w:szCs w:val="26"/>
          <w:lang w:val="ru-RU"/>
        </w:rPr>
        <w:t>питання</w:t>
      </w:r>
      <w:proofErr w:type="spellEnd"/>
      <w:r w:rsidRPr="00E31675">
        <w:rPr>
          <w:sz w:val="26"/>
          <w:szCs w:val="26"/>
          <w:lang w:val="ru-RU"/>
        </w:rPr>
        <w:t xml:space="preserve"> </w:t>
      </w:r>
      <w:proofErr w:type="spellStart"/>
      <w:r w:rsidRPr="00E31675">
        <w:rPr>
          <w:sz w:val="26"/>
          <w:szCs w:val="26"/>
          <w:lang w:val="ru-RU"/>
        </w:rPr>
        <w:t>потребує</w:t>
      </w:r>
      <w:proofErr w:type="spellEnd"/>
      <w:r w:rsidRPr="00E31675">
        <w:rPr>
          <w:sz w:val="26"/>
          <w:szCs w:val="26"/>
          <w:lang w:val="ru-RU"/>
        </w:rPr>
        <w:t xml:space="preserve"> </w:t>
      </w:r>
      <w:proofErr w:type="spellStart"/>
      <w:r w:rsidRPr="00E31675">
        <w:rPr>
          <w:sz w:val="26"/>
          <w:szCs w:val="26"/>
          <w:lang w:val="ru-RU"/>
        </w:rPr>
        <w:t>виділення</w:t>
      </w:r>
      <w:proofErr w:type="spellEnd"/>
      <w:r w:rsidRPr="00E31675">
        <w:rPr>
          <w:sz w:val="26"/>
          <w:szCs w:val="26"/>
          <w:lang w:val="ru-RU"/>
        </w:rPr>
        <w:t xml:space="preserve"> </w:t>
      </w:r>
      <w:proofErr w:type="spellStart"/>
      <w:r w:rsidRPr="00E31675">
        <w:rPr>
          <w:sz w:val="26"/>
          <w:szCs w:val="26"/>
          <w:lang w:val="ru-RU"/>
        </w:rPr>
        <w:t>коштів</w:t>
      </w:r>
      <w:proofErr w:type="spellEnd"/>
      <w:r w:rsidRPr="00E31675">
        <w:rPr>
          <w:sz w:val="26"/>
          <w:szCs w:val="26"/>
          <w:lang w:val="ru-RU"/>
        </w:rPr>
        <w:t xml:space="preserve">, то </w:t>
      </w:r>
      <w:proofErr w:type="spellStart"/>
      <w:r w:rsidRPr="00E31675">
        <w:rPr>
          <w:sz w:val="26"/>
          <w:szCs w:val="26"/>
          <w:lang w:val="ru-RU"/>
        </w:rPr>
        <w:t>необхідно</w:t>
      </w:r>
      <w:proofErr w:type="spellEnd"/>
      <w:r w:rsidRPr="00E31675">
        <w:rPr>
          <w:sz w:val="26"/>
          <w:szCs w:val="26"/>
          <w:lang w:val="ru-RU"/>
        </w:rPr>
        <w:t xml:space="preserve"> </w:t>
      </w:r>
      <w:proofErr w:type="spellStart"/>
      <w:r w:rsidRPr="00E31675">
        <w:rPr>
          <w:sz w:val="26"/>
          <w:szCs w:val="26"/>
          <w:lang w:val="ru-RU"/>
        </w:rPr>
        <w:t>розбляти</w:t>
      </w:r>
      <w:proofErr w:type="spellEnd"/>
      <w:r w:rsidRPr="00E31675">
        <w:rPr>
          <w:sz w:val="26"/>
          <w:szCs w:val="26"/>
          <w:lang w:val="ru-RU"/>
        </w:rPr>
        <w:t xml:space="preserve"> </w:t>
      </w:r>
      <w:proofErr w:type="spellStart"/>
      <w:r w:rsidRPr="00E31675">
        <w:rPr>
          <w:sz w:val="26"/>
          <w:szCs w:val="26"/>
          <w:lang w:val="ru-RU"/>
        </w:rPr>
        <w:t>проєкт</w:t>
      </w:r>
      <w:proofErr w:type="spellEnd"/>
      <w:r w:rsidRPr="00E31675">
        <w:rPr>
          <w:sz w:val="26"/>
          <w:szCs w:val="26"/>
          <w:lang w:val="ru-RU"/>
        </w:rPr>
        <w:t xml:space="preserve"> </w:t>
      </w:r>
      <w:proofErr w:type="spellStart"/>
      <w:r w:rsidRPr="00E31675">
        <w:rPr>
          <w:sz w:val="26"/>
          <w:szCs w:val="26"/>
          <w:lang w:val="ru-RU"/>
        </w:rPr>
        <w:t>рішення</w:t>
      </w:r>
      <w:proofErr w:type="spellEnd"/>
      <w:r w:rsidRPr="00E31675">
        <w:rPr>
          <w:sz w:val="26"/>
          <w:szCs w:val="26"/>
          <w:lang w:val="ru-RU"/>
        </w:rPr>
        <w:t xml:space="preserve"> та </w:t>
      </w:r>
      <w:proofErr w:type="spellStart"/>
      <w:r w:rsidRPr="00E31675">
        <w:rPr>
          <w:sz w:val="26"/>
          <w:szCs w:val="26"/>
          <w:lang w:val="ru-RU"/>
        </w:rPr>
        <w:t>вносити</w:t>
      </w:r>
      <w:proofErr w:type="spellEnd"/>
      <w:r w:rsidRPr="00E31675">
        <w:rPr>
          <w:sz w:val="26"/>
          <w:szCs w:val="26"/>
          <w:lang w:val="ru-RU"/>
        </w:rPr>
        <w:t xml:space="preserve"> </w:t>
      </w:r>
      <w:proofErr w:type="spellStart"/>
      <w:r w:rsidRPr="00E31675">
        <w:rPr>
          <w:sz w:val="26"/>
          <w:szCs w:val="26"/>
          <w:lang w:val="ru-RU"/>
        </w:rPr>
        <w:t>зміни</w:t>
      </w:r>
      <w:proofErr w:type="spellEnd"/>
      <w:r w:rsidRPr="00E31675">
        <w:rPr>
          <w:sz w:val="26"/>
          <w:szCs w:val="26"/>
          <w:lang w:val="ru-RU"/>
        </w:rPr>
        <w:t xml:space="preserve"> до </w:t>
      </w:r>
      <w:proofErr w:type="spellStart"/>
      <w:r w:rsidRPr="00E31675">
        <w:rPr>
          <w:sz w:val="26"/>
          <w:szCs w:val="26"/>
          <w:lang w:val="ru-RU"/>
        </w:rPr>
        <w:t>міського</w:t>
      </w:r>
      <w:proofErr w:type="spellEnd"/>
      <w:r w:rsidRPr="00E31675">
        <w:rPr>
          <w:sz w:val="26"/>
          <w:szCs w:val="26"/>
          <w:lang w:val="ru-RU"/>
        </w:rPr>
        <w:t xml:space="preserve"> бюджету</w:t>
      </w:r>
      <w:r w:rsidRPr="00E31675">
        <w:rPr>
          <w:b/>
          <w:sz w:val="26"/>
          <w:szCs w:val="26"/>
          <w:lang w:val="ru-RU"/>
        </w:rPr>
        <w:t>.</w:t>
      </w:r>
    </w:p>
    <w:p w14:paraId="3B53CF28" w14:textId="77777777" w:rsidR="00F85127" w:rsidRPr="00E31675" w:rsidRDefault="00F85127" w:rsidP="00E31675">
      <w:pPr>
        <w:spacing w:after="0" w:line="276" w:lineRule="auto"/>
        <w:jc w:val="both"/>
        <w:rPr>
          <w:b/>
          <w:sz w:val="26"/>
          <w:szCs w:val="26"/>
          <w:lang w:val="ru-RU"/>
        </w:rPr>
      </w:pPr>
      <w:r w:rsidRPr="00E31675">
        <w:rPr>
          <w:b/>
          <w:sz w:val="26"/>
          <w:szCs w:val="26"/>
          <w:lang w:eastAsia="en-US"/>
        </w:rPr>
        <w:t xml:space="preserve">Висновок постійної комісії: </w:t>
      </w:r>
      <w:r w:rsidRPr="00E31675">
        <w:rPr>
          <w:sz w:val="26"/>
          <w:szCs w:val="26"/>
          <w:lang w:eastAsia="en-US"/>
        </w:rPr>
        <w:t>прийняти до відома</w:t>
      </w:r>
      <w:r w:rsidRPr="00E31675">
        <w:rPr>
          <w:b/>
          <w:sz w:val="26"/>
          <w:szCs w:val="26"/>
          <w:lang w:eastAsia="en-US"/>
        </w:rPr>
        <w:t xml:space="preserve"> </w:t>
      </w:r>
      <w:r w:rsidRPr="00E31675">
        <w:rPr>
          <w:sz w:val="26"/>
          <w:szCs w:val="26"/>
          <w:shd w:val="clear" w:color="auto" w:fill="FFFFFF"/>
        </w:rPr>
        <w:t>звернення Генерального директора МКП «</w:t>
      </w:r>
      <w:proofErr w:type="spellStart"/>
      <w:r w:rsidRPr="00E31675">
        <w:rPr>
          <w:sz w:val="26"/>
          <w:szCs w:val="26"/>
          <w:shd w:val="clear" w:color="auto" w:fill="FFFFFF"/>
        </w:rPr>
        <w:t>Миколаївводоканал</w:t>
      </w:r>
      <w:proofErr w:type="spellEnd"/>
      <w:r w:rsidRPr="00E31675">
        <w:rPr>
          <w:sz w:val="26"/>
          <w:szCs w:val="26"/>
          <w:shd w:val="clear" w:color="auto" w:fill="FFFFFF"/>
        </w:rPr>
        <w:t xml:space="preserve">» Бориса </w:t>
      </w:r>
      <w:proofErr w:type="spellStart"/>
      <w:r w:rsidRPr="00E31675">
        <w:rPr>
          <w:sz w:val="26"/>
          <w:szCs w:val="26"/>
          <w:shd w:val="clear" w:color="auto" w:fill="FFFFFF"/>
        </w:rPr>
        <w:t>Дуденка</w:t>
      </w:r>
      <w:proofErr w:type="spellEnd"/>
      <w:r w:rsidRPr="00E31675">
        <w:rPr>
          <w:sz w:val="26"/>
          <w:szCs w:val="26"/>
        </w:rPr>
        <w:t xml:space="preserve"> щодо розгляду питання виділення коштів на проведення робіт визначених у листі (забезпечення належного функціонування та інженерно-технічного захисту об’єктів критичної інфраструктури (5 - об’єктів водопостачання, 2 - об’єкти водовідведення) та об’єктів підвищеної небезпеки (1 об’єкт водопостачання); надійного інженерно-технічного захисту трансформаторної підстанції, розташованої на території очисних споруд водопроводу).</w:t>
      </w:r>
    </w:p>
    <w:p w14:paraId="3E897BAC" w14:textId="37A7561F" w:rsidR="002F6AF4" w:rsidRPr="00E31675" w:rsidRDefault="00F85127"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- 9</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С. Кантор)</w:t>
      </w:r>
      <w:r w:rsidRPr="00E31675">
        <w:rPr>
          <w:bCs/>
          <w:sz w:val="26"/>
          <w:szCs w:val="26"/>
          <w:shd w:val="clear" w:color="auto" w:fill="FFFFFF"/>
        </w:rPr>
        <w:t xml:space="preserve">; «проти» - 0; «утрималися» - 0; </w:t>
      </w:r>
      <w:r w:rsidRPr="00E31675">
        <w:rPr>
          <w:sz w:val="26"/>
          <w:szCs w:val="26"/>
        </w:rPr>
        <w:t xml:space="preserve">«не голосували» - </w:t>
      </w:r>
      <w:r w:rsidRPr="00E31675">
        <w:rPr>
          <w:sz w:val="26"/>
          <w:szCs w:val="26"/>
          <w:lang w:val="ru-RU"/>
        </w:rPr>
        <w:t>2</w:t>
      </w:r>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p>
    <w:p w14:paraId="299FBBE7" w14:textId="77777777" w:rsidR="00F85127" w:rsidRPr="00E31675" w:rsidRDefault="00F85127" w:rsidP="00E31675">
      <w:pPr>
        <w:tabs>
          <w:tab w:val="left" w:pos="567"/>
        </w:tabs>
        <w:spacing w:after="0" w:line="276" w:lineRule="auto"/>
        <w:jc w:val="both"/>
        <w:rPr>
          <w:bCs/>
          <w:sz w:val="26"/>
          <w:szCs w:val="26"/>
          <w:shd w:val="clear" w:color="auto" w:fill="FFFFFF"/>
          <w:lang w:val="ru-RU"/>
        </w:rPr>
      </w:pPr>
    </w:p>
    <w:p w14:paraId="659645EE" w14:textId="77777777" w:rsidR="00F85127" w:rsidRPr="00E31675" w:rsidRDefault="00F85127" w:rsidP="00E31675">
      <w:pPr>
        <w:spacing w:after="0" w:line="276" w:lineRule="auto"/>
        <w:ind w:firstLine="708"/>
        <w:jc w:val="both"/>
        <w:rPr>
          <w:sz w:val="26"/>
          <w:szCs w:val="26"/>
        </w:rPr>
      </w:pPr>
      <w:r w:rsidRPr="00E31675">
        <w:rPr>
          <w:sz w:val="26"/>
          <w:szCs w:val="26"/>
        </w:rPr>
        <w:t xml:space="preserve">17. Звернення заступника міського голови А. Петрова щодо виділення матеріальної допомоги Шульгіну Юрію Вікторовичу у розмірі 50000,00 грн,  як виняток, на лікування дитини – Шульгіна Максима Юрійовича, у якого рідкісне генетичне захворювання – м’язова дистрофія </w:t>
      </w:r>
      <w:proofErr w:type="spellStart"/>
      <w:r w:rsidRPr="00E31675">
        <w:rPr>
          <w:sz w:val="26"/>
          <w:szCs w:val="26"/>
        </w:rPr>
        <w:t>Дюшенна</w:t>
      </w:r>
      <w:proofErr w:type="spellEnd"/>
      <w:r w:rsidRPr="00E31675">
        <w:rPr>
          <w:sz w:val="26"/>
          <w:szCs w:val="26"/>
        </w:rPr>
        <w:t xml:space="preserve"> (від 13.01.2025 №2246/09.01-07/25-2). </w:t>
      </w:r>
    </w:p>
    <w:p w14:paraId="51059CA4" w14:textId="77777777" w:rsidR="00F85127" w:rsidRPr="00E31675" w:rsidRDefault="00F85127" w:rsidP="00E31675">
      <w:pPr>
        <w:spacing w:after="0" w:line="276" w:lineRule="auto"/>
        <w:jc w:val="both"/>
        <w:rPr>
          <w:b/>
          <w:sz w:val="26"/>
          <w:szCs w:val="26"/>
          <w:lang w:val="ru-RU"/>
        </w:rPr>
      </w:pPr>
      <w:r w:rsidRPr="00E31675">
        <w:rPr>
          <w:b/>
          <w:sz w:val="26"/>
          <w:szCs w:val="26"/>
        </w:rPr>
        <w:t>В обговоренні брали участь:</w:t>
      </w:r>
      <w:r w:rsidRPr="00E31675">
        <w:rPr>
          <w:b/>
          <w:sz w:val="26"/>
          <w:szCs w:val="26"/>
          <w:lang w:val="ru-RU"/>
        </w:rPr>
        <w:t xml:space="preserve"> </w:t>
      </w:r>
    </w:p>
    <w:p w14:paraId="5F572FF8" w14:textId="77777777" w:rsidR="00F85127" w:rsidRPr="00E31675" w:rsidRDefault="00F85127" w:rsidP="00E31675">
      <w:pPr>
        <w:spacing w:after="0" w:line="276" w:lineRule="auto"/>
        <w:jc w:val="both"/>
        <w:rPr>
          <w:sz w:val="26"/>
          <w:szCs w:val="26"/>
        </w:rPr>
      </w:pPr>
      <w:r w:rsidRPr="00E31675">
        <w:rPr>
          <w:b/>
          <w:sz w:val="26"/>
          <w:szCs w:val="26"/>
          <w:lang w:val="ru-RU"/>
        </w:rPr>
        <w:t xml:space="preserve">- </w:t>
      </w:r>
      <w:proofErr w:type="spellStart"/>
      <w:r w:rsidRPr="00E31675">
        <w:rPr>
          <w:b/>
          <w:sz w:val="26"/>
          <w:szCs w:val="26"/>
          <w:lang w:val="ru-RU"/>
        </w:rPr>
        <w:t>Сергій</w:t>
      </w:r>
      <w:proofErr w:type="spellEnd"/>
      <w:r w:rsidRPr="00E31675">
        <w:rPr>
          <w:b/>
          <w:sz w:val="26"/>
          <w:szCs w:val="26"/>
          <w:lang w:val="ru-RU"/>
        </w:rPr>
        <w:t xml:space="preserve"> Василенко, </w:t>
      </w:r>
      <w:r w:rsidRPr="00E31675">
        <w:rPr>
          <w:sz w:val="26"/>
          <w:szCs w:val="26"/>
        </w:rPr>
        <w:t xml:space="preserve">який проінформував стосовно даного звернення.   </w:t>
      </w:r>
    </w:p>
    <w:p w14:paraId="2ED8289E" w14:textId="77777777" w:rsidR="00F85127" w:rsidRPr="00E31675" w:rsidRDefault="00F85127" w:rsidP="00E31675">
      <w:pPr>
        <w:tabs>
          <w:tab w:val="left" w:pos="1500"/>
        </w:tabs>
        <w:spacing w:after="0" w:line="276" w:lineRule="auto"/>
        <w:jc w:val="both"/>
        <w:rPr>
          <w:b/>
          <w:sz w:val="26"/>
          <w:szCs w:val="26"/>
          <w:lang w:eastAsia="en-US"/>
        </w:rPr>
      </w:pPr>
      <w:r w:rsidRPr="00E31675">
        <w:rPr>
          <w:b/>
          <w:sz w:val="26"/>
          <w:szCs w:val="26"/>
          <w:lang w:eastAsia="en-US"/>
        </w:rPr>
        <w:t>Висновок постійної комісії:</w:t>
      </w:r>
      <w:r w:rsidRPr="00E31675">
        <w:rPr>
          <w:sz w:val="26"/>
          <w:szCs w:val="26"/>
        </w:rPr>
        <w:t xml:space="preserve"> </w:t>
      </w:r>
      <w:r w:rsidRPr="00E31675">
        <w:rPr>
          <w:color w:val="0F0F0F"/>
          <w:sz w:val="26"/>
          <w:szCs w:val="26"/>
        </w:rPr>
        <w:t>заступнику міського голови А. Петрову </w:t>
      </w:r>
      <w:r w:rsidRPr="00E31675">
        <w:rPr>
          <w:sz w:val="26"/>
          <w:szCs w:val="26"/>
        </w:rPr>
        <w:t xml:space="preserve"> </w:t>
      </w:r>
      <w:r w:rsidRPr="00E31675">
        <w:rPr>
          <w:color w:val="0F0F0F"/>
          <w:sz w:val="26"/>
          <w:szCs w:val="26"/>
        </w:rPr>
        <w:t>вжити усіх необхідних заходів</w:t>
      </w:r>
      <w:r w:rsidRPr="00E31675">
        <w:rPr>
          <w:sz w:val="26"/>
          <w:szCs w:val="26"/>
        </w:rPr>
        <w:t xml:space="preserve"> для виділення матеріальної допомоги Шульгіну Юрію Вікторовичу у розмірі 50000,00 грн,  як виняток, на лікування дитини – Шульгіна Максима Юрійовича.</w:t>
      </w:r>
    </w:p>
    <w:p w14:paraId="359B01FA" w14:textId="77777777" w:rsidR="00F85127" w:rsidRPr="00E31675" w:rsidRDefault="00F85127"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lastRenderedPageBreak/>
        <w:t>Голосували:</w:t>
      </w:r>
      <w:r w:rsidRPr="00E31675">
        <w:rPr>
          <w:bCs/>
          <w:sz w:val="26"/>
          <w:szCs w:val="26"/>
          <w:shd w:val="clear" w:color="auto" w:fill="FFFFFF"/>
        </w:rPr>
        <w:t xml:space="preserve"> «за» - 10</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О. Береза. В. </w:t>
      </w:r>
      <w:proofErr w:type="spellStart"/>
      <w:proofErr w:type="gram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w:t>
      </w:r>
      <w:proofErr w:type="gramEnd"/>
      <w:r w:rsidRPr="00E31675">
        <w:rPr>
          <w:bCs/>
          <w:sz w:val="26"/>
          <w:szCs w:val="26"/>
          <w:shd w:val="clear" w:color="auto" w:fill="FFFFFF"/>
          <w:lang w:val="ru-RU"/>
        </w:rPr>
        <w:t xml:space="preserve">                         Н. Горбенко, М. Мазанко,  Ф.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- 0; </w:t>
      </w:r>
      <w:r w:rsidRPr="00E31675">
        <w:rPr>
          <w:sz w:val="26"/>
          <w:szCs w:val="26"/>
        </w:rPr>
        <w:t xml:space="preserve">«не голосували» - </w:t>
      </w:r>
      <w:r w:rsidRPr="00E31675">
        <w:rPr>
          <w:sz w:val="26"/>
          <w:szCs w:val="26"/>
          <w:lang w:val="ru-RU"/>
        </w:rPr>
        <w:t>0</w:t>
      </w:r>
      <w:r w:rsidRPr="00E31675">
        <w:rPr>
          <w:bCs/>
          <w:sz w:val="26"/>
          <w:szCs w:val="26"/>
          <w:shd w:val="clear" w:color="auto" w:fill="FFFFFF"/>
          <w:lang w:val="ru-RU"/>
        </w:rPr>
        <w:t>.</w:t>
      </w:r>
    </w:p>
    <w:p w14:paraId="5BF51E3F" w14:textId="6FF8622F" w:rsidR="00F85127" w:rsidRPr="00E31675" w:rsidRDefault="00F85127" w:rsidP="00E31675">
      <w:pPr>
        <w:tabs>
          <w:tab w:val="left" w:pos="1500"/>
        </w:tabs>
        <w:spacing w:after="0" w:line="276" w:lineRule="auto"/>
        <w:jc w:val="both"/>
        <w:rPr>
          <w:bCs/>
          <w:sz w:val="26"/>
          <w:szCs w:val="26"/>
          <w:shd w:val="clear" w:color="auto" w:fill="FFFFFF"/>
          <w:lang w:val="ru-RU"/>
        </w:rPr>
      </w:pPr>
      <w:proofErr w:type="spellStart"/>
      <w:proofErr w:type="gram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w:t>
      </w:r>
      <w:proofErr w:type="gramEnd"/>
      <w:r w:rsidRPr="00E31675">
        <w:rPr>
          <w:bCs/>
          <w:sz w:val="26"/>
          <w:szCs w:val="26"/>
          <w:shd w:val="clear" w:color="auto" w:fill="FFFFFF"/>
          <w:lang w:val="ru-RU"/>
        </w:rPr>
        <w:t xml:space="preserve"> С. Кантор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були</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відсутніми</w:t>
      </w:r>
      <w:proofErr w:type="spellEnd"/>
      <w:r w:rsidRPr="00E31675">
        <w:rPr>
          <w:bCs/>
          <w:sz w:val="26"/>
          <w:szCs w:val="26"/>
          <w:shd w:val="clear" w:color="auto" w:fill="FFFFFF"/>
          <w:lang w:val="ru-RU"/>
        </w:rPr>
        <w:t xml:space="preserve">. </w:t>
      </w:r>
    </w:p>
    <w:p w14:paraId="5330C33C" w14:textId="77777777" w:rsidR="00F85127" w:rsidRPr="00E31675" w:rsidRDefault="00F85127" w:rsidP="00E31675">
      <w:pPr>
        <w:spacing w:after="0" w:line="276" w:lineRule="auto"/>
        <w:contextualSpacing/>
        <w:jc w:val="both"/>
        <w:rPr>
          <w:b/>
          <w:bCs/>
          <w:sz w:val="26"/>
          <w:szCs w:val="26"/>
          <w:shd w:val="clear" w:color="auto" w:fill="FFFFFF"/>
        </w:rPr>
      </w:pPr>
    </w:p>
    <w:p w14:paraId="42F1D979" w14:textId="0A1D9FB2" w:rsidR="00F85127" w:rsidRPr="00E31675" w:rsidRDefault="00F85127" w:rsidP="00E31675">
      <w:pPr>
        <w:spacing w:after="0" w:line="276" w:lineRule="auto"/>
        <w:contextualSpacing/>
        <w:jc w:val="both"/>
        <w:rPr>
          <w:bCs/>
          <w:sz w:val="26"/>
          <w:szCs w:val="26"/>
          <w:shd w:val="clear" w:color="auto" w:fill="FFFFFF"/>
        </w:rPr>
      </w:pPr>
      <w:r w:rsidRPr="00E31675">
        <w:rPr>
          <w:b/>
          <w:bCs/>
          <w:sz w:val="26"/>
          <w:szCs w:val="26"/>
          <w:shd w:val="clear" w:color="auto" w:fill="FFFFFF"/>
        </w:rPr>
        <w:t xml:space="preserve">Організаційні питання: </w:t>
      </w:r>
      <w:r w:rsidRPr="00E31675">
        <w:rPr>
          <w:bCs/>
          <w:sz w:val="26"/>
          <w:szCs w:val="26"/>
          <w:shd w:val="clear" w:color="auto" w:fill="FFFFFF"/>
        </w:rPr>
        <w:t>Федір Панченко, який</w:t>
      </w:r>
      <w:r w:rsidR="00615354" w:rsidRPr="00E31675">
        <w:rPr>
          <w:bCs/>
          <w:sz w:val="26"/>
          <w:szCs w:val="26"/>
          <w:shd w:val="clear" w:color="auto" w:fill="FFFFFF"/>
        </w:rPr>
        <w:t xml:space="preserve"> зазначив, що деякі депутати не можуть брати участь у засіданні постійної комісії та</w:t>
      </w:r>
      <w:r w:rsidRPr="00E31675">
        <w:rPr>
          <w:bCs/>
          <w:sz w:val="26"/>
          <w:szCs w:val="26"/>
          <w:shd w:val="clear" w:color="auto" w:fill="FFFFFF"/>
        </w:rPr>
        <w:t xml:space="preserve"> запропонував перенести розгляд всіх інших питань порядку денного на </w:t>
      </w:r>
      <w:r w:rsidR="00615354" w:rsidRPr="00E31675">
        <w:rPr>
          <w:bCs/>
          <w:sz w:val="26"/>
          <w:szCs w:val="26"/>
          <w:shd w:val="clear" w:color="auto" w:fill="FFFFFF"/>
        </w:rPr>
        <w:t>чергове</w:t>
      </w:r>
      <w:r w:rsidRPr="00E31675">
        <w:rPr>
          <w:bCs/>
          <w:sz w:val="26"/>
          <w:szCs w:val="26"/>
          <w:shd w:val="clear" w:color="auto" w:fill="FFFFFF"/>
        </w:rPr>
        <w:t xml:space="preserve"> засідання постійної комісії.</w:t>
      </w:r>
    </w:p>
    <w:p w14:paraId="2FB1881E" w14:textId="7673AAFB" w:rsidR="00615354" w:rsidRPr="00E31675" w:rsidRDefault="00615354" w:rsidP="00E31675">
      <w:pPr>
        <w:spacing w:after="0" w:line="276" w:lineRule="auto"/>
        <w:contextualSpacing/>
        <w:jc w:val="both"/>
        <w:rPr>
          <w:bCs/>
          <w:sz w:val="26"/>
          <w:szCs w:val="26"/>
          <w:shd w:val="clear" w:color="auto" w:fill="FFFFFF"/>
        </w:rPr>
      </w:pPr>
      <w:r w:rsidRPr="00E31675">
        <w:rPr>
          <w:b/>
          <w:sz w:val="26"/>
          <w:szCs w:val="26"/>
          <w:lang w:eastAsia="en-US"/>
        </w:rPr>
        <w:t xml:space="preserve">Висновок постійної комісії: </w:t>
      </w:r>
      <w:r w:rsidRPr="00E31675">
        <w:rPr>
          <w:sz w:val="26"/>
          <w:szCs w:val="26"/>
          <w:lang w:eastAsia="en-US"/>
        </w:rPr>
        <w:t xml:space="preserve">перенести усі нерозглянуті питання порядку денного на чергове засідання постійної комісії. </w:t>
      </w:r>
      <w:r w:rsidRPr="00E31675">
        <w:rPr>
          <w:b/>
          <w:sz w:val="26"/>
          <w:szCs w:val="26"/>
          <w:lang w:eastAsia="en-US"/>
        </w:rPr>
        <w:t xml:space="preserve"> </w:t>
      </w:r>
    </w:p>
    <w:p w14:paraId="5EE22D6B" w14:textId="17B3613A" w:rsidR="00F85127" w:rsidRPr="00E31675" w:rsidRDefault="00F85127" w:rsidP="00E31675">
      <w:pPr>
        <w:tabs>
          <w:tab w:val="left" w:pos="567"/>
        </w:tabs>
        <w:spacing w:after="0" w:line="276" w:lineRule="auto"/>
        <w:jc w:val="both"/>
        <w:rPr>
          <w:bCs/>
          <w:sz w:val="26"/>
          <w:szCs w:val="26"/>
          <w:shd w:val="clear" w:color="auto" w:fill="FFFFFF"/>
          <w:lang w:val="ru-RU"/>
        </w:rPr>
      </w:pPr>
      <w:r w:rsidRPr="00E31675">
        <w:rPr>
          <w:b/>
          <w:bCs/>
          <w:sz w:val="26"/>
          <w:szCs w:val="26"/>
          <w:shd w:val="clear" w:color="auto" w:fill="FFFFFF"/>
        </w:rPr>
        <w:t>Голосували:</w:t>
      </w:r>
      <w:r w:rsidRPr="00E31675">
        <w:rPr>
          <w:bCs/>
          <w:sz w:val="26"/>
          <w:szCs w:val="26"/>
          <w:shd w:val="clear" w:color="auto" w:fill="FFFFFF"/>
        </w:rPr>
        <w:t xml:space="preserve"> «за» - 10</w:t>
      </w:r>
      <w:r w:rsidRPr="00E31675">
        <w:rPr>
          <w:bCs/>
          <w:sz w:val="26"/>
          <w:szCs w:val="26"/>
          <w:shd w:val="clear" w:color="auto" w:fill="FFFFFF"/>
          <w:lang w:val="ru-RU"/>
        </w:rPr>
        <w:t xml:space="preserve"> (А. </w:t>
      </w:r>
      <w:proofErr w:type="spellStart"/>
      <w:r w:rsidRPr="00E31675">
        <w:rPr>
          <w:bCs/>
          <w:sz w:val="26"/>
          <w:szCs w:val="26"/>
          <w:shd w:val="clear" w:color="auto" w:fill="FFFFFF"/>
          <w:lang w:val="ru-RU"/>
        </w:rPr>
        <w:t>Янтар</w:t>
      </w:r>
      <w:proofErr w:type="spellEnd"/>
      <w:r w:rsidRPr="00E31675">
        <w:rPr>
          <w:bCs/>
          <w:sz w:val="26"/>
          <w:szCs w:val="26"/>
          <w:shd w:val="clear" w:color="auto" w:fill="FFFFFF"/>
          <w:lang w:val="ru-RU"/>
        </w:rPr>
        <w:t xml:space="preserve">, О. Береза. В. </w:t>
      </w:r>
      <w:proofErr w:type="spellStart"/>
      <w:r w:rsidRPr="00E31675">
        <w:rPr>
          <w:bCs/>
          <w:sz w:val="26"/>
          <w:szCs w:val="26"/>
          <w:shd w:val="clear" w:color="auto" w:fill="FFFFFF"/>
          <w:lang w:val="ru-RU"/>
        </w:rPr>
        <w:t>Топчий</w:t>
      </w:r>
      <w:proofErr w:type="spellEnd"/>
      <w:r w:rsidRPr="00E31675">
        <w:rPr>
          <w:bCs/>
          <w:sz w:val="26"/>
          <w:szCs w:val="26"/>
          <w:shd w:val="clear" w:color="auto" w:fill="FFFFFF"/>
          <w:lang w:val="ru-RU"/>
        </w:rPr>
        <w:t xml:space="preserve">, Н. Горбенко, М. </w:t>
      </w:r>
      <w:proofErr w:type="gramStart"/>
      <w:r w:rsidRPr="00E31675">
        <w:rPr>
          <w:bCs/>
          <w:sz w:val="26"/>
          <w:szCs w:val="26"/>
          <w:shd w:val="clear" w:color="auto" w:fill="FFFFFF"/>
          <w:lang w:val="ru-RU"/>
        </w:rPr>
        <w:t>Мазанко,  Ф.</w:t>
      </w:r>
      <w:proofErr w:type="gramEnd"/>
      <w:r w:rsidRPr="00E31675">
        <w:rPr>
          <w:bCs/>
          <w:sz w:val="26"/>
          <w:szCs w:val="26"/>
          <w:shd w:val="clear" w:color="auto" w:fill="FFFFFF"/>
          <w:lang w:val="ru-RU"/>
        </w:rPr>
        <w:t xml:space="preserve"> Панченко, М. </w:t>
      </w:r>
      <w:proofErr w:type="spellStart"/>
      <w:r w:rsidRPr="00E31675">
        <w:rPr>
          <w:bCs/>
          <w:sz w:val="26"/>
          <w:szCs w:val="26"/>
          <w:shd w:val="clear" w:color="auto" w:fill="FFFFFF"/>
          <w:lang w:val="ru-RU"/>
        </w:rPr>
        <w:t>Капацина</w:t>
      </w:r>
      <w:proofErr w:type="spellEnd"/>
      <w:r w:rsidRPr="00E31675">
        <w:rPr>
          <w:bCs/>
          <w:sz w:val="26"/>
          <w:szCs w:val="26"/>
          <w:shd w:val="clear" w:color="auto" w:fill="FFFFFF"/>
          <w:lang w:val="ru-RU"/>
        </w:rPr>
        <w:t xml:space="preserve">, О. </w:t>
      </w:r>
      <w:proofErr w:type="spellStart"/>
      <w:r w:rsidRPr="00E31675">
        <w:rPr>
          <w:bCs/>
          <w:sz w:val="26"/>
          <w:szCs w:val="26"/>
          <w:shd w:val="clear" w:color="auto" w:fill="FFFFFF"/>
          <w:lang w:val="ru-RU"/>
        </w:rPr>
        <w:t>Афанасьєв</w:t>
      </w:r>
      <w:proofErr w:type="spellEnd"/>
      <w:r w:rsidRPr="00E31675">
        <w:rPr>
          <w:bCs/>
          <w:sz w:val="26"/>
          <w:szCs w:val="26"/>
          <w:shd w:val="clear" w:color="auto" w:fill="FFFFFF"/>
          <w:lang w:val="ru-RU"/>
        </w:rPr>
        <w:t xml:space="preserve">, </w:t>
      </w:r>
      <w:r w:rsidR="00615354" w:rsidRPr="00E31675">
        <w:rPr>
          <w:bCs/>
          <w:sz w:val="26"/>
          <w:szCs w:val="26"/>
          <w:shd w:val="clear" w:color="auto" w:fill="FFFFFF"/>
          <w:lang w:val="ru-RU"/>
        </w:rPr>
        <w:t xml:space="preserve">С. Кантор, </w:t>
      </w:r>
      <w:r w:rsidRPr="00E31675">
        <w:rPr>
          <w:bCs/>
          <w:sz w:val="26"/>
          <w:szCs w:val="26"/>
          <w:shd w:val="clear" w:color="auto" w:fill="FFFFFF"/>
        </w:rPr>
        <w:t>Д. Січко</w:t>
      </w:r>
      <w:r w:rsidRPr="00E31675">
        <w:rPr>
          <w:bCs/>
          <w:sz w:val="26"/>
          <w:szCs w:val="26"/>
          <w:shd w:val="clear" w:color="auto" w:fill="FFFFFF"/>
          <w:lang w:val="ru-RU"/>
        </w:rPr>
        <w:t>)</w:t>
      </w:r>
      <w:r w:rsidRPr="00E31675">
        <w:rPr>
          <w:bCs/>
          <w:sz w:val="26"/>
          <w:szCs w:val="26"/>
          <w:shd w:val="clear" w:color="auto" w:fill="FFFFFF"/>
        </w:rPr>
        <w:t xml:space="preserve">; «проти» - 0; «утрималися» - 0; </w:t>
      </w:r>
      <w:r w:rsidRPr="00E31675">
        <w:rPr>
          <w:sz w:val="26"/>
          <w:szCs w:val="26"/>
        </w:rPr>
        <w:t xml:space="preserve">«не голосували» - </w:t>
      </w:r>
      <w:r w:rsidRPr="00E31675">
        <w:rPr>
          <w:sz w:val="26"/>
          <w:szCs w:val="26"/>
          <w:lang w:val="ru-RU"/>
        </w:rPr>
        <w:t>0</w:t>
      </w:r>
      <w:r w:rsidRPr="00E31675">
        <w:rPr>
          <w:bCs/>
          <w:sz w:val="26"/>
          <w:szCs w:val="26"/>
          <w:shd w:val="clear" w:color="auto" w:fill="FFFFFF"/>
          <w:lang w:val="ru-RU"/>
        </w:rPr>
        <w:t>.</w:t>
      </w:r>
    </w:p>
    <w:p w14:paraId="25F5418E" w14:textId="61CD7BB5" w:rsidR="00F85127" w:rsidRPr="00E31675" w:rsidRDefault="00F85127" w:rsidP="00E31675">
      <w:pPr>
        <w:tabs>
          <w:tab w:val="left" w:pos="1500"/>
        </w:tabs>
        <w:spacing w:after="0" w:line="276" w:lineRule="auto"/>
        <w:jc w:val="both"/>
        <w:rPr>
          <w:bCs/>
          <w:sz w:val="26"/>
          <w:szCs w:val="26"/>
          <w:shd w:val="clear" w:color="auto" w:fill="FFFFFF"/>
          <w:lang w:val="ru-RU"/>
        </w:rPr>
      </w:pPr>
      <w:proofErr w:type="spellStart"/>
      <w:r w:rsidRPr="00E31675">
        <w:rPr>
          <w:b/>
          <w:bCs/>
          <w:sz w:val="26"/>
          <w:szCs w:val="26"/>
          <w:shd w:val="clear" w:color="auto" w:fill="FFFFFF"/>
          <w:lang w:val="ru-RU"/>
        </w:rPr>
        <w:t>Примітка</w:t>
      </w:r>
      <w:proofErr w:type="spellEnd"/>
      <w:r w:rsidRPr="00E31675">
        <w:rPr>
          <w:b/>
          <w:bCs/>
          <w:sz w:val="26"/>
          <w:szCs w:val="26"/>
          <w:shd w:val="clear" w:color="auto" w:fill="FFFFFF"/>
          <w:lang w:val="ru-RU"/>
        </w:rPr>
        <w:t>:</w:t>
      </w:r>
      <w:r w:rsidRPr="00E31675">
        <w:rPr>
          <w:bCs/>
          <w:sz w:val="26"/>
          <w:szCs w:val="26"/>
          <w:shd w:val="clear" w:color="auto" w:fill="FFFFFF"/>
          <w:lang w:val="ru-RU"/>
        </w:rPr>
        <w:t xml:space="preserve"> Ю. </w:t>
      </w:r>
      <w:proofErr w:type="spellStart"/>
      <w:r w:rsidRPr="00E31675">
        <w:rPr>
          <w:bCs/>
          <w:sz w:val="26"/>
          <w:szCs w:val="26"/>
          <w:shd w:val="clear" w:color="auto" w:fill="FFFFFF"/>
          <w:lang w:val="ru-RU"/>
        </w:rPr>
        <w:t>Белановська</w:t>
      </w:r>
      <w:proofErr w:type="spellEnd"/>
      <w:r w:rsidRPr="00E31675">
        <w:rPr>
          <w:bCs/>
          <w:sz w:val="26"/>
          <w:szCs w:val="26"/>
          <w:shd w:val="clear" w:color="auto" w:fill="FFFFFF"/>
          <w:lang w:val="ru-RU"/>
        </w:rPr>
        <w:t xml:space="preserve"> при </w:t>
      </w:r>
      <w:proofErr w:type="spellStart"/>
      <w:r w:rsidRPr="00E31675">
        <w:rPr>
          <w:bCs/>
          <w:sz w:val="26"/>
          <w:szCs w:val="26"/>
          <w:shd w:val="clear" w:color="auto" w:fill="FFFFFF"/>
          <w:lang w:val="ru-RU"/>
        </w:rPr>
        <w:t>обговоренні</w:t>
      </w:r>
      <w:proofErr w:type="spellEnd"/>
      <w:r w:rsidRPr="00E31675">
        <w:rPr>
          <w:bCs/>
          <w:sz w:val="26"/>
          <w:szCs w:val="26"/>
          <w:shd w:val="clear" w:color="auto" w:fill="FFFFFF"/>
          <w:lang w:val="ru-RU"/>
        </w:rPr>
        <w:t xml:space="preserve"> та </w:t>
      </w:r>
      <w:proofErr w:type="spellStart"/>
      <w:r w:rsidRPr="00E31675">
        <w:rPr>
          <w:bCs/>
          <w:sz w:val="26"/>
          <w:szCs w:val="26"/>
          <w:shd w:val="clear" w:color="auto" w:fill="FFFFFF"/>
          <w:lang w:val="ru-RU"/>
        </w:rPr>
        <w:t>голосуванні</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питання</w:t>
      </w:r>
      <w:proofErr w:type="spellEnd"/>
      <w:r w:rsidRPr="00E31675">
        <w:rPr>
          <w:bCs/>
          <w:sz w:val="26"/>
          <w:szCs w:val="26"/>
          <w:shd w:val="clear" w:color="auto" w:fill="FFFFFF"/>
          <w:lang w:val="ru-RU"/>
        </w:rPr>
        <w:t xml:space="preserve"> </w:t>
      </w:r>
      <w:proofErr w:type="spellStart"/>
      <w:r w:rsidRPr="00E31675">
        <w:rPr>
          <w:bCs/>
          <w:sz w:val="26"/>
          <w:szCs w:val="26"/>
          <w:shd w:val="clear" w:color="auto" w:fill="FFFFFF"/>
          <w:lang w:val="ru-RU"/>
        </w:rPr>
        <w:t>бул</w:t>
      </w:r>
      <w:r w:rsidR="00615354" w:rsidRPr="00E31675">
        <w:rPr>
          <w:bCs/>
          <w:sz w:val="26"/>
          <w:szCs w:val="26"/>
          <w:shd w:val="clear" w:color="auto" w:fill="FFFFFF"/>
          <w:lang w:val="ru-RU"/>
        </w:rPr>
        <w:t>а</w:t>
      </w:r>
      <w:proofErr w:type="spellEnd"/>
      <w:r w:rsidR="00615354" w:rsidRPr="00E31675">
        <w:rPr>
          <w:bCs/>
          <w:sz w:val="26"/>
          <w:szCs w:val="26"/>
          <w:shd w:val="clear" w:color="auto" w:fill="FFFFFF"/>
          <w:lang w:val="ru-RU"/>
        </w:rPr>
        <w:t xml:space="preserve"> </w:t>
      </w:r>
      <w:proofErr w:type="spellStart"/>
      <w:r w:rsidR="00615354" w:rsidRPr="00E31675">
        <w:rPr>
          <w:bCs/>
          <w:sz w:val="26"/>
          <w:szCs w:val="26"/>
          <w:shd w:val="clear" w:color="auto" w:fill="FFFFFF"/>
          <w:lang w:val="ru-RU"/>
        </w:rPr>
        <w:t>відсутня</w:t>
      </w:r>
      <w:proofErr w:type="spellEnd"/>
      <w:r w:rsidRPr="00E31675">
        <w:rPr>
          <w:bCs/>
          <w:sz w:val="26"/>
          <w:szCs w:val="26"/>
          <w:shd w:val="clear" w:color="auto" w:fill="FFFFFF"/>
          <w:lang w:val="ru-RU"/>
        </w:rPr>
        <w:t xml:space="preserve">. </w:t>
      </w:r>
    </w:p>
    <w:p w14:paraId="4E93ED84" w14:textId="77777777" w:rsidR="00F85127" w:rsidRPr="00E31675" w:rsidRDefault="00F85127" w:rsidP="00E31675">
      <w:pPr>
        <w:tabs>
          <w:tab w:val="left" w:pos="1500"/>
        </w:tabs>
        <w:spacing w:after="0" w:line="276" w:lineRule="auto"/>
        <w:jc w:val="both"/>
        <w:rPr>
          <w:bCs/>
          <w:sz w:val="26"/>
          <w:szCs w:val="26"/>
          <w:shd w:val="clear" w:color="auto" w:fill="FFFFFF"/>
        </w:rPr>
      </w:pPr>
    </w:p>
    <w:p w14:paraId="278560BE" w14:textId="77777777" w:rsidR="007E45DA" w:rsidRPr="00E31675" w:rsidRDefault="007E45DA" w:rsidP="00E31675">
      <w:pPr>
        <w:spacing w:after="0" w:line="276" w:lineRule="auto"/>
        <w:ind w:firstLine="720"/>
        <w:jc w:val="both"/>
        <w:rPr>
          <w:color w:val="303030"/>
          <w:sz w:val="26"/>
          <w:szCs w:val="26"/>
        </w:rPr>
      </w:pPr>
      <w:r w:rsidRPr="00E31675">
        <w:rPr>
          <w:sz w:val="26"/>
          <w:szCs w:val="26"/>
        </w:rPr>
        <w:t xml:space="preserve">12. Розгляд </w:t>
      </w:r>
      <w:proofErr w:type="spellStart"/>
      <w:r w:rsidRPr="00E31675">
        <w:rPr>
          <w:sz w:val="26"/>
          <w:szCs w:val="26"/>
        </w:rPr>
        <w:t>проєкту</w:t>
      </w:r>
      <w:proofErr w:type="spellEnd"/>
      <w:r w:rsidRPr="00E31675">
        <w:rPr>
          <w:sz w:val="26"/>
          <w:szCs w:val="26"/>
        </w:rPr>
        <w:t xml:space="preserve"> рішення</w:t>
      </w:r>
      <w:r w:rsidRPr="00E31675">
        <w:rPr>
          <w:color w:val="303030"/>
          <w:sz w:val="26"/>
          <w:szCs w:val="26"/>
          <w:shd w:val="clear" w:color="auto" w:fill="FFFFFF"/>
        </w:rPr>
        <w:t> </w:t>
      </w:r>
      <w:r w:rsidRPr="00E31675">
        <w:rPr>
          <w:sz w:val="26"/>
          <w:szCs w:val="26"/>
        </w:rPr>
        <w:t xml:space="preserve"> «Про збільшення розміру статутного капіталу комунального підприємства Миколаївської міської ради «</w:t>
      </w:r>
      <w:proofErr w:type="spellStart"/>
      <w:r w:rsidRPr="00E31675">
        <w:rPr>
          <w:sz w:val="26"/>
          <w:szCs w:val="26"/>
        </w:rPr>
        <w:t>Миколаївпастранс</w:t>
      </w:r>
      <w:proofErr w:type="spellEnd"/>
      <w:r w:rsidRPr="00E31675">
        <w:rPr>
          <w:sz w:val="26"/>
          <w:szCs w:val="26"/>
        </w:rPr>
        <w:t xml:space="preserve">» та затвердження Статуту в новій редакції </w:t>
      </w:r>
      <w:r w:rsidRPr="00E31675">
        <w:rPr>
          <w:b/>
          <w:color w:val="303030"/>
          <w:sz w:val="26"/>
          <w:szCs w:val="26"/>
          <w:shd w:val="clear" w:color="auto" w:fill="FFFFFF"/>
        </w:rPr>
        <w:t xml:space="preserve">(s-fk-001) </w:t>
      </w:r>
      <w:r w:rsidRPr="00E31675">
        <w:rPr>
          <w:color w:val="303030"/>
          <w:sz w:val="26"/>
          <w:szCs w:val="26"/>
          <w:shd w:val="clear" w:color="auto" w:fill="FFFFFF"/>
        </w:rPr>
        <w:t xml:space="preserve">(від 09.01.2025 </w:t>
      </w:r>
      <w:r w:rsidRPr="00E31675">
        <w:rPr>
          <w:color w:val="303030"/>
          <w:sz w:val="26"/>
          <w:szCs w:val="26"/>
        </w:rPr>
        <w:t>за вх.№3057).</w:t>
      </w:r>
    </w:p>
    <w:p w14:paraId="160D2319" w14:textId="77777777" w:rsidR="003E5100" w:rsidRPr="00E31675" w:rsidRDefault="003E5100" w:rsidP="00E31675">
      <w:pPr>
        <w:pStyle w:val="Style2"/>
        <w:spacing w:line="276" w:lineRule="auto"/>
        <w:jc w:val="both"/>
        <w:rPr>
          <w:b/>
          <w:color w:val="000000" w:themeColor="text1"/>
          <w:sz w:val="26"/>
          <w:szCs w:val="26"/>
          <w:lang w:val="uk-UA"/>
        </w:rPr>
      </w:pPr>
      <w:r w:rsidRPr="00E31675">
        <w:rPr>
          <w:b/>
          <w:color w:val="000000" w:themeColor="text1"/>
          <w:sz w:val="26"/>
          <w:szCs w:val="26"/>
          <w:lang w:val="uk-UA"/>
        </w:rPr>
        <w:t>Примітка: питання не розглядалося, розгляд перенесено.</w:t>
      </w:r>
    </w:p>
    <w:p w14:paraId="26DB9A0A" w14:textId="77777777" w:rsidR="00F85127" w:rsidRPr="00E31675" w:rsidRDefault="00F85127" w:rsidP="00E31675">
      <w:pPr>
        <w:pStyle w:val="Style2"/>
        <w:spacing w:line="276" w:lineRule="auto"/>
        <w:jc w:val="both"/>
        <w:rPr>
          <w:sz w:val="26"/>
          <w:szCs w:val="26"/>
          <w:lang w:val="uk-UA"/>
        </w:rPr>
      </w:pPr>
    </w:p>
    <w:p w14:paraId="0BA30BD4" w14:textId="77777777" w:rsidR="007E45DA" w:rsidRPr="00E31675" w:rsidRDefault="007E45DA" w:rsidP="00E31675">
      <w:pPr>
        <w:spacing w:after="0" w:line="276" w:lineRule="auto"/>
        <w:ind w:firstLine="720"/>
        <w:jc w:val="both"/>
        <w:rPr>
          <w:sz w:val="26"/>
          <w:szCs w:val="26"/>
        </w:rPr>
      </w:pPr>
      <w:r w:rsidRPr="00E31675">
        <w:rPr>
          <w:sz w:val="26"/>
          <w:szCs w:val="26"/>
        </w:rPr>
        <w:t xml:space="preserve">13. Розгляд </w:t>
      </w:r>
      <w:proofErr w:type="spellStart"/>
      <w:r w:rsidRPr="00E31675">
        <w:rPr>
          <w:sz w:val="26"/>
          <w:szCs w:val="26"/>
        </w:rPr>
        <w:t>проєкту</w:t>
      </w:r>
      <w:proofErr w:type="spellEnd"/>
      <w:r w:rsidRPr="00E31675">
        <w:rPr>
          <w:sz w:val="26"/>
          <w:szCs w:val="26"/>
        </w:rPr>
        <w:t xml:space="preserve"> рішення «</w:t>
      </w:r>
      <w:r w:rsidRPr="00E31675">
        <w:rPr>
          <w:sz w:val="26"/>
          <w:szCs w:val="26"/>
          <w:shd w:val="clear" w:color="auto" w:fill="FFFFFF"/>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E31675">
        <w:rPr>
          <w:sz w:val="26"/>
          <w:szCs w:val="26"/>
        </w:rPr>
        <w:t>»</w:t>
      </w:r>
      <w:r w:rsidRPr="00E31675">
        <w:rPr>
          <w:color w:val="303030"/>
          <w:sz w:val="26"/>
          <w:szCs w:val="26"/>
          <w:shd w:val="clear" w:color="auto" w:fill="FFFFFF"/>
        </w:rPr>
        <w:t xml:space="preserve"> </w:t>
      </w:r>
      <w:r w:rsidRPr="00E31675">
        <w:rPr>
          <w:b/>
          <w:color w:val="303030"/>
          <w:sz w:val="26"/>
          <w:szCs w:val="26"/>
          <w:shd w:val="clear" w:color="auto" w:fill="FFFFFF"/>
        </w:rPr>
        <w:t>(s-dj-114)</w:t>
      </w:r>
      <w:r w:rsidRPr="00E31675">
        <w:rPr>
          <w:color w:val="303030"/>
          <w:sz w:val="26"/>
          <w:szCs w:val="26"/>
          <w:shd w:val="clear" w:color="auto" w:fill="FFFFFF"/>
        </w:rPr>
        <w:t> </w:t>
      </w:r>
      <w:r w:rsidRPr="00E31675">
        <w:rPr>
          <w:sz w:val="26"/>
          <w:szCs w:val="26"/>
        </w:rPr>
        <w:t xml:space="preserve">(від 30.10.2024 за </w:t>
      </w:r>
      <w:proofErr w:type="spellStart"/>
      <w:r w:rsidRPr="00E31675">
        <w:rPr>
          <w:sz w:val="26"/>
          <w:szCs w:val="26"/>
        </w:rPr>
        <w:t>вх</w:t>
      </w:r>
      <w:proofErr w:type="spellEnd"/>
      <w:r w:rsidRPr="00E31675">
        <w:rPr>
          <w:sz w:val="26"/>
          <w:szCs w:val="26"/>
        </w:rPr>
        <w:t xml:space="preserve">.№ 2549). </w:t>
      </w:r>
    </w:p>
    <w:p w14:paraId="4D92B36A" w14:textId="77777777" w:rsidR="007E45DA" w:rsidRPr="00E31675" w:rsidRDefault="007E45DA" w:rsidP="00E31675">
      <w:pPr>
        <w:pStyle w:val="Style2"/>
        <w:spacing w:line="276" w:lineRule="auto"/>
        <w:jc w:val="both"/>
        <w:rPr>
          <w:b/>
          <w:i/>
          <w:color w:val="000000" w:themeColor="text1"/>
          <w:sz w:val="26"/>
          <w:szCs w:val="26"/>
          <w:lang w:val="uk-UA"/>
        </w:rPr>
      </w:pPr>
      <w:proofErr w:type="spellStart"/>
      <w:r w:rsidRPr="00E31675">
        <w:rPr>
          <w:b/>
          <w:i/>
          <w:color w:val="000000" w:themeColor="text1"/>
          <w:sz w:val="26"/>
          <w:szCs w:val="26"/>
        </w:rPr>
        <w:t>Розглядався</w:t>
      </w:r>
      <w:proofErr w:type="spellEnd"/>
      <w:r w:rsidRPr="00E31675">
        <w:rPr>
          <w:b/>
          <w:i/>
          <w:color w:val="000000" w:themeColor="text1"/>
          <w:sz w:val="26"/>
          <w:szCs w:val="26"/>
        </w:rPr>
        <w:t xml:space="preserve"> на пленарному </w:t>
      </w:r>
      <w:proofErr w:type="spellStart"/>
      <w:r w:rsidRPr="00E31675">
        <w:rPr>
          <w:b/>
          <w:i/>
          <w:color w:val="000000" w:themeColor="text1"/>
          <w:sz w:val="26"/>
          <w:szCs w:val="26"/>
        </w:rPr>
        <w:t>засіданні</w:t>
      </w:r>
      <w:proofErr w:type="spellEnd"/>
      <w:r w:rsidRPr="00E31675">
        <w:rPr>
          <w:b/>
          <w:i/>
          <w:color w:val="000000" w:themeColor="text1"/>
          <w:sz w:val="26"/>
          <w:szCs w:val="26"/>
        </w:rPr>
        <w:t xml:space="preserve"> 38-ої </w:t>
      </w:r>
      <w:proofErr w:type="spellStart"/>
      <w:r w:rsidRPr="00E31675">
        <w:rPr>
          <w:b/>
          <w:i/>
          <w:color w:val="000000" w:themeColor="text1"/>
          <w:sz w:val="26"/>
          <w:szCs w:val="26"/>
        </w:rPr>
        <w:t>чергової</w:t>
      </w:r>
      <w:proofErr w:type="spellEnd"/>
      <w:r w:rsidRPr="00E31675">
        <w:rPr>
          <w:b/>
          <w:i/>
          <w:color w:val="000000" w:themeColor="text1"/>
          <w:sz w:val="26"/>
          <w:szCs w:val="26"/>
        </w:rPr>
        <w:t xml:space="preserve"> </w:t>
      </w:r>
      <w:proofErr w:type="spellStart"/>
      <w:r w:rsidRPr="00E31675">
        <w:rPr>
          <w:b/>
          <w:i/>
          <w:color w:val="000000" w:themeColor="text1"/>
          <w:sz w:val="26"/>
          <w:szCs w:val="26"/>
        </w:rPr>
        <w:t>сесії</w:t>
      </w:r>
      <w:proofErr w:type="spellEnd"/>
      <w:r w:rsidRPr="00E31675">
        <w:rPr>
          <w:b/>
          <w:i/>
          <w:color w:val="000000" w:themeColor="text1"/>
          <w:sz w:val="26"/>
          <w:szCs w:val="26"/>
        </w:rPr>
        <w:t xml:space="preserve"> </w:t>
      </w:r>
      <w:proofErr w:type="spellStart"/>
      <w:r w:rsidRPr="00E31675">
        <w:rPr>
          <w:b/>
          <w:i/>
          <w:color w:val="000000" w:themeColor="text1"/>
          <w:sz w:val="26"/>
          <w:szCs w:val="26"/>
        </w:rPr>
        <w:t>Миколаївської</w:t>
      </w:r>
      <w:proofErr w:type="spellEnd"/>
      <w:r w:rsidRPr="00E31675">
        <w:rPr>
          <w:b/>
          <w:i/>
          <w:color w:val="000000" w:themeColor="text1"/>
          <w:sz w:val="26"/>
          <w:szCs w:val="26"/>
        </w:rPr>
        <w:t xml:space="preserve"> </w:t>
      </w:r>
      <w:proofErr w:type="spellStart"/>
      <w:r w:rsidRPr="00E31675">
        <w:rPr>
          <w:b/>
          <w:i/>
          <w:color w:val="000000" w:themeColor="text1"/>
          <w:sz w:val="26"/>
          <w:szCs w:val="26"/>
        </w:rPr>
        <w:t>міської</w:t>
      </w:r>
      <w:proofErr w:type="spellEnd"/>
      <w:r w:rsidRPr="00E31675">
        <w:rPr>
          <w:b/>
          <w:i/>
          <w:color w:val="000000" w:themeColor="text1"/>
          <w:sz w:val="26"/>
          <w:szCs w:val="26"/>
        </w:rPr>
        <w:t xml:space="preserve"> ради </w:t>
      </w:r>
      <w:r w:rsidRPr="00E31675">
        <w:rPr>
          <w:b/>
          <w:i/>
          <w:sz w:val="26"/>
          <w:szCs w:val="26"/>
        </w:rPr>
        <w:t>30.10.2024</w:t>
      </w:r>
      <w:r w:rsidRPr="00E31675">
        <w:rPr>
          <w:b/>
          <w:i/>
          <w:color w:val="000000" w:themeColor="text1"/>
          <w:sz w:val="26"/>
          <w:szCs w:val="26"/>
        </w:rPr>
        <w:t xml:space="preserve">, </w:t>
      </w:r>
      <w:proofErr w:type="spellStart"/>
      <w:r w:rsidRPr="00E31675">
        <w:rPr>
          <w:b/>
          <w:i/>
          <w:color w:val="000000" w:themeColor="text1"/>
          <w:sz w:val="26"/>
          <w:szCs w:val="26"/>
        </w:rPr>
        <w:t>однак</w:t>
      </w:r>
      <w:proofErr w:type="spellEnd"/>
      <w:r w:rsidRPr="00E31675">
        <w:rPr>
          <w:b/>
          <w:i/>
          <w:color w:val="000000" w:themeColor="text1"/>
          <w:sz w:val="26"/>
          <w:szCs w:val="26"/>
        </w:rPr>
        <w:t xml:space="preserve"> не </w:t>
      </w:r>
      <w:proofErr w:type="spellStart"/>
      <w:r w:rsidRPr="00E31675">
        <w:rPr>
          <w:b/>
          <w:i/>
          <w:color w:val="000000" w:themeColor="text1"/>
          <w:sz w:val="26"/>
          <w:szCs w:val="26"/>
        </w:rPr>
        <w:t>прийнятий</w:t>
      </w:r>
      <w:proofErr w:type="spellEnd"/>
      <w:r w:rsidRPr="00E31675">
        <w:rPr>
          <w:b/>
          <w:i/>
          <w:color w:val="000000" w:themeColor="text1"/>
          <w:sz w:val="26"/>
          <w:szCs w:val="26"/>
        </w:rPr>
        <w:t xml:space="preserve"> за результатами </w:t>
      </w:r>
      <w:proofErr w:type="spellStart"/>
      <w:r w:rsidRPr="00E31675">
        <w:rPr>
          <w:b/>
          <w:i/>
          <w:color w:val="000000" w:themeColor="text1"/>
          <w:sz w:val="26"/>
          <w:szCs w:val="26"/>
        </w:rPr>
        <w:t>голосування</w:t>
      </w:r>
      <w:proofErr w:type="spellEnd"/>
      <w:r w:rsidRPr="00E31675">
        <w:rPr>
          <w:b/>
          <w:i/>
          <w:color w:val="000000" w:themeColor="text1"/>
          <w:sz w:val="26"/>
          <w:szCs w:val="26"/>
          <w:lang w:val="uk-UA"/>
        </w:rPr>
        <w:t>.</w:t>
      </w:r>
    </w:p>
    <w:p w14:paraId="0FF9D7F5" w14:textId="51B139F0" w:rsidR="007E45DA"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373CF3D5" w14:textId="77777777" w:rsidR="007E45DA" w:rsidRPr="00E31675" w:rsidRDefault="007E45DA" w:rsidP="00E31675">
      <w:pPr>
        <w:spacing w:after="0" w:line="276" w:lineRule="auto"/>
        <w:jc w:val="both"/>
        <w:rPr>
          <w:sz w:val="26"/>
          <w:szCs w:val="26"/>
        </w:rPr>
      </w:pPr>
    </w:p>
    <w:p w14:paraId="386309AC" w14:textId="77777777" w:rsidR="007E45DA" w:rsidRPr="00E31675" w:rsidRDefault="007E45DA" w:rsidP="00E31675">
      <w:pPr>
        <w:spacing w:after="0" w:line="276" w:lineRule="auto"/>
        <w:ind w:firstLine="720"/>
        <w:jc w:val="both"/>
        <w:rPr>
          <w:sz w:val="26"/>
          <w:szCs w:val="26"/>
        </w:rPr>
      </w:pPr>
      <w:r w:rsidRPr="00E31675">
        <w:rPr>
          <w:sz w:val="26"/>
          <w:szCs w:val="26"/>
        </w:rPr>
        <w:t xml:space="preserve">15. Інформація начальника відділу </w:t>
      </w:r>
      <w:r w:rsidRPr="00E31675">
        <w:rPr>
          <w:sz w:val="26"/>
          <w:szCs w:val="26"/>
          <w:shd w:val="clear" w:color="auto" w:fill="FFFFFF"/>
        </w:rPr>
        <w:t xml:space="preserve">з організації оборонної і мобілізаційної роботи та взаємодії з правоохоронними органами Ігоря </w:t>
      </w:r>
      <w:proofErr w:type="spellStart"/>
      <w:r w:rsidRPr="00E31675">
        <w:rPr>
          <w:sz w:val="26"/>
          <w:szCs w:val="26"/>
          <w:shd w:val="clear" w:color="auto" w:fill="FFFFFF"/>
        </w:rPr>
        <w:t>Оніщенко</w:t>
      </w:r>
      <w:proofErr w:type="spellEnd"/>
      <w:r w:rsidRPr="00E31675">
        <w:rPr>
          <w:sz w:val="26"/>
          <w:szCs w:val="26"/>
          <w:shd w:val="clear" w:color="auto" w:fill="FFFFFF"/>
        </w:rPr>
        <w:t xml:space="preserve"> </w:t>
      </w:r>
      <w:r w:rsidRPr="00E31675">
        <w:rPr>
          <w:sz w:val="26"/>
          <w:szCs w:val="26"/>
        </w:rPr>
        <w:t>про виконання заходів міських програм у 2024 році (від 20.01.2025 за вх.№3544/02.12-06/25-2):</w:t>
      </w:r>
    </w:p>
    <w:p w14:paraId="4A76E433" w14:textId="77777777" w:rsidR="007E45DA" w:rsidRPr="00E31675" w:rsidRDefault="007E45DA" w:rsidP="00E31675">
      <w:pPr>
        <w:spacing w:after="0" w:line="276" w:lineRule="auto"/>
        <w:ind w:firstLine="720"/>
        <w:jc w:val="both"/>
        <w:rPr>
          <w:sz w:val="26"/>
          <w:szCs w:val="26"/>
        </w:rPr>
      </w:pPr>
      <w:r w:rsidRPr="00E31675">
        <w:rPr>
          <w:sz w:val="26"/>
          <w:szCs w:val="26"/>
        </w:rPr>
        <w:t>- комплексної Програми «Сприяння діяльності правоохоронних органів на території міста Миколаєва на 2020-2024 роки» (зі змінами та доповненнями);</w:t>
      </w:r>
    </w:p>
    <w:p w14:paraId="4E1D54C3" w14:textId="77777777" w:rsidR="007E45DA" w:rsidRPr="00E31675" w:rsidRDefault="007E45DA" w:rsidP="00E31675">
      <w:pPr>
        <w:spacing w:after="0" w:line="276" w:lineRule="auto"/>
        <w:ind w:firstLine="720"/>
        <w:jc w:val="both"/>
        <w:rPr>
          <w:sz w:val="26"/>
          <w:szCs w:val="26"/>
        </w:rPr>
      </w:pPr>
      <w:r w:rsidRPr="00E31675">
        <w:rPr>
          <w:sz w:val="26"/>
          <w:szCs w:val="26"/>
        </w:rPr>
        <w:t>- комплексної Програми «Сприяння оборонній і мобілізаційній готовності міста Миколаєва на 2021-2025 роки» (із змінами та доповненнями).</w:t>
      </w:r>
    </w:p>
    <w:p w14:paraId="66E8D365" w14:textId="33A25199"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r w:rsidRPr="00E31675">
        <w:rPr>
          <w:b/>
          <w:sz w:val="26"/>
          <w:szCs w:val="26"/>
        </w:rPr>
        <w:t>.</w:t>
      </w:r>
    </w:p>
    <w:p w14:paraId="6398DB2E" w14:textId="77777777" w:rsidR="007E45DA" w:rsidRPr="00E31675" w:rsidRDefault="007E45DA" w:rsidP="00E31675">
      <w:pPr>
        <w:spacing w:after="0" w:line="276" w:lineRule="auto"/>
        <w:ind w:firstLine="720"/>
        <w:jc w:val="both"/>
        <w:rPr>
          <w:sz w:val="26"/>
          <w:szCs w:val="26"/>
          <w:shd w:val="clear" w:color="auto" w:fill="FFFFFF"/>
        </w:rPr>
      </w:pPr>
    </w:p>
    <w:p w14:paraId="7A1D4DEC" w14:textId="77777777" w:rsidR="007E45DA" w:rsidRPr="00E31675" w:rsidRDefault="007E45DA" w:rsidP="00E31675">
      <w:pPr>
        <w:tabs>
          <w:tab w:val="left" w:pos="567"/>
        </w:tabs>
        <w:spacing w:after="0" w:line="276" w:lineRule="auto"/>
        <w:jc w:val="both"/>
        <w:rPr>
          <w:color w:val="303030"/>
          <w:sz w:val="26"/>
          <w:szCs w:val="26"/>
          <w:shd w:val="clear" w:color="auto" w:fill="FFFFFF"/>
        </w:rPr>
      </w:pPr>
      <w:r w:rsidRPr="00E31675">
        <w:rPr>
          <w:color w:val="303030"/>
          <w:sz w:val="26"/>
          <w:szCs w:val="26"/>
          <w:shd w:val="clear" w:color="auto" w:fill="FFFFFF"/>
        </w:rPr>
        <w:tab/>
        <w:t xml:space="preserve">16. Інформація начальника відділу з національно-патріотичного виховання управління у справах ветеранів війни Миколаївської міської ради Н. </w:t>
      </w:r>
      <w:proofErr w:type="spellStart"/>
      <w:r w:rsidRPr="00E31675">
        <w:rPr>
          <w:color w:val="303030"/>
          <w:sz w:val="26"/>
          <w:szCs w:val="26"/>
          <w:shd w:val="clear" w:color="auto" w:fill="FFFFFF"/>
        </w:rPr>
        <w:t>Суріної</w:t>
      </w:r>
      <w:proofErr w:type="spellEnd"/>
      <w:r w:rsidRPr="00E31675">
        <w:rPr>
          <w:color w:val="303030"/>
          <w:sz w:val="26"/>
          <w:szCs w:val="26"/>
          <w:shd w:val="clear" w:color="auto" w:fill="FFFFFF"/>
        </w:rPr>
        <w:t xml:space="preserve"> про хід виконання у 2024 році заходів міської програми з національно-патріотичного виховання на 2022-2024 роки (від 10.01.2025 за вх.№1961/02.16-09/25-2). </w:t>
      </w:r>
    </w:p>
    <w:p w14:paraId="1DAA9B1D" w14:textId="6521BBDD" w:rsidR="007E45DA" w:rsidRPr="00E31675" w:rsidRDefault="007E45DA" w:rsidP="00E31675">
      <w:pPr>
        <w:pStyle w:val="Style2"/>
        <w:spacing w:line="276" w:lineRule="auto"/>
        <w:jc w:val="both"/>
        <w:rPr>
          <w:b/>
          <w:color w:val="000000" w:themeColor="text1"/>
          <w:sz w:val="26"/>
          <w:szCs w:val="26"/>
          <w:lang w:val="uk-UA"/>
        </w:rPr>
      </w:pPr>
      <w:r w:rsidRPr="00E31675">
        <w:rPr>
          <w:b/>
          <w:sz w:val="26"/>
          <w:szCs w:val="26"/>
          <w:lang w:val="uk-UA"/>
        </w:rPr>
        <w:tab/>
      </w:r>
      <w:r w:rsidR="003E5100" w:rsidRPr="00E31675">
        <w:rPr>
          <w:b/>
          <w:color w:val="000000" w:themeColor="text1"/>
          <w:sz w:val="26"/>
          <w:szCs w:val="26"/>
          <w:lang w:val="uk-UA"/>
        </w:rPr>
        <w:t>Примітка: питання не розглядалося, розгляд перенесено.</w:t>
      </w:r>
    </w:p>
    <w:p w14:paraId="5F91EB46" w14:textId="77777777" w:rsidR="007E45DA" w:rsidRPr="00E31675" w:rsidRDefault="007E45DA" w:rsidP="00E31675">
      <w:pPr>
        <w:spacing w:after="0" w:line="276" w:lineRule="auto"/>
        <w:jc w:val="both"/>
        <w:rPr>
          <w:sz w:val="26"/>
          <w:szCs w:val="26"/>
        </w:rPr>
      </w:pPr>
    </w:p>
    <w:p w14:paraId="7BFBC327" w14:textId="77777777" w:rsidR="007E45DA" w:rsidRPr="00E31675" w:rsidRDefault="007E45DA" w:rsidP="00E31675">
      <w:pPr>
        <w:spacing w:after="0" w:line="276" w:lineRule="auto"/>
        <w:jc w:val="both"/>
        <w:rPr>
          <w:sz w:val="26"/>
          <w:szCs w:val="26"/>
        </w:rPr>
      </w:pPr>
      <w:r w:rsidRPr="00E31675">
        <w:rPr>
          <w:color w:val="303030"/>
          <w:sz w:val="26"/>
          <w:szCs w:val="26"/>
          <w:shd w:val="clear" w:color="auto" w:fill="FFFFFF"/>
        </w:rPr>
        <w:lastRenderedPageBreak/>
        <w:tab/>
        <w:t xml:space="preserve">18. </w:t>
      </w:r>
      <w:r w:rsidRPr="00E31675">
        <w:rPr>
          <w:sz w:val="26"/>
          <w:szCs w:val="26"/>
        </w:rPr>
        <w:t xml:space="preserve">Інформація начальника управління з питань культури та охорони культурної спадщини Миколаївської міської ради Юрія </w:t>
      </w:r>
      <w:proofErr w:type="spellStart"/>
      <w:r w:rsidRPr="00E31675">
        <w:rPr>
          <w:sz w:val="26"/>
          <w:szCs w:val="26"/>
        </w:rPr>
        <w:t>Любарова</w:t>
      </w:r>
      <w:proofErr w:type="spellEnd"/>
      <w:r w:rsidRPr="00E31675">
        <w:rPr>
          <w:sz w:val="26"/>
          <w:szCs w:val="26"/>
        </w:rPr>
        <w:t xml:space="preserve"> щодо роз’яснень з приводу планування в бюджеті на 2025 рік коштів на охорону Будинку офіцерів флоту (на витяг із протоколу №83 від 17.12.2024) (від 02.01.2025 за вх.№19/15.01-14/25-2). </w:t>
      </w:r>
    </w:p>
    <w:p w14:paraId="21671F0A" w14:textId="77777777"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71D1BF64" w14:textId="77777777" w:rsidR="007E45DA" w:rsidRPr="00E31675" w:rsidRDefault="007E45DA" w:rsidP="00E31675">
      <w:pPr>
        <w:tabs>
          <w:tab w:val="left" w:pos="567"/>
        </w:tabs>
        <w:spacing w:after="0" w:line="276" w:lineRule="auto"/>
        <w:jc w:val="both"/>
        <w:rPr>
          <w:sz w:val="26"/>
          <w:szCs w:val="26"/>
        </w:rPr>
      </w:pPr>
    </w:p>
    <w:p w14:paraId="16A85591" w14:textId="77777777" w:rsidR="007E45DA" w:rsidRPr="00E31675" w:rsidRDefault="007E45DA" w:rsidP="00E31675">
      <w:pPr>
        <w:spacing w:after="0" w:line="276" w:lineRule="auto"/>
        <w:ind w:firstLine="720"/>
        <w:jc w:val="both"/>
        <w:rPr>
          <w:sz w:val="26"/>
          <w:szCs w:val="26"/>
        </w:rPr>
      </w:pPr>
      <w:r w:rsidRPr="00E31675">
        <w:rPr>
          <w:sz w:val="26"/>
          <w:szCs w:val="26"/>
        </w:rPr>
        <w:t xml:space="preserve">19. Інформація директора департаменту фінансів Миколаївської міської ради щодо розгляду звернень по наданню пільг з податку на майно у 2024 році (від 19.11.2024 за  </w:t>
      </w:r>
      <w:proofErr w:type="spellStart"/>
      <w:r w:rsidRPr="00E31675">
        <w:rPr>
          <w:sz w:val="26"/>
          <w:szCs w:val="26"/>
        </w:rPr>
        <w:t>вх</w:t>
      </w:r>
      <w:proofErr w:type="spellEnd"/>
      <w:r w:rsidRPr="00E31675">
        <w:rPr>
          <w:sz w:val="26"/>
          <w:szCs w:val="26"/>
        </w:rPr>
        <w:t>.№ 50699/07.03-11/24-2).</w:t>
      </w:r>
    </w:p>
    <w:p w14:paraId="6B6BCB67" w14:textId="77777777"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1277B2F1" w14:textId="77777777" w:rsidR="007E45DA" w:rsidRPr="00E31675" w:rsidRDefault="007E45DA" w:rsidP="00E31675">
      <w:pPr>
        <w:spacing w:after="0" w:line="276" w:lineRule="auto"/>
        <w:jc w:val="both"/>
        <w:rPr>
          <w:sz w:val="26"/>
          <w:szCs w:val="26"/>
        </w:rPr>
      </w:pPr>
    </w:p>
    <w:p w14:paraId="15188213" w14:textId="77777777" w:rsidR="007E45DA" w:rsidRPr="00E31675" w:rsidRDefault="007E45DA" w:rsidP="00E31675">
      <w:pPr>
        <w:spacing w:after="0" w:line="276" w:lineRule="auto"/>
        <w:ind w:firstLine="720"/>
        <w:jc w:val="both"/>
        <w:rPr>
          <w:sz w:val="26"/>
          <w:szCs w:val="26"/>
        </w:rPr>
      </w:pPr>
      <w:r w:rsidRPr="00E31675">
        <w:rPr>
          <w:sz w:val="26"/>
          <w:szCs w:val="26"/>
        </w:rPr>
        <w:t xml:space="preserve">20. Звіт та доповідна записка про виконання бюджету Миколаївської міської територіальної громади за січень - вересень 2024 року </w:t>
      </w:r>
      <w:r w:rsidRPr="00E31675">
        <w:rPr>
          <w:sz w:val="26"/>
          <w:szCs w:val="26"/>
          <w:highlight w:val="white"/>
        </w:rPr>
        <w:t xml:space="preserve">(від </w:t>
      </w:r>
      <w:r w:rsidRPr="00E31675">
        <w:rPr>
          <w:sz w:val="26"/>
          <w:szCs w:val="26"/>
        </w:rPr>
        <w:t xml:space="preserve">14.11.2024 </w:t>
      </w:r>
      <w:r w:rsidRPr="00E31675">
        <w:rPr>
          <w:sz w:val="26"/>
          <w:szCs w:val="26"/>
          <w:highlight w:val="white"/>
        </w:rPr>
        <w:t xml:space="preserve">за </w:t>
      </w:r>
      <w:proofErr w:type="spellStart"/>
      <w:r w:rsidRPr="00E31675">
        <w:rPr>
          <w:sz w:val="26"/>
          <w:szCs w:val="26"/>
          <w:highlight w:val="white"/>
        </w:rPr>
        <w:t>вх</w:t>
      </w:r>
      <w:proofErr w:type="spellEnd"/>
      <w:r w:rsidRPr="00E31675">
        <w:rPr>
          <w:sz w:val="26"/>
          <w:szCs w:val="26"/>
          <w:highlight w:val="white"/>
        </w:rPr>
        <w:t>. №</w:t>
      </w:r>
      <w:r w:rsidRPr="00E31675">
        <w:rPr>
          <w:sz w:val="26"/>
          <w:szCs w:val="26"/>
        </w:rPr>
        <w:t>50093/07.02-17/24-2</w:t>
      </w:r>
      <w:r w:rsidRPr="00E31675">
        <w:rPr>
          <w:sz w:val="26"/>
          <w:szCs w:val="26"/>
          <w:highlight w:val="white"/>
        </w:rPr>
        <w:t>).</w:t>
      </w:r>
    </w:p>
    <w:p w14:paraId="1BA0305B" w14:textId="77777777"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63F53217" w14:textId="77777777" w:rsidR="007E45DA" w:rsidRPr="00E31675" w:rsidRDefault="007E45DA" w:rsidP="00E31675">
      <w:pPr>
        <w:spacing w:after="0" w:line="276" w:lineRule="auto"/>
        <w:jc w:val="both"/>
        <w:rPr>
          <w:sz w:val="26"/>
          <w:szCs w:val="26"/>
        </w:rPr>
      </w:pPr>
    </w:p>
    <w:p w14:paraId="508F8DCC" w14:textId="77777777" w:rsidR="007E45DA" w:rsidRPr="00E31675" w:rsidRDefault="007E45DA" w:rsidP="00E31675">
      <w:pPr>
        <w:spacing w:after="0" w:line="276" w:lineRule="auto"/>
        <w:ind w:firstLine="720"/>
        <w:jc w:val="both"/>
        <w:rPr>
          <w:sz w:val="26"/>
          <w:szCs w:val="26"/>
        </w:rPr>
      </w:pPr>
      <w:r w:rsidRPr="00E31675">
        <w:rPr>
          <w:sz w:val="26"/>
          <w:szCs w:val="26"/>
        </w:rPr>
        <w:t xml:space="preserve">21. Інформація директора департаменту фінансів Миколаївської міської ради про витрачання коштів резервного фонду. </w:t>
      </w:r>
    </w:p>
    <w:p w14:paraId="2E3FA51A" w14:textId="77777777" w:rsidR="007E45DA" w:rsidRPr="00E31675" w:rsidRDefault="007E45DA" w:rsidP="00E31675">
      <w:pPr>
        <w:spacing w:after="0" w:line="276" w:lineRule="auto"/>
        <w:jc w:val="both"/>
        <w:rPr>
          <w:sz w:val="26"/>
          <w:szCs w:val="26"/>
        </w:rPr>
      </w:pPr>
      <w:r w:rsidRPr="00E31675">
        <w:rPr>
          <w:sz w:val="26"/>
          <w:szCs w:val="26"/>
        </w:rPr>
        <w:t xml:space="preserve">-станом на 01.11.2024 (від 19.11.2024 за </w:t>
      </w:r>
      <w:proofErr w:type="spellStart"/>
      <w:r w:rsidRPr="00E31675">
        <w:rPr>
          <w:sz w:val="26"/>
          <w:szCs w:val="26"/>
        </w:rPr>
        <w:t>вх</w:t>
      </w:r>
      <w:proofErr w:type="spellEnd"/>
      <w:r w:rsidRPr="00E31675">
        <w:rPr>
          <w:sz w:val="26"/>
          <w:szCs w:val="26"/>
        </w:rPr>
        <w:t>.№ 50698/07.02-15/24-2).</w:t>
      </w:r>
    </w:p>
    <w:p w14:paraId="5AAD8FB0" w14:textId="77777777" w:rsidR="007E45DA" w:rsidRPr="00E31675" w:rsidRDefault="007E45DA" w:rsidP="00E31675">
      <w:pPr>
        <w:spacing w:after="0" w:line="276" w:lineRule="auto"/>
        <w:jc w:val="both"/>
        <w:rPr>
          <w:sz w:val="26"/>
          <w:szCs w:val="26"/>
        </w:rPr>
      </w:pPr>
      <w:r w:rsidRPr="00E31675">
        <w:rPr>
          <w:sz w:val="26"/>
          <w:szCs w:val="26"/>
        </w:rPr>
        <w:t>-станом на 01.1</w:t>
      </w:r>
      <w:r w:rsidRPr="00E31675">
        <w:rPr>
          <w:sz w:val="26"/>
          <w:szCs w:val="26"/>
          <w:lang w:val="ru-RU"/>
        </w:rPr>
        <w:t>2</w:t>
      </w:r>
      <w:r w:rsidRPr="00E31675">
        <w:rPr>
          <w:sz w:val="26"/>
          <w:szCs w:val="26"/>
        </w:rPr>
        <w:t>.2024 (від 1</w:t>
      </w:r>
      <w:r w:rsidRPr="00E31675">
        <w:rPr>
          <w:sz w:val="26"/>
          <w:szCs w:val="26"/>
          <w:lang w:val="ru-RU"/>
        </w:rPr>
        <w:t>7</w:t>
      </w:r>
      <w:r w:rsidRPr="00E31675">
        <w:rPr>
          <w:sz w:val="26"/>
          <w:szCs w:val="26"/>
        </w:rPr>
        <w:t>.1</w:t>
      </w:r>
      <w:r w:rsidRPr="00E31675">
        <w:rPr>
          <w:sz w:val="26"/>
          <w:szCs w:val="26"/>
          <w:lang w:val="ru-RU"/>
        </w:rPr>
        <w:t>2</w:t>
      </w:r>
      <w:r w:rsidRPr="00E31675">
        <w:rPr>
          <w:sz w:val="26"/>
          <w:szCs w:val="26"/>
        </w:rPr>
        <w:t xml:space="preserve">.2024 за </w:t>
      </w:r>
      <w:proofErr w:type="spellStart"/>
      <w:r w:rsidRPr="00E31675">
        <w:rPr>
          <w:sz w:val="26"/>
          <w:szCs w:val="26"/>
        </w:rPr>
        <w:t>вх</w:t>
      </w:r>
      <w:proofErr w:type="spellEnd"/>
      <w:r w:rsidRPr="00E31675">
        <w:rPr>
          <w:sz w:val="26"/>
          <w:szCs w:val="26"/>
        </w:rPr>
        <w:t>.№ 5</w:t>
      </w:r>
      <w:r w:rsidRPr="00E31675">
        <w:rPr>
          <w:sz w:val="26"/>
          <w:szCs w:val="26"/>
          <w:lang w:val="ru-RU"/>
        </w:rPr>
        <w:t>6553</w:t>
      </w:r>
      <w:r w:rsidRPr="00E31675">
        <w:rPr>
          <w:sz w:val="26"/>
          <w:szCs w:val="26"/>
        </w:rPr>
        <w:t>/07.02-1</w:t>
      </w:r>
      <w:r w:rsidRPr="00E31675">
        <w:rPr>
          <w:sz w:val="26"/>
          <w:szCs w:val="26"/>
          <w:lang w:val="ru-RU"/>
        </w:rPr>
        <w:t>7</w:t>
      </w:r>
      <w:r w:rsidRPr="00E31675">
        <w:rPr>
          <w:sz w:val="26"/>
          <w:szCs w:val="26"/>
        </w:rPr>
        <w:t>/24-2).</w:t>
      </w:r>
    </w:p>
    <w:p w14:paraId="4F6E4A73" w14:textId="77777777" w:rsidR="007E45DA" w:rsidRPr="00E31675" w:rsidRDefault="007E45DA" w:rsidP="00E31675">
      <w:pPr>
        <w:spacing w:after="0" w:line="276" w:lineRule="auto"/>
        <w:jc w:val="both"/>
        <w:rPr>
          <w:sz w:val="26"/>
          <w:szCs w:val="26"/>
        </w:rPr>
      </w:pPr>
      <w:r w:rsidRPr="00E31675">
        <w:rPr>
          <w:sz w:val="26"/>
          <w:szCs w:val="26"/>
        </w:rPr>
        <w:t xml:space="preserve">-станом на 01.01.2025 (від 22.01.2025 за </w:t>
      </w:r>
      <w:proofErr w:type="spellStart"/>
      <w:r w:rsidRPr="00E31675">
        <w:rPr>
          <w:sz w:val="26"/>
          <w:szCs w:val="26"/>
        </w:rPr>
        <w:t>вх</w:t>
      </w:r>
      <w:proofErr w:type="spellEnd"/>
      <w:r w:rsidRPr="00E31675">
        <w:rPr>
          <w:sz w:val="26"/>
          <w:szCs w:val="26"/>
        </w:rPr>
        <w:t>.№ 4214/07.02-1</w:t>
      </w:r>
      <w:r w:rsidRPr="00E31675">
        <w:rPr>
          <w:sz w:val="26"/>
          <w:szCs w:val="26"/>
          <w:lang w:val="ru-RU"/>
        </w:rPr>
        <w:t>5</w:t>
      </w:r>
      <w:r w:rsidRPr="00E31675">
        <w:rPr>
          <w:sz w:val="26"/>
          <w:szCs w:val="26"/>
        </w:rPr>
        <w:t>/25-2).</w:t>
      </w:r>
    </w:p>
    <w:p w14:paraId="2755A4CE" w14:textId="77777777"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6AC96CD2" w14:textId="77777777" w:rsidR="007E45DA" w:rsidRPr="00E31675" w:rsidRDefault="007E45DA" w:rsidP="00E31675">
      <w:pPr>
        <w:spacing w:after="0" w:line="276" w:lineRule="auto"/>
        <w:jc w:val="both"/>
        <w:rPr>
          <w:sz w:val="26"/>
          <w:szCs w:val="26"/>
        </w:rPr>
      </w:pPr>
    </w:p>
    <w:p w14:paraId="4C60A3C8" w14:textId="77777777" w:rsidR="007E45DA" w:rsidRPr="00E31675" w:rsidRDefault="007E45DA" w:rsidP="00E31675">
      <w:pPr>
        <w:spacing w:after="0" w:line="276" w:lineRule="auto"/>
        <w:ind w:firstLine="720"/>
        <w:jc w:val="both"/>
        <w:rPr>
          <w:sz w:val="26"/>
          <w:szCs w:val="26"/>
        </w:rPr>
      </w:pPr>
      <w:r w:rsidRPr="00E31675">
        <w:rPr>
          <w:sz w:val="26"/>
          <w:szCs w:val="26"/>
        </w:rPr>
        <w:t xml:space="preserve">22. Звернення гр. Наталії </w:t>
      </w:r>
      <w:proofErr w:type="spellStart"/>
      <w:r w:rsidRPr="00E31675">
        <w:rPr>
          <w:sz w:val="26"/>
          <w:szCs w:val="26"/>
        </w:rPr>
        <w:t>Масюти</w:t>
      </w:r>
      <w:proofErr w:type="spellEnd"/>
      <w:r w:rsidRPr="00E31675">
        <w:rPr>
          <w:sz w:val="26"/>
          <w:szCs w:val="26"/>
        </w:rPr>
        <w:t xml:space="preserve"> щодо передбачення фінансування,  при розгляді бюджету на 2025 рік, на будівництво дороги по вул. Сонячній (від 09.12.2024 №2861).</w:t>
      </w:r>
    </w:p>
    <w:p w14:paraId="7ABC5D56" w14:textId="77777777" w:rsidR="003E5100" w:rsidRPr="00E31675" w:rsidRDefault="003E5100" w:rsidP="00E31675">
      <w:pPr>
        <w:pStyle w:val="Style2"/>
        <w:spacing w:line="276" w:lineRule="auto"/>
        <w:jc w:val="both"/>
        <w:rPr>
          <w:sz w:val="26"/>
          <w:szCs w:val="26"/>
          <w:lang w:val="uk-UA"/>
        </w:rPr>
      </w:pPr>
      <w:r w:rsidRPr="00E31675">
        <w:rPr>
          <w:b/>
          <w:color w:val="000000" w:themeColor="text1"/>
          <w:sz w:val="26"/>
          <w:szCs w:val="26"/>
          <w:lang w:val="uk-UA"/>
        </w:rPr>
        <w:t>Примітка: питання не розглядалося, розгляд перенесено.</w:t>
      </w:r>
    </w:p>
    <w:p w14:paraId="43AF0C30" w14:textId="77777777" w:rsidR="007E45DA" w:rsidRPr="00E31675" w:rsidRDefault="007E45DA" w:rsidP="00E31675">
      <w:pPr>
        <w:spacing w:after="0" w:line="276" w:lineRule="auto"/>
        <w:jc w:val="both"/>
        <w:rPr>
          <w:sz w:val="26"/>
          <w:szCs w:val="26"/>
        </w:rPr>
      </w:pPr>
    </w:p>
    <w:p w14:paraId="63BD9E9C" w14:textId="77777777" w:rsidR="0020382E" w:rsidRPr="00E31675" w:rsidRDefault="0020382E" w:rsidP="00E31675">
      <w:pPr>
        <w:spacing w:after="0" w:line="276" w:lineRule="auto"/>
        <w:contextualSpacing/>
        <w:jc w:val="both"/>
        <w:rPr>
          <w:b/>
          <w:sz w:val="26"/>
          <w:szCs w:val="26"/>
        </w:rPr>
      </w:pPr>
    </w:p>
    <w:p w14:paraId="7FA582D9" w14:textId="77777777" w:rsidR="00975C04" w:rsidRPr="00E31675" w:rsidRDefault="00975C04" w:rsidP="00E31675">
      <w:pPr>
        <w:spacing w:after="0" w:line="276" w:lineRule="auto"/>
        <w:contextualSpacing/>
        <w:jc w:val="both"/>
        <w:rPr>
          <w:b/>
          <w:sz w:val="26"/>
          <w:szCs w:val="26"/>
        </w:rPr>
      </w:pPr>
      <w:r w:rsidRPr="00E31675">
        <w:rPr>
          <w:b/>
          <w:sz w:val="26"/>
          <w:szCs w:val="26"/>
        </w:rPr>
        <w:t xml:space="preserve">Голова комісії </w:t>
      </w:r>
      <w:r w:rsidRPr="00E31675">
        <w:rPr>
          <w:b/>
          <w:sz w:val="26"/>
          <w:szCs w:val="26"/>
        </w:rPr>
        <w:tab/>
      </w:r>
      <w:r w:rsidRPr="00E31675">
        <w:rPr>
          <w:b/>
          <w:sz w:val="26"/>
          <w:szCs w:val="26"/>
        </w:rPr>
        <w:tab/>
      </w:r>
      <w:r w:rsidRPr="00E31675">
        <w:rPr>
          <w:b/>
          <w:sz w:val="26"/>
          <w:szCs w:val="26"/>
        </w:rPr>
        <w:tab/>
      </w:r>
      <w:r w:rsidRPr="00E31675">
        <w:rPr>
          <w:b/>
          <w:sz w:val="26"/>
          <w:szCs w:val="26"/>
        </w:rPr>
        <w:tab/>
      </w:r>
      <w:r w:rsidRPr="00E31675">
        <w:rPr>
          <w:b/>
          <w:sz w:val="26"/>
          <w:szCs w:val="26"/>
        </w:rPr>
        <w:tab/>
      </w:r>
      <w:r w:rsidRPr="00E31675">
        <w:rPr>
          <w:b/>
          <w:sz w:val="26"/>
          <w:szCs w:val="26"/>
        </w:rPr>
        <w:tab/>
      </w:r>
      <w:r w:rsidRPr="00E31675">
        <w:rPr>
          <w:b/>
          <w:sz w:val="26"/>
          <w:szCs w:val="26"/>
        </w:rPr>
        <w:tab/>
        <w:t>Ф. ПАНЧЕНКО</w:t>
      </w:r>
    </w:p>
    <w:p w14:paraId="0B99CEB3" w14:textId="77777777" w:rsidR="00975C04" w:rsidRPr="00E31675" w:rsidRDefault="00975C04" w:rsidP="00975C04">
      <w:pPr>
        <w:spacing w:after="0" w:line="276" w:lineRule="auto"/>
        <w:contextualSpacing/>
        <w:jc w:val="both"/>
        <w:rPr>
          <w:b/>
          <w:sz w:val="26"/>
          <w:szCs w:val="26"/>
        </w:rPr>
      </w:pPr>
    </w:p>
    <w:p w14:paraId="269B52EA" w14:textId="77777777" w:rsidR="00975C04" w:rsidRPr="00E31675" w:rsidRDefault="00975C04" w:rsidP="00975C04">
      <w:pPr>
        <w:spacing w:after="0" w:line="276" w:lineRule="auto"/>
        <w:contextualSpacing/>
        <w:jc w:val="both"/>
        <w:rPr>
          <w:b/>
          <w:sz w:val="26"/>
          <w:szCs w:val="26"/>
        </w:rPr>
      </w:pPr>
      <w:r w:rsidRPr="00E31675">
        <w:rPr>
          <w:b/>
          <w:sz w:val="26"/>
          <w:szCs w:val="26"/>
        </w:rPr>
        <w:t xml:space="preserve">Секретар комісії                            </w:t>
      </w:r>
      <w:r w:rsidRPr="00E31675">
        <w:rPr>
          <w:b/>
          <w:color w:val="FF0000"/>
          <w:sz w:val="26"/>
          <w:szCs w:val="26"/>
        </w:rPr>
        <w:tab/>
      </w:r>
      <w:r w:rsidRPr="00E31675">
        <w:rPr>
          <w:b/>
          <w:color w:val="FF0000"/>
          <w:sz w:val="26"/>
          <w:szCs w:val="26"/>
        </w:rPr>
        <w:tab/>
      </w:r>
      <w:r w:rsidRPr="00E31675">
        <w:rPr>
          <w:b/>
          <w:color w:val="FF0000"/>
          <w:sz w:val="26"/>
          <w:szCs w:val="26"/>
        </w:rPr>
        <w:tab/>
      </w:r>
      <w:r w:rsidRPr="00E31675">
        <w:rPr>
          <w:b/>
          <w:color w:val="FF0000"/>
          <w:sz w:val="26"/>
          <w:szCs w:val="26"/>
        </w:rPr>
        <w:tab/>
      </w:r>
      <w:r w:rsidRPr="00E31675">
        <w:rPr>
          <w:b/>
          <w:sz w:val="26"/>
          <w:szCs w:val="26"/>
          <w:lang w:eastAsia="en-US"/>
        </w:rPr>
        <w:t>Н. ГОРБЕНКО</w:t>
      </w:r>
    </w:p>
    <w:p w14:paraId="42BD9FBA" w14:textId="77777777" w:rsidR="00975C04" w:rsidRPr="00E31675" w:rsidRDefault="00975C04" w:rsidP="00975C04">
      <w:pPr>
        <w:tabs>
          <w:tab w:val="left" w:pos="567"/>
        </w:tabs>
        <w:spacing w:after="0" w:line="276" w:lineRule="auto"/>
        <w:jc w:val="both"/>
        <w:rPr>
          <w:bCs/>
          <w:sz w:val="26"/>
          <w:szCs w:val="26"/>
          <w:shd w:val="clear" w:color="auto" w:fill="FFFFFF"/>
        </w:rPr>
      </w:pPr>
    </w:p>
    <w:p w14:paraId="778F1039" w14:textId="77777777" w:rsidR="00026279" w:rsidRPr="00E31675" w:rsidRDefault="00026279" w:rsidP="00975C04">
      <w:pPr>
        <w:spacing w:after="0" w:line="276" w:lineRule="auto"/>
        <w:contextualSpacing/>
        <w:jc w:val="both"/>
        <w:rPr>
          <w:b/>
          <w:sz w:val="26"/>
          <w:szCs w:val="26"/>
          <w:lang w:val="ru-RU"/>
        </w:rPr>
      </w:pPr>
    </w:p>
    <w:sectPr w:rsidR="00026279" w:rsidRPr="00E31675" w:rsidSect="009A76F8">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6B7"/>
    <w:multiLevelType w:val="hybridMultilevel"/>
    <w:tmpl w:val="34FE7DE6"/>
    <w:lvl w:ilvl="0" w:tplc="D6DE85D2">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DD7C45"/>
    <w:multiLevelType w:val="hybridMultilevel"/>
    <w:tmpl w:val="F2765A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CC2555"/>
    <w:multiLevelType w:val="hybridMultilevel"/>
    <w:tmpl w:val="01A20E14"/>
    <w:lvl w:ilvl="0" w:tplc="489869C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956B9F"/>
    <w:multiLevelType w:val="hybridMultilevel"/>
    <w:tmpl w:val="15944DC6"/>
    <w:lvl w:ilvl="0" w:tplc="AD68DFD2">
      <w:start w:val="5"/>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7B01B6"/>
    <w:multiLevelType w:val="hybridMultilevel"/>
    <w:tmpl w:val="4DD8F02E"/>
    <w:lvl w:ilvl="0" w:tplc="DBC24B4E">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76C26DB"/>
    <w:multiLevelType w:val="hybridMultilevel"/>
    <w:tmpl w:val="31C84EDE"/>
    <w:lvl w:ilvl="0" w:tplc="FEBE80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981AC9"/>
    <w:multiLevelType w:val="hybridMultilevel"/>
    <w:tmpl w:val="9A3A308E"/>
    <w:lvl w:ilvl="0" w:tplc="7386558E">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DF7213B"/>
    <w:multiLevelType w:val="hybridMultilevel"/>
    <w:tmpl w:val="E7DC90D4"/>
    <w:lvl w:ilvl="0" w:tplc="1BF02F24">
      <w:start w:val="1"/>
      <w:numFmt w:val="decimal"/>
      <w:lvlText w:val="%1."/>
      <w:lvlJc w:val="left"/>
      <w:pPr>
        <w:ind w:left="1068" w:hanging="360"/>
      </w:pPr>
      <w:rPr>
        <w:rFonts w:hint="default"/>
        <w:b w:val="0"/>
        <w:color w:val="0F0F0F"/>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0F317AE"/>
    <w:multiLevelType w:val="multilevel"/>
    <w:tmpl w:val="5E1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A4B3E"/>
    <w:multiLevelType w:val="multilevel"/>
    <w:tmpl w:val="A65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623E0C"/>
    <w:multiLevelType w:val="hybridMultilevel"/>
    <w:tmpl w:val="6D92F722"/>
    <w:lvl w:ilvl="0" w:tplc="15F00CB8">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46957634"/>
    <w:multiLevelType w:val="hybridMultilevel"/>
    <w:tmpl w:val="740A13FC"/>
    <w:lvl w:ilvl="0" w:tplc="25B2A2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977CFA"/>
    <w:multiLevelType w:val="hybridMultilevel"/>
    <w:tmpl w:val="745E959E"/>
    <w:lvl w:ilvl="0" w:tplc="B4A84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80CDA"/>
    <w:multiLevelType w:val="hybridMultilevel"/>
    <w:tmpl w:val="82E2ABD0"/>
    <w:lvl w:ilvl="0" w:tplc="D784926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B617B9"/>
    <w:multiLevelType w:val="hybridMultilevel"/>
    <w:tmpl w:val="29B2E48A"/>
    <w:lvl w:ilvl="0" w:tplc="4DDA2F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6AE2B98"/>
    <w:multiLevelType w:val="hybridMultilevel"/>
    <w:tmpl w:val="AB8804A6"/>
    <w:lvl w:ilvl="0" w:tplc="B30C4654">
      <w:start w:val="1"/>
      <w:numFmt w:val="decimal"/>
      <w:lvlText w:val="%1."/>
      <w:lvlJc w:val="left"/>
      <w:pPr>
        <w:ind w:left="720" w:hanging="360"/>
      </w:pPr>
      <w:rPr>
        <w:rFonts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ED32096"/>
    <w:multiLevelType w:val="hybridMultilevel"/>
    <w:tmpl w:val="AECE8E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35C172F"/>
    <w:multiLevelType w:val="hybridMultilevel"/>
    <w:tmpl w:val="D94CEDD4"/>
    <w:lvl w:ilvl="0" w:tplc="3B301B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59A219E"/>
    <w:multiLevelType w:val="hybridMultilevel"/>
    <w:tmpl w:val="A982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586FA6"/>
    <w:multiLevelType w:val="hybridMultilevel"/>
    <w:tmpl w:val="7960E542"/>
    <w:lvl w:ilvl="0" w:tplc="615201F6">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9B053D4"/>
    <w:multiLevelType w:val="hybridMultilevel"/>
    <w:tmpl w:val="C3EE3A22"/>
    <w:lvl w:ilvl="0" w:tplc="7DE4F402">
      <w:start w:val="1"/>
      <w:numFmt w:val="decimal"/>
      <w:lvlText w:val="%1."/>
      <w:lvlJc w:val="left"/>
      <w:pPr>
        <w:ind w:left="3338" w:hanging="360"/>
      </w:pPr>
      <w:rPr>
        <w:rFonts w:hint="default"/>
      </w:rPr>
    </w:lvl>
    <w:lvl w:ilvl="1" w:tplc="87CAE9B0">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9E95B8F"/>
    <w:multiLevelType w:val="hybridMultilevel"/>
    <w:tmpl w:val="6F6E2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A464E01"/>
    <w:multiLevelType w:val="hybridMultilevel"/>
    <w:tmpl w:val="172EB6B0"/>
    <w:lvl w:ilvl="0" w:tplc="8B18928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AE5E23"/>
    <w:multiLevelType w:val="hybridMultilevel"/>
    <w:tmpl w:val="9DB47EF8"/>
    <w:lvl w:ilvl="0" w:tplc="299829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D17D78"/>
    <w:multiLevelType w:val="multilevel"/>
    <w:tmpl w:val="81D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8C3235"/>
    <w:multiLevelType w:val="hybridMultilevel"/>
    <w:tmpl w:val="9384998A"/>
    <w:lvl w:ilvl="0" w:tplc="D764C0DE">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F154971"/>
    <w:multiLevelType w:val="hybridMultilevel"/>
    <w:tmpl w:val="B320846E"/>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1051FE7"/>
    <w:multiLevelType w:val="hybridMultilevel"/>
    <w:tmpl w:val="0AE8D404"/>
    <w:lvl w:ilvl="0" w:tplc="4F7E29F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6"/>
  </w:num>
  <w:num w:numId="5">
    <w:abstractNumId w:val="18"/>
  </w:num>
  <w:num w:numId="6">
    <w:abstractNumId w:val="21"/>
  </w:num>
  <w:num w:numId="7">
    <w:abstractNumId w:val="14"/>
  </w:num>
  <w:num w:numId="8">
    <w:abstractNumId w:val="11"/>
  </w:num>
  <w:num w:numId="9">
    <w:abstractNumId w:val="23"/>
  </w:num>
  <w:num w:numId="10">
    <w:abstractNumId w:val="15"/>
  </w:num>
  <w:num w:numId="11">
    <w:abstractNumId w:val="10"/>
  </w:num>
  <w:num w:numId="12">
    <w:abstractNumId w:val="12"/>
  </w:num>
  <w:num w:numId="13">
    <w:abstractNumId w:val="26"/>
  </w:num>
  <w:num w:numId="14">
    <w:abstractNumId w:val="25"/>
  </w:num>
  <w:num w:numId="15">
    <w:abstractNumId w:val="19"/>
  </w:num>
  <w:num w:numId="16">
    <w:abstractNumId w:val="0"/>
  </w:num>
  <w:num w:numId="17">
    <w:abstractNumId w:val="7"/>
  </w:num>
  <w:num w:numId="18">
    <w:abstractNumId w:val="8"/>
  </w:num>
  <w:num w:numId="19">
    <w:abstractNumId w:val="1"/>
  </w:num>
  <w:num w:numId="20">
    <w:abstractNumId w:val="24"/>
  </w:num>
  <w:num w:numId="21">
    <w:abstractNumId w:val="2"/>
  </w:num>
  <w:num w:numId="22">
    <w:abstractNumId w:val="27"/>
  </w:num>
  <w:num w:numId="23">
    <w:abstractNumId w:val="17"/>
  </w:num>
  <w:num w:numId="24">
    <w:abstractNumId w:val="22"/>
  </w:num>
  <w:num w:numId="25">
    <w:abstractNumId w:val="9"/>
  </w:num>
  <w:num w:numId="26">
    <w:abstractNumId w:val="4"/>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F"/>
    <w:rsid w:val="000114D0"/>
    <w:rsid w:val="00011A18"/>
    <w:rsid w:val="00026279"/>
    <w:rsid w:val="0002697A"/>
    <w:rsid w:val="00027D0E"/>
    <w:rsid w:val="00030597"/>
    <w:rsid w:val="00030D2C"/>
    <w:rsid w:val="000316DD"/>
    <w:rsid w:val="00040594"/>
    <w:rsid w:val="000429D8"/>
    <w:rsid w:val="00042FF4"/>
    <w:rsid w:val="000500F4"/>
    <w:rsid w:val="00050DE2"/>
    <w:rsid w:val="000524FA"/>
    <w:rsid w:val="0005283E"/>
    <w:rsid w:val="00053309"/>
    <w:rsid w:val="00054602"/>
    <w:rsid w:val="00062068"/>
    <w:rsid w:val="000711C8"/>
    <w:rsid w:val="00074E3E"/>
    <w:rsid w:val="0007684B"/>
    <w:rsid w:val="00085092"/>
    <w:rsid w:val="00094802"/>
    <w:rsid w:val="00096BA2"/>
    <w:rsid w:val="000A003A"/>
    <w:rsid w:val="000A5336"/>
    <w:rsid w:val="000A5B83"/>
    <w:rsid w:val="000A77ED"/>
    <w:rsid w:val="000B4CAE"/>
    <w:rsid w:val="000B7F14"/>
    <w:rsid w:val="000C2862"/>
    <w:rsid w:val="000E23DA"/>
    <w:rsid w:val="000E3C9B"/>
    <w:rsid w:val="000E41A0"/>
    <w:rsid w:val="000E5BAE"/>
    <w:rsid w:val="000E7A90"/>
    <w:rsid w:val="0010165D"/>
    <w:rsid w:val="001044B2"/>
    <w:rsid w:val="00106029"/>
    <w:rsid w:val="00106EC1"/>
    <w:rsid w:val="001077D9"/>
    <w:rsid w:val="00112ECB"/>
    <w:rsid w:val="001159CF"/>
    <w:rsid w:val="00123920"/>
    <w:rsid w:val="00127591"/>
    <w:rsid w:val="00127CB7"/>
    <w:rsid w:val="00127CE4"/>
    <w:rsid w:val="00127F18"/>
    <w:rsid w:val="00130E30"/>
    <w:rsid w:val="00132435"/>
    <w:rsid w:val="001374C5"/>
    <w:rsid w:val="00137B8D"/>
    <w:rsid w:val="00146ADA"/>
    <w:rsid w:val="001516D6"/>
    <w:rsid w:val="001551E0"/>
    <w:rsid w:val="001561EB"/>
    <w:rsid w:val="00165F52"/>
    <w:rsid w:val="001673EA"/>
    <w:rsid w:val="00173659"/>
    <w:rsid w:val="0018566A"/>
    <w:rsid w:val="00191B05"/>
    <w:rsid w:val="00197354"/>
    <w:rsid w:val="001A0111"/>
    <w:rsid w:val="001A3AB3"/>
    <w:rsid w:val="001A4702"/>
    <w:rsid w:val="001A4CC8"/>
    <w:rsid w:val="001A5B44"/>
    <w:rsid w:val="001A7268"/>
    <w:rsid w:val="001B359B"/>
    <w:rsid w:val="001B6DF6"/>
    <w:rsid w:val="001C07C9"/>
    <w:rsid w:val="001C1425"/>
    <w:rsid w:val="001C2080"/>
    <w:rsid w:val="001C3AFF"/>
    <w:rsid w:val="001C5B6B"/>
    <w:rsid w:val="001C607A"/>
    <w:rsid w:val="001D5F42"/>
    <w:rsid w:val="001E0625"/>
    <w:rsid w:val="001E3454"/>
    <w:rsid w:val="001E37DF"/>
    <w:rsid w:val="001E39FB"/>
    <w:rsid w:val="001E40D8"/>
    <w:rsid w:val="001E552B"/>
    <w:rsid w:val="001E713A"/>
    <w:rsid w:val="001F1B3C"/>
    <w:rsid w:val="001F3381"/>
    <w:rsid w:val="00201D44"/>
    <w:rsid w:val="0020382E"/>
    <w:rsid w:val="00206A53"/>
    <w:rsid w:val="00206C50"/>
    <w:rsid w:val="00210562"/>
    <w:rsid w:val="00211E68"/>
    <w:rsid w:val="00214BCF"/>
    <w:rsid w:val="00217495"/>
    <w:rsid w:val="002233C7"/>
    <w:rsid w:val="00226745"/>
    <w:rsid w:val="00230128"/>
    <w:rsid w:val="00234155"/>
    <w:rsid w:val="00236A15"/>
    <w:rsid w:val="00236E41"/>
    <w:rsid w:val="00241BC9"/>
    <w:rsid w:val="00243A49"/>
    <w:rsid w:val="002479C4"/>
    <w:rsid w:val="00252AD6"/>
    <w:rsid w:val="00252F44"/>
    <w:rsid w:val="00254BDE"/>
    <w:rsid w:val="002675B7"/>
    <w:rsid w:val="0027053C"/>
    <w:rsid w:val="00271595"/>
    <w:rsid w:val="002751C3"/>
    <w:rsid w:val="00275A86"/>
    <w:rsid w:val="002805FA"/>
    <w:rsid w:val="00282B5B"/>
    <w:rsid w:val="002A1DB3"/>
    <w:rsid w:val="002A39A1"/>
    <w:rsid w:val="002A7033"/>
    <w:rsid w:val="002B3510"/>
    <w:rsid w:val="002C04C2"/>
    <w:rsid w:val="002C0EBD"/>
    <w:rsid w:val="002C0FA5"/>
    <w:rsid w:val="002C1137"/>
    <w:rsid w:val="002D09D4"/>
    <w:rsid w:val="002D1A11"/>
    <w:rsid w:val="002D46F7"/>
    <w:rsid w:val="002E0A47"/>
    <w:rsid w:val="002E49E7"/>
    <w:rsid w:val="002E77F8"/>
    <w:rsid w:val="002E7A42"/>
    <w:rsid w:val="002F004C"/>
    <w:rsid w:val="002F1673"/>
    <w:rsid w:val="002F1A5E"/>
    <w:rsid w:val="002F40FD"/>
    <w:rsid w:val="002F4DF0"/>
    <w:rsid w:val="002F5320"/>
    <w:rsid w:val="002F6AF4"/>
    <w:rsid w:val="002F6BFD"/>
    <w:rsid w:val="00300EC0"/>
    <w:rsid w:val="00303399"/>
    <w:rsid w:val="00305E67"/>
    <w:rsid w:val="00312EDD"/>
    <w:rsid w:val="00314451"/>
    <w:rsid w:val="00315BC0"/>
    <w:rsid w:val="00316544"/>
    <w:rsid w:val="00320D52"/>
    <w:rsid w:val="00320DC6"/>
    <w:rsid w:val="00322734"/>
    <w:rsid w:val="00322AC2"/>
    <w:rsid w:val="00326E13"/>
    <w:rsid w:val="003320AB"/>
    <w:rsid w:val="003340AB"/>
    <w:rsid w:val="00335C70"/>
    <w:rsid w:val="003363B2"/>
    <w:rsid w:val="00337782"/>
    <w:rsid w:val="00345BE8"/>
    <w:rsid w:val="0035134C"/>
    <w:rsid w:val="00351B48"/>
    <w:rsid w:val="00352318"/>
    <w:rsid w:val="003556B0"/>
    <w:rsid w:val="00356547"/>
    <w:rsid w:val="003600BF"/>
    <w:rsid w:val="00360FC1"/>
    <w:rsid w:val="003618F0"/>
    <w:rsid w:val="0037066A"/>
    <w:rsid w:val="00371CA8"/>
    <w:rsid w:val="00372884"/>
    <w:rsid w:val="0037478B"/>
    <w:rsid w:val="003757B6"/>
    <w:rsid w:val="0037720D"/>
    <w:rsid w:val="003801AF"/>
    <w:rsid w:val="00380BAE"/>
    <w:rsid w:val="00382BA7"/>
    <w:rsid w:val="00382F14"/>
    <w:rsid w:val="003858C6"/>
    <w:rsid w:val="00392A68"/>
    <w:rsid w:val="003946C6"/>
    <w:rsid w:val="003954A5"/>
    <w:rsid w:val="003A07BE"/>
    <w:rsid w:val="003A63DB"/>
    <w:rsid w:val="003A670C"/>
    <w:rsid w:val="003B1A7E"/>
    <w:rsid w:val="003B2DD8"/>
    <w:rsid w:val="003B5339"/>
    <w:rsid w:val="003B579A"/>
    <w:rsid w:val="003B6509"/>
    <w:rsid w:val="003C0CD1"/>
    <w:rsid w:val="003C4640"/>
    <w:rsid w:val="003C75DA"/>
    <w:rsid w:val="003D1CAF"/>
    <w:rsid w:val="003D4A31"/>
    <w:rsid w:val="003D508E"/>
    <w:rsid w:val="003D51F8"/>
    <w:rsid w:val="003D6719"/>
    <w:rsid w:val="003D7FDA"/>
    <w:rsid w:val="003E2407"/>
    <w:rsid w:val="003E2A56"/>
    <w:rsid w:val="003E5100"/>
    <w:rsid w:val="003E66CC"/>
    <w:rsid w:val="003E6CFE"/>
    <w:rsid w:val="003F045A"/>
    <w:rsid w:val="003F0D07"/>
    <w:rsid w:val="003F364E"/>
    <w:rsid w:val="003F56D2"/>
    <w:rsid w:val="003F6B2D"/>
    <w:rsid w:val="00402EBA"/>
    <w:rsid w:val="00405176"/>
    <w:rsid w:val="00413E86"/>
    <w:rsid w:val="00415078"/>
    <w:rsid w:val="0041664F"/>
    <w:rsid w:val="0041757C"/>
    <w:rsid w:val="004223B5"/>
    <w:rsid w:val="004231E6"/>
    <w:rsid w:val="00423E47"/>
    <w:rsid w:val="00424B81"/>
    <w:rsid w:val="004268AC"/>
    <w:rsid w:val="0043090F"/>
    <w:rsid w:val="00430A34"/>
    <w:rsid w:val="00430F0B"/>
    <w:rsid w:val="00431FE6"/>
    <w:rsid w:val="00434529"/>
    <w:rsid w:val="00436F62"/>
    <w:rsid w:val="004417FE"/>
    <w:rsid w:val="004461BA"/>
    <w:rsid w:val="004472C4"/>
    <w:rsid w:val="00454E58"/>
    <w:rsid w:val="004565E5"/>
    <w:rsid w:val="0046001A"/>
    <w:rsid w:val="00471A60"/>
    <w:rsid w:val="00471DBF"/>
    <w:rsid w:val="00472DCC"/>
    <w:rsid w:val="00477F98"/>
    <w:rsid w:val="004843F3"/>
    <w:rsid w:val="00486356"/>
    <w:rsid w:val="0048765C"/>
    <w:rsid w:val="00491D34"/>
    <w:rsid w:val="004949F5"/>
    <w:rsid w:val="00496AB3"/>
    <w:rsid w:val="004A128F"/>
    <w:rsid w:val="004A6EE6"/>
    <w:rsid w:val="004B0A92"/>
    <w:rsid w:val="004B0FBD"/>
    <w:rsid w:val="004B1DC2"/>
    <w:rsid w:val="004B354F"/>
    <w:rsid w:val="004D68C9"/>
    <w:rsid w:val="004D77E5"/>
    <w:rsid w:val="004E1646"/>
    <w:rsid w:val="004E58F5"/>
    <w:rsid w:val="004E5C36"/>
    <w:rsid w:val="004E62E9"/>
    <w:rsid w:val="004E7BDA"/>
    <w:rsid w:val="004F00B2"/>
    <w:rsid w:val="00500FE5"/>
    <w:rsid w:val="00501A80"/>
    <w:rsid w:val="00504B7D"/>
    <w:rsid w:val="00506AD3"/>
    <w:rsid w:val="00506D9F"/>
    <w:rsid w:val="00507801"/>
    <w:rsid w:val="00511073"/>
    <w:rsid w:val="0051397C"/>
    <w:rsid w:val="005209AD"/>
    <w:rsid w:val="00531B7E"/>
    <w:rsid w:val="00535844"/>
    <w:rsid w:val="0053613B"/>
    <w:rsid w:val="00542CF3"/>
    <w:rsid w:val="005430F1"/>
    <w:rsid w:val="0054635F"/>
    <w:rsid w:val="00546D56"/>
    <w:rsid w:val="005549C3"/>
    <w:rsid w:val="00555939"/>
    <w:rsid w:val="005566A9"/>
    <w:rsid w:val="005567D5"/>
    <w:rsid w:val="00561CE3"/>
    <w:rsid w:val="005631DF"/>
    <w:rsid w:val="005663A3"/>
    <w:rsid w:val="00572922"/>
    <w:rsid w:val="00576BF6"/>
    <w:rsid w:val="00577AEA"/>
    <w:rsid w:val="005829EE"/>
    <w:rsid w:val="005832F7"/>
    <w:rsid w:val="0059294F"/>
    <w:rsid w:val="00594462"/>
    <w:rsid w:val="00595A28"/>
    <w:rsid w:val="005963C2"/>
    <w:rsid w:val="005A05BC"/>
    <w:rsid w:val="005A5F2D"/>
    <w:rsid w:val="005B063A"/>
    <w:rsid w:val="005B132F"/>
    <w:rsid w:val="005C0A6D"/>
    <w:rsid w:val="005C55E2"/>
    <w:rsid w:val="005C6CCB"/>
    <w:rsid w:val="005D476F"/>
    <w:rsid w:val="005D665D"/>
    <w:rsid w:val="005E0F2D"/>
    <w:rsid w:val="005E2D1B"/>
    <w:rsid w:val="005F0F64"/>
    <w:rsid w:val="005F7F7F"/>
    <w:rsid w:val="00600082"/>
    <w:rsid w:val="006005D0"/>
    <w:rsid w:val="0060306F"/>
    <w:rsid w:val="0060509C"/>
    <w:rsid w:val="00607639"/>
    <w:rsid w:val="00612596"/>
    <w:rsid w:val="00614932"/>
    <w:rsid w:val="00615354"/>
    <w:rsid w:val="00621813"/>
    <w:rsid w:val="00623BDB"/>
    <w:rsid w:val="00624046"/>
    <w:rsid w:val="0062444B"/>
    <w:rsid w:val="00624EB4"/>
    <w:rsid w:val="00630983"/>
    <w:rsid w:val="00633A77"/>
    <w:rsid w:val="006352C1"/>
    <w:rsid w:val="00635AFB"/>
    <w:rsid w:val="00637DCB"/>
    <w:rsid w:val="00640562"/>
    <w:rsid w:val="00646051"/>
    <w:rsid w:val="00653BA2"/>
    <w:rsid w:val="006557F9"/>
    <w:rsid w:val="006571A3"/>
    <w:rsid w:val="006671B9"/>
    <w:rsid w:val="0067042C"/>
    <w:rsid w:val="006754A7"/>
    <w:rsid w:val="006754AD"/>
    <w:rsid w:val="00676EF4"/>
    <w:rsid w:val="00676F3A"/>
    <w:rsid w:val="00681361"/>
    <w:rsid w:val="00682F7C"/>
    <w:rsid w:val="006856A3"/>
    <w:rsid w:val="0068751A"/>
    <w:rsid w:val="00687530"/>
    <w:rsid w:val="006907E3"/>
    <w:rsid w:val="006972CF"/>
    <w:rsid w:val="00697BCC"/>
    <w:rsid w:val="006B05C0"/>
    <w:rsid w:val="006B78A4"/>
    <w:rsid w:val="006B7B24"/>
    <w:rsid w:val="006C0DA4"/>
    <w:rsid w:val="006C1649"/>
    <w:rsid w:val="006D103A"/>
    <w:rsid w:val="006E5F92"/>
    <w:rsid w:val="006F1121"/>
    <w:rsid w:val="007037CF"/>
    <w:rsid w:val="0070427E"/>
    <w:rsid w:val="00715F29"/>
    <w:rsid w:val="00716C0F"/>
    <w:rsid w:val="00717BEA"/>
    <w:rsid w:val="007219F3"/>
    <w:rsid w:val="00730BB0"/>
    <w:rsid w:val="00735287"/>
    <w:rsid w:val="00736330"/>
    <w:rsid w:val="00752F5C"/>
    <w:rsid w:val="00754BA8"/>
    <w:rsid w:val="007706F0"/>
    <w:rsid w:val="00777EC0"/>
    <w:rsid w:val="007801CA"/>
    <w:rsid w:val="007843B9"/>
    <w:rsid w:val="00785633"/>
    <w:rsid w:val="007924EC"/>
    <w:rsid w:val="007958B6"/>
    <w:rsid w:val="007A480F"/>
    <w:rsid w:val="007A4BF8"/>
    <w:rsid w:val="007A7D30"/>
    <w:rsid w:val="007B2077"/>
    <w:rsid w:val="007B4C11"/>
    <w:rsid w:val="007B620E"/>
    <w:rsid w:val="007C28B9"/>
    <w:rsid w:val="007C611D"/>
    <w:rsid w:val="007D2053"/>
    <w:rsid w:val="007D2B57"/>
    <w:rsid w:val="007D3EE3"/>
    <w:rsid w:val="007D5508"/>
    <w:rsid w:val="007E317D"/>
    <w:rsid w:val="007E45DA"/>
    <w:rsid w:val="007E6058"/>
    <w:rsid w:val="007E630E"/>
    <w:rsid w:val="007E719F"/>
    <w:rsid w:val="007F13AF"/>
    <w:rsid w:val="007F5A6B"/>
    <w:rsid w:val="007F5C1E"/>
    <w:rsid w:val="00811013"/>
    <w:rsid w:val="00820E8A"/>
    <w:rsid w:val="00822837"/>
    <w:rsid w:val="008251EA"/>
    <w:rsid w:val="00826030"/>
    <w:rsid w:val="00830132"/>
    <w:rsid w:val="00834516"/>
    <w:rsid w:val="00836D70"/>
    <w:rsid w:val="00850685"/>
    <w:rsid w:val="0085226A"/>
    <w:rsid w:val="00855481"/>
    <w:rsid w:val="008623BF"/>
    <w:rsid w:val="00862562"/>
    <w:rsid w:val="00864D0E"/>
    <w:rsid w:val="008664A0"/>
    <w:rsid w:val="00867012"/>
    <w:rsid w:val="008706FD"/>
    <w:rsid w:val="008708DD"/>
    <w:rsid w:val="00872962"/>
    <w:rsid w:val="008776E7"/>
    <w:rsid w:val="008839F8"/>
    <w:rsid w:val="00883C0F"/>
    <w:rsid w:val="00891A63"/>
    <w:rsid w:val="008948E5"/>
    <w:rsid w:val="008A18C3"/>
    <w:rsid w:val="008A776C"/>
    <w:rsid w:val="008C0E09"/>
    <w:rsid w:val="008C1701"/>
    <w:rsid w:val="008C26CA"/>
    <w:rsid w:val="008C704D"/>
    <w:rsid w:val="008D1835"/>
    <w:rsid w:val="008D22FD"/>
    <w:rsid w:val="008D23E7"/>
    <w:rsid w:val="008D28D8"/>
    <w:rsid w:val="008D7176"/>
    <w:rsid w:val="008D721D"/>
    <w:rsid w:val="008E0634"/>
    <w:rsid w:val="008E208D"/>
    <w:rsid w:val="008E3CAD"/>
    <w:rsid w:val="008E72A9"/>
    <w:rsid w:val="008F01B6"/>
    <w:rsid w:val="008F0723"/>
    <w:rsid w:val="008F523C"/>
    <w:rsid w:val="008F5E12"/>
    <w:rsid w:val="00902A3C"/>
    <w:rsid w:val="009039B4"/>
    <w:rsid w:val="00904E7B"/>
    <w:rsid w:val="0091038B"/>
    <w:rsid w:val="009125B3"/>
    <w:rsid w:val="00917044"/>
    <w:rsid w:val="00931052"/>
    <w:rsid w:val="00933ED4"/>
    <w:rsid w:val="00933F1C"/>
    <w:rsid w:val="0093722C"/>
    <w:rsid w:val="00937363"/>
    <w:rsid w:val="0094517B"/>
    <w:rsid w:val="00951214"/>
    <w:rsid w:val="00957EF4"/>
    <w:rsid w:val="00960165"/>
    <w:rsid w:val="009614C0"/>
    <w:rsid w:val="00963045"/>
    <w:rsid w:val="00965BDD"/>
    <w:rsid w:val="0096777E"/>
    <w:rsid w:val="00975C04"/>
    <w:rsid w:val="00977E2F"/>
    <w:rsid w:val="00977E4F"/>
    <w:rsid w:val="00986C55"/>
    <w:rsid w:val="00993B6F"/>
    <w:rsid w:val="00995CD1"/>
    <w:rsid w:val="00997018"/>
    <w:rsid w:val="009A1470"/>
    <w:rsid w:val="009A1A3A"/>
    <w:rsid w:val="009A3062"/>
    <w:rsid w:val="009A67F5"/>
    <w:rsid w:val="009A76F8"/>
    <w:rsid w:val="009A7E31"/>
    <w:rsid w:val="009B0131"/>
    <w:rsid w:val="009B0E91"/>
    <w:rsid w:val="009B1753"/>
    <w:rsid w:val="009B1F75"/>
    <w:rsid w:val="009B6B33"/>
    <w:rsid w:val="009C2E5E"/>
    <w:rsid w:val="009C326E"/>
    <w:rsid w:val="009D1AB3"/>
    <w:rsid w:val="009D3511"/>
    <w:rsid w:val="009D3A01"/>
    <w:rsid w:val="009D55E0"/>
    <w:rsid w:val="009D57E6"/>
    <w:rsid w:val="009E1537"/>
    <w:rsid w:val="009E3D95"/>
    <w:rsid w:val="009F2B91"/>
    <w:rsid w:val="00A03764"/>
    <w:rsid w:val="00A04444"/>
    <w:rsid w:val="00A059C7"/>
    <w:rsid w:val="00A11D9F"/>
    <w:rsid w:val="00A127B4"/>
    <w:rsid w:val="00A14AC7"/>
    <w:rsid w:val="00A14BBC"/>
    <w:rsid w:val="00A257B4"/>
    <w:rsid w:val="00A36D51"/>
    <w:rsid w:val="00A4067C"/>
    <w:rsid w:val="00A4149E"/>
    <w:rsid w:val="00A429A6"/>
    <w:rsid w:val="00A43F00"/>
    <w:rsid w:val="00A450FC"/>
    <w:rsid w:val="00A453DF"/>
    <w:rsid w:val="00A46909"/>
    <w:rsid w:val="00A5270D"/>
    <w:rsid w:val="00A545B6"/>
    <w:rsid w:val="00A55174"/>
    <w:rsid w:val="00A564CC"/>
    <w:rsid w:val="00A5780A"/>
    <w:rsid w:val="00A57837"/>
    <w:rsid w:val="00A57D78"/>
    <w:rsid w:val="00A60CBC"/>
    <w:rsid w:val="00A6134F"/>
    <w:rsid w:val="00A6240E"/>
    <w:rsid w:val="00A62F45"/>
    <w:rsid w:val="00A65821"/>
    <w:rsid w:val="00A70707"/>
    <w:rsid w:val="00A708A5"/>
    <w:rsid w:val="00A72D11"/>
    <w:rsid w:val="00A77FBB"/>
    <w:rsid w:val="00A826A4"/>
    <w:rsid w:val="00A85C6E"/>
    <w:rsid w:val="00A877C0"/>
    <w:rsid w:val="00A92206"/>
    <w:rsid w:val="00A9377A"/>
    <w:rsid w:val="00A97462"/>
    <w:rsid w:val="00A97F3C"/>
    <w:rsid w:val="00AA04F9"/>
    <w:rsid w:val="00AA0F92"/>
    <w:rsid w:val="00AB2AC2"/>
    <w:rsid w:val="00AC15C1"/>
    <w:rsid w:val="00AC2821"/>
    <w:rsid w:val="00AC3511"/>
    <w:rsid w:val="00AC393F"/>
    <w:rsid w:val="00AC54E0"/>
    <w:rsid w:val="00AC72B4"/>
    <w:rsid w:val="00AD0C7D"/>
    <w:rsid w:val="00AD2795"/>
    <w:rsid w:val="00AD47D8"/>
    <w:rsid w:val="00AD62E3"/>
    <w:rsid w:val="00AE1683"/>
    <w:rsid w:val="00AE2F50"/>
    <w:rsid w:val="00AE3EC3"/>
    <w:rsid w:val="00AE7216"/>
    <w:rsid w:val="00AF195C"/>
    <w:rsid w:val="00AF32CD"/>
    <w:rsid w:val="00AF3FAD"/>
    <w:rsid w:val="00B015E3"/>
    <w:rsid w:val="00B04EEB"/>
    <w:rsid w:val="00B068D6"/>
    <w:rsid w:val="00B13F12"/>
    <w:rsid w:val="00B15BFF"/>
    <w:rsid w:val="00B15D30"/>
    <w:rsid w:val="00B16C87"/>
    <w:rsid w:val="00B17727"/>
    <w:rsid w:val="00B17E5D"/>
    <w:rsid w:val="00B25ABD"/>
    <w:rsid w:val="00B27EDE"/>
    <w:rsid w:val="00B3511D"/>
    <w:rsid w:val="00B373FE"/>
    <w:rsid w:val="00B42BA8"/>
    <w:rsid w:val="00B42CB7"/>
    <w:rsid w:val="00B472E9"/>
    <w:rsid w:val="00B51B6A"/>
    <w:rsid w:val="00B51B87"/>
    <w:rsid w:val="00B55023"/>
    <w:rsid w:val="00B5649E"/>
    <w:rsid w:val="00B628A1"/>
    <w:rsid w:val="00B64ECD"/>
    <w:rsid w:val="00B673D5"/>
    <w:rsid w:val="00B70439"/>
    <w:rsid w:val="00B74EA7"/>
    <w:rsid w:val="00B7510F"/>
    <w:rsid w:val="00B77DA0"/>
    <w:rsid w:val="00B8299D"/>
    <w:rsid w:val="00B83DE8"/>
    <w:rsid w:val="00B870B0"/>
    <w:rsid w:val="00B914A8"/>
    <w:rsid w:val="00B9254A"/>
    <w:rsid w:val="00BA4628"/>
    <w:rsid w:val="00BA7B1B"/>
    <w:rsid w:val="00BA7E9F"/>
    <w:rsid w:val="00BC096B"/>
    <w:rsid w:val="00BC6AEA"/>
    <w:rsid w:val="00BD0280"/>
    <w:rsid w:val="00BD5846"/>
    <w:rsid w:val="00BD69A7"/>
    <w:rsid w:val="00BE54BF"/>
    <w:rsid w:val="00BF0958"/>
    <w:rsid w:val="00BF406E"/>
    <w:rsid w:val="00BF501D"/>
    <w:rsid w:val="00BF6382"/>
    <w:rsid w:val="00BF799C"/>
    <w:rsid w:val="00C05B5D"/>
    <w:rsid w:val="00C07EA8"/>
    <w:rsid w:val="00C12136"/>
    <w:rsid w:val="00C1293E"/>
    <w:rsid w:val="00C21280"/>
    <w:rsid w:val="00C22548"/>
    <w:rsid w:val="00C22E92"/>
    <w:rsid w:val="00C3317F"/>
    <w:rsid w:val="00C33E38"/>
    <w:rsid w:val="00C340AF"/>
    <w:rsid w:val="00C36249"/>
    <w:rsid w:val="00C37BF5"/>
    <w:rsid w:val="00C441DA"/>
    <w:rsid w:val="00C51C69"/>
    <w:rsid w:val="00C51FE5"/>
    <w:rsid w:val="00C553E6"/>
    <w:rsid w:val="00C57A6E"/>
    <w:rsid w:val="00C603D0"/>
    <w:rsid w:val="00C7270D"/>
    <w:rsid w:val="00C8007E"/>
    <w:rsid w:val="00C802F6"/>
    <w:rsid w:val="00C86162"/>
    <w:rsid w:val="00C900C0"/>
    <w:rsid w:val="00C963B8"/>
    <w:rsid w:val="00C97ADC"/>
    <w:rsid w:val="00CA3A6B"/>
    <w:rsid w:val="00CA7777"/>
    <w:rsid w:val="00CB143E"/>
    <w:rsid w:val="00CB5995"/>
    <w:rsid w:val="00CC36E7"/>
    <w:rsid w:val="00CC6D27"/>
    <w:rsid w:val="00CD102D"/>
    <w:rsid w:val="00CD224F"/>
    <w:rsid w:val="00CD36E7"/>
    <w:rsid w:val="00CD4029"/>
    <w:rsid w:val="00CD4EDA"/>
    <w:rsid w:val="00CD519C"/>
    <w:rsid w:val="00CD701F"/>
    <w:rsid w:val="00CE1946"/>
    <w:rsid w:val="00CE20C8"/>
    <w:rsid w:val="00CE2E60"/>
    <w:rsid w:val="00CF6F84"/>
    <w:rsid w:val="00CF7B68"/>
    <w:rsid w:val="00D04D37"/>
    <w:rsid w:val="00D06C65"/>
    <w:rsid w:val="00D10D02"/>
    <w:rsid w:val="00D13544"/>
    <w:rsid w:val="00D15982"/>
    <w:rsid w:val="00D23298"/>
    <w:rsid w:val="00D347A5"/>
    <w:rsid w:val="00D363BA"/>
    <w:rsid w:val="00D36CFE"/>
    <w:rsid w:val="00D3736D"/>
    <w:rsid w:val="00D40455"/>
    <w:rsid w:val="00D43584"/>
    <w:rsid w:val="00D46C83"/>
    <w:rsid w:val="00D51415"/>
    <w:rsid w:val="00D558A5"/>
    <w:rsid w:val="00D60462"/>
    <w:rsid w:val="00D65169"/>
    <w:rsid w:val="00D704E9"/>
    <w:rsid w:val="00D71A13"/>
    <w:rsid w:val="00D801FD"/>
    <w:rsid w:val="00D83928"/>
    <w:rsid w:val="00D87693"/>
    <w:rsid w:val="00D9064C"/>
    <w:rsid w:val="00D92579"/>
    <w:rsid w:val="00D943E2"/>
    <w:rsid w:val="00D94C2B"/>
    <w:rsid w:val="00D95142"/>
    <w:rsid w:val="00D9729B"/>
    <w:rsid w:val="00DA231D"/>
    <w:rsid w:val="00DA3540"/>
    <w:rsid w:val="00DA547B"/>
    <w:rsid w:val="00DA65DA"/>
    <w:rsid w:val="00DA6EF5"/>
    <w:rsid w:val="00DB22A8"/>
    <w:rsid w:val="00DB464E"/>
    <w:rsid w:val="00DC32CA"/>
    <w:rsid w:val="00DD05A5"/>
    <w:rsid w:val="00DD0AE3"/>
    <w:rsid w:val="00DD1284"/>
    <w:rsid w:val="00DD2F86"/>
    <w:rsid w:val="00DD3947"/>
    <w:rsid w:val="00DD5B8B"/>
    <w:rsid w:val="00DD5BBD"/>
    <w:rsid w:val="00DD6A3C"/>
    <w:rsid w:val="00DD7760"/>
    <w:rsid w:val="00DE635A"/>
    <w:rsid w:val="00DE7E2F"/>
    <w:rsid w:val="00DF51E2"/>
    <w:rsid w:val="00DF61BE"/>
    <w:rsid w:val="00DF72DB"/>
    <w:rsid w:val="00E00379"/>
    <w:rsid w:val="00E009AD"/>
    <w:rsid w:val="00E027D2"/>
    <w:rsid w:val="00E05A98"/>
    <w:rsid w:val="00E06A0F"/>
    <w:rsid w:val="00E2000D"/>
    <w:rsid w:val="00E21CB1"/>
    <w:rsid w:val="00E24326"/>
    <w:rsid w:val="00E25F6E"/>
    <w:rsid w:val="00E30A57"/>
    <w:rsid w:val="00E30CDD"/>
    <w:rsid w:val="00E31675"/>
    <w:rsid w:val="00E31D07"/>
    <w:rsid w:val="00E3658D"/>
    <w:rsid w:val="00E36652"/>
    <w:rsid w:val="00E464B4"/>
    <w:rsid w:val="00E47A6E"/>
    <w:rsid w:val="00E53D14"/>
    <w:rsid w:val="00E602F3"/>
    <w:rsid w:val="00E644C1"/>
    <w:rsid w:val="00E701D1"/>
    <w:rsid w:val="00E76646"/>
    <w:rsid w:val="00E77411"/>
    <w:rsid w:val="00E7764B"/>
    <w:rsid w:val="00E81667"/>
    <w:rsid w:val="00E8420C"/>
    <w:rsid w:val="00E862CE"/>
    <w:rsid w:val="00EA07BC"/>
    <w:rsid w:val="00EA1D52"/>
    <w:rsid w:val="00EA4F05"/>
    <w:rsid w:val="00EB07FA"/>
    <w:rsid w:val="00EB2649"/>
    <w:rsid w:val="00EB3EB4"/>
    <w:rsid w:val="00EB504E"/>
    <w:rsid w:val="00EB65E3"/>
    <w:rsid w:val="00EC0B68"/>
    <w:rsid w:val="00EC1A27"/>
    <w:rsid w:val="00EC49CF"/>
    <w:rsid w:val="00EC55B4"/>
    <w:rsid w:val="00ED78F4"/>
    <w:rsid w:val="00EE555F"/>
    <w:rsid w:val="00EF6939"/>
    <w:rsid w:val="00F015D3"/>
    <w:rsid w:val="00F06259"/>
    <w:rsid w:val="00F0667A"/>
    <w:rsid w:val="00F10717"/>
    <w:rsid w:val="00F1326A"/>
    <w:rsid w:val="00F1699A"/>
    <w:rsid w:val="00F16D83"/>
    <w:rsid w:val="00F209B3"/>
    <w:rsid w:val="00F24EB9"/>
    <w:rsid w:val="00F30A82"/>
    <w:rsid w:val="00F3155F"/>
    <w:rsid w:val="00F31F92"/>
    <w:rsid w:val="00F32046"/>
    <w:rsid w:val="00F32E96"/>
    <w:rsid w:val="00F34104"/>
    <w:rsid w:val="00F4194C"/>
    <w:rsid w:val="00F4243D"/>
    <w:rsid w:val="00F45337"/>
    <w:rsid w:val="00F47206"/>
    <w:rsid w:val="00F52E98"/>
    <w:rsid w:val="00F54388"/>
    <w:rsid w:val="00F543DB"/>
    <w:rsid w:val="00F65EF3"/>
    <w:rsid w:val="00F65F4F"/>
    <w:rsid w:val="00F66552"/>
    <w:rsid w:val="00F72340"/>
    <w:rsid w:val="00F85127"/>
    <w:rsid w:val="00F86251"/>
    <w:rsid w:val="00F9184B"/>
    <w:rsid w:val="00F93C96"/>
    <w:rsid w:val="00F95E13"/>
    <w:rsid w:val="00F96B45"/>
    <w:rsid w:val="00FA1E93"/>
    <w:rsid w:val="00FA6124"/>
    <w:rsid w:val="00FA6EBB"/>
    <w:rsid w:val="00FC2F08"/>
    <w:rsid w:val="00FC4887"/>
    <w:rsid w:val="00FC491D"/>
    <w:rsid w:val="00FC7DEA"/>
    <w:rsid w:val="00FD7D98"/>
    <w:rsid w:val="00FE3BB2"/>
    <w:rsid w:val="00FE45C4"/>
    <w:rsid w:val="00FF1941"/>
    <w:rsid w:val="00FF25E5"/>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539A"/>
  <w15:docId w15:val="{79F2BC75-9415-41E9-BE89-1AF3BF7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paragraph" w:styleId="3">
    <w:name w:val="heading 3"/>
    <w:basedOn w:val="a"/>
    <w:next w:val="a"/>
    <w:link w:val="30"/>
    <w:uiPriority w:val="9"/>
    <w:semiHidden/>
    <w:unhideWhenUsed/>
    <w:qFormat/>
    <w:rsid w:val="00C129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 w:type="character" w:styleId="a7">
    <w:name w:val="Emphasis"/>
    <w:basedOn w:val="a0"/>
    <w:uiPriority w:val="20"/>
    <w:qFormat/>
    <w:rsid w:val="00CD36E7"/>
    <w:rPr>
      <w:i/>
      <w:iCs/>
    </w:rPr>
  </w:style>
  <w:style w:type="character" w:styleId="a8">
    <w:name w:val="Hyperlink"/>
    <w:basedOn w:val="a0"/>
    <w:uiPriority w:val="99"/>
    <w:unhideWhenUsed/>
    <w:rsid w:val="00062068"/>
    <w:rPr>
      <w:color w:val="0000FF"/>
      <w:u w:val="single"/>
    </w:rPr>
  </w:style>
  <w:style w:type="paragraph" w:customStyle="1" w:styleId="a9">
    <w:basedOn w:val="a"/>
    <w:next w:val="aa"/>
    <w:uiPriority w:val="99"/>
    <w:rsid w:val="00862562"/>
    <w:pPr>
      <w:spacing w:before="100" w:beforeAutospacing="1" w:after="100" w:afterAutospacing="1" w:line="240" w:lineRule="auto"/>
    </w:pPr>
    <w:rPr>
      <w:rFonts w:eastAsia="Calibri"/>
    </w:rPr>
  </w:style>
  <w:style w:type="paragraph" w:styleId="aa">
    <w:name w:val="Normal (Web)"/>
    <w:basedOn w:val="a"/>
    <w:uiPriority w:val="99"/>
    <w:unhideWhenUsed/>
    <w:rsid w:val="00862562"/>
  </w:style>
  <w:style w:type="character" w:customStyle="1" w:styleId="30">
    <w:name w:val="Заголовок 3 Знак"/>
    <w:basedOn w:val="a0"/>
    <w:link w:val="3"/>
    <w:uiPriority w:val="9"/>
    <w:semiHidden/>
    <w:rsid w:val="00C1293E"/>
    <w:rPr>
      <w:rFonts w:asciiTheme="majorHAnsi" w:eastAsiaTheme="majorEastAsia" w:hAnsiTheme="majorHAnsi" w:cstheme="majorBidi"/>
      <w:color w:val="1F4D78" w:themeColor="accent1" w:themeShade="7F"/>
      <w:sz w:val="24"/>
      <w:szCs w:val="24"/>
      <w:lang w:val="uk-UA" w:eastAsia="ru-RU"/>
    </w:rPr>
  </w:style>
  <w:style w:type="character" w:styleId="ab">
    <w:name w:val="Strong"/>
    <w:basedOn w:val="a0"/>
    <w:uiPriority w:val="22"/>
    <w:qFormat/>
    <w:rsid w:val="00C1293E"/>
    <w:rPr>
      <w:b/>
      <w:bCs/>
    </w:rPr>
  </w:style>
  <w:style w:type="paragraph" w:styleId="ac">
    <w:name w:val="No Spacing"/>
    <w:uiPriority w:val="1"/>
    <w:qFormat/>
    <w:rsid w:val="00DA3540"/>
    <w:pPr>
      <w:spacing w:after="0" w:line="240" w:lineRule="auto"/>
    </w:pPr>
    <w:rPr>
      <w:rFonts w:ascii="Calibri" w:eastAsia="Times New Roman" w:hAnsi="Calibri" w:cs="Times New Roman"/>
    </w:rPr>
  </w:style>
  <w:style w:type="character" w:customStyle="1" w:styleId="namefield">
    <w:name w:val="namefield"/>
    <w:basedOn w:val="a0"/>
    <w:rsid w:val="00123920"/>
  </w:style>
  <w:style w:type="character" w:customStyle="1" w:styleId="message-time">
    <w:name w:val="message-time"/>
    <w:basedOn w:val="a0"/>
    <w:rsid w:val="005631DF"/>
  </w:style>
  <w:style w:type="paragraph" w:customStyle="1" w:styleId="21">
    <w:name w:val="Основной текст 21"/>
    <w:basedOn w:val="a"/>
    <w:rsid w:val="00436F62"/>
    <w:pPr>
      <w:spacing w:after="120" w:line="276" w:lineRule="auto"/>
      <w:ind w:left="283"/>
      <w:jc w:val="center"/>
    </w:pPr>
    <w:rPr>
      <w:sz w:val="20"/>
      <w:szCs w:val="20"/>
      <w:lang w:val="ru-RU"/>
    </w:rPr>
  </w:style>
  <w:style w:type="paragraph" w:customStyle="1" w:styleId="1">
    <w:name w:val="Без интервала1"/>
    <w:rsid w:val="00236E41"/>
    <w:pPr>
      <w:widowControl w:val="0"/>
      <w:spacing w:after="0" w:line="240" w:lineRule="auto"/>
    </w:pPr>
    <w:rPr>
      <w:rFonts w:ascii="Courier New" w:eastAsia="Times New Roman" w:hAnsi="Courier New" w:cs="Courier New"/>
      <w:color w:val="000000"/>
      <w:sz w:val="24"/>
      <w:szCs w:val="24"/>
      <w:lang w:val="uk-UA" w:eastAsia="uk-UA"/>
    </w:rPr>
  </w:style>
  <w:style w:type="paragraph" w:customStyle="1" w:styleId="Default">
    <w:name w:val="Default"/>
    <w:rsid w:val="00236E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898">
      <w:bodyDiv w:val="1"/>
      <w:marLeft w:val="0"/>
      <w:marRight w:val="0"/>
      <w:marTop w:val="0"/>
      <w:marBottom w:val="0"/>
      <w:divBdr>
        <w:top w:val="none" w:sz="0" w:space="0" w:color="auto"/>
        <w:left w:val="none" w:sz="0" w:space="0" w:color="auto"/>
        <w:bottom w:val="none" w:sz="0" w:space="0" w:color="auto"/>
        <w:right w:val="none" w:sz="0" w:space="0" w:color="auto"/>
      </w:divBdr>
    </w:div>
    <w:div w:id="231476331">
      <w:bodyDiv w:val="1"/>
      <w:marLeft w:val="0"/>
      <w:marRight w:val="0"/>
      <w:marTop w:val="0"/>
      <w:marBottom w:val="0"/>
      <w:divBdr>
        <w:top w:val="none" w:sz="0" w:space="0" w:color="auto"/>
        <w:left w:val="none" w:sz="0" w:space="0" w:color="auto"/>
        <w:bottom w:val="none" w:sz="0" w:space="0" w:color="auto"/>
        <w:right w:val="none" w:sz="0" w:space="0" w:color="auto"/>
      </w:divBdr>
    </w:div>
    <w:div w:id="353967999">
      <w:bodyDiv w:val="1"/>
      <w:marLeft w:val="0"/>
      <w:marRight w:val="0"/>
      <w:marTop w:val="0"/>
      <w:marBottom w:val="0"/>
      <w:divBdr>
        <w:top w:val="none" w:sz="0" w:space="0" w:color="auto"/>
        <w:left w:val="none" w:sz="0" w:space="0" w:color="auto"/>
        <w:bottom w:val="none" w:sz="0" w:space="0" w:color="auto"/>
        <w:right w:val="none" w:sz="0" w:space="0" w:color="auto"/>
      </w:divBdr>
    </w:div>
    <w:div w:id="389816608">
      <w:bodyDiv w:val="1"/>
      <w:marLeft w:val="0"/>
      <w:marRight w:val="0"/>
      <w:marTop w:val="0"/>
      <w:marBottom w:val="0"/>
      <w:divBdr>
        <w:top w:val="none" w:sz="0" w:space="0" w:color="auto"/>
        <w:left w:val="none" w:sz="0" w:space="0" w:color="auto"/>
        <w:bottom w:val="none" w:sz="0" w:space="0" w:color="auto"/>
        <w:right w:val="none" w:sz="0" w:space="0" w:color="auto"/>
      </w:divBdr>
    </w:div>
    <w:div w:id="633559467">
      <w:bodyDiv w:val="1"/>
      <w:marLeft w:val="0"/>
      <w:marRight w:val="0"/>
      <w:marTop w:val="0"/>
      <w:marBottom w:val="0"/>
      <w:divBdr>
        <w:top w:val="none" w:sz="0" w:space="0" w:color="auto"/>
        <w:left w:val="none" w:sz="0" w:space="0" w:color="auto"/>
        <w:bottom w:val="none" w:sz="0" w:space="0" w:color="auto"/>
        <w:right w:val="none" w:sz="0" w:space="0" w:color="auto"/>
      </w:divBdr>
    </w:div>
    <w:div w:id="843012644">
      <w:bodyDiv w:val="1"/>
      <w:marLeft w:val="0"/>
      <w:marRight w:val="0"/>
      <w:marTop w:val="0"/>
      <w:marBottom w:val="0"/>
      <w:divBdr>
        <w:top w:val="none" w:sz="0" w:space="0" w:color="auto"/>
        <w:left w:val="none" w:sz="0" w:space="0" w:color="auto"/>
        <w:bottom w:val="none" w:sz="0" w:space="0" w:color="auto"/>
        <w:right w:val="none" w:sz="0" w:space="0" w:color="auto"/>
      </w:divBdr>
    </w:div>
    <w:div w:id="1110322644">
      <w:bodyDiv w:val="1"/>
      <w:marLeft w:val="0"/>
      <w:marRight w:val="0"/>
      <w:marTop w:val="0"/>
      <w:marBottom w:val="0"/>
      <w:divBdr>
        <w:top w:val="none" w:sz="0" w:space="0" w:color="auto"/>
        <w:left w:val="none" w:sz="0" w:space="0" w:color="auto"/>
        <w:bottom w:val="none" w:sz="0" w:space="0" w:color="auto"/>
        <w:right w:val="none" w:sz="0" w:space="0" w:color="auto"/>
      </w:divBdr>
    </w:div>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268460555">
      <w:bodyDiv w:val="1"/>
      <w:marLeft w:val="0"/>
      <w:marRight w:val="0"/>
      <w:marTop w:val="0"/>
      <w:marBottom w:val="0"/>
      <w:divBdr>
        <w:top w:val="none" w:sz="0" w:space="0" w:color="auto"/>
        <w:left w:val="none" w:sz="0" w:space="0" w:color="auto"/>
        <w:bottom w:val="none" w:sz="0" w:space="0" w:color="auto"/>
        <w:right w:val="none" w:sz="0" w:space="0" w:color="auto"/>
      </w:divBdr>
    </w:div>
    <w:div w:id="1573537599">
      <w:bodyDiv w:val="1"/>
      <w:marLeft w:val="0"/>
      <w:marRight w:val="0"/>
      <w:marTop w:val="0"/>
      <w:marBottom w:val="0"/>
      <w:divBdr>
        <w:top w:val="none" w:sz="0" w:space="0" w:color="auto"/>
        <w:left w:val="none" w:sz="0" w:space="0" w:color="auto"/>
        <w:bottom w:val="none" w:sz="0" w:space="0" w:color="auto"/>
        <w:right w:val="none" w:sz="0" w:space="0" w:color="auto"/>
      </w:divBdr>
    </w:div>
    <w:div w:id="1598636620">
      <w:bodyDiv w:val="1"/>
      <w:marLeft w:val="0"/>
      <w:marRight w:val="0"/>
      <w:marTop w:val="0"/>
      <w:marBottom w:val="0"/>
      <w:divBdr>
        <w:top w:val="none" w:sz="0" w:space="0" w:color="auto"/>
        <w:left w:val="none" w:sz="0" w:space="0" w:color="auto"/>
        <w:bottom w:val="none" w:sz="0" w:space="0" w:color="auto"/>
        <w:right w:val="none" w:sz="0" w:space="0" w:color="auto"/>
      </w:divBdr>
      <w:divsChild>
        <w:div w:id="1777166949">
          <w:marLeft w:val="0"/>
          <w:marRight w:val="0"/>
          <w:marTop w:val="0"/>
          <w:marBottom w:val="0"/>
          <w:divBdr>
            <w:top w:val="none" w:sz="0" w:space="0" w:color="auto"/>
            <w:left w:val="none" w:sz="0" w:space="0" w:color="auto"/>
            <w:bottom w:val="none" w:sz="0" w:space="0" w:color="auto"/>
            <w:right w:val="none" w:sz="0" w:space="0" w:color="auto"/>
          </w:divBdr>
        </w:div>
      </w:divsChild>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 w:id="1647010815">
      <w:bodyDiv w:val="1"/>
      <w:marLeft w:val="0"/>
      <w:marRight w:val="0"/>
      <w:marTop w:val="0"/>
      <w:marBottom w:val="0"/>
      <w:divBdr>
        <w:top w:val="none" w:sz="0" w:space="0" w:color="auto"/>
        <w:left w:val="none" w:sz="0" w:space="0" w:color="auto"/>
        <w:bottom w:val="none" w:sz="0" w:space="0" w:color="auto"/>
        <w:right w:val="none" w:sz="0" w:space="0" w:color="auto"/>
      </w:divBdr>
    </w:div>
    <w:div w:id="1741247826">
      <w:bodyDiv w:val="1"/>
      <w:marLeft w:val="0"/>
      <w:marRight w:val="0"/>
      <w:marTop w:val="0"/>
      <w:marBottom w:val="0"/>
      <w:divBdr>
        <w:top w:val="none" w:sz="0" w:space="0" w:color="auto"/>
        <w:left w:val="none" w:sz="0" w:space="0" w:color="auto"/>
        <w:bottom w:val="none" w:sz="0" w:space="0" w:color="auto"/>
        <w:right w:val="none" w:sz="0" w:space="0" w:color="auto"/>
      </w:divBdr>
    </w:div>
    <w:div w:id="1798451933">
      <w:bodyDiv w:val="1"/>
      <w:marLeft w:val="0"/>
      <w:marRight w:val="0"/>
      <w:marTop w:val="0"/>
      <w:marBottom w:val="0"/>
      <w:divBdr>
        <w:top w:val="none" w:sz="0" w:space="0" w:color="auto"/>
        <w:left w:val="none" w:sz="0" w:space="0" w:color="auto"/>
        <w:bottom w:val="none" w:sz="0" w:space="0" w:color="auto"/>
        <w:right w:val="none" w:sz="0" w:space="0" w:color="auto"/>
      </w:divBdr>
    </w:div>
    <w:div w:id="19154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6530-37F6-418D-8D4D-0FA1572A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6425</TotalTime>
  <Pages>1</Pages>
  <Words>19756</Words>
  <Characters>11261</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405</cp:revision>
  <cp:lastPrinted>2024-06-03T05:37:00Z</cp:lastPrinted>
  <dcterms:created xsi:type="dcterms:W3CDTF">2023-08-07T07:38:00Z</dcterms:created>
  <dcterms:modified xsi:type="dcterms:W3CDTF">2025-02-04T08:53:00Z</dcterms:modified>
</cp:coreProperties>
</file>