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78A9" w:rsidRDefault="007F78A9"/>
    <w:p w14:paraId="00000002" w14:textId="77777777" w:rsidR="007F78A9" w:rsidRDefault="003A524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7F78A9" w:rsidRDefault="003A524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7F78A9" w:rsidRDefault="007F78A9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F8088C" w14:textId="77777777" w:rsidR="008270D6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EF45B6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EF45B6">
        <w:rPr>
          <w:rFonts w:ascii="Times New Roman" w:eastAsia="Times New Roman" w:hAnsi="Times New Roman" w:cs="Times New Roman"/>
          <w:b/>
          <w:sz w:val="26"/>
          <w:szCs w:val="26"/>
        </w:rPr>
        <w:tab/>
        <w:t>27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.02.2025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  <w:r w:rsidR="008270D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8270D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10:45</w:t>
      </w:r>
    </w:p>
    <w:p w14:paraId="00000005" w14:textId="376CAEC3" w:rsidR="007F78A9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06" w14:textId="77777777" w:rsidR="007F78A9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00000009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0A" w14:textId="61DE4422" w:rsidR="007F78A9" w:rsidRPr="00D20476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20476" w:rsidRPr="00D2047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озгляд </w:t>
      </w:r>
      <w:proofErr w:type="spellStart"/>
      <w:r w:rsidRPr="00D20476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змін до рішення міської ради від 19.12.2024 №39/99 «Про бюджет Миколаївської міської територіальної громади на 2025 рік» </w:t>
      </w:r>
      <w:r w:rsidRPr="00D20476">
        <w:rPr>
          <w:rFonts w:ascii="Times New Roman" w:eastAsia="Times New Roman" w:hAnsi="Times New Roman" w:cs="Times New Roman"/>
          <w:b/>
          <w:sz w:val="26"/>
          <w:szCs w:val="26"/>
        </w:rPr>
        <w:t>(s-fi-004)</w:t>
      </w:r>
      <w:r w:rsidRPr="00D20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(від 21.02.2025 за вх.№10438/07.02-17/25-2).</w:t>
      </w:r>
      <w:r w:rsidRPr="00D204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0B" w14:textId="77777777" w:rsidR="007F78A9" w:rsidRPr="00D20476" w:rsidRDefault="003A52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476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Pr="00D20476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Євгенівна.</w:t>
      </w:r>
    </w:p>
    <w:p w14:paraId="0000000C" w14:textId="77777777" w:rsidR="007F78A9" w:rsidRPr="00D20476" w:rsidRDefault="007F78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D" w14:textId="5D91C4CD" w:rsidR="007F78A9" w:rsidRPr="00D20476" w:rsidRDefault="00D20476" w:rsidP="00D204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2. Розгляд </w:t>
      </w:r>
      <w:proofErr w:type="spellStart"/>
      <w:r w:rsidRPr="00D20476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D20476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Pr="00D20476">
        <w:rPr>
          <w:rFonts w:ascii="Times New Roman" w:hAnsi="Times New Roman" w:cs="Times New Roman"/>
          <w:sz w:val="26"/>
          <w:szCs w:val="26"/>
        </w:rPr>
        <w:t>Про Звернення депутатів Миколаївської міської ради VIII скликання щодо підтримки Президента України Володимира Зеленського»</w:t>
      </w:r>
      <w:r w:rsidRPr="00D20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204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(s-</w:t>
      </w:r>
      <w:proofErr w:type="spellStart"/>
      <w:r w:rsidRPr="00D204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gs</w:t>
      </w:r>
      <w:proofErr w:type="spellEnd"/>
      <w:r w:rsidRPr="00D204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-117)</w:t>
      </w:r>
      <w:r w:rsidRPr="00D2047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E8B793" w14:textId="6836DCA2" w:rsidR="00D20476" w:rsidRPr="00D20476" w:rsidRDefault="00D20476" w:rsidP="00D204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476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D20476">
        <w:rPr>
          <w:rFonts w:ascii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Pr="00D20476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Pr="00D20476">
        <w:rPr>
          <w:rFonts w:ascii="Times New Roman" w:hAnsi="Times New Roman" w:cs="Times New Roman"/>
          <w:sz w:val="26"/>
          <w:szCs w:val="26"/>
        </w:rPr>
        <w:t xml:space="preserve"> Катерина Олександрівна</w:t>
      </w:r>
    </w:p>
    <w:sectPr w:rsidR="00D20476" w:rsidRPr="00D20476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9"/>
    <w:rsid w:val="003A5240"/>
    <w:rsid w:val="007F78A9"/>
    <w:rsid w:val="008270D6"/>
    <w:rsid w:val="00D20476"/>
    <w:rsid w:val="00E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A0BF-BC68-4E4A-8724-8AA76AD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2fQT2Q6c/wbQrvzb0ubziUWWw==">CgMxLjAyCWguMzBqMHpsbDIJaC4xZm9iOXRlOAByITFDenlQUE1JRmpBbFRSOWN0aGVybVlva1pKYWdadF9INQ==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2024-02-23T13:09:00Z</dcterms:created>
  <dcterms:modified xsi:type="dcterms:W3CDTF">2025-02-26T13:46:00Z</dcterms:modified>
</cp:coreProperties>
</file>