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EE96" w14:textId="77777777" w:rsidR="00A912AF" w:rsidRPr="00175FF3" w:rsidRDefault="00A912AF" w:rsidP="00A912AF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Проєкти</w:t>
      </w:r>
      <w:proofErr w:type="spellEnd"/>
      <w:r>
        <w:rPr>
          <w:b/>
          <w:sz w:val="28"/>
          <w:szCs w:val="28"/>
        </w:rPr>
        <w:t xml:space="preserve"> рішень, що п</w:t>
      </w:r>
      <w:r w:rsidRPr="00175FF3">
        <w:rPr>
          <w:b/>
          <w:sz w:val="28"/>
          <w:szCs w:val="28"/>
        </w:rPr>
        <w:t>роходять процедуру погодження та/або оприлюднені менше, ніж за 10 днів та можуть бути запропоновані для включення</w:t>
      </w:r>
    </w:p>
    <w:p w14:paraId="422DBF8B" w14:textId="46C86BD4" w:rsidR="00A912AF" w:rsidRPr="00175FF3" w:rsidRDefault="00A912AF" w:rsidP="00A912AF">
      <w:pPr>
        <w:spacing w:after="0" w:line="240" w:lineRule="auto"/>
        <w:jc w:val="center"/>
        <w:rPr>
          <w:b/>
          <w:sz w:val="28"/>
          <w:szCs w:val="28"/>
        </w:rPr>
      </w:pPr>
      <w:r w:rsidRPr="00175FF3">
        <w:rPr>
          <w:b/>
          <w:sz w:val="28"/>
          <w:szCs w:val="28"/>
        </w:rPr>
        <w:t>«з голосу» до порядку денного засідання 40-ої чергової сесії</w:t>
      </w:r>
    </w:p>
    <w:p w14:paraId="701A032C" w14:textId="0BD8AB00" w:rsidR="00A912AF" w:rsidRPr="00175FF3" w:rsidRDefault="00A912AF" w:rsidP="00A912AF">
      <w:pPr>
        <w:spacing w:after="0" w:line="240" w:lineRule="auto"/>
        <w:jc w:val="center"/>
        <w:rPr>
          <w:b/>
          <w:sz w:val="28"/>
          <w:szCs w:val="28"/>
        </w:rPr>
      </w:pPr>
      <w:r w:rsidRPr="00175FF3">
        <w:rPr>
          <w:b/>
          <w:sz w:val="28"/>
          <w:szCs w:val="28"/>
        </w:rPr>
        <w:t>Миколаївської міської ради VIII скликання 30.01.2025</w:t>
      </w:r>
    </w:p>
    <w:p w14:paraId="64C8EF42" w14:textId="56D6B9C4" w:rsidR="007B7B4D" w:rsidRPr="00175FF3" w:rsidRDefault="007B7B4D" w:rsidP="00BF1B1A">
      <w:pPr>
        <w:widowControl w:val="0"/>
        <w:spacing w:after="0" w:line="240" w:lineRule="auto"/>
        <w:jc w:val="center"/>
        <w:rPr>
          <w:b/>
          <w:color w:val="000000"/>
          <w:u w:val="single"/>
        </w:rPr>
      </w:pPr>
    </w:p>
    <w:tbl>
      <w:tblPr>
        <w:tblW w:w="16488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705"/>
        <w:gridCol w:w="6879"/>
        <w:gridCol w:w="115"/>
        <w:gridCol w:w="2196"/>
        <w:gridCol w:w="29"/>
        <w:gridCol w:w="236"/>
        <w:gridCol w:w="7"/>
        <w:gridCol w:w="203"/>
        <w:gridCol w:w="33"/>
        <w:gridCol w:w="2743"/>
        <w:gridCol w:w="33"/>
        <w:gridCol w:w="459"/>
        <w:gridCol w:w="2302"/>
        <w:gridCol w:w="33"/>
        <w:gridCol w:w="515"/>
      </w:tblGrid>
      <w:tr w:rsidR="00E102A4" w:rsidRPr="00175FF3" w14:paraId="597A185C" w14:textId="77777777" w:rsidTr="00B3771C">
        <w:trPr>
          <w:gridAfter w:val="2"/>
          <w:wAfter w:w="548" w:type="dxa"/>
          <w:trHeight w:val="410"/>
        </w:trPr>
        <w:tc>
          <w:tcPr>
            <w:tcW w:w="98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  <w:hideMark/>
          </w:tcPr>
          <w:p w14:paraId="6E69F20F" w14:textId="77777777" w:rsidR="00E102A4" w:rsidRPr="00175FF3" w:rsidRDefault="00E102A4" w:rsidP="00F70E03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Земельні питання:</w:t>
            </w:r>
          </w:p>
        </w:tc>
        <w:tc>
          <w:tcPr>
            <w:tcW w:w="475" w:type="dxa"/>
            <w:gridSpan w:val="4"/>
          </w:tcPr>
          <w:p w14:paraId="71781F89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76" w:type="dxa"/>
            <w:gridSpan w:val="2"/>
          </w:tcPr>
          <w:p w14:paraId="285EAECD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5364B4D4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0719ABF8" w14:textId="77777777" w:rsidTr="00B3771C">
        <w:trPr>
          <w:gridAfter w:val="2"/>
          <w:wAfter w:w="548" w:type="dxa"/>
          <w:trHeight w:val="29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C05581D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№</w:t>
            </w:r>
          </w:p>
        </w:tc>
        <w:tc>
          <w:tcPr>
            <w:tcW w:w="9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4123072" w14:textId="77777777" w:rsidR="00E102A4" w:rsidRPr="00175FF3" w:rsidRDefault="00E102A4" w:rsidP="00F70E03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Файл</w:t>
            </w:r>
          </w:p>
        </w:tc>
        <w:tc>
          <w:tcPr>
            <w:tcW w:w="475" w:type="dxa"/>
            <w:gridSpan w:val="4"/>
          </w:tcPr>
          <w:p w14:paraId="38D94C12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76" w:type="dxa"/>
            <w:gridSpan w:val="2"/>
          </w:tcPr>
          <w:p w14:paraId="03483366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03E86FE7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04155074" w14:textId="77777777" w:rsidTr="00B3771C">
        <w:trPr>
          <w:gridAfter w:val="2"/>
          <w:wAfter w:w="548" w:type="dxa"/>
          <w:trHeight w:val="1149"/>
        </w:trPr>
        <w:tc>
          <w:tcPr>
            <w:tcW w:w="98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36E5"/>
            <w:hideMark/>
          </w:tcPr>
          <w:p w14:paraId="7EE6F24B" w14:textId="77777777" w:rsidR="00E102A4" w:rsidRPr="00175FF3" w:rsidRDefault="00E102A4" w:rsidP="00F70E03">
            <w:pPr>
              <w:suppressAutoHyphens w:val="0"/>
              <w:spacing w:after="0" w:line="240" w:lineRule="auto"/>
              <w:ind w:right="-114"/>
              <w:jc w:val="center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Перелік земельних питань, за результатами розгляду яких постійною комісією з питань екології, природокористування, просторового розвитку, містобудування, архітектури і</w:t>
            </w:r>
          </w:p>
          <w:p w14:paraId="7CEA1471" w14:textId="77777777" w:rsidR="00E102A4" w:rsidRPr="00175FF3" w:rsidRDefault="00E102A4" w:rsidP="00F70E03">
            <w:pPr>
              <w:suppressAutoHyphens w:val="0"/>
              <w:spacing w:after="0" w:line="240" w:lineRule="auto"/>
              <w:ind w:right="-114"/>
              <w:jc w:val="center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будівництва, регулювання земельних відносин було надано</w:t>
            </w:r>
          </w:p>
          <w:p w14:paraId="3B1F2D42" w14:textId="77777777" w:rsidR="00E102A4" w:rsidRPr="00175FF3" w:rsidRDefault="00E102A4" w:rsidP="00F70E03">
            <w:pPr>
              <w:suppressAutoHyphens w:val="0"/>
              <w:spacing w:after="0" w:line="240" w:lineRule="auto"/>
              <w:ind w:right="-114" w:firstLine="330"/>
              <w:jc w:val="center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ПОЗИТИВНИЙ висновок постійної комісії</w:t>
            </w:r>
          </w:p>
        </w:tc>
        <w:tc>
          <w:tcPr>
            <w:tcW w:w="475" w:type="dxa"/>
            <w:gridSpan w:val="4"/>
          </w:tcPr>
          <w:p w14:paraId="361820B5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2776" w:type="dxa"/>
            <w:gridSpan w:val="2"/>
          </w:tcPr>
          <w:p w14:paraId="56AB9087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0ED45D8B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1400F32F" w14:textId="77777777" w:rsidTr="00B3771C">
        <w:trPr>
          <w:gridAfter w:val="2"/>
          <w:wAfter w:w="548" w:type="dxa"/>
          <w:trHeight w:val="1836"/>
        </w:trPr>
        <w:tc>
          <w:tcPr>
            <w:tcW w:w="98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40BC1309" w14:textId="77777777" w:rsidR="00E102A4" w:rsidRPr="00175FF3" w:rsidRDefault="00E102A4" w:rsidP="00F70E03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 xml:space="preserve">І. </w:t>
            </w:r>
            <w:proofErr w:type="spellStart"/>
            <w:r w:rsidRPr="00175FF3">
              <w:rPr>
                <w:b/>
                <w:color w:val="000000" w:themeColor="text1"/>
              </w:rPr>
              <w:t>Проєкти</w:t>
            </w:r>
            <w:proofErr w:type="spellEnd"/>
            <w:r w:rsidRPr="00175FF3">
              <w:rPr>
                <w:b/>
                <w:color w:val="000000" w:themeColor="text1"/>
              </w:rPr>
              <w:t xml:space="preserve"> рішень міської ради про надання дозволу/ про відмову на складання </w:t>
            </w:r>
            <w:proofErr w:type="spellStart"/>
            <w:r w:rsidRPr="00175FF3">
              <w:rPr>
                <w:b/>
                <w:color w:val="000000" w:themeColor="text1"/>
              </w:rPr>
              <w:t>проєкту</w:t>
            </w:r>
            <w:proofErr w:type="spellEnd"/>
            <w:r w:rsidRPr="00175FF3">
              <w:rPr>
                <w:b/>
                <w:color w:val="000000" w:themeColor="text1"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 та/або надання згоди на відновлення меж земельної ділянки з метою надання у власність/в оренду; про надання/про відмову у наданні у власність/оренду громадянам земельних ділянок/про відмову у продажу у власність земельної ділянки, про продовження оренди земельної ділянки по Центральному, Заводському, </w:t>
            </w:r>
            <w:proofErr w:type="spellStart"/>
            <w:r w:rsidRPr="00175FF3">
              <w:rPr>
                <w:b/>
                <w:color w:val="000000" w:themeColor="text1"/>
              </w:rPr>
              <w:t>Інгульському</w:t>
            </w:r>
            <w:proofErr w:type="spellEnd"/>
            <w:r w:rsidRPr="00175FF3">
              <w:rPr>
                <w:b/>
                <w:color w:val="000000" w:themeColor="text1"/>
              </w:rPr>
              <w:t>, Корабельному районах м. Миколаєва (громадяни, забудовані земельні ділянки)</w:t>
            </w:r>
          </w:p>
        </w:tc>
        <w:tc>
          <w:tcPr>
            <w:tcW w:w="475" w:type="dxa"/>
            <w:gridSpan w:val="4"/>
          </w:tcPr>
          <w:p w14:paraId="0A331026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76" w:type="dxa"/>
            <w:gridSpan w:val="2"/>
          </w:tcPr>
          <w:p w14:paraId="63FF270B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4E89B566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45AE6CEC" w14:textId="77777777" w:rsidTr="00B3771C">
        <w:trPr>
          <w:gridAfter w:val="2"/>
          <w:wAfter w:w="548" w:type="dxa"/>
          <w:trHeight w:val="287"/>
        </w:trPr>
        <w:tc>
          <w:tcPr>
            <w:tcW w:w="9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37DFF7C" w14:textId="77777777" w:rsidR="00E102A4" w:rsidRPr="00175FF3" w:rsidRDefault="00E102A4" w:rsidP="00F70E03">
            <w:pPr>
              <w:widowControl w:val="0"/>
              <w:tabs>
                <w:tab w:val="left" w:pos="345"/>
                <w:tab w:val="left" w:pos="7088"/>
              </w:tabs>
              <w:spacing w:after="0" w:line="240" w:lineRule="auto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 xml:space="preserve">Про передачу у власність земельних ділянок громадянам </w:t>
            </w:r>
          </w:p>
        </w:tc>
        <w:tc>
          <w:tcPr>
            <w:tcW w:w="475" w:type="dxa"/>
            <w:gridSpan w:val="4"/>
          </w:tcPr>
          <w:p w14:paraId="13BEEE5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76" w:type="dxa"/>
            <w:gridSpan w:val="2"/>
          </w:tcPr>
          <w:p w14:paraId="1ECB8071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000B1EE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017714EC" w14:textId="77777777" w:rsidTr="00B3771C">
        <w:trPr>
          <w:gridAfter w:val="2"/>
          <w:wAfter w:w="548" w:type="dxa"/>
          <w:trHeight w:val="273"/>
        </w:trPr>
        <w:tc>
          <w:tcPr>
            <w:tcW w:w="9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4F95791E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Центральний район</w:t>
            </w:r>
          </w:p>
        </w:tc>
        <w:tc>
          <w:tcPr>
            <w:tcW w:w="475" w:type="dxa"/>
            <w:gridSpan w:val="4"/>
          </w:tcPr>
          <w:p w14:paraId="34546424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76" w:type="dxa"/>
            <w:gridSpan w:val="2"/>
          </w:tcPr>
          <w:p w14:paraId="249296AA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26AACC94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25898388" w14:textId="77777777" w:rsidTr="00B3771C">
        <w:trPr>
          <w:gridAfter w:val="2"/>
          <w:wAfter w:w="548" w:type="dxa"/>
          <w:trHeight w:val="849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A5C54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64DE02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(s-zr-255/15) </w:t>
            </w:r>
            <w:hyperlink r:id="rId6" w:history="1">
              <w:r w:rsidRPr="00175FF3">
                <w:rPr>
                  <w:rStyle w:val="ad"/>
                  <w:color w:val="000000" w:themeColor="text1"/>
                </w:rPr>
                <w:t>Про надання у власність громадянці Захаровій Лілії Анатоліївні земельної ділянки (кадастровий номер 4810137200:14:056:0029) для індивідуального садівництва в СТ "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Северное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>", земельна ділянка №105, у Центральному районі м. Миколаєва (забудована земельна ділянка)</w:t>
              </w:r>
            </w:hyperlink>
            <w:r w:rsidRPr="00175FF3">
              <w:rPr>
                <w:color w:val="000000" w:themeColor="text1"/>
              </w:rPr>
              <w:t xml:space="preserve">  </w:t>
            </w:r>
            <w:hyperlink r:id="rId7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07A5A95A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A521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гр. Захаровій Л. А.</w:t>
            </w:r>
          </w:p>
          <w:p w14:paraId="3EF1CF1C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5DA34335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СТ "</w:t>
            </w:r>
            <w:proofErr w:type="spellStart"/>
            <w:r w:rsidRPr="00175FF3">
              <w:rPr>
                <w:color w:val="000000" w:themeColor="text1"/>
              </w:rPr>
              <w:t>Северное</w:t>
            </w:r>
            <w:proofErr w:type="spellEnd"/>
            <w:r w:rsidRPr="00175FF3">
              <w:rPr>
                <w:color w:val="000000" w:themeColor="text1"/>
              </w:rPr>
              <w:t>", земельна ділянка №105</w:t>
            </w:r>
          </w:p>
          <w:p w14:paraId="5B562085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605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122A671C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Забудована</w:t>
            </w:r>
          </w:p>
          <w:p w14:paraId="7FC25A03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5E0411CF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01128810" w14:textId="293E5A9E" w:rsidR="00E102A4" w:rsidRPr="00986E22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27.01.2025</w:t>
            </w:r>
          </w:p>
        </w:tc>
        <w:tc>
          <w:tcPr>
            <w:tcW w:w="475" w:type="dxa"/>
            <w:gridSpan w:val="4"/>
          </w:tcPr>
          <w:p w14:paraId="3EFA833D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76" w:type="dxa"/>
            <w:gridSpan w:val="2"/>
          </w:tcPr>
          <w:p w14:paraId="2B898232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55547E98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663566CA" w14:textId="77777777" w:rsidTr="00B3771C">
        <w:trPr>
          <w:gridAfter w:val="2"/>
          <w:wAfter w:w="548" w:type="dxa"/>
          <w:trHeight w:val="849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7CAFB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82B91B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(s-zr-255/18) </w:t>
            </w:r>
            <w:hyperlink r:id="rId8" w:history="1">
              <w:r w:rsidRPr="00175FF3">
                <w:rPr>
                  <w:rStyle w:val="ad"/>
                  <w:color w:val="000000" w:themeColor="text1"/>
                </w:rPr>
                <w:t xml:space="preserve">Про надання у власність громадянину Лебедю Ігорю Миколайовичу земельної ділянки (кадастровий номер 4810137200:13:006:0023) для будівництва та обслуговування житлового будинку, господарських будівель і споруд (присадибна ділянка) за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адресою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: вул. Карла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Кнорре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>, 163 в Центральному районі м. Миколаєва (забудована земельна ділянка)</w:t>
              </w:r>
            </w:hyperlink>
            <w:r w:rsidRPr="00175FF3">
              <w:rPr>
                <w:color w:val="000000" w:themeColor="text1"/>
              </w:rPr>
              <w:t xml:space="preserve">  </w:t>
            </w:r>
            <w:hyperlink r:id="rId9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750403F1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82B2A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гр. </w:t>
            </w:r>
            <w:r w:rsidRPr="00175FF3">
              <w:rPr>
                <w:color w:val="000000" w:themeColor="text1"/>
                <w:lang w:val="ru-RU"/>
              </w:rPr>
              <w:t>Лебедю І. М.</w:t>
            </w:r>
          </w:p>
          <w:p w14:paraId="583CB26A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2B956347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вул. Карла </w:t>
            </w:r>
            <w:proofErr w:type="spellStart"/>
            <w:r w:rsidRPr="00175FF3">
              <w:rPr>
                <w:color w:val="000000" w:themeColor="text1"/>
              </w:rPr>
              <w:t>Кнорре</w:t>
            </w:r>
            <w:proofErr w:type="spellEnd"/>
            <w:r w:rsidRPr="00175FF3">
              <w:rPr>
                <w:color w:val="000000" w:themeColor="text1"/>
              </w:rPr>
              <w:t>, 163</w:t>
            </w:r>
          </w:p>
          <w:p w14:paraId="1D0E5B4F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617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4AD1A83C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Забудована</w:t>
            </w:r>
          </w:p>
          <w:p w14:paraId="682FEB06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11582E3B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7EF25A3B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27.01.2025</w:t>
            </w:r>
          </w:p>
        </w:tc>
        <w:tc>
          <w:tcPr>
            <w:tcW w:w="475" w:type="dxa"/>
            <w:gridSpan w:val="4"/>
          </w:tcPr>
          <w:p w14:paraId="327C909B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76" w:type="dxa"/>
            <w:gridSpan w:val="2"/>
          </w:tcPr>
          <w:p w14:paraId="6FC457DB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5A6B6CA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599D6EF4" w14:textId="77777777" w:rsidTr="00B3771C">
        <w:trPr>
          <w:gridAfter w:val="2"/>
          <w:wAfter w:w="548" w:type="dxa"/>
          <w:trHeight w:val="849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53ED5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3836FD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(S-zr-210/273) </w:t>
            </w:r>
            <w:hyperlink r:id="rId10" w:history="1">
              <w:r w:rsidRPr="00175FF3">
                <w:rPr>
                  <w:rStyle w:val="ad"/>
                  <w:color w:val="000000" w:themeColor="text1"/>
                </w:rPr>
                <w:t xml:space="preserve">Про надання у власність громадянці Чумаченко Альбіні Олександрівні земельної ділянки (кадастровий номер 4810137200:14:005:0013) для будівництва та обслуговування житлового будинку, господарських будівель і споруд (присадибна ділянка) за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адресою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>: вул. Димитрова, 21 в Центральному районі м. Миколаєва (забудована земельна ділянка)</w:t>
              </w:r>
            </w:hyperlink>
            <w:r w:rsidRPr="00175FF3">
              <w:rPr>
                <w:color w:val="000000" w:themeColor="text1"/>
              </w:rPr>
              <w:t xml:space="preserve">  </w:t>
            </w:r>
            <w:hyperlink r:id="rId11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6CA257EE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4455D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гр. Чумаченко А. О.</w:t>
            </w:r>
          </w:p>
          <w:p w14:paraId="43B5DD06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32ECF9A9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rFonts w:eastAsia="TimesNewRomanPSMT"/>
                <w:color w:val="000000" w:themeColor="text1"/>
              </w:rPr>
              <w:t>вул. Димитрова, 21</w:t>
            </w:r>
          </w:p>
          <w:p w14:paraId="48329100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</w:t>
            </w:r>
            <w:r w:rsidRPr="00175FF3">
              <w:rPr>
                <w:rFonts w:eastAsia="TimesNewRomanPSMT"/>
                <w:color w:val="000000" w:themeColor="text1"/>
              </w:rPr>
              <w:t xml:space="preserve">1000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56F18736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Забудована</w:t>
            </w:r>
          </w:p>
          <w:p w14:paraId="0ADD1722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5ECD3822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01EF66D1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27.01.2025</w:t>
            </w:r>
          </w:p>
        </w:tc>
        <w:tc>
          <w:tcPr>
            <w:tcW w:w="475" w:type="dxa"/>
            <w:gridSpan w:val="4"/>
          </w:tcPr>
          <w:p w14:paraId="58481A12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76" w:type="dxa"/>
            <w:gridSpan w:val="2"/>
          </w:tcPr>
          <w:p w14:paraId="611CFC95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3012BB05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5F72F10B" w14:textId="77777777" w:rsidTr="00B3771C">
        <w:trPr>
          <w:gridAfter w:val="2"/>
          <w:wAfter w:w="548" w:type="dxa"/>
          <w:trHeight w:val="849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67311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690047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(s-zr-255/21) </w:t>
            </w:r>
            <w:hyperlink r:id="rId12" w:history="1">
              <w:r w:rsidRPr="00175FF3">
                <w:rPr>
                  <w:rStyle w:val="ad"/>
                  <w:color w:val="000000" w:themeColor="text1"/>
                </w:rPr>
                <w:t xml:space="preserve">Про надання у власність громадянину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Маняку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Віталію Віталійовичу земельної ділянки (кадастровий номер 4810137200:16:038:0021) для будівництва та обслуговування житлового будинку, господарських будівель і споруд (присадибна ділянка) за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адресою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>: вул. Очаківська, 85 в Центральному районі м. Миколаєва (забудована земельна ділянка)</w:t>
              </w:r>
            </w:hyperlink>
            <w:r w:rsidRPr="00175FF3">
              <w:rPr>
                <w:color w:val="000000" w:themeColor="text1"/>
              </w:rPr>
              <w:t xml:space="preserve">  </w:t>
            </w:r>
            <w:hyperlink r:id="rId13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403CB155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BE85C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гр. </w:t>
            </w:r>
            <w:proofErr w:type="spellStart"/>
            <w:r w:rsidRPr="00175FF3">
              <w:rPr>
                <w:color w:val="000000" w:themeColor="text1"/>
              </w:rPr>
              <w:t>Маняку</w:t>
            </w:r>
            <w:proofErr w:type="spellEnd"/>
            <w:r w:rsidRPr="00175FF3">
              <w:rPr>
                <w:color w:val="000000" w:themeColor="text1"/>
              </w:rPr>
              <w:t xml:space="preserve"> В. В.</w:t>
            </w:r>
          </w:p>
          <w:p w14:paraId="0DBE1380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4FFED590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вул. Очаківська, 85</w:t>
            </w:r>
          </w:p>
          <w:p w14:paraId="7E53DAC3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373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71FC68CB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Забудована</w:t>
            </w:r>
          </w:p>
          <w:p w14:paraId="7B4D1A9F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58032EBC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0D24CE92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27.01.2025</w:t>
            </w:r>
          </w:p>
        </w:tc>
        <w:tc>
          <w:tcPr>
            <w:tcW w:w="475" w:type="dxa"/>
            <w:gridSpan w:val="4"/>
          </w:tcPr>
          <w:p w14:paraId="58157C92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76" w:type="dxa"/>
            <w:gridSpan w:val="2"/>
          </w:tcPr>
          <w:p w14:paraId="4B58DC75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2B0E522A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57D5AF7D" w14:textId="77777777" w:rsidTr="00B3771C">
        <w:trPr>
          <w:gridAfter w:val="2"/>
          <w:wAfter w:w="548" w:type="dxa"/>
          <w:trHeight w:val="849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62064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657DA9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(s-zr-255/19) </w:t>
            </w:r>
            <w:hyperlink r:id="rId14" w:history="1">
              <w:r w:rsidRPr="00175FF3">
                <w:rPr>
                  <w:rStyle w:val="ad"/>
                  <w:color w:val="000000" w:themeColor="text1"/>
                </w:rPr>
                <w:t xml:space="preserve">Про надання у власність громадянину Мілевському Костянтину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Вільямовичу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земельної ділянки (кадастровий номер 4810137200:03:002:0009) для будівництва та обслуговування житлового будинку, господарських будівель і споруд (присадибна ділянка) за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адресою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>: вул. Прохолодна, 6 в Центральному районі м. Миколаєва (забудована земельна ділянка)</w:t>
              </w:r>
            </w:hyperlink>
            <w:r w:rsidRPr="00175FF3">
              <w:rPr>
                <w:color w:val="000000" w:themeColor="text1"/>
              </w:rPr>
              <w:t xml:space="preserve"> </w:t>
            </w:r>
            <w:hyperlink r:id="rId15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1192945D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270B4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гр. Мілевському К. В.</w:t>
            </w:r>
          </w:p>
          <w:p w14:paraId="58BA76B7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046935B5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вул. Прохолодна, 6</w:t>
            </w:r>
          </w:p>
          <w:p w14:paraId="533E1175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943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0F3091E5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Забудована</w:t>
            </w:r>
          </w:p>
          <w:p w14:paraId="5559B03E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6CCB213F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47C76F36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27.01.2025</w:t>
            </w:r>
          </w:p>
        </w:tc>
        <w:tc>
          <w:tcPr>
            <w:tcW w:w="475" w:type="dxa"/>
            <w:gridSpan w:val="4"/>
          </w:tcPr>
          <w:p w14:paraId="4902583D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76" w:type="dxa"/>
            <w:gridSpan w:val="2"/>
          </w:tcPr>
          <w:p w14:paraId="79FFEC08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6A0EE0D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22208748" w14:textId="77777777" w:rsidTr="00B3771C">
        <w:trPr>
          <w:gridAfter w:val="2"/>
          <w:wAfter w:w="548" w:type="dxa"/>
          <w:trHeight w:val="273"/>
        </w:trPr>
        <w:tc>
          <w:tcPr>
            <w:tcW w:w="9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3BBA3E81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Заводський район</w:t>
            </w:r>
          </w:p>
        </w:tc>
        <w:tc>
          <w:tcPr>
            <w:tcW w:w="475" w:type="dxa"/>
            <w:gridSpan w:val="4"/>
          </w:tcPr>
          <w:p w14:paraId="72FCAA82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76" w:type="dxa"/>
            <w:gridSpan w:val="2"/>
          </w:tcPr>
          <w:p w14:paraId="622640A6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708B1138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7DD859B9" w14:textId="77777777" w:rsidTr="00B3771C">
        <w:trPr>
          <w:gridAfter w:val="1"/>
          <w:wAfter w:w="515" w:type="dxa"/>
          <w:trHeight w:val="128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AB66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A64483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(s-zr-205/459) </w:t>
            </w:r>
            <w:hyperlink r:id="rId16" w:history="1">
              <w:r w:rsidRPr="00175FF3">
                <w:rPr>
                  <w:rStyle w:val="ad"/>
                  <w:color w:val="000000" w:themeColor="text1"/>
                </w:rPr>
                <w:t>Про надання громадянину Матвієнку Віталію Петровичу земельної ділянки (кадастровий номер 4810136300:01:025:0012) у власність для будівництва і обслуговування житлового будинку, господарських будівель і споруд (присадибна ділянка) по вул. 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Аркасівській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>, 55/2 в Заводському районі м. Миколаєва (забудована земельна ділянка)</w:t>
              </w:r>
            </w:hyperlink>
            <w:r w:rsidRPr="00175FF3">
              <w:rPr>
                <w:color w:val="000000" w:themeColor="text1"/>
              </w:rPr>
              <w:t xml:space="preserve">  </w:t>
            </w:r>
            <w:hyperlink r:id="rId17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119F5B57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D4ED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гр. Матвієнку В. П.</w:t>
            </w:r>
          </w:p>
          <w:p w14:paraId="2818440B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45F71976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вул. </w:t>
            </w:r>
            <w:proofErr w:type="spellStart"/>
            <w:r w:rsidRPr="00175FF3">
              <w:rPr>
                <w:color w:val="000000" w:themeColor="text1"/>
              </w:rPr>
              <w:t>Аркасівська</w:t>
            </w:r>
            <w:proofErr w:type="spellEnd"/>
            <w:r w:rsidRPr="00175FF3">
              <w:rPr>
                <w:color w:val="000000" w:themeColor="text1"/>
              </w:rPr>
              <w:t>, 55/2</w:t>
            </w:r>
          </w:p>
          <w:p w14:paraId="339897F0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Площа: 125 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0009A463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Забудована</w:t>
            </w:r>
          </w:p>
          <w:p w14:paraId="0CF42769" w14:textId="77777777" w:rsidR="00E102A4" w:rsidRPr="00175FF3" w:rsidRDefault="00E102A4" w:rsidP="00F70E03">
            <w:pPr>
              <w:pStyle w:val="af0"/>
              <w:widowControl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Висновок ПК:</w:t>
            </w:r>
          </w:p>
          <w:p w14:paraId="0D989887" w14:textId="77777777" w:rsidR="00E102A4" w:rsidRPr="00175FF3" w:rsidRDefault="00E102A4" w:rsidP="00F70E03">
            <w:pPr>
              <w:spacing w:after="0" w:line="240" w:lineRule="auto"/>
              <w:rPr>
                <w:b/>
                <w:bCs/>
                <w:i/>
                <w:iCs/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погоджено</w:t>
            </w:r>
          </w:p>
          <w:p w14:paraId="322028B6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  <w:lang w:val="en-US"/>
              </w:rPr>
              <w:t>28</w:t>
            </w:r>
            <w:r w:rsidRPr="00175FF3">
              <w:rPr>
                <w:b/>
                <w:bCs/>
                <w:i/>
                <w:iCs/>
                <w:color w:val="000000" w:themeColor="text1"/>
              </w:rPr>
              <w:t>.01.2025</w:t>
            </w:r>
          </w:p>
          <w:p w14:paraId="16C6A235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2" w:type="dxa"/>
            <w:gridSpan w:val="3"/>
          </w:tcPr>
          <w:p w14:paraId="5D499595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</w:tcPr>
          <w:p w14:paraId="6AFC5629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76" w:type="dxa"/>
            <w:gridSpan w:val="2"/>
          </w:tcPr>
          <w:p w14:paraId="6D824559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39AB5B3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1BE9B0B7" w14:textId="77777777" w:rsidTr="00B3771C">
        <w:trPr>
          <w:gridAfter w:val="1"/>
          <w:wAfter w:w="515" w:type="dxa"/>
          <w:trHeight w:val="128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063D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B7520F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(S-zr-210/275)</w:t>
            </w:r>
            <w:r w:rsidRPr="00175FF3">
              <w:rPr>
                <w:color w:val="000000" w:themeColor="text1"/>
              </w:rPr>
              <w:t> </w:t>
            </w:r>
            <w:hyperlink r:id="rId18" w:history="1">
              <w:r w:rsidRPr="00175FF3">
                <w:rPr>
                  <w:rStyle w:val="ad"/>
                  <w:color w:val="000000" w:themeColor="text1"/>
                </w:rPr>
                <w:t xml:space="preserve">Про надання у власність громадянці Гордієнко Риті Анатоліївні земельної ділянки (кадастровий номер 4810136300:05:029:0116) для будівництва та обслуговування житлового будинку, господарських будівель і споруд (присадибна ділянка) за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адресою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>: Залізничне селище, 84 в Заводському районі м. Миколаєва (забудована земельна ділянка)</w:t>
              </w:r>
            </w:hyperlink>
            <w:r w:rsidRPr="00175FF3">
              <w:rPr>
                <w:color w:val="000000" w:themeColor="text1"/>
              </w:rPr>
              <w:t xml:space="preserve">  </w:t>
            </w:r>
            <w:hyperlink r:id="rId19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7DD40C0C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F1947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гр. Гордієнко Р. А.</w:t>
            </w:r>
          </w:p>
          <w:p w14:paraId="6BD98870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1354341D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Залізничне селище, 84</w:t>
            </w:r>
          </w:p>
          <w:p w14:paraId="20600717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</w:t>
            </w:r>
            <w:r w:rsidRPr="00175FF3">
              <w:rPr>
                <w:rFonts w:eastAsia="TimesNewRomanPSMT"/>
                <w:color w:val="000000" w:themeColor="text1"/>
              </w:rPr>
              <w:t>352</w:t>
            </w:r>
            <w:r w:rsidRPr="00175FF3">
              <w:rPr>
                <w:color w:val="000000" w:themeColor="text1"/>
              </w:rPr>
              <w:t xml:space="preserve">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1EFCCCEF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Забудована</w:t>
            </w:r>
          </w:p>
          <w:p w14:paraId="634E9C8D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59D8C21C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6B9B93CC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27.01.2025</w:t>
            </w:r>
          </w:p>
        </w:tc>
        <w:tc>
          <w:tcPr>
            <w:tcW w:w="272" w:type="dxa"/>
            <w:gridSpan w:val="3"/>
          </w:tcPr>
          <w:p w14:paraId="4A81DAF7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</w:tcPr>
          <w:p w14:paraId="72BA1842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76" w:type="dxa"/>
            <w:gridSpan w:val="2"/>
          </w:tcPr>
          <w:p w14:paraId="684196B5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373F8BF9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239674C9" w14:textId="77777777" w:rsidTr="00B3771C">
        <w:trPr>
          <w:gridAfter w:val="1"/>
          <w:wAfter w:w="515" w:type="dxa"/>
          <w:trHeight w:val="128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2D7A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3688B9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(S-zr-210/274)</w:t>
            </w:r>
            <w:r w:rsidRPr="00175FF3">
              <w:rPr>
                <w:color w:val="000000" w:themeColor="text1"/>
              </w:rPr>
              <w:t xml:space="preserve"> </w:t>
            </w:r>
            <w:hyperlink r:id="rId20" w:history="1">
              <w:r w:rsidRPr="00175FF3">
                <w:rPr>
                  <w:rStyle w:val="ad"/>
                  <w:color w:val="000000" w:themeColor="text1"/>
                </w:rPr>
                <w:t xml:space="preserve">Про надання у власність громадянці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Ніколаєвій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Юлії Олександрівні земельної ділянки (кадастровий номер 4810136300:03:012:0042) для будівництва та обслуговування житлового будинку, господарських будівель і споруд (присадибна ділянка) за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адресою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>: вул. 5 Слобідська, 130 в Заводському районі м. Миколаєва (забудована земельна ділянка)</w:t>
              </w:r>
            </w:hyperlink>
            <w:r w:rsidRPr="00175FF3">
              <w:rPr>
                <w:color w:val="000000" w:themeColor="text1"/>
              </w:rPr>
              <w:t>  </w:t>
            </w:r>
            <w:hyperlink r:id="rId21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4E27EE28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86346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гр. </w:t>
            </w:r>
            <w:proofErr w:type="spellStart"/>
            <w:r w:rsidRPr="00175FF3">
              <w:rPr>
                <w:color w:val="000000" w:themeColor="text1"/>
              </w:rPr>
              <w:t>Ніколаєвій</w:t>
            </w:r>
            <w:proofErr w:type="spellEnd"/>
            <w:r w:rsidRPr="00175FF3">
              <w:rPr>
                <w:color w:val="000000" w:themeColor="text1"/>
              </w:rPr>
              <w:t xml:space="preserve"> Ю. О.</w:t>
            </w:r>
          </w:p>
          <w:p w14:paraId="2A35601A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5CB4A008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rFonts w:eastAsia="TimesNewRomanPSMT"/>
                <w:color w:val="000000" w:themeColor="text1"/>
              </w:rPr>
              <w:t>вул. 5 Слобідська, 130</w:t>
            </w:r>
          </w:p>
          <w:p w14:paraId="186C43E7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</w:t>
            </w:r>
            <w:r w:rsidRPr="00175FF3">
              <w:rPr>
                <w:rFonts w:eastAsia="TimesNewRomanPSMT"/>
                <w:color w:val="000000" w:themeColor="text1"/>
              </w:rPr>
              <w:t xml:space="preserve">289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0C75A51A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Забудована</w:t>
            </w:r>
          </w:p>
          <w:p w14:paraId="184B820E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23C921FD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7629A4A6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27.01.2025</w:t>
            </w:r>
          </w:p>
        </w:tc>
        <w:tc>
          <w:tcPr>
            <w:tcW w:w="272" w:type="dxa"/>
            <w:gridSpan w:val="3"/>
          </w:tcPr>
          <w:p w14:paraId="369E67EC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</w:tcPr>
          <w:p w14:paraId="760586B2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76" w:type="dxa"/>
            <w:gridSpan w:val="2"/>
          </w:tcPr>
          <w:p w14:paraId="4D0D632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15A2DA1E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5B706CE5" w14:textId="77777777" w:rsidTr="00B3771C">
        <w:trPr>
          <w:gridAfter w:val="1"/>
          <w:wAfter w:w="515" w:type="dxa"/>
          <w:trHeight w:val="128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0C39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E0D24D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(s-zr-255/20) </w:t>
            </w:r>
            <w:hyperlink r:id="rId22" w:history="1">
              <w:r w:rsidRPr="00175FF3">
                <w:rPr>
                  <w:rStyle w:val="ad"/>
                  <w:color w:val="000000" w:themeColor="text1"/>
                </w:rPr>
                <w:t xml:space="preserve">Про надання у власність громадянину Приходьку Анатолію Вікторовичу земельної ділянки (кадастровий номер 4810136300:11:065:0012) для будівництва та обслуговування житлового будинку, господарських будівель і споруд </w:t>
              </w:r>
              <w:r w:rsidRPr="00175FF3">
                <w:rPr>
                  <w:rStyle w:val="ad"/>
                  <w:color w:val="000000" w:themeColor="text1"/>
                </w:rPr>
                <w:lastRenderedPageBreak/>
                <w:t xml:space="preserve">(присадибна ділянка) за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адресою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: вул. Українська, 19 (Велика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Корениха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>) в Заводському районі м. Миколаєва (забудована земельна ділянка)</w:t>
              </w:r>
            </w:hyperlink>
            <w:r w:rsidRPr="00175FF3">
              <w:rPr>
                <w:color w:val="000000" w:themeColor="text1"/>
              </w:rPr>
              <w:t xml:space="preserve">  </w:t>
            </w:r>
            <w:hyperlink r:id="rId23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13F0CDE2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71EE3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lastRenderedPageBreak/>
              <w:t>гр. Приходьку А. В.</w:t>
            </w:r>
          </w:p>
          <w:p w14:paraId="4A089E64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47B13772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вул. Українська, 19 (Велика </w:t>
            </w:r>
            <w:proofErr w:type="spellStart"/>
            <w:r w:rsidRPr="00175FF3">
              <w:rPr>
                <w:color w:val="000000" w:themeColor="text1"/>
              </w:rPr>
              <w:t>Корениха</w:t>
            </w:r>
            <w:proofErr w:type="spellEnd"/>
            <w:r w:rsidRPr="00175FF3">
              <w:rPr>
                <w:color w:val="000000" w:themeColor="text1"/>
              </w:rPr>
              <w:t>)</w:t>
            </w:r>
          </w:p>
          <w:p w14:paraId="74A8F770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lastRenderedPageBreak/>
              <w:t xml:space="preserve">Площа: 601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11297A87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Забудована</w:t>
            </w:r>
          </w:p>
          <w:p w14:paraId="7F4E43D0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788C7A4B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403C99A4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27.01.2025</w:t>
            </w:r>
          </w:p>
        </w:tc>
        <w:tc>
          <w:tcPr>
            <w:tcW w:w="272" w:type="dxa"/>
            <w:gridSpan w:val="3"/>
          </w:tcPr>
          <w:p w14:paraId="6FDEEEE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</w:tcPr>
          <w:p w14:paraId="5681362B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76" w:type="dxa"/>
            <w:gridSpan w:val="2"/>
          </w:tcPr>
          <w:p w14:paraId="3607E677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68212AB6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79F33C3A" w14:textId="77777777" w:rsidTr="00B3771C">
        <w:trPr>
          <w:gridAfter w:val="1"/>
          <w:wAfter w:w="515" w:type="dxa"/>
          <w:trHeight w:val="273"/>
        </w:trPr>
        <w:tc>
          <w:tcPr>
            <w:tcW w:w="9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hideMark/>
          </w:tcPr>
          <w:p w14:paraId="030E72CC" w14:textId="77777777" w:rsidR="00E102A4" w:rsidRPr="00175FF3" w:rsidRDefault="00E102A4" w:rsidP="00F70E03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Корабельний район</w:t>
            </w:r>
          </w:p>
        </w:tc>
        <w:tc>
          <w:tcPr>
            <w:tcW w:w="272" w:type="dxa"/>
            <w:gridSpan w:val="3"/>
          </w:tcPr>
          <w:p w14:paraId="5C56BB46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</w:tcPr>
          <w:p w14:paraId="065B4AF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76" w:type="dxa"/>
            <w:gridSpan w:val="2"/>
          </w:tcPr>
          <w:p w14:paraId="7758C597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23A13176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0968F23C" w14:textId="77777777" w:rsidTr="00B3771C">
        <w:trPr>
          <w:gridAfter w:val="1"/>
          <w:wAfter w:w="515" w:type="dxa"/>
          <w:trHeight w:val="273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7E67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AFD650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(s-zr-255/6) </w:t>
            </w:r>
            <w:hyperlink r:id="rId24" w:history="1">
              <w:r w:rsidRPr="00175FF3">
                <w:rPr>
                  <w:rStyle w:val="ad"/>
                  <w:color w:val="000000" w:themeColor="text1"/>
                </w:rPr>
                <w:t xml:space="preserve">Про надання у власність громадянці Камінській Наталі Костянтинівні  земельної ділянки (кадастровий номер 4810136600:06:083:0014) для будівництва та обслуговування житлового будинку, господарських будівель і споруд (присадибна ділянка) за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адресою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>: вул. Янтарна, 127 в Корабельному районі м. Миколаєва (забудована земельна ділянка)</w:t>
              </w:r>
            </w:hyperlink>
            <w:r w:rsidRPr="00175FF3">
              <w:rPr>
                <w:color w:val="000000" w:themeColor="text1"/>
              </w:rPr>
              <w:t xml:space="preserve">  </w:t>
            </w:r>
            <w:hyperlink r:id="rId25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11BD8AF0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7E4CB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гр. Камінській Н.К.</w:t>
            </w:r>
          </w:p>
          <w:p w14:paraId="0B60FDCA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22F4F125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вул. Янтарна, 127</w:t>
            </w:r>
          </w:p>
          <w:p w14:paraId="29D3EC37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1000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4219B04E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Забудована</w:t>
            </w:r>
          </w:p>
          <w:p w14:paraId="6E8D6E42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42CBD695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20F3EEAB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27.01.2025</w:t>
            </w:r>
          </w:p>
        </w:tc>
        <w:tc>
          <w:tcPr>
            <w:tcW w:w="272" w:type="dxa"/>
            <w:gridSpan w:val="3"/>
          </w:tcPr>
          <w:p w14:paraId="4917D61C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</w:tcPr>
          <w:p w14:paraId="327DCEA8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76" w:type="dxa"/>
            <w:gridSpan w:val="2"/>
          </w:tcPr>
          <w:p w14:paraId="1F6DDEB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55070573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4FA2E840" w14:textId="77777777" w:rsidTr="00B3771C">
        <w:trPr>
          <w:gridAfter w:val="1"/>
          <w:wAfter w:w="515" w:type="dxa"/>
          <w:trHeight w:val="273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9907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F861FC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(s-zr-210/280) </w:t>
            </w:r>
            <w:hyperlink r:id="rId26" w:history="1">
              <w:r w:rsidRPr="00175FF3">
                <w:rPr>
                  <w:rStyle w:val="ad"/>
                  <w:color w:val="000000" w:themeColor="text1"/>
                </w:rPr>
                <w:t>Про затвердження технічної документації із землеустрою щодо поділу земельної ділянки (кадастровий номер 4810136600:06:027:0022) та надання громадянину Дорожкіну Олександру Васильовичу у власність земельної ділянки № 1 (кадастровий номер 4810136600:06:027:0033) по вул. Родинній, 204 та громадянину Біденку Валерію Володимировичу у власність земельну ділянку № 2 (кадастровий номер 4810136600:06:027:0032) вул. Родинній, 204-А в Корабельному районі м. Миколаєва (забудовані земельні ділянки) </w:t>
              </w:r>
            </w:hyperlink>
            <w:r w:rsidRPr="00175FF3">
              <w:rPr>
                <w:color w:val="000000" w:themeColor="text1"/>
              </w:rPr>
              <w:t xml:space="preserve"> </w:t>
            </w:r>
            <w:hyperlink r:id="rId27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74D3BC1D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48DE2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гр. Дорожкіну О. В. та гр. Біденку В. В.</w:t>
            </w:r>
          </w:p>
          <w:p w14:paraId="5023FFED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101E0570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вул. Родинна, 204 та вул. Родинна, 204-А</w:t>
            </w:r>
          </w:p>
          <w:p w14:paraId="6AC34119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</w:t>
            </w:r>
            <w:r w:rsidRPr="00175FF3">
              <w:rPr>
                <w:color w:val="000000" w:themeColor="text1"/>
                <w:shd w:val="clear" w:color="auto" w:fill="FFFFFF"/>
              </w:rPr>
              <w:t xml:space="preserve">811 </w:t>
            </w:r>
            <w:proofErr w:type="spellStart"/>
            <w:r w:rsidRPr="00175FF3">
              <w:rPr>
                <w:color w:val="000000" w:themeColor="text1"/>
                <w:shd w:val="clear" w:color="auto" w:fill="FFFFFF"/>
              </w:rPr>
              <w:t>кв.м</w:t>
            </w:r>
            <w:proofErr w:type="spellEnd"/>
            <w:r w:rsidRPr="00175FF3">
              <w:rPr>
                <w:color w:val="000000" w:themeColor="text1"/>
                <w:shd w:val="clear" w:color="auto" w:fill="FFFFFF"/>
              </w:rPr>
              <w:t xml:space="preserve"> та 809 </w:t>
            </w:r>
            <w:proofErr w:type="spellStart"/>
            <w:r w:rsidRPr="00175FF3">
              <w:rPr>
                <w:color w:val="000000" w:themeColor="text1"/>
                <w:shd w:val="clear" w:color="auto" w:fill="FFFFFF"/>
              </w:rPr>
              <w:t>кв.м</w:t>
            </w:r>
            <w:proofErr w:type="spellEnd"/>
          </w:p>
          <w:p w14:paraId="5FA54AC0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Забудовані</w:t>
            </w:r>
          </w:p>
          <w:p w14:paraId="63318C74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7EE61CC6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5CEAC194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27.01.2025</w:t>
            </w:r>
          </w:p>
        </w:tc>
        <w:tc>
          <w:tcPr>
            <w:tcW w:w="272" w:type="dxa"/>
            <w:gridSpan w:val="3"/>
          </w:tcPr>
          <w:p w14:paraId="3511291A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</w:tcPr>
          <w:p w14:paraId="6E629838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76" w:type="dxa"/>
            <w:gridSpan w:val="2"/>
          </w:tcPr>
          <w:p w14:paraId="57768B03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79BFD6DD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7B664760" w14:textId="77777777" w:rsidTr="00B3771C">
        <w:trPr>
          <w:gridAfter w:val="2"/>
          <w:wAfter w:w="548" w:type="dxa"/>
          <w:trHeight w:val="699"/>
        </w:trPr>
        <w:tc>
          <w:tcPr>
            <w:tcW w:w="9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37B4C4C7" w14:textId="77777777" w:rsidR="00E102A4" w:rsidRPr="00175FF3" w:rsidRDefault="00E102A4" w:rsidP="00F70E03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 xml:space="preserve">ІІ. Про затвердження </w:t>
            </w:r>
            <w:proofErr w:type="spellStart"/>
            <w:r w:rsidRPr="00175FF3">
              <w:rPr>
                <w:b/>
                <w:color w:val="000000" w:themeColor="text1"/>
              </w:rPr>
              <w:t>проєкту</w:t>
            </w:r>
            <w:proofErr w:type="spellEnd"/>
            <w:r w:rsidRPr="00175FF3">
              <w:rPr>
                <w:b/>
                <w:color w:val="000000" w:themeColor="text1"/>
              </w:rPr>
              <w:t> землеустрою щодо відведення земельної ділянки</w:t>
            </w:r>
            <w:r w:rsidRPr="00175FF3">
              <w:rPr>
                <w:color w:val="000000" w:themeColor="text1"/>
              </w:rPr>
              <w:t>/</w:t>
            </w:r>
            <w:r w:rsidRPr="00175FF3">
              <w:rPr>
                <w:b/>
                <w:color w:val="000000" w:themeColor="text1"/>
              </w:rPr>
              <w:t xml:space="preserve">технічної документації щодо відновлення меж земельних ділянок в натурі (на місцевості)/щодо поділу земельної ділянки/щодо об’єднання земельних ділянок; про передачу за фактичним землекористуванням, надання в оренду/постійне користування/ земельних ділянок, про припинення права постійного користування земельною ділянкою, про продовження оренди/строку користування земельними ділянками, про відмову у наданні в оренду, продовженні користування земельною ділянкою суб’єктам господарювання, громадянам (нежитлова забудова) для обслуговування/реконструкції, будівництва/закінчення будівництва капітальних будівель та споруд по Центральному, Заводському, </w:t>
            </w:r>
            <w:proofErr w:type="spellStart"/>
            <w:r w:rsidRPr="00175FF3">
              <w:rPr>
                <w:b/>
                <w:color w:val="000000" w:themeColor="text1"/>
              </w:rPr>
              <w:t>Інгульському</w:t>
            </w:r>
            <w:proofErr w:type="spellEnd"/>
            <w:r w:rsidRPr="00175FF3">
              <w:rPr>
                <w:b/>
                <w:color w:val="000000" w:themeColor="text1"/>
              </w:rPr>
              <w:t>, Корабельному районам м. Миколаєва</w:t>
            </w:r>
          </w:p>
        </w:tc>
        <w:tc>
          <w:tcPr>
            <w:tcW w:w="3251" w:type="dxa"/>
            <w:gridSpan w:val="6"/>
          </w:tcPr>
          <w:p w14:paraId="2CEDE4DB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3D7161E0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41C4B0AE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31BAE90A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6A8AF8B3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7073E396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28EED54C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6D799C59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6D6FF711" w14:textId="77777777" w:rsidR="00E102A4" w:rsidRPr="00175FF3" w:rsidRDefault="00E102A4" w:rsidP="00F70E03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E102A4" w:rsidRPr="00175FF3" w14:paraId="66526D73" w14:textId="77777777" w:rsidTr="00B3771C">
        <w:trPr>
          <w:gridAfter w:val="2"/>
          <w:wAfter w:w="548" w:type="dxa"/>
          <w:trHeight w:val="70"/>
        </w:trPr>
        <w:tc>
          <w:tcPr>
            <w:tcW w:w="9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DCD25FD" w14:textId="77777777" w:rsidR="00E102A4" w:rsidRPr="00175FF3" w:rsidRDefault="00E102A4" w:rsidP="00F70E03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 xml:space="preserve">Про затвердження </w:t>
            </w:r>
            <w:proofErr w:type="spellStart"/>
            <w:r w:rsidRPr="00175FF3">
              <w:rPr>
                <w:b/>
                <w:color w:val="000000" w:themeColor="text1"/>
              </w:rPr>
              <w:t>проєкту</w:t>
            </w:r>
            <w:proofErr w:type="spellEnd"/>
            <w:r w:rsidRPr="00175FF3">
              <w:rPr>
                <w:b/>
                <w:color w:val="000000" w:themeColor="text1"/>
              </w:rPr>
              <w:t> землеустрою щодо відведення земельної ділянки</w:t>
            </w:r>
            <w:r w:rsidRPr="00175FF3">
              <w:rPr>
                <w:color w:val="000000" w:themeColor="text1"/>
              </w:rPr>
              <w:t>/</w:t>
            </w:r>
            <w:r w:rsidRPr="00175FF3">
              <w:rPr>
                <w:b/>
                <w:color w:val="000000" w:themeColor="text1"/>
              </w:rPr>
              <w:t>технічної документації щодо відновлення меж земельних ділянок в натурі (на місцевості)/щодо поділу земельної ділянки/щодо об’єднання земельних ділянок; про передачу за фактичним землекористуванням, надання в оренду/постійне користування земельних ділянок суб’єктам господарювання, громадянам (нежитлова забудова)</w:t>
            </w:r>
          </w:p>
        </w:tc>
        <w:tc>
          <w:tcPr>
            <w:tcW w:w="475" w:type="dxa"/>
            <w:gridSpan w:val="4"/>
          </w:tcPr>
          <w:p w14:paraId="623714FA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76" w:type="dxa"/>
            <w:gridSpan w:val="2"/>
          </w:tcPr>
          <w:p w14:paraId="762CB241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2BBF55FC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566F77B7" w14:textId="77777777" w:rsidTr="00B3771C">
        <w:trPr>
          <w:gridAfter w:val="1"/>
          <w:wAfter w:w="515" w:type="dxa"/>
          <w:trHeight w:val="70"/>
        </w:trPr>
        <w:tc>
          <w:tcPr>
            <w:tcW w:w="9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0C411B38" w14:textId="77777777" w:rsidR="00E102A4" w:rsidRPr="00175FF3" w:rsidRDefault="00E102A4" w:rsidP="00F70E03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  <w:proofErr w:type="spellStart"/>
            <w:r w:rsidRPr="00175FF3">
              <w:rPr>
                <w:b/>
                <w:color w:val="000000" w:themeColor="text1"/>
              </w:rPr>
              <w:t>Інгульський</w:t>
            </w:r>
            <w:proofErr w:type="spellEnd"/>
            <w:r w:rsidRPr="00175FF3">
              <w:rPr>
                <w:b/>
                <w:color w:val="000000" w:themeColor="text1"/>
              </w:rPr>
              <w:t xml:space="preserve"> район</w:t>
            </w:r>
          </w:p>
        </w:tc>
        <w:tc>
          <w:tcPr>
            <w:tcW w:w="272" w:type="dxa"/>
            <w:gridSpan w:val="3"/>
          </w:tcPr>
          <w:p w14:paraId="38BDF3E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</w:tcPr>
          <w:p w14:paraId="6A43E154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76" w:type="dxa"/>
            <w:gridSpan w:val="2"/>
          </w:tcPr>
          <w:p w14:paraId="4928349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2677A130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2F5400AD" w14:textId="77777777" w:rsidTr="00B3771C">
        <w:trPr>
          <w:gridAfter w:val="1"/>
          <w:wAfter w:w="515" w:type="dxa"/>
          <w:trHeight w:val="557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09A0D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28DC8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(S-zr-155/257)</w:t>
            </w:r>
            <w:r w:rsidRPr="00175FF3">
              <w:rPr>
                <w:color w:val="000000" w:themeColor="text1"/>
              </w:rPr>
              <w:t xml:space="preserve"> </w:t>
            </w:r>
            <w:hyperlink r:id="rId28" w:history="1">
              <w:r w:rsidRPr="00175FF3">
                <w:rPr>
                  <w:rStyle w:val="ad"/>
                  <w:color w:val="000000" w:themeColor="text1"/>
                </w:rPr>
                <w:t xml:space="preserve">Про надання згоди на передачу в суборенду земельної ділянки, яка передана в оренду ТОВ «САМАРАПРИМАЛЮКС» для будівництва та обслуговування цеху по виробництву систем вентиляції, опалення та кондиціювання по  вул. 7 Слобідській, 70/1 у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Інгульському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>  районі м. Миколаєва</w:t>
              </w:r>
            </w:hyperlink>
            <w:r w:rsidRPr="00175FF3">
              <w:rPr>
                <w:color w:val="000000" w:themeColor="text1"/>
              </w:rPr>
              <w:t>  </w:t>
            </w:r>
            <w:hyperlink r:id="rId29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7676202C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D351E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ТОВ «САМАРАПРИМАЛЮКС»</w:t>
            </w:r>
          </w:p>
          <w:p w14:paraId="71AB808F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5B6FE4C9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вул. 7 Слобідська, 70/1</w:t>
            </w:r>
          </w:p>
          <w:p w14:paraId="6EA8D027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2762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5D465FE7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6FDA04F2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19FCA490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lastRenderedPageBreak/>
              <w:t>погоджено</w:t>
            </w:r>
          </w:p>
          <w:p w14:paraId="0C41EA7A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27.01.2025</w:t>
            </w:r>
          </w:p>
        </w:tc>
        <w:tc>
          <w:tcPr>
            <w:tcW w:w="272" w:type="dxa"/>
            <w:gridSpan w:val="3"/>
          </w:tcPr>
          <w:p w14:paraId="57CD0CB5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</w:tcPr>
          <w:p w14:paraId="706D530B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76" w:type="dxa"/>
            <w:gridSpan w:val="2"/>
          </w:tcPr>
          <w:p w14:paraId="2D17BE4A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4" w:type="dxa"/>
            <w:gridSpan w:val="3"/>
          </w:tcPr>
          <w:p w14:paraId="02EBE8F0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450B8224" w14:textId="77777777" w:rsidTr="00B3771C">
        <w:trPr>
          <w:trHeight w:val="3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4AABD40" w14:textId="77777777" w:rsidR="00E102A4" w:rsidRPr="00175FF3" w:rsidRDefault="00E102A4" w:rsidP="00F70E03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 xml:space="preserve">Про продовження оренди/строку користування земельними ділянками суб’єктам господарювання, громадянам (нежитлова забудова) </w:t>
            </w:r>
          </w:p>
        </w:tc>
        <w:tc>
          <w:tcPr>
            <w:tcW w:w="236" w:type="dxa"/>
          </w:tcPr>
          <w:p w14:paraId="652B06E8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3EB4D723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3AAE1FEC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6A42C8A5" w14:textId="77777777" w:rsidTr="00B3771C">
        <w:trPr>
          <w:trHeight w:val="3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658C7E03" w14:textId="77777777" w:rsidR="00E102A4" w:rsidRPr="00175FF3" w:rsidRDefault="00E102A4" w:rsidP="00F70E03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Центральний район</w:t>
            </w:r>
          </w:p>
        </w:tc>
        <w:tc>
          <w:tcPr>
            <w:tcW w:w="236" w:type="dxa"/>
          </w:tcPr>
          <w:p w14:paraId="59CB183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5F6E1CF3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1E597DFB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5D319217" w14:textId="77777777" w:rsidTr="00B3771C">
        <w:trPr>
          <w:trHeight w:val="28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4034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63D1B4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(s-zr-210/282) </w:t>
            </w:r>
            <w:hyperlink r:id="rId30" w:history="1">
              <w:r w:rsidRPr="00175FF3">
                <w:rPr>
                  <w:rStyle w:val="ad"/>
                  <w:color w:val="000000" w:themeColor="text1"/>
                </w:rPr>
                <w:t>Про продовження ТОВ «ІТАМА 678» оренди земельної ділянки по вул. Флотській, 187 в Центральному районі м. Миколаєва (незабудована земельна ділянка)</w:t>
              </w:r>
            </w:hyperlink>
            <w:r w:rsidRPr="00175FF3">
              <w:rPr>
                <w:color w:val="000000" w:themeColor="text1"/>
              </w:rPr>
              <w:t xml:space="preserve">  </w:t>
            </w:r>
            <w:hyperlink r:id="rId31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10708C75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C92279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ТОВ «ІТАМА 678»</w:t>
            </w:r>
          </w:p>
          <w:p w14:paraId="673C461E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0E5AC7DD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вул. Флотська, 187</w:t>
            </w:r>
          </w:p>
          <w:p w14:paraId="4BB23064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4025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0DF754A2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64767855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2FF33889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20CCA993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27.01.2025</w:t>
            </w:r>
          </w:p>
        </w:tc>
        <w:tc>
          <w:tcPr>
            <w:tcW w:w="236" w:type="dxa"/>
          </w:tcPr>
          <w:p w14:paraId="66924304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1421EFC2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74F7B041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37E17F7B" w14:textId="77777777" w:rsidTr="00B3771C">
        <w:trPr>
          <w:trHeight w:val="271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51BE6C86" w14:textId="77777777" w:rsidR="00E102A4" w:rsidRPr="00175FF3" w:rsidRDefault="00E102A4" w:rsidP="00F70E03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  <w:proofErr w:type="spellStart"/>
            <w:r w:rsidRPr="00175FF3">
              <w:rPr>
                <w:b/>
                <w:color w:val="000000" w:themeColor="text1"/>
              </w:rPr>
              <w:t>Інгульський</w:t>
            </w:r>
            <w:proofErr w:type="spellEnd"/>
            <w:r w:rsidRPr="00175FF3">
              <w:rPr>
                <w:b/>
                <w:color w:val="000000" w:themeColor="text1"/>
              </w:rPr>
              <w:t xml:space="preserve"> район</w:t>
            </w:r>
          </w:p>
        </w:tc>
        <w:tc>
          <w:tcPr>
            <w:tcW w:w="236" w:type="dxa"/>
          </w:tcPr>
          <w:p w14:paraId="1156274D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312E678D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5C475700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5B4A5241" w14:textId="77777777" w:rsidTr="00B3771C">
        <w:trPr>
          <w:trHeight w:val="32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5B69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93C128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(S-zr-155/265) </w:t>
            </w:r>
            <w:hyperlink r:id="rId32" w:history="1">
              <w:r w:rsidRPr="00175FF3">
                <w:rPr>
                  <w:rStyle w:val="ad"/>
                  <w:color w:val="000000" w:themeColor="text1"/>
                </w:rPr>
                <w:t xml:space="preserve">Про продовження ТОВ «ПОЛІТЕКС» строку оренди земельної ділянки для обслуговування нежитлової будівлі виробничо-побутового корпусу по вул. Троїцькій, 238Б у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Інгульському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 районі м. Миколаєва</w:t>
              </w:r>
            </w:hyperlink>
            <w:r w:rsidRPr="00175FF3">
              <w:rPr>
                <w:color w:val="000000" w:themeColor="text1"/>
              </w:rPr>
              <w:t> </w:t>
            </w:r>
            <w:hyperlink r:id="rId33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4665F898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50FEA99F" w14:textId="77777777" w:rsidR="00E102A4" w:rsidRPr="00175FF3" w:rsidRDefault="00EB34CD" w:rsidP="00F70E03">
            <w:pPr>
              <w:spacing w:after="0" w:line="240" w:lineRule="auto"/>
              <w:jc w:val="both"/>
              <w:rPr>
                <w:color w:val="000000" w:themeColor="text1"/>
              </w:rPr>
            </w:pPr>
            <w:hyperlink r:id="rId34" w:history="1">
              <w:r w:rsidR="00E102A4" w:rsidRPr="00175FF3">
                <w:rPr>
                  <w:rStyle w:val="ad"/>
                  <w:color w:val="000000" w:themeColor="text1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BE20C3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ТОВ «ПОЛІТЕКС»</w:t>
            </w:r>
          </w:p>
          <w:p w14:paraId="1CFBB72D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7FAF071F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вул. Троїцька, 238Б</w:t>
            </w:r>
          </w:p>
          <w:p w14:paraId="78B11EED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2794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3DFC753D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Забудована</w:t>
            </w:r>
          </w:p>
          <w:p w14:paraId="192A8AD7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101D203E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486A9E99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27.01.2025</w:t>
            </w:r>
          </w:p>
          <w:p w14:paraId="3D5336A3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36" w:type="dxa"/>
          </w:tcPr>
          <w:p w14:paraId="3C63EA00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6014D338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19F807A7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34D2777F" w14:textId="77777777" w:rsidTr="00B3771C">
        <w:trPr>
          <w:trHeight w:val="32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777B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EE8ACB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(S-zr-155/264) </w:t>
            </w:r>
            <w:hyperlink r:id="rId35" w:history="1">
              <w:r w:rsidRPr="00175FF3">
                <w:rPr>
                  <w:rStyle w:val="ad"/>
                  <w:color w:val="000000" w:themeColor="text1"/>
                </w:rPr>
                <w:t xml:space="preserve">Про продовження ТОВ «ЛІГРАНД» строку оренди земельної ділянки для обслуговування нежитлових приміщень по вул. Електронній, 81/15 у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Інгульському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>  районі м. Миколаєва</w:t>
              </w:r>
            </w:hyperlink>
            <w:r w:rsidRPr="00175FF3">
              <w:rPr>
                <w:color w:val="000000" w:themeColor="text1"/>
              </w:rPr>
              <w:t> </w:t>
            </w:r>
            <w:hyperlink r:id="rId36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1F4F50CF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40DBDE7B" w14:textId="77777777" w:rsidR="00E102A4" w:rsidRPr="00175FF3" w:rsidRDefault="00EB34CD" w:rsidP="00F70E03">
            <w:pPr>
              <w:spacing w:after="0" w:line="240" w:lineRule="auto"/>
              <w:jc w:val="both"/>
              <w:rPr>
                <w:color w:val="000000" w:themeColor="text1"/>
              </w:rPr>
            </w:pPr>
            <w:hyperlink r:id="rId37" w:history="1">
              <w:r w:rsidR="00E102A4" w:rsidRPr="00175FF3">
                <w:rPr>
                  <w:rStyle w:val="ad"/>
                  <w:color w:val="000000" w:themeColor="text1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F2E0E3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ТОВ «ЛІГРАНД»</w:t>
            </w:r>
          </w:p>
          <w:p w14:paraId="79AA33E3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119579FD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вул. Електронна, 81/15</w:t>
            </w:r>
          </w:p>
          <w:p w14:paraId="2E758F64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5004 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6F0AB6CF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Забудована</w:t>
            </w:r>
          </w:p>
          <w:p w14:paraId="091407FB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6082E77F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18F7DFA3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27.01.2025</w:t>
            </w:r>
          </w:p>
        </w:tc>
        <w:tc>
          <w:tcPr>
            <w:tcW w:w="236" w:type="dxa"/>
          </w:tcPr>
          <w:p w14:paraId="784B2449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75BC0DE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4A6F8F1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09887E7F" w14:textId="77777777" w:rsidTr="00B3771C">
        <w:trPr>
          <w:trHeight w:val="2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093F17CF" w14:textId="77777777" w:rsidR="00E102A4" w:rsidRPr="00175FF3" w:rsidRDefault="00E102A4" w:rsidP="00F70E03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І</w:t>
            </w:r>
            <w:r w:rsidRPr="00175FF3">
              <w:rPr>
                <w:b/>
                <w:color w:val="000000" w:themeColor="text1"/>
                <w:lang w:val="en-US"/>
              </w:rPr>
              <w:t>II</w:t>
            </w:r>
            <w:r w:rsidRPr="00175FF3">
              <w:rPr>
                <w:b/>
                <w:color w:val="000000" w:themeColor="text1"/>
              </w:rPr>
              <w:t xml:space="preserve">. </w:t>
            </w:r>
            <w:proofErr w:type="spellStart"/>
            <w:r w:rsidRPr="00175FF3">
              <w:rPr>
                <w:b/>
                <w:color w:val="000000" w:themeColor="text1"/>
              </w:rPr>
              <w:t>Проєкти</w:t>
            </w:r>
            <w:proofErr w:type="spellEnd"/>
            <w:r w:rsidRPr="00175FF3">
              <w:rPr>
                <w:b/>
                <w:color w:val="000000" w:themeColor="text1"/>
              </w:rPr>
              <w:t xml:space="preserve"> рішень міської ради про заміну сторони у договорі оренди землі, про припинення права користування земельними ділянками, про розірвання договору оренди землі, про відмову у розірванні договору оренди землі, про внесення змін до договору оренди землі, про відмову у внесенні змін до договору оренди землі</w:t>
            </w:r>
          </w:p>
        </w:tc>
        <w:tc>
          <w:tcPr>
            <w:tcW w:w="3714" w:type="dxa"/>
            <w:gridSpan w:val="7"/>
          </w:tcPr>
          <w:p w14:paraId="54811D6A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785254B4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6521687F" w14:textId="77777777" w:rsidTr="00B3771C">
        <w:trPr>
          <w:trHeight w:val="2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469806A" w14:textId="77777777" w:rsidR="00E102A4" w:rsidRPr="00175FF3" w:rsidRDefault="00E102A4" w:rsidP="00F70E03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Про заміну сторони у договорі оренди землі, про припинення права користування земельними ділянками, про розірвання договору оренди землі, про внесення змін до договору оренди землі</w:t>
            </w:r>
          </w:p>
        </w:tc>
        <w:tc>
          <w:tcPr>
            <w:tcW w:w="3714" w:type="dxa"/>
            <w:gridSpan w:val="7"/>
          </w:tcPr>
          <w:p w14:paraId="6E7037C6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62189BE4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1EBD4AE3" w14:textId="77777777" w:rsidTr="00B3771C">
        <w:trPr>
          <w:trHeight w:val="2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4DB2B4D7" w14:textId="77777777" w:rsidR="00E102A4" w:rsidRPr="00175FF3" w:rsidRDefault="00E102A4" w:rsidP="00F70E03">
            <w:pPr>
              <w:widowControl w:val="0"/>
              <w:tabs>
                <w:tab w:val="left" w:pos="3878"/>
              </w:tabs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Центральний район</w:t>
            </w:r>
          </w:p>
        </w:tc>
        <w:tc>
          <w:tcPr>
            <w:tcW w:w="3714" w:type="dxa"/>
            <w:gridSpan w:val="7"/>
          </w:tcPr>
          <w:p w14:paraId="5BD07ABD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68018E4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433B4C79" w14:textId="77777777" w:rsidTr="00B3771C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EA64D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6ECEE3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(S-zr-155/255) </w:t>
            </w:r>
            <w:hyperlink r:id="rId38" w:history="1">
              <w:r w:rsidRPr="00175FF3">
                <w:rPr>
                  <w:rStyle w:val="ad"/>
                  <w:color w:val="000000" w:themeColor="text1"/>
                </w:rPr>
                <w:t xml:space="preserve">Про відмову громадянці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Акйол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Ользі Анатоліївні у заміні сторони в договорі оренди землі для обслуговування житлового будинку, господарських будівель і споруд по вул. Володимира Антоновича, 7 у Центральному районі м. Миколаєва</w:t>
              </w:r>
            </w:hyperlink>
            <w:r w:rsidRPr="00175FF3">
              <w:rPr>
                <w:color w:val="000000" w:themeColor="text1"/>
              </w:rPr>
              <w:t> </w:t>
            </w:r>
            <w:hyperlink r:id="rId39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2A03980F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175FF3">
              <w:rPr>
                <w:color w:val="000000" w:themeColor="text1"/>
                <w:lang w:val="ru-RU"/>
              </w:rPr>
              <w:t xml:space="preserve"> </w:t>
            </w:r>
            <w:r w:rsidRPr="00175FF3">
              <w:rPr>
                <w:color w:val="000000" w:themeColor="text1"/>
              </w:rPr>
              <w:t>Євген Поляков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ED36C3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гр. </w:t>
            </w:r>
            <w:proofErr w:type="spellStart"/>
            <w:r w:rsidRPr="00175FF3">
              <w:rPr>
                <w:color w:val="000000" w:themeColor="text1"/>
              </w:rPr>
              <w:t>Акйол</w:t>
            </w:r>
            <w:proofErr w:type="spellEnd"/>
            <w:r w:rsidRPr="00175FF3">
              <w:rPr>
                <w:color w:val="000000" w:themeColor="text1"/>
              </w:rPr>
              <w:t xml:space="preserve"> О.А.</w:t>
            </w:r>
          </w:p>
          <w:p w14:paraId="355AC356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760494AD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вул. Володимира Антоновича, 7</w:t>
            </w:r>
          </w:p>
          <w:p w14:paraId="28C8BA45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32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379EA1A3" w14:textId="77777777" w:rsidR="00E102A4" w:rsidRPr="00175FF3" w:rsidRDefault="00E102A4" w:rsidP="00F70E03">
            <w:pPr>
              <w:pStyle w:val="31"/>
              <w:spacing w:after="0"/>
              <w:ind w:left="0"/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75FF3">
              <w:rPr>
                <w:i/>
                <w:iCs/>
                <w:color w:val="000000" w:themeColor="text1"/>
                <w:sz w:val="24"/>
                <w:szCs w:val="24"/>
              </w:rPr>
              <w:t>Незабудована</w:t>
            </w:r>
          </w:p>
          <w:p w14:paraId="5BABC95F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68593593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4169301A" w14:textId="77777777" w:rsidR="00E102A4" w:rsidRPr="00175FF3" w:rsidRDefault="00E102A4" w:rsidP="00F70E03">
            <w:pPr>
              <w:pStyle w:val="31"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75FF3">
              <w:rPr>
                <w:b/>
                <w:i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3714" w:type="dxa"/>
            <w:gridSpan w:val="7"/>
          </w:tcPr>
          <w:p w14:paraId="7B673E44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42CCBB54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5B8A33D4" w14:textId="77777777" w:rsidTr="00B3771C">
        <w:trPr>
          <w:trHeight w:val="2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hideMark/>
          </w:tcPr>
          <w:p w14:paraId="54F19852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І</w:t>
            </w:r>
            <w:r w:rsidRPr="00175FF3">
              <w:rPr>
                <w:b/>
                <w:color w:val="000000" w:themeColor="text1"/>
                <w:lang w:val="en-US"/>
              </w:rPr>
              <w:t>V</w:t>
            </w:r>
            <w:r w:rsidRPr="00175FF3">
              <w:rPr>
                <w:b/>
                <w:color w:val="000000" w:themeColor="text1"/>
              </w:rPr>
              <w:t>. КОМУНАЛЬНІ ПІДПРИЄМСТВА, УСТАНОВИ, ОРГАНІЗАЦІЇ</w:t>
            </w:r>
          </w:p>
        </w:tc>
        <w:tc>
          <w:tcPr>
            <w:tcW w:w="236" w:type="dxa"/>
          </w:tcPr>
          <w:p w14:paraId="536D5DE0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25B73D48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01B6C402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548158DD" w14:textId="77777777" w:rsidTr="00B3771C">
        <w:trPr>
          <w:trHeight w:val="2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FF32136" w14:textId="77777777" w:rsidR="00E102A4" w:rsidRPr="00175FF3" w:rsidRDefault="00E102A4" w:rsidP="00F70E03">
            <w:pPr>
              <w:pStyle w:val="31"/>
              <w:widowControl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5FF3">
              <w:rPr>
                <w:b/>
                <w:color w:val="000000" w:themeColor="text1"/>
                <w:sz w:val="24"/>
                <w:szCs w:val="24"/>
              </w:rPr>
              <w:t xml:space="preserve">Про надання дозволу на виготовлення </w:t>
            </w:r>
            <w:proofErr w:type="spellStart"/>
            <w:r w:rsidRPr="00175FF3">
              <w:rPr>
                <w:b/>
                <w:color w:val="000000" w:themeColor="text1"/>
                <w:sz w:val="24"/>
                <w:szCs w:val="24"/>
              </w:rPr>
              <w:t>проєкту</w:t>
            </w:r>
            <w:proofErr w:type="spellEnd"/>
            <w:r w:rsidRPr="00175FF3">
              <w:rPr>
                <w:b/>
                <w:color w:val="000000" w:themeColor="text1"/>
                <w:sz w:val="24"/>
                <w:szCs w:val="24"/>
              </w:rPr>
              <w:t xml:space="preserve"> землеустрою щодо відведення земельної ділянки зі зміною цільового призначення</w:t>
            </w:r>
          </w:p>
        </w:tc>
        <w:tc>
          <w:tcPr>
            <w:tcW w:w="236" w:type="dxa"/>
          </w:tcPr>
          <w:p w14:paraId="0D4DF341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0279C7E7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14F6A0BE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2AC0F990" w14:textId="77777777" w:rsidTr="00B3771C">
        <w:trPr>
          <w:trHeight w:val="2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hideMark/>
          </w:tcPr>
          <w:p w14:paraId="013AFDD7" w14:textId="77777777" w:rsidR="00E102A4" w:rsidRPr="00175FF3" w:rsidRDefault="00E102A4" w:rsidP="00F70E03">
            <w:pPr>
              <w:pStyle w:val="31"/>
              <w:widowControl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5FF3">
              <w:rPr>
                <w:b/>
                <w:bCs/>
                <w:color w:val="000000" w:themeColor="text1"/>
                <w:sz w:val="24"/>
                <w:szCs w:val="24"/>
              </w:rPr>
              <w:t>Центральний район</w:t>
            </w:r>
          </w:p>
        </w:tc>
        <w:tc>
          <w:tcPr>
            <w:tcW w:w="236" w:type="dxa"/>
          </w:tcPr>
          <w:p w14:paraId="4F28D5A1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6C9867FD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2DDA4CCC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7CA24E80" w14:textId="77777777" w:rsidTr="00B3771C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DFC8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BFC6A8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(S-zr-200/267) </w:t>
            </w:r>
            <w:hyperlink r:id="rId40" w:history="1">
              <w:r w:rsidRPr="00175FF3">
                <w:rPr>
                  <w:rStyle w:val="ad"/>
                  <w:color w:val="000000" w:themeColor="text1"/>
                </w:rPr>
                <w:t xml:space="preserve">Про надання дозволу ОКП «МИКОЛАЇВОБЛТЕПЛОЕНЕРГО» на виготовлення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проєкту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землеустрою земельної ділянки (кадастровий номер 4810137200:12:001:0010), цільове призначення якої змінюється, по вул. Лісовій, 1-Б в Центральному районі м. Миколаєва (забудована земельна ділянка)</w:t>
              </w:r>
            </w:hyperlink>
            <w:r w:rsidRPr="00175FF3">
              <w:rPr>
                <w:color w:val="000000" w:themeColor="text1"/>
              </w:rPr>
              <w:t xml:space="preserve">  </w:t>
            </w:r>
            <w:hyperlink r:id="rId41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7235146A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D0A3C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ОКП «МИКОЛАЇВОБЛТЕПЛОЕНЕРГО»</w:t>
            </w:r>
          </w:p>
          <w:p w14:paraId="015E9703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24D40145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вул. Лісова, 1-Б</w:t>
            </w:r>
          </w:p>
          <w:p w14:paraId="744169DD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301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0C8738AA" w14:textId="77777777" w:rsidR="00E102A4" w:rsidRPr="00175FF3" w:rsidRDefault="00E102A4" w:rsidP="00F70E03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75FF3">
              <w:rPr>
                <w:i/>
                <w:iCs/>
                <w:color w:val="000000" w:themeColor="text1"/>
                <w:sz w:val="24"/>
                <w:szCs w:val="24"/>
              </w:rPr>
              <w:t>Забудована</w:t>
            </w:r>
          </w:p>
          <w:p w14:paraId="3A9586E2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15645DA0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46688E94" w14:textId="77777777" w:rsidR="00E102A4" w:rsidRPr="00175FF3" w:rsidRDefault="00E102A4" w:rsidP="00F70E03">
            <w:pPr>
              <w:pStyle w:val="31"/>
              <w:widowControl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5FF3">
              <w:rPr>
                <w:b/>
                <w:i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236" w:type="dxa"/>
          </w:tcPr>
          <w:p w14:paraId="34329A3C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1453BACE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6B321D7E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369CD777" w14:textId="77777777" w:rsidTr="00B3771C">
        <w:trPr>
          <w:trHeight w:val="2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79AA7BB5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V. ТИМЧАСОВІ СПОРУДИ</w:t>
            </w:r>
          </w:p>
        </w:tc>
        <w:tc>
          <w:tcPr>
            <w:tcW w:w="236" w:type="dxa"/>
          </w:tcPr>
          <w:p w14:paraId="1C58CEA9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15FCDF45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210E248C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384CBA3D" w14:textId="77777777" w:rsidTr="00B3771C">
        <w:trPr>
          <w:trHeight w:val="2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A02CA72" w14:textId="77777777" w:rsidR="00E102A4" w:rsidRPr="00175FF3" w:rsidRDefault="00E102A4" w:rsidP="00F70E03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Про надання дозволу на укладення договору про встановлення особистого строкового сервітуту</w:t>
            </w:r>
          </w:p>
        </w:tc>
        <w:tc>
          <w:tcPr>
            <w:tcW w:w="236" w:type="dxa"/>
          </w:tcPr>
          <w:p w14:paraId="181D4591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36029076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1B6CCEF8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7793819F" w14:textId="77777777" w:rsidTr="00B3771C">
        <w:trPr>
          <w:trHeight w:val="2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72918E33" w14:textId="77777777" w:rsidR="00E102A4" w:rsidRPr="00175FF3" w:rsidRDefault="00E102A4" w:rsidP="00F70E03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Центральний район</w:t>
            </w:r>
          </w:p>
        </w:tc>
        <w:tc>
          <w:tcPr>
            <w:tcW w:w="236" w:type="dxa"/>
          </w:tcPr>
          <w:p w14:paraId="550924C6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5AD4AFA5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2C63467A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B3771C" w:rsidRPr="00175FF3" w14:paraId="59586BDD" w14:textId="77777777" w:rsidTr="00B3771C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4084" w14:textId="77777777" w:rsidR="00B3771C" w:rsidRPr="00175FF3" w:rsidRDefault="00B3771C" w:rsidP="00B3771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0F1A" w14:textId="77777777" w:rsidR="00B3771C" w:rsidRPr="00175FF3" w:rsidRDefault="00B3771C" w:rsidP="00B3771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(S-zr-155/61)</w:t>
            </w:r>
            <w:r w:rsidRPr="00175FF3">
              <w:rPr>
                <w:color w:val="000000" w:themeColor="text1"/>
                <w:lang w:val="ru-RU"/>
              </w:rPr>
              <w:t xml:space="preserve"> </w:t>
            </w:r>
            <w:hyperlink r:id="rId42" w:history="1">
              <w:r w:rsidRPr="00175FF3">
                <w:rPr>
                  <w:rStyle w:val="ad"/>
                  <w:color w:val="000000" w:themeColor="text1"/>
                </w:rPr>
                <w:t>Про передачу ПП «СЕТА-СЕРВІС» в оренду на новий строк земельної ділянки для обслуговування нежитлової будівлі торговельного павільйону по Одеському шосе, 94Б у Центральному районі м. Миколаєва</w:t>
              </w:r>
            </w:hyperlink>
            <w:r w:rsidRPr="00175FF3">
              <w:rPr>
                <w:color w:val="000000" w:themeColor="text1"/>
              </w:rPr>
              <w:t> </w:t>
            </w:r>
            <w:hyperlink r:id="rId43" w:history="1">
              <w:r w:rsidRPr="00175FF3">
                <w:rPr>
                  <w:rStyle w:val="ad"/>
                  <w:color w:val="000000" w:themeColor="text1"/>
                </w:rPr>
                <w:t> Пояснювальна записка</w:t>
              </w:r>
            </w:hyperlink>
          </w:p>
          <w:p w14:paraId="6C77397A" w14:textId="77777777" w:rsidR="00B3771C" w:rsidRPr="00175FF3" w:rsidRDefault="00B3771C" w:rsidP="00B3771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1F05E910" w14:textId="34E4DFDA" w:rsidR="00B3771C" w:rsidRPr="00175FF3" w:rsidRDefault="00EB34CD" w:rsidP="00B3771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  <w:hyperlink r:id="rId44" w:history="1">
              <w:r w:rsidR="00B3771C" w:rsidRPr="00175FF3">
                <w:rPr>
                  <w:rStyle w:val="ad"/>
                  <w:color w:val="000000" w:themeColor="text1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82A4" w14:textId="77777777" w:rsidR="00B3771C" w:rsidRPr="00175FF3" w:rsidRDefault="00B3771C" w:rsidP="00B3771C">
            <w:pPr>
              <w:pStyle w:val="31"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75FF3">
              <w:rPr>
                <w:color w:val="000000" w:themeColor="text1"/>
                <w:sz w:val="24"/>
                <w:szCs w:val="24"/>
              </w:rPr>
              <w:t>ПП «СЕТА-СЕРВІС»</w:t>
            </w:r>
          </w:p>
          <w:p w14:paraId="1CDC9C41" w14:textId="77777777" w:rsidR="00B3771C" w:rsidRPr="00175FF3" w:rsidRDefault="00B3771C" w:rsidP="00B3771C">
            <w:pPr>
              <w:pStyle w:val="31"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75FF3">
              <w:rPr>
                <w:color w:val="000000" w:themeColor="text1"/>
                <w:sz w:val="24"/>
                <w:szCs w:val="24"/>
              </w:rPr>
              <w:t xml:space="preserve">Адреса ділянки: </w:t>
            </w:r>
          </w:p>
          <w:p w14:paraId="566338D0" w14:textId="77777777" w:rsidR="00B3771C" w:rsidRPr="00175FF3" w:rsidRDefault="00B3771C" w:rsidP="00B3771C">
            <w:pPr>
              <w:pStyle w:val="31"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75FF3">
              <w:rPr>
                <w:color w:val="000000" w:themeColor="text1"/>
                <w:sz w:val="24"/>
                <w:szCs w:val="24"/>
              </w:rPr>
              <w:t>Одеське шосе, 94Б</w:t>
            </w:r>
          </w:p>
          <w:p w14:paraId="37875D2D" w14:textId="77777777" w:rsidR="00B3771C" w:rsidRPr="00175FF3" w:rsidRDefault="00B3771C" w:rsidP="00B3771C">
            <w:pPr>
              <w:pStyle w:val="31"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75FF3">
              <w:rPr>
                <w:color w:val="000000" w:themeColor="text1"/>
                <w:sz w:val="24"/>
                <w:szCs w:val="24"/>
              </w:rPr>
              <w:t xml:space="preserve">Площа: 135 </w:t>
            </w:r>
            <w:proofErr w:type="spellStart"/>
            <w:r w:rsidRPr="00175FF3">
              <w:rPr>
                <w:color w:val="000000" w:themeColor="text1"/>
                <w:sz w:val="24"/>
                <w:szCs w:val="24"/>
              </w:rPr>
              <w:t>кв.м</w:t>
            </w:r>
            <w:proofErr w:type="spellEnd"/>
          </w:p>
          <w:p w14:paraId="5F0E6A7A" w14:textId="77777777" w:rsidR="00B3771C" w:rsidRPr="00175FF3" w:rsidRDefault="00B3771C" w:rsidP="00B3771C">
            <w:pPr>
              <w:pStyle w:val="31"/>
              <w:spacing w:after="0"/>
              <w:ind w:left="0"/>
              <w:jc w:val="both"/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5FF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Забудована</w:t>
            </w:r>
          </w:p>
          <w:p w14:paraId="4717B013" w14:textId="77777777" w:rsidR="00B3771C" w:rsidRPr="00175FF3" w:rsidRDefault="00B3771C" w:rsidP="00B3771C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72CA9600" w14:textId="77777777" w:rsidR="00B3771C" w:rsidRPr="00175FF3" w:rsidRDefault="00B3771C" w:rsidP="00B3771C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40CACDE0" w14:textId="60E97AAE" w:rsidR="00B3771C" w:rsidRPr="00175FF3" w:rsidRDefault="00B3771C" w:rsidP="00B3771C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27.01.2025</w:t>
            </w:r>
          </w:p>
        </w:tc>
        <w:tc>
          <w:tcPr>
            <w:tcW w:w="236" w:type="dxa"/>
          </w:tcPr>
          <w:p w14:paraId="3F48D3A8" w14:textId="77777777" w:rsidR="00B3771C" w:rsidRPr="00175FF3" w:rsidRDefault="00B3771C" w:rsidP="00B3771C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67ECA03B" w14:textId="77777777" w:rsidR="00B3771C" w:rsidRPr="00175FF3" w:rsidRDefault="00B3771C" w:rsidP="00B3771C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7BCBED38" w14:textId="77777777" w:rsidR="00B3771C" w:rsidRPr="00175FF3" w:rsidRDefault="00B3771C" w:rsidP="00B3771C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1735E876" w14:textId="77777777" w:rsidTr="00B3771C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9FA7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9C346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  <w:shd w:val="clear" w:color="auto" w:fill="FFFFFF"/>
              </w:rPr>
              <w:t>(s-zr-206/48) </w:t>
            </w:r>
            <w:hyperlink r:id="rId45" w:history="1">
              <w:r w:rsidRPr="00175FF3">
                <w:rPr>
                  <w:rStyle w:val="ad"/>
                  <w:color w:val="000000" w:themeColor="text1"/>
                </w:rPr>
                <w:t>Про надання дозволу на укладання договору про встановлення особистого строкового сервітуту ТОВ «НІК-ЕСТЕЙТ» для розміщення групи стаціонарних тимчасових споруд у кількості 2 штук біля багатоквартирного житлового будинку № 3-А по вул. Колодязній в Центральному районі м. Миколаєва (незабудована земельна ділянка)</w:t>
              </w:r>
            </w:hyperlink>
            <w:r w:rsidRPr="00175FF3">
              <w:rPr>
                <w:color w:val="000000" w:themeColor="text1"/>
                <w:shd w:val="clear" w:color="auto" w:fill="FFFFFF"/>
              </w:rPr>
              <w:t> </w:t>
            </w:r>
            <w:r w:rsidRPr="00175FF3">
              <w:rPr>
                <w:color w:val="000000" w:themeColor="text1"/>
              </w:rPr>
              <w:t xml:space="preserve"> </w:t>
            </w:r>
            <w:hyperlink r:id="rId46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32A54D24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D2989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ТОВ «НІК-ЕСТЕЙТ»</w:t>
            </w:r>
          </w:p>
          <w:p w14:paraId="647F1CDF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7B838860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біля багатоквартирного житлового будинку № 3-А по вул. Колодязній</w:t>
            </w:r>
          </w:p>
          <w:p w14:paraId="0013C443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Площа: у кількості 2 штук загальною площею 40 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115CFBB6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37311F87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72935E31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1A9177DD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i/>
                <w:iCs/>
                <w:color w:val="000000" w:themeColor="text1"/>
                <w:spacing w:val="-4"/>
              </w:rPr>
            </w:pPr>
            <w:r w:rsidRPr="00175FF3">
              <w:rPr>
                <w:b/>
                <w:i/>
                <w:color w:val="000000" w:themeColor="text1"/>
              </w:rPr>
              <w:t>29.01.2025</w:t>
            </w:r>
          </w:p>
        </w:tc>
        <w:tc>
          <w:tcPr>
            <w:tcW w:w="236" w:type="dxa"/>
          </w:tcPr>
          <w:p w14:paraId="59B008B7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514B2D7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4C1D32E2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77C1D0F3" w14:textId="77777777" w:rsidTr="00B3771C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C0FA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EDC96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  <w:shd w:val="clear" w:color="auto" w:fill="FFFFFF"/>
              </w:rPr>
              <w:t>(s-zr-206/53) </w:t>
            </w:r>
            <w:hyperlink r:id="rId47" w:history="1">
              <w:r w:rsidRPr="00175FF3">
                <w:rPr>
                  <w:rStyle w:val="ad"/>
                  <w:color w:val="000000" w:themeColor="text1"/>
                </w:rPr>
                <w:t>Про надання дозволу на укладання договору про встановлення особистого строкового сервітуту ФОП 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Сандулу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Руслану Васильовичу для розміщення стаціонарної тимчасової споруди біля багатоповерхового житлового будинку № 21 по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просп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>. Героїв України в Центральному районі м. Миколаєва (незабудована земельна ділянка)</w:t>
              </w:r>
            </w:hyperlink>
            <w:r w:rsidRPr="00175FF3">
              <w:rPr>
                <w:color w:val="000000" w:themeColor="text1"/>
                <w:shd w:val="clear" w:color="auto" w:fill="FFFFFF"/>
              </w:rPr>
              <w:t> </w:t>
            </w:r>
            <w:r w:rsidRPr="00175FF3">
              <w:rPr>
                <w:color w:val="000000" w:themeColor="text1"/>
              </w:rPr>
              <w:t xml:space="preserve"> </w:t>
            </w:r>
            <w:hyperlink r:id="rId48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07512EF4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2EC8E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ФОП </w:t>
            </w:r>
            <w:proofErr w:type="spellStart"/>
            <w:r w:rsidRPr="00175FF3">
              <w:rPr>
                <w:color w:val="000000" w:themeColor="text1"/>
              </w:rPr>
              <w:t>Сандулу</w:t>
            </w:r>
            <w:proofErr w:type="spellEnd"/>
            <w:r w:rsidRPr="00175FF3">
              <w:rPr>
                <w:color w:val="000000" w:themeColor="text1"/>
              </w:rPr>
              <w:t xml:space="preserve"> Р. В.</w:t>
            </w:r>
          </w:p>
          <w:p w14:paraId="49B9D9FA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79EC3637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біля багатоповерхового житлового будинку № 21 по </w:t>
            </w:r>
            <w:proofErr w:type="spellStart"/>
            <w:r w:rsidRPr="00175FF3">
              <w:rPr>
                <w:color w:val="000000" w:themeColor="text1"/>
              </w:rPr>
              <w:t>просп</w:t>
            </w:r>
            <w:proofErr w:type="spellEnd"/>
            <w:r w:rsidRPr="00175FF3">
              <w:rPr>
                <w:color w:val="000000" w:themeColor="text1"/>
              </w:rPr>
              <w:t>. Героїв України</w:t>
            </w:r>
          </w:p>
          <w:p w14:paraId="75E8D97B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Площа: 27 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00EC4D7B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04651CA9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360942FB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1C5B7661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i/>
                <w:iCs/>
                <w:color w:val="000000" w:themeColor="text1"/>
                <w:spacing w:val="-4"/>
              </w:rPr>
            </w:pPr>
            <w:r w:rsidRPr="00175FF3">
              <w:rPr>
                <w:b/>
                <w:i/>
                <w:color w:val="000000" w:themeColor="text1"/>
              </w:rPr>
              <w:t>29.01.2025</w:t>
            </w:r>
          </w:p>
        </w:tc>
        <w:tc>
          <w:tcPr>
            <w:tcW w:w="236" w:type="dxa"/>
          </w:tcPr>
          <w:p w14:paraId="7BD91DA2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5352CB1C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2A46C35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018817A5" w14:textId="77777777" w:rsidTr="00B3771C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F861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A960E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  <w:shd w:val="clear" w:color="auto" w:fill="FFFFFF"/>
              </w:rPr>
              <w:t>(s-zr-206/54) </w:t>
            </w:r>
            <w:hyperlink r:id="rId49" w:history="1">
              <w:r w:rsidRPr="00175FF3">
                <w:rPr>
                  <w:rStyle w:val="ad"/>
                  <w:color w:val="000000" w:themeColor="text1"/>
                </w:rPr>
                <w:t>Про надання дозволу на укладання договору про встановлення особистого строкового сервітуту ФОП 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Діхтяренку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Андрію Сергійовичу для розміщення стаціонарної тимчасової споруди біля багатоквартирного житлового будинку № 18 по </w:t>
              </w:r>
              <w:r w:rsidRPr="00175FF3">
                <w:rPr>
                  <w:rStyle w:val="ad"/>
                  <w:color w:val="000000" w:themeColor="text1"/>
                </w:rPr>
                <w:lastRenderedPageBreak/>
                <w:t>вул. 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Обереговій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ріг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просп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>. Героїв України в Центральному районі м. Миколаєва (незабудована земельна ділянка) </w:t>
              </w:r>
            </w:hyperlink>
            <w:r w:rsidRPr="00175FF3">
              <w:rPr>
                <w:color w:val="000000" w:themeColor="text1"/>
              </w:rPr>
              <w:t xml:space="preserve"> </w:t>
            </w:r>
            <w:hyperlink r:id="rId50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259B5162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DDC37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lastRenderedPageBreak/>
              <w:t>ФОП </w:t>
            </w:r>
            <w:proofErr w:type="spellStart"/>
            <w:r w:rsidRPr="00175FF3">
              <w:rPr>
                <w:color w:val="000000" w:themeColor="text1"/>
              </w:rPr>
              <w:t>Діхтяренку</w:t>
            </w:r>
            <w:proofErr w:type="spellEnd"/>
            <w:r w:rsidRPr="00175FF3">
              <w:rPr>
                <w:color w:val="000000" w:themeColor="text1"/>
              </w:rPr>
              <w:t xml:space="preserve"> А. С. </w:t>
            </w:r>
          </w:p>
          <w:p w14:paraId="27460BFD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4546B2DD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біля </w:t>
            </w:r>
            <w:r w:rsidRPr="00175FF3">
              <w:rPr>
                <w:color w:val="000000" w:themeColor="text1"/>
              </w:rPr>
              <w:lastRenderedPageBreak/>
              <w:t>багатоквартирного житлового будинку № 18 по вул. </w:t>
            </w:r>
            <w:proofErr w:type="spellStart"/>
            <w:r w:rsidRPr="00175FF3">
              <w:rPr>
                <w:color w:val="000000" w:themeColor="text1"/>
              </w:rPr>
              <w:t>Обереговій</w:t>
            </w:r>
            <w:proofErr w:type="spellEnd"/>
            <w:r w:rsidRPr="00175FF3">
              <w:rPr>
                <w:color w:val="000000" w:themeColor="text1"/>
              </w:rPr>
              <w:t xml:space="preserve"> ріг </w:t>
            </w:r>
            <w:proofErr w:type="spellStart"/>
            <w:r w:rsidRPr="00175FF3">
              <w:rPr>
                <w:color w:val="000000" w:themeColor="text1"/>
              </w:rPr>
              <w:t>просп</w:t>
            </w:r>
            <w:proofErr w:type="spellEnd"/>
            <w:r w:rsidRPr="00175FF3">
              <w:rPr>
                <w:color w:val="000000" w:themeColor="text1"/>
              </w:rPr>
              <w:t xml:space="preserve">. Героїв України </w:t>
            </w:r>
          </w:p>
          <w:p w14:paraId="4448ACD7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Площа: 13 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331B84CE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41C29E5D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62423338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20B3D897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29.01.2025</w:t>
            </w:r>
          </w:p>
        </w:tc>
        <w:tc>
          <w:tcPr>
            <w:tcW w:w="236" w:type="dxa"/>
          </w:tcPr>
          <w:p w14:paraId="2E88EC41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55DC3375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7BAEF208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72F55BD7" w14:textId="77777777" w:rsidTr="00B3771C">
        <w:trPr>
          <w:trHeight w:val="2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hideMark/>
          </w:tcPr>
          <w:p w14:paraId="5CFFB66F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b/>
                <w:bCs/>
                <w:color w:val="000000" w:themeColor="text1"/>
                <w:spacing w:val="-4"/>
              </w:rPr>
            </w:pPr>
            <w:r w:rsidRPr="00175FF3">
              <w:rPr>
                <w:b/>
                <w:bCs/>
                <w:color w:val="000000" w:themeColor="text1"/>
                <w:spacing w:val="-4"/>
              </w:rPr>
              <w:t>Заводський район</w:t>
            </w:r>
          </w:p>
        </w:tc>
        <w:tc>
          <w:tcPr>
            <w:tcW w:w="236" w:type="dxa"/>
          </w:tcPr>
          <w:p w14:paraId="5906A195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6E71AD97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1A1D593E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64956C49" w14:textId="77777777" w:rsidTr="00B3771C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2969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E86F8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  <w:shd w:val="clear" w:color="auto" w:fill="FFFFFF"/>
              </w:rPr>
              <w:t>(S-zr-303/169) </w:t>
            </w:r>
            <w:hyperlink r:id="rId51" w:history="1">
              <w:r w:rsidRPr="00175FF3">
                <w:rPr>
                  <w:rStyle w:val="ad"/>
                  <w:color w:val="000000" w:themeColor="text1"/>
                </w:rPr>
                <w:t>Про надання дозволу на укладання договору про встановлення особистого строкового сервітуту ТОВ «САУС ГРУП» для розміщення групи стаціонарних тимчасових споруд на території культурно-ігрового комплексу «Дитяче містечко «Казка» в Заводському районі м. Миколаєва</w:t>
              </w:r>
            </w:hyperlink>
            <w:r w:rsidRPr="00175FF3">
              <w:rPr>
                <w:color w:val="000000" w:themeColor="text1"/>
                <w:shd w:val="clear" w:color="auto" w:fill="FFFFFF"/>
              </w:rPr>
              <w:t> </w:t>
            </w:r>
            <w:hyperlink r:id="rId52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2BFCD287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55764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ТОВ «САУС ГРУП»</w:t>
            </w:r>
          </w:p>
          <w:p w14:paraId="3C9662B5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70558940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культурно-</w:t>
            </w:r>
            <w:proofErr w:type="spellStart"/>
            <w:r w:rsidRPr="00175FF3">
              <w:rPr>
                <w:color w:val="000000" w:themeColor="text1"/>
              </w:rPr>
              <w:t>ігровийкомплекс</w:t>
            </w:r>
            <w:proofErr w:type="spellEnd"/>
            <w:r w:rsidRPr="00175FF3">
              <w:rPr>
                <w:color w:val="000000" w:themeColor="text1"/>
              </w:rPr>
              <w:t xml:space="preserve"> «Дитяче містечко «Казка»</w:t>
            </w:r>
          </w:p>
          <w:p w14:paraId="1C7F51BD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загальною площею </w:t>
            </w:r>
            <w:r w:rsidRPr="00175FF3">
              <w:rPr>
                <w:color w:val="000000" w:themeColor="text1"/>
                <w:lang w:val="ru-RU"/>
              </w:rPr>
              <w:t>451</w:t>
            </w:r>
            <w:r w:rsidRPr="00175FF3">
              <w:rPr>
                <w:color w:val="000000" w:themeColor="text1"/>
              </w:rPr>
              <w:t> 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  <w:r w:rsidRPr="00175FF3">
              <w:rPr>
                <w:color w:val="000000" w:themeColor="text1"/>
              </w:rPr>
              <w:t xml:space="preserve"> у кількості 14 шт. (№ 1 – площа 4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  <w:r w:rsidRPr="00175FF3">
              <w:rPr>
                <w:color w:val="000000" w:themeColor="text1"/>
              </w:rPr>
              <w:t xml:space="preserve">, № 2 – площа 45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  <w:r w:rsidRPr="00175FF3">
              <w:rPr>
                <w:color w:val="000000" w:themeColor="text1"/>
              </w:rPr>
              <w:t xml:space="preserve">, № 3 – площа 10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  <w:r w:rsidRPr="00175FF3">
              <w:rPr>
                <w:color w:val="000000" w:themeColor="text1"/>
              </w:rPr>
              <w:t xml:space="preserve">, № 4 – площа 47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  <w:r w:rsidRPr="00175FF3">
              <w:rPr>
                <w:color w:val="000000" w:themeColor="text1"/>
              </w:rPr>
              <w:t xml:space="preserve">, № 5 – площа 14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  <w:r w:rsidRPr="00175FF3">
              <w:rPr>
                <w:color w:val="000000" w:themeColor="text1"/>
              </w:rPr>
              <w:t xml:space="preserve">, № 6 – площа 35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  <w:r w:rsidRPr="00175FF3">
              <w:rPr>
                <w:color w:val="000000" w:themeColor="text1"/>
              </w:rPr>
              <w:t>, № 7 – площа  32 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  <w:r w:rsidRPr="00175FF3">
              <w:rPr>
                <w:color w:val="000000" w:themeColor="text1"/>
              </w:rPr>
              <w:t xml:space="preserve">, № 8 – площа 50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  <w:r w:rsidRPr="00175FF3">
              <w:rPr>
                <w:color w:val="000000" w:themeColor="text1"/>
              </w:rPr>
              <w:t xml:space="preserve">, № 9 – площа 30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  <w:r w:rsidRPr="00175FF3">
              <w:rPr>
                <w:color w:val="000000" w:themeColor="text1"/>
              </w:rPr>
              <w:t xml:space="preserve">, № 10 – площа 17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  <w:r w:rsidRPr="00175FF3">
              <w:rPr>
                <w:color w:val="000000" w:themeColor="text1"/>
              </w:rPr>
              <w:t xml:space="preserve">, № 11 – площа 18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  <w:r w:rsidRPr="00175FF3">
              <w:rPr>
                <w:color w:val="000000" w:themeColor="text1"/>
              </w:rPr>
              <w:t xml:space="preserve">, № 12 – площа 20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  <w:r w:rsidRPr="00175FF3">
              <w:rPr>
                <w:color w:val="000000" w:themeColor="text1"/>
              </w:rPr>
              <w:t xml:space="preserve">, № 13 – площа 50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  <w:r w:rsidRPr="00175FF3">
              <w:rPr>
                <w:color w:val="000000" w:themeColor="text1"/>
              </w:rPr>
              <w:t>, № 14 – площа 79 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  <w:r w:rsidRPr="00175FF3">
              <w:rPr>
                <w:color w:val="000000" w:themeColor="text1"/>
              </w:rPr>
              <w:t>)</w:t>
            </w:r>
          </w:p>
          <w:p w14:paraId="5B6F924E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624CA196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30DFDCDF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172927A3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i/>
                <w:iCs/>
                <w:color w:val="000000" w:themeColor="text1"/>
                <w:spacing w:val="-4"/>
              </w:rPr>
            </w:pPr>
            <w:r w:rsidRPr="00175FF3">
              <w:rPr>
                <w:b/>
                <w:i/>
                <w:color w:val="000000" w:themeColor="text1"/>
              </w:rPr>
              <w:t>29.01.2025</w:t>
            </w:r>
          </w:p>
        </w:tc>
        <w:tc>
          <w:tcPr>
            <w:tcW w:w="236" w:type="dxa"/>
          </w:tcPr>
          <w:p w14:paraId="20E25CC7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270DF97D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5E28F6EB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7E7F60A4" w14:textId="77777777" w:rsidTr="00B3771C">
        <w:trPr>
          <w:trHeight w:val="2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hideMark/>
          </w:tcPr>
          <w:p w14:paraId="53682155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b/>
                <w:bCs/>
                <w:color w:val="000000" w:themeColor="text1"/>
                <w:spacing w:val="-4"/>
              </w:rPr>
            </w:pPr>
            <w:proofErr w:type="spellStart"/>
            <w:r w:rsidRPr="00175FF3">
              <w:rPr>
                <w:b/>
                <w:bCs/>
                <w:color w:val="000000" w:themeColor="text1"/>
                <w:spacing w:val="-4"/>
              </w:rPr>
              <w:t>Інгульський</w:t>
            </w:r>
            <w:proofErr w:type="spellEnd"/>
            <w:r w:rsidRPr="00175FF3">
              <w:rPr>
                <w:b/>
                <w:bCs/>
                <w:color w:val="000000" w:themeColor="text1"/>
                <w:spacing w:val="-4"/>
              </w:rPr>
              <w:t xml:space="preserve"> район</w:t>
            </w:r>
          </w:p>
        </w:tc>
        <w:tc>
          <w:tcPr>
            <w:tcW w:w="236" w:type="dxa"/>
          </w:tcPr>
          <w:p w14:paraId="5CD39A89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3CDC5FB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6D520464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56C640C9" w14:textId="77777777" w:rsidTr="00B3771C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7E91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37EC9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  <w:shd w:val="clear" w:color="auto" w:fill="FFFFFF"/>
              </w:rPr>
              <w:t>(S-zr-303/164) </w:t>
            </w:r>
            <w:hyperlink r:id="rId53" w:history="1">
              <w:r w:rsidRPr="00175FF3">
                <w:rPr>
                  <w:rStyle w:val="ad"/>
                  <w:color w:val="000000" w:themeColor="text1"/>
                </w:rPr>
                <w:t xml:space="preserve">Про надання дозволу на укладання договору про встановлення особистого строкового сервітуту ФОП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Ларіній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Нелі Василівні для розміщення стаціонарної тимчасової споруди по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просп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. Миру ріг вул. Скульптора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Ізмалкова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в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Інгульському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районі м. Миколаєва</w:t>
              </w:r>
            </w:hyperlink>
            <w:r w:rsidRPr="00175FF3">
              <w:rPr>
                <w:color w:val="000000" w:themeColor="text1"/>
                <w:shd w:val="clear" w:color="auto" w:fill="FFFFFF"/>
              </w:rPr>
              <w:t> </w:t>
            </w:r>
            <w:hyperlink r:id="rId54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31C38D1B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36092578" w14:textId="77777777" w:rsidR="00E102A4" w:rsidRPr="00175FF3" w:rsidRDefault="00EB34CD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color w:val="000000" w:themeColor="text1"/>
                <w:shd w:val="clear" w:color="auto" w:fill="FFFFFF"/>
                <w:lang w:val="ru-RU"/>
              </w:rPr>
            </w:pPr>
            <w:hyperlink r:id="rId55" w:history="1">
              <w:r w:rsidR="00E102A4" w:rsidRPr="00175FF3">
                <w:rPr>
                  <w:rStyle w:val="ad"/>
                  <w:color w:val="000000" w:themeColor="text1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F2C36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ФОП </w:t>
            </w:r>
            <w:proofErr w:type="spellStart"/>
            <w:r w:rsidRPr="00175FF3">
              <w:rPr>
                <w:color w:val="000000" w:themeColor="text1"/>
              </w:rPr>
              <w:t>Ларіній</w:t>
            </w:r>
            <w:proofErr w:type="spellEnd"/>
            <w:r w:rsidRPr="00175FF3">
              <w:rPr>
                <w:color w:val="000000" w:themeColor="text1"/>
              </w:rPr>
              <w:t xml:space="preserve"> Н. В.</w:t>
            </w:r>
          </w:p>
          <w:p w14:paraId="4D7FCF42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3B3F074B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 w:rsidRPr="00175FF3">
              <w:rPr>
                <w:color w:val="000000" w:themeColor="text1"/>
              </w:rPr>
              <w:t>просп</w:t>
            </w:r>
            <w:proofErr w:type="spellEnd"/>
            <w:r w:rsidRPr="00175FF3">
              <w:rPr>
                <w:color w:val="000000" w:themeColor="text1"/>
              </w:rPr>
              <w:t xml:space="preserve">. Миру ріг вул. Скульптора </w:t>
            </w:r>
            <w:proofErr w:type="spellStart"/>
            <w:r w:rsidRPr="00175FF3">
              <w:rPr>
                <w:color w:val="000000" w:themeColor="text1"/>
              </w:rPr>
              <w:t>Ізмалкова</w:t>
            </w:r>
            <w:proofErr w:type="spellEnd"/>
          </w:p>
          <w:p w14:paraId="7C07ACCC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Площа: 30 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4D7D052C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503C3496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30BA42E6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74A53450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i/>
                <w:iCs/>
                <w:color w:val="000000" w:themeColor="text1"/>
                <w:spacing w:val="-4"/>
              </w:rPr>
            </w:pPr>
            <w:r w:rsidRPr="00175FF3">
              <w:rPr>
                <w:b/>
                <w:i/>
                <w:color w:val="000000" w:themeColor="text1"/>
              </w:rPr>
              <w:lastRenderedPageBreak/>
              <w:t>29.01.2025</w:t>
            </w:r>
          </w:p>
        </w:tc>
        <w:tc>
          <w:tcPr>
            <w:tcW w:w="236" w:type="dxa"/>
          </w:tcPr>
          <w:p w14:paraId="00D4DB33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00E9EA01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28C2DDDD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71B3F9A7" w14:textId="77777777" w:rsidTr="00B3771C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33E1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2FA3C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  <w:shd w:val="clear" w:color="auto" w:fill="FFFFFF"/>
              </w:rPr>
              <w:t>(S-zr-303/162) </w:t>
            </w:r>
            <w:hyperlink r:id="rId56" w:history="1">
              <w:r w:rsidRPr="00175FF3">
                <w:rPr>
                  <w:rStyle w:val="ad"/>
                  <w:color w:val="000000" w:themeColor="text1"/>
                </w:rPr>
                <w:t xml:space="preserve">Про надання дозволу на укладання договору про встановлення особистого строкового сервітуту ФОП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Ларіній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Нелі Василівні для розміщення стаціонарної тимчасової споруди по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просп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. Миру ріг вул. Скульптора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Ізмалкова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в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Інгульському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районі м. Миколаєва</w:t>
              </w:r>
            </w:hyperlink>
            <w:r w:rsidRPr="00175FF3">
              <w:rPr>
                <w:color w:val="000000" w:themeColor="text1"/>
                <w:shd w:val="clear" w:color="auto" w:fill="FFFFFF"/>
              </w:rPr>
              <w:t> </w:t>
            </w:r>
            <w:proofErr w:type="spellStart"/>
            <w:r w:rsidR="00EB34CD">
              <w:fldChar w:fldCharType="begin"/>
            </w:r>
            <w:r w:rsidR="00EB34CD">
              <w:instrText xml:space="preserve"> HYPERLINK "https://mkrada.gov.ua/files/APRAD/2024/%D0%9F%D0%BE%D1%8F%D1%81%D0%BD%D1%8E%D0%B2%D0%B0%D0%BB%D1%8C%D0%BD%D0%B0_%D0%B7%D0%B0%D0%BF%D0%B8%D1%81%D0%BA%D0%B0%20303_162.docx" </w:instrText>
            </w:r>
            <w:r w:rsidR="00EB34CD">
              <w:fldChar w:fldCharType="separate"/>
            </w:r>
            <w:r w:rsidRPr="00175FF3">
              <w:rPr>
                <w:rStyle w:val="ad"/>
                <w:color w:val="000000" w:themeColor="text1"/>
              </w:rPr>
              <w:t>Пяоснювальна</w:t>
            </w:r>
            <w:proofErr w:type="spellEnd"/>
            <w:r w:rsidRPr="00175FF3">
              <w:rPr>
                <w:rStyle w:val="ad"/>
                <w:color w:val="000000" w:themeColor="text1"/>
              </w:rPr>
              <w:t xml:space="preserve"> записка</w:t>
            </w:r>
            <w:r w:rsidR="00EB34CD">
              <w:rPr>
                <w:rStyle w:val="ad"/>
                <w:color w:val="000000" w:themeColor="text1"/>
              </w:rPr>
              <w:fldChar w:fldCharType="end"/>
            </w:r>
          </w:p>
          <w:p w14:paraId="0B068BD1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152E975C" w14:textId="77777777" w:rsidR="00E102A4" w:rsidRPr="00175FF3" w:rsidRDefault="00EB34CD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  <w:hyperlink r:id="rId57" w:history="1">
              <w:r w:rsidR="00E102A4" w:rsidRPr="00175FF3">
                <w:rPr>
                  <w:rStyle w:val="ad"/>
                  <w:color w:val="000000" w:themeColor="text1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1745F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ФОП </w:t>
            </w:r>
            <w:proofErr w:type="spellStart"/>
            <w:r w:rsidRPr="00175FF3">
              <w:rPr>
                <w:color w:val="000000" w:themeColor="text1"/>
              </w:rPr>
              <w:t>Ларіній</w:t>
            </w:r>
            <w:proofErr w:type="spellEnd"/>
            <w:r w:rsidRPr="00175FF3">
              <w:rPr>
                <w:color w:val="000000" w:themeColor="text1"/>
              </w:rPr>
              <w:t xml:space="preserve"> Н. В. </w:t>
            </w:r>
          </w:p>
          <w:p w14:paraId="168A3316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4ED68CE9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 w:rsidRPr="00175FF3">
              <w:rPr>
                <w:color w:val="000000" w:themeColor="text1"/>
              </w:rPr>
              <w:t>просп</w:t>
            </w:r>
            <w:proofErr w:type="spellEnd"/>
            <w:r w:rsidRPr="00175FF3">
              <w:rPr>
                <w:color w:val="000000" w:themeColor="text1"/>
              </w:rPr>
              <w:t xml:space="preserve">. Миру ріг вул. Скульптора </w:t>
            </w:r>
            <w:proofErr w:type="spellStart"/>
            <w:r w:rsidRPr="00175FF3">
              <w:rPr>
                <w:color w:val="000000" w:themeColor="text1"/>
              </w:rPr>
              <w:t>Ізмалкова</w:t>
            </w:r>
            <w:proofErr w:type="spellEnd"/>
          </w:p>
          <w:p w14:paraId="17E8B025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Площа: 25 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54BA4BB0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09F68D63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529AB866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14A10C0E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29.01.2025</w:t>
            </w:r>
          </w:p>
        </w:tc>
        <w:tc>
          <w:tcPr>
            <w:tcW w:w="236" w:type="dxa"/>
          </w:tcPr>
          <w:p w14:paraId="01583740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304C54A3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7B57C881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15EF361E" w14:textId="77777777" w:rsidTr="00B3771C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7CC6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6A36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  <w:shd w:val="clear" w:color="auto" w:fill="FFFFFF"/>
              </w:rPr>
              <w:t>(s-zr-206/51) </w:t>
            </w:r>
            <w:hyperlink r:id="rId58" w:history="1">
              <w:r w:rsidRPr="00175FF3">
                <w:rPr>
                  <w:rStyle w:val="ad"/>
                  <w:color w:val="000000" w:themeColor="text1"/>
                </w:rPr>
                <w:t xml:space="preserve">Про надання дозволу на укладання договору про встановлення особистого строкового сервітуту ТОВ «ПЕРСПЕКТИВА-НІКО» для розміщення групи стаціонарних тимчасових споруд у кількості 4 штук біля будівлі № 74 по вул. Космонавтів в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Інгульському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районі м. Миколаєва (незабудована земельна ділянка)</w:t>
              </w:r>
            </w:hyperlink>
            <w:r w:rsidRPr="00175FF3">
              <w:rPr>
                <w:color w:val="000000" w:themeColor="text1"/>
                <w:shd w:val="clear" w:color="auto" w:fill="FFFFFF"/>
              </w:rPr>
              <w:t> </w:t>
            </w:r>
            <w:r w:rsidRPr="00175FF3">
              <w:rPr>
                <w:color w:val="000000" w:themeColor="text1"/>
              </w:rPr>
              <w:t xml:space="preserve"> </w:t>
            </w:r>
            <w:hyperlink r:id="rId59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6E7F4885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240E0B48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39176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ТОВ «ПЕРСПЕКТИВА-НІКО» </w:t>
            </w:r>
          </w:p>
          <w:p w14:paraId="54804092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5739FFAC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біля будівлі № 74 по вул. Космонавтів</w:t>
            </w:r>
          </w:p>
          <w:p w14:paraId="67125322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Площа: у кількості 4 штук площею 45 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  <w:r w:rsidRPr="00175FF3">
              <w:rPr>
                <w:color w:val="000000" w:themeColor="text1"/>
              </w:rPr>
              <w:t xml:space="preserve"> та 60 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450C1D89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7CD5F6F8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37707F01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71C52D64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29.01.2025</w:t>
            </w:r>
          </w:p>
        </w:tc>
        <w:tc>
          <w:tcPr>
            <w:tcW w:w="236" w:type="dxa"/>
          </w:tcPr>
          <w:p w14:paraId="346B41FA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11CED5FC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46F3E6E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2D60AC9B" w14:textId="77777777" w:rsidTr="00B3771C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E7D4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7C12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  <w:shd w:val="clear" w:color="auto" w:fill="FFFFFF"/>
              </w:rPr>
              <w:t>(s-zr-206/49) </w:t>
            </w:r>
            <w:hyperlink r:id="rId60" w:history="1">
              <w:r w:rsidRPr="00175FF3">
                <w:rPr>
                  <w:rStyle w:val="ad"/>
                  <w:color w:val="000000" w:themeColor="text1"/>
                </w:rPr>
                <w:t xml:space="preserve">Про надання дозволу на укладання договору про встановлення особистого строкового сервітуту ТОВ «НІК-ЕСТЕЙТ» для розміщення стаціонарної тимчасової споруди біля будівлі № 56-А по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просп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. Миру в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Інгульському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районі м. Миколаєва (незабудована земельна ділянка) </w:t>
              </w:r>
            </w:hyperlink>
            <w:r w:rsidRPr="00175FF3">
              <w:rPr>
                <w:color w:val="000000" w:themeColor="text1"/>
              </w:rPr>
              <w:t xml:space="preserve"> </w:t>
            </w:r>
            <w:hyperlink r:id="rId61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64198006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41515CF1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5F91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ТОВ «НІК-ЕСТЕЙТ»</w:t>
            </w:r>
          </w:p>
          <w:p w14:paraId="3DCA2B99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0FF751F8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біля будівлі № 56-А по </w:t>
            </w:r>
            <w:proofErr w:type="spellStart"/>
            <w:r w:rsidRPr="00175FF3">
              <w:rPr>
                <w:color w:val="000000" w:themeColor="text1"/>
              </w:rPr>
              <w:t>просп</w:t>
            </w:r>
            <w:proofErr w:type="spellEnd"/>
            <w:r w:rsidRPr="00175FF3">
              <w:rPr>
                <w:color w:val="000000" w:themeColor="text1"/>
              </w:rPr>
              <w:t>. Миру</w:t>
            </w:r>
          </w:p>
          <w:p w14:paraId="1E105237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Площа: 15 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732EC784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64A9145A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457EB535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28FA9D67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29.01.2025</w:t>
            </w:r>
          </w:p>
        </w:tc>
        <w:tc>
          <w:tcPr>
            <w:tcW w:w="236" w:type="dxa"/>
          </w:tcPr>
          <w:p w14:paraId="31754884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7B6BD075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722916E8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1A77A137" w14:textId="77777777" w:rsidTr="00B3771C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868E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8E408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  <w:shd w:val="clear" w:color="auto" w:fill="FFFFFF"/>
              </w:rPr>
              <w:t>(s-zr-206/52) </w:t>
            </w:r>
            <w:hyperlink r:id="rId62" w:history="1">
              <w:r w:rsidRPr="00175FF3">
                <w:rPr>
                  <w:rStyle w:val="ad"/>
                  <w:color w:val="000000" w:themeColor="text1"/>
                </w:rPr>
                <w:t xml:space="preserve">Про надання дозволу на укладання договору про встановлення особистого строкового сервітуту ТОВ «ПЕРСПЕКТИВА-НІКО» для розміщення стаціонарної тимчасової споруди біля багатоквартирного житлового будинку № 12 по вул. Будівельників в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Інгульському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районі м. Миколаєва (незабудована земельна ділянка)</w:t>
              </w:r>
            </w:hyperlink>
            <w:r w:rsidRPr="00175FF3">
              <w:rPr>
                <w:color w:val="000000" w:themeColor="text1"/>
                <w:shd w:val="clear" w:color="auto" w:fill="FFFFFF"/>
              </w:rPr>
              <w:t> </w:t>
            </w:r>
            <w:r w:rsidRPr="00175FF3">
              <w:rPr>
                <w:color w:val="000000" w:themeColor="text1"/>
              </w:rPr>
              <w:t xml:space="preserve"> </w:t>
            </w:r>
            <w:hyperlink r:id="rId63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1870D6DC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F6221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ТОВ «ПЕРСПЕКТИВА-НІКО» Адреса ділянки:</w:t>
            </w:r>
          </w:p>
          <w:p w14:paraId="69946C45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біля багатоквартирного житлового будинку № 12 по вул. Будівельників </w:t>
            </w:r>
          </w:p>
          <w:p w14:paraId="7E0A7C90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Площа: 15 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735996EC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4EFFCA41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45FEF675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6141ADFC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29.01.2025</w:t>
            </w:r>
          </w:p>
        </w:tc>
        <w:tc>
          <w:tcPr>
            <w:tcW w:w="236" w:type="dxa"/>
          </w:tcPr>
          <w:p w14:paraId="2FBC8154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6DBA32C1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1B39FBA5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55E05C20" w14:textId="77777777" w:rsidTr="00B3771C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7E43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8D4E3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  <w:shd w:val="clear" w:color="auto" w:fill="FFFFFF"/>
              </w:rPr>
              <w:t>(s-zr-206/47) </w:t>
            </w:r>
            <w:hyperlink r:id="rId64" w:history="1">
              <w:r w:rsidRPr="00175FF3">
                <w:rPr>
                  <w:rStyle w:val="ad"/>
                  <w:color w:val="000000" w:themeColor="text1"/>
                </w:rPr>
                <w:t xml:space="preserve">Про надання дозволу на укладання договору про встановлення особистого строкового сервітуту ТОВ «НІК-ЕСТЕЙТ» для розміщення стаціонарної тимчасової споруди біля багатоквартирного будинку № 126/1 по вул. Космонавтів в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Інгульському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районі м. Миколаєва (незабудована земельна ділянка)</w:t>
              </w:r>
            </w:hyperlink>
            <w:r w:rsidRPr="00175FF3">
              <w:rPr>
                <w:color w:val="000000" w:themeColor="text1"/>
                <w:shd w:val="clear" w:color="auto" w:fill="FFFFFF"/>
              </w:rPr>
              <w:t> </w:t>
            </w:r>
            <w:r w:rsidRPr="00175FF3">
              <w:rPr>
                <w:color w:val="000000" w:themeColor="text1"/>
              </w:rPr>
              <w:t xml:space="preserve"> </w:t>
            </w:r>
            <w:hyperlink r:id="rId65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0FFBEEBF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175FF3">
              <w:rPr>
                <w:color w:val="000000" w:themeColor="text1"/>
              </w:rPr>
              <w:t xml:space="preserve">Доповідач: директор департаменту архітектури та містобудування Миколаївської міської ради – головний архітектор міста Євген </w:t>
            </w:r>
            <w:r w:rsidRPr="00175FF3">
              <w:rPr>
                <w:color w:val="000000" w:themeColor="text1"/>
              </w:rPr>
              <w:lastRenderedPageBreak/>
              <w:t>Поляков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C68A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lastRenderedPageBreak/>
              <w:t xml:space="preserve">ТОВ «НІК-ЕСТЕЙТ» </w:t>
            </w:r>
          </w:p>
          <w:p w14:paraId="38877BF8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40AB98C8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біля багатоквартирного будинку № 126/1 по вул. Космонавтів</w:t>
            </w:r>
          </w:p>
          <w:p w14:paraId="121119A2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lastRenderedPageBreak/>
              <w:t>Площа: 30 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351121B0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6D461B80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3599F10A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6DC0EA11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29.01.2025</w:t>
            </w:r>
          </w:p>
        </w:tc>
        <w:tc>
          <w:tcPr>
            <w:tcW w:w="236" w:type="dxa"/>
          </w:tcPr>
          <w:p w14:paraId="1CE07B6C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6AEBB1C7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6F100D6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2B30262C" w14:textId="77777777" w:rsidTr="00B3771C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1AC2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43DE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  <w:shd w:val="clear" w:color="auto" w:fill="FFFFFF"/>
              </w:rPr>
              <w:t>(s-zr-206/46)</w:t>
            </w:r>
            <w:r w:rsidRPr="00175FF3">
              <w:rPr>
                <w:color w:val="000000" w:themeColor="text1"/>
                <w:shd w:val="clear" w:color="auto" w:fill="FFFFFF"/>
              </w:rPr>
              <w:t xml:space="preserve"> </w:t>
            </w:r>
            <w:hyperlink r:id="rId66" w:history="1">
              <w:r w:rsidRPr="00175FF3">
                <w:rPr>
                  <w:rStyle w:val="ad"/>
                  <w:color w:val="000000" w:themeColor="text1"/>
                </w:rPr>
                <w:t xml:space="preserve">Про надання дозволу на укладання договору про встановлення особистого строкового сервітуту ТОВ «НІК-ЕСТЕЙТ» для розміщення групи стаціонарних тимчасових споруд у кількості 2 штук біля багатоквартирного житлового будинку № 22 по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просп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. Богоявленському в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Інгульському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районі м. Миколаєва (незабудована земельна ділянка)</w:t>
              </w:r>
            </w:hyperlink>
            <w:r w:rsidRPr="00175FF3">
              <w:rPr>
                <w:color w:val="000000" w:themeColor="text1"/>
                <w:shd w:val="clear" w:color="auto" w:fill="FFFFFF"/>
              </w:rPr>
              <w:t> </w:t>
            </w:r>
            <w:hyperlink r:id="rId67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17FE68C1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56412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ТОВ «НІК-ЕСТЕЙТ» </w:t>
            </w:r>
          </w:p>
          <w:p w14:paraId="67DCC39B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1B48EC93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біля багатоквартирного житлового будинку № 22 по </w:t>
            </w:r>
            <w:proofErr w:type="spellStart"/>
            <w:r w:rsidRPr="00175FF3">
              <w:rPr>
                <w:color w:val="000000" w:themeColor="text1"/>
              </w:rPr>
              <w:t>просп</w:t>
            </w:r>
            <w:proofErr w:type="spellEnd"/>
            <w:r w:rsidRPr="00175FF3">
              <w:rPr>
                <w:color w:val="000000" w:themeColor="text1"/>
              </w:rPr>
              <w:t xml:space="preserve">. Богоявленському </w:t>
            </w:r>
          </w:p>
          <w:p w14:paraId="57A88005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15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  <w:r w:rsidRPr="00175FF3">
              <w:rPr>
                <w:color w:val="000000" w:themeColor="text1"/>
              </w:rPr>
              <w:t xml:space="preserve"> та 20 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764417A1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2D4B7732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43288ECF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05FB6648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29.01.2025</w:t>
            </w:r>
          </w:p>
        </w:tc>
        <w:tc>
          <w:tcPr>
            <w:tcW w:w="236" w:type="dxa"/>
          </w:tcPr>
          <w:p w14:paraId="188F8BC9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55F25744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4D0A9CDA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5192086C" w14:textId="77777777" w:rsidTr="00B3771C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2AB1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3B7CC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  <w:shd w:val="clear" w:color="auto" w:fill="FFFFFF"/>
              </w:rPr>
              <w:t>(s-zr-206/50) </w:t>
            </w:r>
            <w:hyperlink r:id="rId68" w:history="1">
              <w:r w:rsidRPr="00175FF3">
                <w:rPr>
                  <w:rStyle w:val="ad"/>
                  <w:color w:val="000000" w:themeColor="text1"/>
                </w:rPr>
                <w:t xml:space="preserve">Про надання дозволу на укладання договору про встановлення особистого строкового сервітуту ТОВ «ПЕРСПЕКТИВА-НІКО» для розміщення стаціонарної тимчасової споруди біля багатоквартирного житлового будинку № 10 по вул. Будівельників в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Інгульському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районі м. Миколаєва (незабудована земельна ділянка)</w:t>
              </w:r>
            </w:hyperlink>
            <w:r w:rsidRPr="00175FF3">
              <w:rPr>
                <w:color w:val="000000" w:themeColor="text1"/>
                <w:shd w:val="clear" w:color="auto" w:fill="FFFFFF"/>
              </w:rPr>
              <w:t> </w:t>
            </w:r>
            <w:r w:rsidRPr="00175FF3">
              <w:rPr>
                <w:color w:val="000000" w:themeColor="text1"/>
              </w:rPr>
              <w:t xml:space="preserve"> </w:t>
            </w:r>
            <w:hyperlink r:id="rId69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4C9ECB60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CF98C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ТОВ «ПЕРСПЕКТИВА-НІКО» Адреса ділянки:</w:t>
            </w:r>
          </w:p>
          <w:p w14:paraId="582E10E7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біля багатоквартирного житлового будинку № 10 по вул. Будівельників </w:t>
            </w:r>
          </w:p>
          <w:p w14:paraId="7A4B4BBA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Площа: 12 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35A51F4C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1AAE82D9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33DE8950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7B468AAA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29.01.2025</w:t>
            </w:r>
          </w:p>
        </w:tc>
        <w:tc>
          <w:tcPr>
            <w:tcW w:w="236" w:type="dxa"/>
          </w:tcPr>
          <w:p w14:paraId="5C429C55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02745D65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452FB07A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4B9428C2" w14:textId="77777777" w:rsidTr="00B3771C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E861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4C694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  <w:shd w:val="clear" w:color="auto" w:fill="FFFFFF"/>
              </w:rPr>
              <w:t>(S-zr-155/284) </w:t>
            </w:r>
            <w:hyperlink r:id="rId70" w:history="1">
              <w:r w:rsidRPr="00175FF3">
                <w:rPr>
                  <w:rStyle w:val="ad"/>
                  <w:color w:val="000000" w:themeColor="text1"/>
                </w:rPr>
                <w:t xml:space="preserve">Про надання дозволу ФОП Єрмолаєвій Анжелі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Св’ятославівні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на укладення договору про встановлення особистого строкового сервітуту для розміщення стаціонарної тимчасової споруди у вигляді кіоску «Квітка» по  вул. Південній ріг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просп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. Богоявленського, поблизу житлового будинку № 22, в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Інгульському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 районі м. Миколаєва</w:t>
              </w:r>
            </w:hyperlink>
            <w:r w:rsidRPr="00175FF3">
              <w:rPr>
                <w:color w:val="000000" w:themeColor="text1"/>
                <w:shd w:val="clear" w:color="auto" w:fill="FFFFFF"/>
              </w:rPr>
              <w:t> </w:t>
            </w:r>
            <w:hyperlink r:id="rId71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01B2E07B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465A7173" w14:textId="77777777" w:rsidR="00E102A4" w:rsidRPr="00175FF3" w:rsidRDefault="00EB34CD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  <w:hyperlink r:id="rId72" w:history="1">
              <w:r w:rsidR="00E102A4" w:rsidRPr="00175FF3">
                <w:rPr>
                  <w:rStyle w:val="ad"/>
                  <w:color w:val="000000" w:themeColor="text1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F2D69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ФОП Єрмолаєвій А. С.</w:t>
            </w:r>
          </w:p>
          <w:p w14:paraId="3F3DDD73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4365697B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Кіоск «Квітка» по  вул. Південній ріг </w:t>
            </w:r>
            <w:proofErr w:type="spellStart"/>
            <w:r w:rsidRPr="00175FF3">
              <w:rPr>
                <w:color w:val="000000" w:themeColor="text1"/>
              </w:rPr>
              <w:t>просп</w:t>
            </w:r>
            <w:proofErr w:type="spellEnd"/>
            <w:r w:rsidRPr="00175FF3">
              <w:rPr>
                <w:color w:val="000000" w:themeColor="text1"/>
              </w:rPr>
              <w:t>. Богоявленського, поблизу житлового будинку № 22</w:t>
            </w:r>
          </w:p>
          <w:p w14:paraId="248C7252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12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3B0A7713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1B86F217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23021C32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23007AB7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29.01.2025</w:t>
            </w:r>
          </w:p>
        </w:tc>
        <w:tc>
          <w:tcPr>
            <w:tcW w:w="236" w:type="dxa"/>
          </w:tcPr>
          <w:p w14:paraId="64707C12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4A54A437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2C2CBE7A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1B135637" w14:textId="77777777" w:rsidTr="00B3771C">
        <w:trPr>
          <w:trHeight w:val="2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DEC7D89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Про відмову у продовженні/поновлені оренди/строку користування земельними ділянками суб’єктам господарювання під тимчасово розміщеними спорудами; про відмову щодо передачі в оренду земельної ділянки</w:t>
            </w:r>
          </w:p>
        </w:tc>
        <w:tc>
          <w:tcPr>
            <w:tcW w:w="236" w:type="dxa"/>
          </w:tcPr>
          <w:p w14:paraId="4498A931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2F9F8E06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17185220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5F7976B3" w14:textId="77777777" w:rsidTr="00B3771C">
        <w:trPr>
          <w:trHeight w:val="2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4FDF457C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Заводський район</w:t>
            </w:r>
          </w:p>
        </w:tc>
        <w:tc>
          <w:tcPr>
            <w:tcW w:w="236" w:type="dxa"/>
          </w:tcPr>
          <w:p w14:paraId="43798727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2842CC98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25AFAC80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4DE86D97" w14:textId="77777777" w:rsidTr="00B3771C">
        <w:trPr>
          <w:trHeight w:val="242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A6D0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B6816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(S-zr-303/65) </w:t>
            </w:r>
            <w:hyperlink r:id="rId73" w:history="1">
              <w:r w:rsidRPr="00175FF3">
                <w:rPr>
                  <w:rStyle w:val="ad"/>
                  <w:color w:val="000000" w:themeColor="text1"/>
                </w:rPr>
                <w:t>Про відмову ТОВ «ПІРАМІДА СВІТЛА» у поновленні договору оренди землі для обслуговування тимчасово розміщеного торгового павільйону по вул. Озерній, поблизу аптеки в Заводському районі м. Миколаєва</w:t>
              </w:r>
            </w:hyperlink>
            <w:r w:rsidRPr="00175FF3">
              <w:rPr>
                <w:color w:val="000000" w:themeColor="text1"/>
              </w:rPr>
              <w:t> </w:t>
            </w:r>
            <w:hyperlink r:id="rId74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7264C465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175FF3">
              <w:rPr>
                <w:color w:val="000000" w:themeColor="text1"/>
              </w:rPr>
              <w:lastRenderedPageBreak/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3D92" w14:textId="77777777" w:rsidR="00E102A4" w:rsidRPr="00175FF3" w:rsidRDefault="00E102A4" w:rsidP="00F70E03">
            <w:pPr>
              <w:pStyle w:val="31"/>
              <w:widowControl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75FF3">
              <w:rPr>
                <w:color w:val="000000" w:themeColor="text1"/>
                <w:sz w:val="24"/>
                <w:szCs w:val="24"/>
              </w:rPr>
              <w:lastRenderedPageBreak/>
              <w:t>ТОВ «ПІРАМІДА СВІТЛА»</w:t>
            </w:r>
          </w:p>
          <w:p w14:paraId="0F79CCA7" w14:textId="77777777" w:rsidR="00E102A4" w:rsidRPr="00175FF3" w:rsidRDefault="00E102A4" w:rsidP="00F70E03">
            <w:pPr>
              <w:pStyle w:val="31"/>
              <w:widowControl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75FF3">
              <w:rPr>
                <w:color w:val="000000" w:themeColor="text1"/>
                <w:sz w:val="24"/>
                <w:szCs w:val="24"/>
              </w:rPr>
              <w:t>Адреса ділянки:</w:t>
            </w:r>
          </w:p>
          <w:p w14:paraId="4EACE880" w14:textId="77777777" w:rsidR="00E102A4" w:rsidRPr="00175FF3" w:rsidRDefault="00E102A4" w:rsidP="00F70E03">
            <w:pPr>
              <w:pStyle w:val="31"/>
              <w:widowControl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75FF3">
              <w:rPr>
                <w:color w:val="000000" w:themeColor="text1"/>
                <w:sz w:val="24"/>
                <w:szCs w:val="24"/>
              </w:rPr>
              <w:lastRenderedPageBreak/>
              <w:t>вул. Озерна, поблизу аптеки</w:t>
            </w:r>
          </w:p>
          <w:p w14:paraId="5A605B6D" w14:textId="77777777" w:rsidR="00E102A4" w:rsidRPr="00175FF3" w:rsidRDefault="00E102A4" w:rsidP="00F70E03">
            <w:pPr>
              <w:pStyle w:val="31"/>
              <w:widowControl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75FF3">
              <w:rPr>
                <w:color w:val="000000" w:themeColor="text1"/>
                <w:sz w:val="24"/>
                <w:szCs w:val="24"/>
              </w:rPr>
              <w:t>Площа: 45 </w:t>
            </w:r>
            <w:proofErr w:type="spellStart"/>
            <w:r w:rsidRPr="00175FF3">
              <w:rPr>
                <w:color w:val="000000" w:themeColor="text1"/>
                <w:sz w:val="24"/>
                <w:szCs w:val="24"/>
              </w:rPr>
              <w:t>кв.м</w:t>
            </w:r>
            <w:proofErr w:type="spellEnd"/>
          </w:p>
          <w:p w14:paraId="3DA05823" w14:textId="77777777" w:rsidR="00E102A4" w:rsidRPr="00175FF3" w:rsidRDefault="00E102A4" w:rsidP="00F70E03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75FF3">
              <w:rPr>
                <w:i/>
                <w:iCs/>
                <w:color w:val="000000" w:themeColor="text1"/>
                <w:sz w:val="24"/>
                <w:szCs w:val="24"/>
              </w:rPr>
              <w:t>Незабудована</w:t>
            </w:r>
          </w:p>
          <w:p w14:paraId="4B621400" w14:textId="77777777" w:rsidR="00E102A4" w:rsidRPr="00175FF3" w:rsidRDefault="00E102A4" w:rsidP="00F70E0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Висновок ПК:</w:t>
            </w:r>
          </w:p>
          <w:p w14:paraId="0CA62350" w14:textId="77777777" w:rsidR="00E102A4" w:rsidRPr="00175FF3" w:rsidRDefault="00E102A4" w:rsidP="00F70E03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погоджено</w:t>
            </w:r>
          </w:p>
          <w:p w14:paraId="50C6E7B3" w14:textId="41A62DD1" w:rsidR="00E102A4" w:rsidRPr="00175FF3" w:rsidRDefault="00E102A4" w:rsidP="00F70E03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75FF3">
              <w:rPr>
                <w:b/>
                <w:i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236" w:type="dxa"/>
          </w:tcPr>
          <w:p w14:paraId="79B3A799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7C319629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155A8D39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72E95B7D" w14:textId="77777777" w:rsidTr="00B3771C">
        <w:trPr>
          <w:trHeight w:val="2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8C1284C" w14:textId="77777777" w:rsidR="00E102A4" w:rsidRPr="00175FF3" w:rsidRDefault="00E102A4" w:rsidP="00F70E03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Про продовження оренди/строку користування земельними ділянками для обслуговування тимчасово розміщених споруд</w:t>
            </w:r>
          </w:p>
        </w:tc>
        <w:tc>
          <w:tcPr>
            <w:tcW w:w="236" w:type="dxa"/>
          </w:tcPr>
          <w:p w14:paraId="5533E1C5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42692D90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5805D5D6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2EEC036C" w14:textId="77777777" w:rsidTr="00B3771C">
        <w:trPr>
          <w:trHeight w:val="2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7D67C810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Заводський район</w:t>
            </w:r>
          </w:p>
        </w:tc>
        <w:tc>
          <w:tcPr>
            <w:tcW w:w="236" w:type="dxa"/>
          </w:tcPr>
          <w:p w14:paraId="1172FF2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03B45AC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390C7B89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39A6E52F" w14:textId="77777777" w:rsidTr="00B3771C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191B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BF69B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(S-zr-260/309) </w:t>
            </w:r>
            <w:hyperlink r:id="rId75" w:history="1">
              <w:r w:rsidRPr="00175FF3">
                <w:rPr>
                  <w:rStyle w:val="ad"/>
                  <w:color w:val="000000" w:themeColor="text1"/>
                </w:rPr>
                <w:t xml:space="preserve">Про продовження ФОП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Шеверову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Анатолію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Адольфовичу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строку оренди земельної ділянки для обслуговування тимчасово розміщеного кіоску з надання побутових послуг по вул. Озерній, поблизу будинку № 2, у Заводському районі м. Миколаєва</w:t>
              </w:r>
            </w:hyperlink>
            <w:r w:rsidRPr="00175FF3">
              <w:rPr>
                <w:color w:val="000000" w:themeColor="text1"/>
              </w:rPr>
              <w:t> </w:t>
            </w:r>
            <w:hyperlink r:id="rId76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69E04AF5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5CA8911D" w14:textId="77777777" w:rsidR="00E102A4" w:rsidRPr="00175FF3" w:rsidRDefault="00EB34CD" w:rsidP="00F70E03">
            <w:pPr>
              <w:spacing w:after="0" w:line="240" w:lineRule="auto"/>
              <w:jc w:val="both"/>
              <w:rPr>
                <w:color w:val="000000" w:themeColor="text1"/>
              </w:rPr>
            </w:pPr>
            <w:hyperlink r:id="rId77" w:history="1">
              <w:r w:rsidR="00E102A4" w:rsidRPr="00175FF3">
                <w:rPr>
                  <w:rStyle w:val="ad"/>
                  <w:color w:val="000000" w:themeColor="text1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3E5E5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ФОП </w:t>
            </w:r>
            <w:proofErr w:type="spellStart"/>
            <w:r w:rsidRPr="00175FF3">
              <w:rPr>
                <w:color w:val="000000" w:themeColor="text1"/>
              </w:rPr>
              <w:t>Шеверову</w:t>
            </w:r>
            <w:proofErr w:type="spellEnd"/>
            <w:r w:rsidRPr="00175FF3">
              <w:rPr>
                <w:color w:val="000000" w:themeColor="text1"/>
              </w:rPr>
              <w:t xml:space="preserve"> А. А.</w:t>
            </w:r>
          </w:p>
          <w:p w14:paraId="61274C4B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3BA6CBBD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вул. Озерна, поблизу будинку № 2</w:t>
            </w:r>
          </w:p>
          <w:p w14:paraId="08E2DA1F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Площа: 10 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01D67D2E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1C8CFDBE" w14:textId="77777777" w:rsidR="00E102A4" w:rsidRPr="00175FF3" w:rsidRDefault="00E102A4" w:rsidP="00F70E03">
            <w:pPr>
              <w:pStyle w:val="af0"/>
              <w:widowControl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Висновок ПК:</w:t>
            </w:r>
          </w:p>
          <w:p w14:paraId="67EF260F" w14:textId="77777777" w:rsidR="00E102A4" w:rsidRPr="00175FF3" w:rsidRDefault="00E102A4" w:rsidP="00F70E03">
            <w:pPr>
              <w:spacing w:after="0" w:line="240" w:lineRule="auto"/>
              <w:rPr>
                <w:b/>
                <w:bCs/>
                <w:i/>
                <w:iCs/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погоджено</w:t>
            </w:r>
          </w:p>
          <w:p w14:paraId="5C93FB98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  <w:lang w:val="en-US"/>
              </w:rPr>
              <w:t>28</w:t>
            </w:r>
            <w:r w:rsidRPr="00175FF3">
              <w:rPr>
                <w:b/>
                <w:bCs/>
                <w:i/>
                <w:iCs/>
                <w:color w:val="000000" w:themeColor="text1"/>
              </w:rPr>
              <w:t>.01.2025</w:t>
            </w:r>
          </w:p>
        </w:tc>
        <w:tc>
          <w:tcPr>
            <w:tcW w:w="236" w:type="dxa"/>
          </w:tcPr>
          <w:p w14:paraId="3427D082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7676E058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498976F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536BEB8D" w14:textId="77777777" w:rsidTr="00B3771C">
        <w:trPr>
          <w:trHeight w:val="2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hideMark/>
          </w:tcPr>
          <w:p w14:paraId="52B32007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b/>
                <w:bCs/>
                <w:color w:val="000000" w:themeColor="text1"/>
              </w:rPr>
            </w:pPr>
            <w:proofErr w:type="spellStart"/>
            <w:r w:rsidRPr="00175FF3">
              <w:rPr>
                <w:b/>
                <w:bCs/>
                <w:color w:val="000000" w:themeColor="text1"/>
              </w:rPr>
              <w:t>Інгульський</w:t>
            </w:r>
            <w:proofErr w:type="spellEnd"/>
            <w:r w:rsidRPr="00175FF3">
              <w:rPr>
                <w:b/>
                <w:bCs/>
                <w:color w:val="000000" w:themeColor="text1"/>
              </w:rPr>
              <w:t xml:space="preserve"> район</w:t>
            </w:r>
          </w:p>
        </w:tc>
        <w:tc>
          <w:tcPr>
            <w:tcW w:w="236" w:type="dxa"/>
          </w:tcPr>
          <w:p w14:paraId="3CE09239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3478" w:type="dxa"/>
            <w:gridSpan w:val="6"/>
          </w:tcPr>
          <w:p w14:paraId="0E565AD8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21E7C48C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21EA6366" w14:textId="77777777" w:rsidTr="00B3771C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5F01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1A0F4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(S-zr-260/305) </w:t>
            </w:r>
            <w:hyperlink r:id="rId78" w:history="1">
              <w:r w:rsidRPr="00175FF3">
                <w:rPr>
                  <w:rStyle w:val="ad"/>
                  <w:color w:val="000000" w:themeColor="text1"/>
                </w:rPr>
                <w:t xml:space="preserve">Про продовження ПП «ВЕСТ-СВ» строку оренди земельної ділянки для обслуговування тимчасово розміщеного кіоску по вул. Театральній, поблизу житлового будинку №49, в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Інгульському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районі м. Миколаєва</w:t>
              </w:r>
            </w:hyperlink>
            <w:r w:rsidRPr="00175FF3">
              <w:rPr>
                <w:color w:val="000000" w:themeColor="text1"/>
              </w:rPr>
              <w:t> </w:t>
            </w:r>
            <w:hyperlink r:id="rId79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6AA86038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58802B4B" w14:textId="77777777" w:rsidR="00E102A4" w:rsidRPr="00175FF3" w:rsidRDefault="00EB34CD" w:rsidP="00F70E03">
            <w:pPr>
              <w:spacing w:after="0" w:line="240" w:lineRule="auto"/>
              <w:jc w:val="both"/>
              <w:rPr>
                <w:color w:val="000000" w:themeColor="text1"/>
              </w:rPr>
            </w:pPr>
            <w:hyperlink r:id="rId80" w:history="1">
              <w:r w:rsidR="00E102A4" w:rsidRPr="00175FF3">
                <w:rPr>
                  <w:rStyle w:val="ad"/>
                  <w:color w:val="000000" w:themeColor="text1"/>
                </w:rPr>
                <w:t>Зауваження юридичного департаменту Миколаївської міської ради</w:t>
              </w:r>
            </w:hyperlink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9CC1D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ПП «ВЕСТ-СВ»</w:t>
            </w:r>
          </w:p>
          <w:p w14:paraId="3AE855A5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7E2A5E00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вул. Театральна, поблизу житлового будинку №49</w:t>
            </w:r>
          </w:p>
          <w:p w14:paraId="3A6515A5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Площа: 20 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52FC274B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2E7C459C" w14:textId="77777777" w:rsidR="00E102A4" w:rsidRPr="00175FF3" w:rsidRDefault="00E102A4" w:rsidP="00F70E03">
            <w:pPr>
              <w:pStyle w:val="af0"/>
              <w:widowControl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Висновок ПК:</w:t>
            </w:r>
          </w:p>
          <w:p w14:paraId="70873195" w14:textId="77777777" w:rsidR="00E102A4" w:rsidRPr="00175FF3" w:rsidRDefault="00E102A4" w:rsidP="00F70E03">
            <w:pPr>
              <w:spacing w:after="0" w:line="240" w:lineRule="auto"/>
              <w:rPr>
                <w:b/>
                <w:bCs/>
                <w:i/>
                <w:iCs/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погоджено</w:t>
            </w:r>
          </w:p>
          <w:p w14:paraId="0D861F03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  <w:lang w:val="en-US"/>
              </w:rPr>
              <w:t>28</w:t>
            </w:r>
            <w:r w:rsidRPr="00175FF3">
              <w:rPr>
                <w:b/>
                <w:bCs/>
                <w:i/>
                <w:iCs/>
                <w:color w:val="000000" w:themeColor="text1"/>
              </w:rPr>
              <w:t>.01.2025</w:t>
            </w:r>
          </w:p>
        </w:tc>
        <w:tc>
          <w:tcPr>
            <w:tcW w:w="236" w:type="dxa"/>
          </w:tcPr>
          <w:p w14:paraId="6D606F8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27A4A701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72A7941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1D00A779" w14:textId="77777777" w:rsidTr="00B3771C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F687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574E8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(S-zr-260/312)</w:t>
            </w:r>
            <w:r w:rsidRPr="00175FF3">
              <w:rPr>
                <w:color w:val="000000" w:themeColor="text1"/>
              </w:rPr>
              <w:t xml:space="preserve"> </w:t>
            </w:r>
            <w:hyperlink r:id="rId81" w:history="1">
              <w:r w:rsidRPr="00175FF3">
                <w:rPr>
                  <w:rStyle w:val="ad"/>
                  <w:color w:val="000000" w:themeColor="text1"/>
                </w:rPr>
                <w:t xml:space="preserve">Про продовження ФОП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Калініній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Альбіні Юріївні строку оренди земельної ділянки для обслуговування тимчасово розміщеного торговельного павільйону по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просп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. Богоявленському на трамвайній зупинці «Театральна» у напрямку руху транспорту до центру міста в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Інгульському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районі м. Миколаєва</w:t>
              </w:r>
            </w:hyperlink>
            <w:r w:rsidRPr="00175FF3">
              <w:rPr>
                <w:color w:val="000000" w:themeColor="text1"/>
              </w:rPr>
              <w:t>   </w:t>
            </w:r>
            <w:hyperlink r:id="rId82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74A2B647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2137C55F" w14:textId="77777777" w:rsidR="00E102A4" w:rsidRPr="00175FF3" w:rsidRDefault="00EB34CD" w:rsidP="00F70E03">
            <w:pPr>
              <w:spacing w:after="0" w:line="240" w:lineRule="auto"/>
              <w:jc w:val="both"/>
              <w:rPr>
                <w:color w:val="000000" w:themeColor="text1"/>
              </w:rPr>
            </w:pPr>
            <w:hyperlink r:id="rId83" w:history="1">
              <w:r w:rsidR="00E102A4" w:rsidRPr="00175FF3">
                <w:rPr>
                  <w:rStyle w:val="ad"/>
                  <w:color w:val="000000" w:themeColor="text1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B7F7C" w14:textId="77777777" w:rsidR="00E102A4" w:rsidRPr="00175FF3" w:rsidRDefault="00E102A4" w:rsidP="00F70E03">
            <w:pPr>
              <w:pStyle w:val="31"/>
              <w:widowControl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75FF3">
              <w:rPr>
                <w:color w:val="000000" w:themeColor="text1"/>
                <w:sz w:val="24"/>
                <w:szCs w:val="24"/>
              </w:rPr>
              <w:t xml:space="preserve">ФОП </w:t>
            </w:r>
            <w:proofErr w:type="spellStart"/>
            <w:r w:rsidRPr="00175FF3">
              <w:rPr>
                <w:color w:val="000000" w:themeColor="text1"/>
                <w:sz w:val="24"/>
                <w:szCs w:val="24"/>
              </w:rPr>
              <w:t>Калініній</w:t>
            </w:r>
            <w:proofErr w:type="spellEnd"/>
            <w:r w:rsidRPr="00175FF3">
              <w:rPr>
                <w:color w:val="000000" w:themeColor="text1"/>
                <w:sz w:val="24"/>
                <w:szCs w:val="24"/>
              </w:rPr>
              <w:t xml:space="preserve"> А. Ю.</w:t>
            </w:r>
          </w:p>
          <w:p w14:paraId="2F76BE2B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796A56DA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75FF3">
              <w:rPr>
                <w:color w:val="000000" w:themeColor="text1"/>
              </w:rPr>
              <w:t>просп</w:t>
            </w:r>
            <w:proofErr w:type="spellEnd"/>
            <w:r w:rsidRPr="00175FF3">
              <w:rPr>
                <w:color w:val="000000" w:themeColor="text1"/>
              </w:rPr>
              <w:t>. Богоявленський на трамвайній зупинці «Театральна» у напрямку руху транспорту до центру міста</w:t>
            </w:r>
          </w:p>
          <w:p w14:paraId="7F92E439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Площа: 87 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414A68CD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5EA35152" w14:textId="77777777" w:rsidR="00E102A4" w:rsidRPr="00175FF3" w:rsidRDefault="00E102A4" w:rsidP="00F70E03">
            <w:pPr>
              <w:pStyle w:val="af0"/>
              <w:widowControl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Висновок ПК:</w:t>
            </w:r>
          </w:p>
          <w:p w14:paraId="3A739041" w14:textId="77777777" w:rsidR="00E102A4" w:rsidRPr="00175FF3" w:rsidRDefault="00E102A4" w:rsidP="00F70E03">
            <w:pPr>
              <w:spacing w:after="0" w:line="240" w:lineRule="auto"/>
              <w:rPr>
                <w:b/>
                <w:bCs/>
                <w:i/>
                <w:iCs/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погоджено</w:t>
            </w:r>
          </w:p>
          <w:p w14:paraId="7E71E2CE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  <w:lang w:val="en-US"/>
              </w:rPr>
              <w:t>28</w:t>
            </w:r>
            <w:r w:rsidRPr="00175FF3">
              <w:rPr>
                <w:b/>
                <w:bCs/>
                <w:i/>
                <w:iCs/>
                <w:color w:val="000000" w:themeColor="text1"/>
              </w:rPr>
              <w:t>.01.2025</w:t>
            </w:r>
          </w:p>
        </w:tc>
        <w:tc>
          <w:tcPr>
            <w:tcW w:w="236" w:type="dxa"/>
          </w:tcPr>
          <w:p w14:paraId="7216E6D4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73A245BA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3359F45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7E64B5E6" w14:textId="77777777" w:rsidTr="00B3771C">
        <w:trPr>
          <w:trHeight w:val="2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3D2580F5" w14:textId="77777777" w:rsidR="00E102A4" w:rsidRPr="00175FF3" w:rsidRDefault="00E102A4" w:rsidP="00F70E03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Корабельний район</w:t>
            </w:r>
          </w:p>
        </w:tc>
        <w:tc>
          <w:tcPr>
            <w:tcW w:w="236" w:type="dxa"/>
          </w:tcPr>
          <w:p w14:paraId="62D11317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09D63C44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7AD2A72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0A13CB2F" w14:textId="77777777" w:rsidTr="00B3771C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3442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C3FC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(S-zr-260/2</w:t>
            </w:r>
            <w:r w:rsidRPr="00175FF3">
              <w:rPr>
                <w:b/>
                <w:bCs/>
                <w:color w:val="000000" w:themeColor="text1"/>
                <w:lang w:val="ru-RU"/>
              </w:rPr>
              <w:t>9</w:t>
            </w:r>
            <w:r w:rsidRPr="00175FF3">
              <w:rPr>
                <w:b/>
                <w:bCs/>
                <w:color w:val="000000" w:themeColor="text1"/>
              </w:rPr>
              <w:t>1)</w:t>
            </w:r>
            <w:r w:rsidRPr="00175FF3">
              <w:rPr>
                <w:color w:val="000000" w:themeColor="text1"/>
              </w:rPr>
              <w:t xml:space="preserve"> </w:t>
            </w:r>
            <w:hyperlink r:id="rId84" w:history="1">
              <w:r w:rsidRPr="00175FF3">
                <w:rPr>
                  <w:rStyle w:val="ad"/>
                  <w:color w:val="000000" w:themeColor="text1"/>
                </w:rPr>
                <w:t xml:space="preserve">Про продовження ПП «ПРЕСА-МИКМЕДІА» строку оренди земельної ділянки для обслуговування тимчасово розміщеного кіоску по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просп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. Богоявленському (зупинка «вул. Андрія Антонюка») у напрямку руху до Корабельного району у Корабельному районі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м.Миколаєва</w:t>
              </w:r>
              <w:proofErr w:type="spellEnd"/>
            </w:hyperlink>
            <w:r w:rsidRPr="00175FF3">
              <w:rPr>
                <w:color w:val="000000" w:themeColor="text1"/>
              </w:rPr>
              <w:t>  </w:t>
            </w:r>
            <w:hyperlink r:id="rId85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592365B3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Доповідач: директор департаменту архітектури та містобудування </w:t>
            </w:r>
            <w:r w:rsidRPr="00175FF3">
              <w:rPr>
                <w:color w:val="000000" w:themeColor="text1"/>
              </w:rPr>
              <w:lastRenderedPageBreak/>
              <w:t>Миколаївської міської ради – головний архітектор міста Євген Поляков</w:t>
            </w:r>
          </w:p>
          <w:p w14:paraId="3E0164FC" w14:textId="77777777" w:rsidR="00E102A4" w:rsidRPr="00175FF3" w:rsidRDefault="00EB34CD" w:rsidP="00F70E03">
            <w:pPr>
              <w:spacing w:after="0" w:line="240" w:lineRule="auto"/>
              <w:jc w:val="both"/>
              <w:rPr>
                <w:color w:val="000000" w:themeColor="text1"/>
              </w:rPr>
            </w:pPr>
            <w:hyperlink r:id="rId86" w:history="1">
              <w:r w:rsidR="00E102A4" w:rsidRPr="00175FF3">
                <w:rPr>
                  <w:rStyle w:val="ad"/>
                  <w:color w:val="000000" w:themeColor="text1"/>
                </w:rPr>
                <w:t>Зауваження юридичного департаменту Миколаївської міської ради</w:t>
              </w:r>
            </w:hyperlink>
          </w:p>
          <w:p w14:paraId="568BF309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771CA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lastRenderedPageBreak/>
              <w:t>ПП «ПРЕСА-МИКМЕДІА»</w:t>
            </w:r>
          </w:p>
          <w:p w14:paraId="1CD54434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3CA62EFF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75FF3">
              <w:rPr>
                <w:color w:val="000000" w:themeColor="text1"/>
              </w:rPr>
              <w:t>просп</w:t>
            </w:r>
            <w:proofErr w:type="spellEnd"/>
            <w:r w:rsidRPr="00175FF3">
              <w:rPr>
                <w:color w:val="000000" w:themeColor="text1"/>
              </w:rPr>
              <w:t xml:space="preserve">. Богоявленський (зупинка «вул. Андрія Антонюка») у </w:t>
            </w:r>
            <w:r w:rsidRPr="00175FF3">
              <w:rPr>
                <w:color w:val="000000" w:themeColor="text1"/>
              </w:rPr>
              <w:lastRenderedPageBreak/>
              <w:t>напрямку руху до Корабельного району</w:t>
            </w:r>
          </w:p>
          <w:p w14:paraId="4E65B7A4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Площа: 25 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2F42E19A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33D58E50" w14:textId="77777777" w:rsidR="00E102A4" w:rsidRPr="00175FF3" w:rsidRDefault="00E102A4" w:rsidP="00F70E03">
            <w:pPr>
              <w:pStyle w:val="af0"/>
              <w:widowControl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Висновок ПК:</w:t>
            </w:r>
          </w:p>
          <w:p w14:paraId="22C163D6" w14:textId="77777777" w:rsidR="00E102A4" w:rsidRPr="00175FF3" w:rsidRDefault="00E102A4" w:rsidP="00F70E03">
            <w:pPr>
              <w:spacing w:after="0" w:line="240" w:lineRule="auto"/>
              <w:rPr>
                <w:b/>
                <w:bCs/>
                <w:i/>
                <w:iCs/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погоджено</w:t>
            </w:r>
          </w:p>
          <w:p w14:paraId="701FDB3C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  <w:lang w:val="en-US"/>
              </w:rPr>
              <w:t>28</w:t>
            </w:r>
            <w:r w:rsidRPr="00175FF3">
              <w:rPr>
                <w:b/>
                <w:bCs/>
                <w:i/>
                <w:iCs/>
                <w:color w:val="000000" w:themeColor="text1"/>
              </w:rPr>
              <w:t>.01.2025</w:t>
            </w:r>
          </w:p>
        </w:tc>
        <w:tc>
          <w:tcPr>
            <w:tcW w:w="236" w:type="dxa"/>
          </w:tcPr>
          <w:p w14:paraId="112A8C7A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285BEB94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69695CA3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6B50FE67" w14:textId="77777777" w:rsidTr="00B3771C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881E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0A9A8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(S-zr-260/295) </w:t>
            </w:r>
            <w:hyperlink r:id="rId87" w:history="1">
              <w:r w:rsidRPr="00175FF3">
                <w:rPr>
                  <w:rStyle w:val="ad"/>
                  <w:color w:val="000000" w:themeColor="text1"/>
                </w:rPr>
                <w:t xml:space="preserve">Про продовження ПП «ПРЕСА-МИКМЕДІА» строку оренди земельної ділянки для обслуговування тимчасово розміщеного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зупинкового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комплексу з вбудованим торговельним кіоском по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просп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>. Богоявленському (зупинка «вул. 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Прибузька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>») у напрямку руху до центру міста у Корабельному районі м. Миколаєва</w:t>
              </w:r>
            </w:hyperlink>
            <w:r w:rsidRPr="00175FF3">
              <w:rPr>
                <w:color w:val="000000" w:themeColor="text1"/>
              </w:rPr>
              <w:t> </w:t>
            </w:r>
            <w:hyperlink r:id="rId88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4EF98C2A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568303F1" w14:textId="77777777" w:rsidR="00E102A4" w:rsidRPr="00175FF3" w:rsidRDefault="00EB34CD" w:rsidP="00F70E03">
            <w:pPr>
              <w:spacing w:after="0" w:line="240" w:lineRule="auto"/>
              <w:jc w:val="both"/>
              <w:rPr>
                <w:color w:val="000000" w:themeColor="text1"/>
              </w:rPr>
            </w:pPr>
            <w:hyperlink r:id="rId89" w:history="1">
              <w:r w:rsidR="00E102A4" w:rsidRPr="00175FF3">
                <w:rPr>
                  <w:rStyle w:val="ad"/>
                  <w:color w:val="000000" w:themeColor="text1"/>
                </w:rPr>
                <w:t>Зауваження юридичного департаменту Миколаївської міської ради</w:t>
              </w:r>
            </w:hyperlink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B28D6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ПП «ПРЕСА-МИКМЕДІА»</w:t>
            </w:r>
          </w:p>
          <w:p w14:paraId="279A965A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7086B0DE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75FF3">
              <w:rPr>
                <w:color w:val="000000" w:themeColor="text1"/>
              </w:rPr>
              <w:t>просп</w:t>
            </w:r>
            <w:proofErr w:type="spellEnd"/>
            <w:r w:rsidRPr="00175FF3">
              <w:rPr>
                <w:color w:val="000000" w:themeColor="text1"/>
              </w:rPr>
              <w:t>. Богоявленський (зупинка «вул. </w:t>
            </w:r>
            <w:proofErr w:type="spellStart"/>
            <w:r w:rsidRPr="00175FF3">
              <w:rPr>
                <w:color w:val="000000" w:themeColor="text1"/>
              </w:rPr>
              <w:t>Прибузька</w:t>
            </w:r>
            <w:proofErr w:type="spellEnd"/>
            <w:r w:rsidRPr="00175FF3">
              <w:rPr>
                <w:color w:val="000000" w:themeColor="text1"/>
              </w:rPr>
              <w:t>») у напрямку руху до центру міста</w:t>
            </w:r>
          </w:p>
          <w:p w14:paraId="7A3C1AFF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Площа: 24 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6EE4ADA2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55E60993" w14:textId="77777777" w:rsidR="00E102A4" w:rsidRPr="00175FF3" w:rsidRDefault="00E102A4" w:rsidP="00F70E03">
            <w:pPr>
              <w:pStyle w:val="af0"/>
              <w:widowControl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Висновок ПК:</w:t>
            </w:r>
          </w:p>
          <w:p w14:paraId="750A31A1" w14:textId="77777777" w:rsidR="00E102A4" w:rsidRPr="00175FF3" w:rsidRDefault="00E102A4" w:rsidP="00F70E03">
            <w:pPr>
              <w:spacing w:after="0" w:line="240" w:lineRule="auto"/>
              <w:rPr>
                <w:b/>
                <w:bCs/>
                <w:i/>
                <w:iCs/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погоджено</w:t>
            </w:r>
          </w:p>
          <w:p w14:paraId="231ED68A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  <w:lang w:val="en-US"/>
              </w:rPr>
              <w:t>28</w:t>
            </w:r>
            <w:r w:rsidRPr="00175FF3">
              <w:rPr>
                <w:b/>
                <w:bCs/>
                <w:i/>
                <w:iCs/>
                <w:color w:val="000000" w:themeColor="text1"/>
              </w:rPr>
              <w:t>.01.2025</w:t>
            </w:r>
          </w:p>
        </w:tc>
        <w:tc>
          <w:tcPr>
            <w:tcW w:w="236" w:type="dxa"/>
          </w:tcPr>
          <w:p w14:paraId="71193915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6FAFC95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45CD2D55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4348DC6B" w14:textId="77777777" w:rsidTr="00B3771C">
        <w:trPr>
          <w:trHeight w:val="2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D3C9E2C" w14:textId="77777777" w:rsidR="00E102A4" w:rsidRPr="00175FF3" w:rsidRDefault="00E102A4" w:rsidP="00F70E03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Про продовження договору про встановлення особистого  строкового  сервітуту; про відмову у продовжені строку дії договору про встановлення особистого  строкового  сервітуту; в укладенні договору про встановлення особистого строкового сервітуту; про попереднє погодження щодо укладання договору про встановлення особистого строкового сервітуту</w:t>
            </w:r>
          </w:p>
        </w:tc>
        <w:tc>
          <w:tcPr>
            <w:tcW w:w="236" w:type="dxa"/>
          </w:tcPr>
          <w:p w14:paraId="398CAF10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6524D1AD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508CC405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45AE160D" w14:textId="77777777" w:rsidTr="00B3771C">
        <w:trPr>
          <w:trHeight w:val="2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5D3CBE39" w14:textId="77777777" w:rsidR="00E102A4" w:rsidRPr="00175FF3" w:rsidRDefault="00E102A4" w:rsidP="00F70E03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Центральний район</w:t>
            </w:r>
          </w:p>
        </w:tc>
        <w:tc>
          <w:tcPr>
            <w:tcW w:w="236" w:type="dxa"/>
          </w:tcPr>
          <w:p w14:paraId="7E5A8A3D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727637D3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3C48889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4E3C4743" w14:textId="77777777" w:rsidTr="00B3771C">
        <w:trPr>
          <w:trHeight w:val="83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C5D7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2B022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  <w:shd w:val="clear" w:color="auto" w:fill="FFFFFF"/>
              </w:rPr>
              <w:t>(S-zr-303/143)</w:t>
            </w:r>
            <w:r w:rsidRPr="00175FF3">
              <w:rPr>
                <w:color w:val="000000" w:themeColor="text1"/>
                <w:shd w:val="clear" w:color="auto" w:fill="FFFFFF"/>
              </w:rPr>
              <w:t> </w:t>
            </w:r>
            <w:hyperlink r:id="rId90" w:history="1">
              <w:r w:rsidRPr="00175FF3">
                <w:rPr>
                  <w:rStyle w:val="ad"/>
                  <w:color w:val="000000" w:themeColor="text1"/>
                </w:rPr>
                <w:t xml:space="preserve">Про продовження договору про встановлення особистого строкового сервітуту ТОВ «Центр технологій «ВІК» для обслуговування стаціонарної тимчасової споруди  по вул. Соборній ріг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просп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>. Центрального в Центральному районі м. Миколаєва</w:t>
              </w:r>
            </w:hyperlink>
            <w:r w:rsidRPr="00175FF3">
              <w:rPr>
                <w:color w:val="000000" w:themeColor="text1"/>
                <w:shd w:val="clear" w:color="auto" w:fill="FFFFFF"/>
              </w:rPr>
              <w:t> </w:t>
            </w:r>
            <w:hyperlink r:id="rId91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4D2BD8D3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2629F3A4" w14:textId="77777777" w:rsidR="00E102A4" w:rsidRPr="00175FF3" w:rsidRDefault="00EB34CD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hyperlink r:id="rId92" w:history="1">
              <w:r w:rsidR="00E102A4" w:rsidRPr="00175FF3">
                <w:rPr>
                  <w:rStyle w:val="ad"/>
                  <w:color w:val="000000" w:themeColor="text1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49E04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ТОВ «Центр технологій «ВІК»</w:t>
            </w:r>
          </w:p>
          <w:p w14:paraId="3EDEC536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03408695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вул. Соборна ріг </w:t>
            </w:r>
            <w:proofErr w:type="spellStart"/>
            <w:r w:rsidRPr="00175FF3">
              <w:rPr>
                <w:color w:val="000000" w:themeColor="text1"/>
              </w:rPr>
              <w:t>просп</w:t>
            </w:r>
            <w:proofErr w:type="spellEnd"/>
            <w:r w:rsidRPr="00175FF3">
              <w:rPr>
                <w:color w:val="000000" w:themeColor="text1"/>
              </w:rPr>
              <w:t>. Центрального</w:t>
            </w:r>
          </w:p>
          <w:p w14:paraId="5D77AD10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15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53371BBA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042F820B" w14:textId="77777777" w:rsidR="00E102A4" w:rsidRPr="00175FF3" w:rsidRDefault="00E102A4" w:rsidP="00F70E03">
            <w:pPr>
              <w:pStyle w:val="af0"/>
              <w:widowControl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Висновок ПК:</w:t>
            </w:r>
          </w:p>
          <w:p w14:paraId="2D9CA0CF" w14:textId="77777777" w:rsidR="00E102A4" w:rsidRPr="00175FF3" w:rsidRDefault="00E102A4" w:rsidP="00F70E03">
            <w:pPr>
              <w:spacing w:after="0" w:line="240" w:lineRule="auto"/>
              <w:rPr>
                <w:b/>
                <w:bCs/>
                <w:i/>
                <w:iCs/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погоджено</w:t>
            </w:r>
          </w:p>
          <w:p w14:paraId="6CD2039B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  <w:lang w:val="en-US"/>
              </w:rPr>
              <w:t>28</w:t>
            </w:r>
            <w:r w:rsidRPr="00175FF3">
              <w:rPr>
                <w:b/>
                <w:bCs/>
                <w:i/>
                <w:iCs/>
                <w:color w:val="000000" w:themeColor="text1"/>
              </w:rPr>
              <w:t>.01.2025</w:t>
            </w:r>
          </w:p>
        </w:tc>
        <w:tc>
          <w:tcPr>
            <w:tcW w:w="236" w:type="dxa"/>
          </w:tcPr>
          <w:p w14:paraId="4FE14C6A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113D6922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7BF70308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66787FDE" w14:textId="77777777" w:rsidTr="00B3771C">
        <w:trPr>
          <w:trHeight w:val="83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AAD4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90E2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  <w:shd w:val="clear" w:color="auto" w:fill="FFFFFF"/>
              </w:rPr>
              <w:t>(S-zr-260/336) </w:t>
            </w:r>
            <w:hyperlink r:id="rId93" w:history="1">
              <w:r w:rsidRPr="00175FF3">
                <w:rPr>
                  <w:rStyle w:val="ad"/>
                  <w:color w:val="000000" w:themeColor="text1"/>
                </w:rPr>
                <w:t xml:space="preserve">Про укладання договору про встановлення особистого строкового сервітуту ФОП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Постиці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Тетяні Олександрівні для обслуговування стаціонарної тимчасової споруди по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просп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>. Героїв України, біля зупинки «Шкільна», у Центральному районі м. Миколаєва </w:t>
              </w:r>
            </w:hyperlink>
            <w:hyperlink r:id="rId94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4D471055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3A4A6BBD" w14:textId="77777777" w:rsidR="00E102A4" w:rsidRPr="00175FF3" w:rsidRDefault="00EB34CD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hd w:val="clear" w:color="auto" w:fill="FFFFFF"/>
              </w:rPr>
            </w:pPr>
            <w:hyperlink r:id="rId95" w:history="1">
              <w:r w:rsidR="00E102A4" w:rsidRPr="00175FF3">
                <w:rPr>
                  <w:rStyle w:val="ad"/>
                  <w:color w:val="000000" w:themeColor="text1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409DA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ФОП </w:t>
            </w:r>
            <w:proofErr w:type="spellStart"/>
            <w:r w:rsidRPr="00175FF3">
              <w:rPr>
                <w:color w:val="000000" w:themeColor="text1"/>
              </w:rPr>
              <w:t>Постиці</w:t>
            </w:r>
            <w:proofErr w:type="spellEnd"/>
            <w:r w:rsidRPr="00175FF3">
              <w:rPr>
                <w:color w:val="000000" w:themeColor="text1"/>
              </w:rPr>
              <w:t xml:space="preserve"> Т. О.</w:t>
            </w:r>
          </w:p>
          <w:p w14:paraId="1FCAC205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4081FAC8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75FF3">
              <w:rPr>
                <w:color w:val="000000" w:themeColor="text1"/>
              </w:rPr>
              <w:t>просп</w:t>
            </w:r>
            <w:proofErr w:type="spellEnd"/>
            <w:r w:rsidRPr="00175FF3">
              <w:rPr>
                <w:color w:val="000000" w:themeColor="text1"/>
              </w:rPr>
              <w:t>. Героїв України, біля зупинки «Шкільна»</w:t>
            </w:r>
          </w:p>
          <w:p w14:paraId="557E90A3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20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737FB014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0492DA91" w14:textId="77777777" w:rsidR="00E102A4" w:rsidRPr="00175FF3" w:rsidRDefault="00E102A4" w:rsidP="00F70E03">
            <w:pPr>
              <w:pStyle w:val="af0"/>
              <w:widowControl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Висновок ПК:</w:t>
            </w:r>
          </w:p>
          <w:p w14:paraId="10D7A45A" w14:textId="77777777" w:rsidR="00E102A4" w:rsidRPr="00175FF3" w:rsidRDefault="00E102A4" w:rsidP="00F70E03">
            <w:pPr>
              <w:spacing w:after="0" w:line="240" w:lineRule="auto"/>
              <w:rPr>
                <w:b/>
                <w:bCs/>
                <w:i/>
                <w:iCs/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погоджено</w:t>
            </w:r>
          </w:p>
          <w:p w14:paraId="3BC8C299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  <w:lang w:val="en-US"/>
              </w:rPr>
              <w:t>2</w:t>
            </w:r>
            <w:r w:rsidRPr="00175FF3">
              <w:rPr>
                <w:b/>
                <w:bCs/>
                <w:i/>
                <w:iCs/>
                <w:color w:val="000000" w:themeColor="text1"/>
              </w:rPr>
              <w:t>9.01.2025</w:t>
            </w:r>
          </w:p>
        </w:tc>
        <w:tc>
          <w:tcPr>
            <w:tcW w:w="236" w:type="dxa"/>
          </w:tcPr>
          <w:p w14:paraId="1FDE4060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2C585FB8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555CDC33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7D7C782C" w14:textId="77777777" w:rsidTr="00B3771C">
        <w:trPr>
          <w:trHeight w:val="293"/>
        </w:trPr>
        <w:tc>
          <w:tcPr>
            <w:tcW w:w="992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14:paraId="37CE64B4" w14:textId="77777777" w:rsidR="00E102A4" w:rsidRPr="00175FF3" w:rsidRDefault="00E102A4" w:rsidP="00F70E03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Заводський район</w:t>
            </w:r>
          </w:p>
        </w:tc>
        <w:tc>
          <w:tcPr>
            <w:tcW w:w="236" w:type="dxa"/>
          </w:tcPr>
          <w:p w14:paraId="03FA2D4E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2FA8A9A2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74806A57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2765B0F7" w14:textId="77777777" w:rsidTr="00B3771C">
        <w:trPr>
          <w:trHeight w:val="83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37D5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9A5FE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(S-zr-303/152)</w:t>
            </w:r>
            <w:r w:rsidRPr="00175FF3">
              <w:rPr>
                <w:color w:val="000000" w:themeColor="text1"/>
              </w:rPr>
              <w:t> </w:t>
            </w:r>
            <w:hyperlink r:id="rId96" w:history="1">
              <w:r w:rsidRPr="00175FF3">
                <w:rPr>
                  <w:rStyle w:val="ad"/>
                  <w:color w:val="000000" w:themeColor="text1"/>
                </w:rPr>
                <w:t xml:space="preserve">Про продовження договору про встановлення особистого строкового сервітуту ФОП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Колтун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Тетяні Анатоліївні для розміщення тимчасової споруди  по вул. Сінній, біля будинку № 50 в Заводському районі м. Миколаєва</w:t>
              </w:r>
            </w:hyperlink>
            <w:r w:rsidRPr="00175FF3">
              <w:rPr>
                <w:color w:val="000000" w:themeColor="text1"/>
              </w:rPr>
              <w:t> </w:t>
            </w:r>
            <w:hyperlink r:id="rId97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14A1E348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lastRenderedPageBreak/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21990B1D" w14:textId="77777777" w:rsidR="00E102A4" w:rsidRPr="00175FF3" w:rsidRDefault="00EB34CD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hyperlink r:id="rId98" w:history="1">
              <w:r w:rsidR="00E102A4" w:rsidRPr="00175FF3">
                <w:rPr>
                  <w:rStyle w:val="ad"/>
                  <w:color w:val="000000" w:themeColor="text1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15BB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lastRenderedPageBreak/>
              <w:t xml:space="preserve">ФОП </w:t>
            </w:r>
            <w:proofErr w:type="spellStart"/>
            <w:r w:rsidRPr="00175FF3">
              <w:rPr>
                <w:color w:val="000000" w:themeColor="text1"/>
              </w:rPr>
              <w:t>Колтун</w:t>
            </w:r>
            <w:proofErr w:type="spellEnd"/>
            <w:r w:rsidRPr="00175FF3">
              <w:rPr>
                <w:color w:val="000000" w:themeColor="text1"/>
              </w:rPr>
              <w:t xml:space="preserve"> Т. А.</w:t>
            </w:r>
          </w:p>
          <w:p w14:paraId="0CEA5146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143C8F99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вул. Сінна, біля будинку № 50</w:t>
            </w:r>
          </w:p>
          <w:p w14:paraId="725D97A7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lastRenderedPageBreak/>
              <w:t xml:space="preserve">Площа: 30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0B8FCEEB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2701BA8E" w14:textId="77777777" w:rsidR="00E102A4" w:rsidRPr="00175FF3" w:rsidRDefault="00E102A4" w:rsidP="00F70E03">
            <w:pPr>
              <w:pStyle w:val="af0"/>
              <w:widowControl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Висновок ПК:</w:t>
            </w:r>
          </w:p>
          <w:p w14:paraId="085EA15F" w14:textId="77777777" w:rsidR="00E102A4" w:rsidRPr="00175FF3" w:rsidRDefault="00E102A4" w:rsidP="00F70E03">
            <w:pPr>
              <w:spacing w:after="0" w:line="240" w:lineRule="auto"/>
              <w:rPr>
                <w:b/>
                <w:bCs/>
                <w:i/>
                <w:iCs/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погоджено</w:t>
            </w:r>
          </w:p>
          <w:p w14:paraId="01B036CF" w14:textId="1F386FDD" w:rsidR="00E102A4" w:rsidRPr="00175FF3" w:rsidRDefault="00E102A4" w:rsidP="00B3771C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  <w:lang w:val="en-US"/>
              </w:rPr>
              <w:t>28</w:t>
            </w:r>
            <w:r w:rsidRPr="00175FF3">
              <w:rPr>
                <w:b/>
                <w:bCs/>
                <w:i/>
                <w:iCs/>
                <w:color w:val="000000" w:themeColor="text1"/>
              </w:rPr>
              <w:t>.01.2025</w:t>
            </w:r>
          </w:p>
        </w:tc>
        <w:tc>
          <w:tcPr>
            <w:tcW w:w="236" w:type="dxa"/>
          </w:tcPr>
          <w:p w14:paraId="603363DC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2E8AE5C3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219D3778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31CE235C" w14:textId="77777777" w:rsidTr="00B3771C">
        <w:trPr>
          <w:trHeight w:val="191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342BA51" w14:textId="77777777" w:rsidR="00E102A4" w:rsidRPr="00175FF3" w:rsidRDefault="00E102A4" w:rsidP="00F70E03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  <w:proofErr w:type="spellStart"/>
            <w:r w:rsidRPr="00175FF3">
              <w:rPr>
                <w:b/>
                <w:color w:val="000000" w:themeColor="text1"/>
              </w:rPr>
              <w:t>Інгульський</w:t>
            </w:r>
            <w:proofErr w:type="spellEnd"/>
            <w:r w:rsidRPr="00175FF3">
              <w:rPr>
                <w:b/>
                <w:color w:val="000000" w:themeColor="text1"/>
              </w:rPr>
              <w:t xml:space="preserve"> район</w:t>
            </w:r>
          </w:p>
        </w:tc>
        <w:tc>
          <w:tcPr>
            <w:tcW w:w="236" w:type="dxa"/>
          </w:tcPr>
          <w:p w14:paraId="31F26CF3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3C4A709C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0ECEE259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1837FB83" w14:textId="77777777" w:rsidTr="00B3771C">
        <w:trPr>
          <w:trHeight w:val="2047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4EA6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9020F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(S-zr-303/154) </w:t>
            </w:r>
            <w:hyperlink r:id="rId99" w:history="1">
              <w:r w:rsidRPr="00175FF3">
                <w:rPr>
                  <w:rStyle w:val="ad"/>
                  <w:color w:val="000000" w:themeColor="text1"/>
                </w:rPr>
                <w:t xml:space="preserve">Про продовження договору про встановлення особистого строкового сервітуту ФОП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Колтун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Тетяні Анатоліївні для розміщення стаціонарної тимчасової споруди  по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просп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. Богоявленському, біля будинку № 22 в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Інгульському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районі м. Миколаєва</w:t>
              </w:r>
            </w:hyperlink>
            <w:r w:rsidRPr="00175FF3">
              <w:rPr>
                <w:color w:val="000000" w:themeColor="text1"/>
              </w:rPr>
              <w:t> </w:t>
            </w:r>
            <w:proofErr w:type="spellStart"/>
            <w:r w:rsidR="00EB34CD">
              <w:fldChar w:fldCharType="begin"/>
            </w:r>
            <w:r w:rsidR="00EB34CD">
              <w:instrText xml:space="preserve"> HYPERLINK "https://mkrada.gov.ua/files/APRAD/2024/%D0%9F%D0%BE%D1%8F%D1%81%D0%BD%D1%8E%D0%B2%D0%B0%D0%BB%D1%8C%D0%BD%D0%B0_%D0%B7%D0%B0%D0%BF%D0%B8%D1%81%D0%BA%D0%B0%20303_154.docx" </w:instrText>
            </w:r>
            <w:r w:rsidR="00EB34CD">
              <w:fldChar w:fldCharType="separate"/>
            </w:r>
            <w:r w:rsidRPr="00175FF3">
              <w:rPr>
                <w:rStyle w:val="ad"/>
                <w:color w:val="000000" w:themeColor="text1"/>
              </w:rPr>
              <w:t>Пяснювальна</w:t>
            </w:r>
            <w:proofErr w:type="spellEnd"/>
            <w:r w:rsidRPr="00175FF3">
              <w:rPr>
                <w:rStyle w:val="ad"/>
                <w:color w:val="000000" w:themeColor="text1"/>
              </w:rPr>
              <w:t xml:space="preserve"> записка</w:t>
            </w:r>
            <w:r w:rsidR="00EB34CD">
              <w:rPr>
                <w:rStyle w:val="ad"/>
                <w:color w:val="000000" w:themeColor="text1"/>
              </w:rPr>
              <w:fldChar w:fldCharType="end"/>
            </w:r>
          </w:p>
          <w:p w14:paraId="7F00C56C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5BA2C77B" w14:textId="77777777" w:rsidR="00E102A4" w:rsidRPr="00175FF3" w:rsidRDefault="00EB34CD" w:rsidP="00F70E03">
            <w:pPr>
              <w:spacing w:after="0" w:line="240" w:lineRule="auto"/>
              <w:jc w:val="both"/>
              <w:rPr>
                <w:color w:val="000000" w:themeColor="text1"/>
              </w:rPr>
            </w:pPr>
            <w:hyperlink r:id="rId100" w:history="1">
              <w:r w:rsidR="00E102A4" w:rsidRPr="00175FF3">
                <w:rPr>
                  <w:rStyle w:val="ad"/>
                  <w:color w:val="000000" w:themeColor="text1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B8E48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ФОП </w:t>
            </w:r>
            <w:proofErr w:type="spellStart"/>
            <w:r w:rsidRPr="00175FF3">
              <w:rPr>
                <w:color w:val="000000" w:themeColor="text1"/>
              </w:rPr>
              <w:t>Колтун</w:t>
            </w:r>
            <w:proofErr w:type="spellEnd"/>
            <w:r w:rsidRPr="00175FF3">
              <w:rPr>
                <w:color w:val="000000" w:themeColor="text1"/>
              </w:rPr>
              <w:t xml:space="preserve"> Т. А.</w:t>
            </w:r>
          </w:p>
          <w:p w14:paraId="321E1668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474E5ABD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75FF3">
              <w:rPr>
                <w:color w:val="000000" w:themeColor="text1"/>
              </w:rPr>
              <w:t>просп</w:t>
            </w:r>
            <w:proofErr w:type="spellEnd"/>
            <w:r w:rsidRPr="00175FF3">
              <w:rPr>
                <w:color w:val="000000" w:themeColor="text1"/>
              </w:rPr>
              <w:t>. Богоявленський, біля будинку № 22</w:t>
            </w:r>
          </w:p>
          <w:p w14:paraId="23FBDF07" w14:textId="77777777" w:rsidR="00E102A4" w:rsidRPr="00175FF3" w:rsidRDefault="00E102A4" w:rsidP="00F70E03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30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10A7C545" w14:textId="77777777" w:rsidR="00E102A4" w:rsidRPr="00175FF3" w:rsidRDefault="00E102A4" w:rsidP="00F70E03">
            <w:pPr>
              <w:pStyle w:val="31"/>
              <w:widowControl/>
              <w:spacing w:after="0"/>
              <w:ind w:left="0"/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75FF3">
              <w:rPr>
                <w:i/>
                <w:iCs/>
                <w:color w:val="000000" w:themeColor="text1"/>
                <w:sz w:val="24"/>
                <w:szCs w:val="24"/>
              </w:rPr>
              <w:t>Незабудована</w:t>
            </w:r>
          </w:p>
          <w:p w14:paraId="0F47A49D" w14:textId="77777777" w:rsidR="00E102A4" w:rsidRPr="00175FF3" w:rsidRDefault="00E102A4" w:rsidP="00F70E03">
            <w:pPr>
              <w:pStyle w:val="af0"/>
              <w:widowControl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Висновок ПК:</w:t>
            </w:r>
          </w:p>
          <w:p w14:paraId="4A82C585" w14:textId="77777777" w:rsidR="00E102A4" w:rsidRPr="00175FF3" w:rsidRDefault="00E102A4" w:rsidP="00F70E03">
            <w:pPr>
              <w:spacing w:after="0" w:line="240" w:lineRule="auto"/>
              <w:rPr>
                <w:b/>
                <w:bCs/>
                <w:i/>
                <w:iCs/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погоджено</w:t>
            </w:r>
          </w:p>
          <w:p w14:paraId="15E058C9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  <w:lang w:val="en-US"/>
              </w:rPr>
              <w:t>28</w:t>
            </w:r>
            <w:r w:rsidRPr="00175FF3">
              <w:rPr>
                <w:b/>
                <w:bCs/>
                <w:i/>
                <w:iCs/>
                <w:color w:val="000000" w:themeColor="text1"/>
              </w:rPr>
              <w:t>.01.2025</w:t>
            </w:r>
          </w:p>
        </w:tc>
        <w:tc>
          <w:tcPr>
            <w:tcW w:w="236" w:type="dxa"/>
          </w:tcPr>
          <w:p w14:paraId="5ABAC5D9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4A4503D4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54B0A85E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2E45D979" w14:textId="77777777" w:rsidTr="00B3771C">
        <w:trPr>
          <w:trHeight w:val="2047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9081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C7C61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(S-zr-303/155) </w:t>
            </w:r>
            <w:hyperlink r:id="rId101" w:history="1">
              <w:r w:rsidRPr="00175FF3">
                <w:rPr>
                  <w:rStyle w:val="ad"/>
                  <w:color w:val="000000" w:themeColor="text1"/>
                </w:rPr>
                <w:t xml:space="preserve">Про продовження договору про встановлення особистого строкового сервітуту ФОП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Колтун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Тетяні Анатоліївні для розміщення стаціонарної тимчасової споруди  по вул. Космонавтів, біля будинку № 71 в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Інгульському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районі м. Миколаєва</w:t>
              </w:r>
            </w:hyperlink>
            <w:r w:rsidRPr="00175FF3">
              <w:rPr>
                <w:color w:val="000000" w:themeColor="text1"/>
              </w:rPr>
              <w:t> </w:t>
            </w:r>
            <w:hyperlink r:id="rId102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658C7512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58741997" w14:textId="77777777" w:rsidR="00E102A4" w:rsidRPr="00175FF3" w:rsidRDefault="00EB34CD" w:rsidP="00F70E03">
            <w:pPr>
              <w:spacing w:after="0" w:line="240" w:lineRule="auto"/>
              <w:jc w:val="both"/>
              <w:rPr>
                <w:color w:val="000000" w:themeColor="text1"/>
              </w:rPr>
            </w:pPr>
            <w:hyperlink r:id="rId103" w:history="1">
              <w:r w:rsidR="00E102A4" w:rsidRPr="00175FF3">
                <w:rPr>
                  <w:rStyle w:val="ad"/>
                  <w:color w:val="000000" w:themeColor="text1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9ED4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ФОП </w:t>
            </w:r>
            <w:proofErr w:type="spellStart"/>
            <w:r w:rsidRPr="00175FF3">
              <w:rPr>
                <w:color w:val="000000" w:themeColor="text1"/>
              </w:rPr>
              <w:t>Колтун</w:t>
            </w:r>
            <w:proofErr w:type="spellEnd"/>
            <w:r w:rsidRPr="00175FF3">
              <w:rPr>
                <w:color w:val="000000" w:themeColor="text1"/>
              </w:rPr>
              <w:t xml:space="preserve"> Т. А.</w:t>
            </w:r>
          </w:p>
          <w:p w14:paraId="0E081737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676F578B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вул. Космонавтів, біля будинку № 71</w:t>
            </w:r>
          </w:p>
          <w:p w14:paraId="357E6309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30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4CAA2D8E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37A27FE5" w14:textId="77777777" w:rsidR="00E102A4" w:rsidRPr="00175FF3" w:rsidRDefault="00E102A4" w:rsidP="00F70E03">
            <w:pPr>
              <w:pStyle w:val="af0"/>
              <w:widowControl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Висновок ПК:</w:t>
            </w:r>
          </w:p>
          <w:p w14:paraId="70114FD3" w14:textId="77777777" w:rsidR="00E102A4" w:rsidRPr="00175FF3" w:rsidRDefault="00E102A4" w:rsidP="00F70E03">
            <w:pPr>
              <w:spacing w:after="0" w:line="240" w:lineRule="auto"/>
              <w:rPr>
                <w:b/>
                <w:bCs/>
                <w:i/>
                <w:iCs/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погоджено</w:t>
            </w:r>
          </w:p>
          <w:p w14:paraId="63305779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  <w:lang w:val="en-US"/>
              </w:rPr>
              <w:t>28</w:t>
            </w:r>
            <w:r w:rsidRPr="00175FF3">
              <w:rPr>
                <w:b/>
                <w:bCs/>
                <w:i/>
                <w:iCs/>
                <w:color w:val="000000" w:themeColor="text1"/>
              </w:rPr>
              <w:t>.01.2025</w:t>
            </w:r>
          </w:p>
          <w:p w14:paraId="5098A6AE" w14:textId="77777777" w:rsidR="00E102A4" w:rsidRPr="00175FF3" w:rsidRDefault="00E102A4" w:rsidP="00F70E03">
            <w:pPr>
              <w:pStyle w:val="31"/>
              <w:widowControl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14:paraId="0B3F465E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157B3FDF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344DF892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59CF0537" w14:textId="77777777" w:rsidTr="00B3771C">
        <w:trPr>
          <w:trHeight w:val="2047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B4C807" w14:textId="77777777" w:rsidR="00E102A4" w:rsidRPr="00175FF3" w:rsidRDefault="00E102A4" w:rsidP="00F70E0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9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6AA2E9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(S-zr-303/153) </w:t>
            </w:r>
            <w:hyperlink r:id="rId104" w:history="1">
              <w:r w:rsidRPr="00175FF3">
                <w:rPr>
                  <w:rStyle w:val="ad"/>
                  <w:color w:val="000000" w:themeColor="text1"/>
                </w:rPr>
                <w:t xml:space="preserve">Про продовження договору про встановлення особистого строкового сервітуту ФОП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Колтун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Тетяні Анатоліївні для розміщення стаціонарної тимчасової споруди  по вул. Космонавтів, біля будинку № 71 в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Інгульському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районі м. Миколаєва</w:t>
              </w:r>
            </w:hyperlink>
            <w:r w:rsidRPr="00175FF3">
              <w:rPr>
                <w:color w:val="000000" w:themeColor="text1"/>
              </w:rPr>
              <w:t> </w:t>
            </w:r>
            <w:hyperlink r:id="rId105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47F8B3D7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2B1807DD" w14:textId="77777777" w:rsidR="00E102A4" w:rsidRPr="00175FF3" w:rsidRDefault="00EB34CD" w:rsidP="00F70E03">
            <w:pPr>
              <w:spacing w:after="0" w:line="240" w:lineRule="auto"/>
              <w:jc w:val="both"/>
              <w:rPr>
                <w:color w:val="000000" w:themeColor="text1"/>
              </w:rPr>
            </w:pPr>
            <w:hyperlink r:id="rId106" w:history="1">
              <w:r w:rsidR="00E102A4" w:rsidRPr="00175FF3">
                <w:rPr>
                  <w:rStyle w:val="ad"/>
                  <w:color w:val="000000" w:themeColor="text1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2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26B12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ФОП </w:t>
            </w:r>
            <w:proofErr w:type="spellStart"/>
            <w:r w:rsidRPr="00175FF3">
              <w:rPr>
                <w:color w:val="000000" w:themeColor="text1"/>
              </w:rPr>
              <w:t>Колтун</w:t>
            </w:r>
            <w:proofErr w:type="spellEnd"/>
            <w:r w:rsidRPr="00175FF3">
              <w:rPr>
                <w:color w:val="000000" w:themeColor="text1"/>
              </w:rPr>
              <w:t xml:space="preserve"> Т.А.</w:t>
            </w:r>
          </w:p>
          <w:p w14:paraId="16027DD0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78A15A18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вул. Космонавтів, біля будинку № 71</w:t>
            </w:r>
          </w:p>
          <w:p w14:paraId="610A3A23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 xml:space="preserve">Площа: 30 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60652E73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Незабудована</w:t>
            </w:r>
          </w:p>
          <w:p w14:paraId="24B3D489" w14:textId="77777777" w:rsidR="00E102A4" w:rsidRPr="00175FF3" w:rsidRDefault="00E102A4" w:rsidP="00F70E03">
            <w:pPr>
              <w:pStyle w:val="af0"/>
              <w:widowControl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Висновок ПК:</w:t>
            </w:r>
          </w:p>
          <w:p w14:paraId="21ED4EAF" w14:textId="77777777" w:rsidR="00E102A4" w:rsidRPr="00175FF3" w:rsidRDefault="00E102A4" w:rsidP="00F70E03">
            <w:pPr>
              <w:spacing w:after="0" w:line="240" w:lineRule="auto"/>
              <w:rPr>
                <w:b/>
                <w:bCs/>
                <w:i/>
                <w:iCs/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</w:rPr>
              <w:t>погоджено</w:t>
            </w:r>
          </w:p>
          <w:p w14:paraId="4876EDD1" w14:textId="532828F5" w:rsidR="00E102A4" w:rsidRPr="00175FF3" w:rsidRDefault="00E102A4" w:rsidP="00B3771C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b/>
                <w:bCs/>
                <w:i/>
                <w:iCs/>
                <w:color w:val="000000" w:themeColor="text1"/>
                <w:lang w:val="en-US"/>
              </w:rPr>
              <w:t>28</w:t>
            </w:r>
            <w:r w:rsidRPr="00175FF3">
              <w:rPr>
                <w:b/>
                <w:bCs/>
                <w:i/>
                <w:iCs/>
                <w:color w:val="000000" w:themeColor="text1"/>
              </w:rPr>
              <w:t>.01.2025</w:t>
            </w:r>
          </w:p>
        </w:tc>
        <w:tc>
          <w:tcPr>
            <w:tcW w:w="236" w:type="dxa"/>
          </w:tcPr>
          <w:p w14:paraId="158E399A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0C449826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3E8D9D0E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7D3495BE" w14:textId="77777777" w:rsidTr="00B3771C">
        <w:trPr>
          <w:trHeight w:val="1068"/>
        </w:trPr>
        <w:tc>
          <w:tcPr>
            <w:tcW w:w="992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36E5"/>
            <w:hideMark/>
          </w:tcPr>
          <w:p w14:paraId="7607F4BB" w14:textId="77777777" w:rsidR="00E102A4" w:rsidRPr="00175FF3" w:rsidRDefault="00E102A4" w:rsidP="00F70E03">
            <w:pPr>
              <w:suppressAutoHyphens w:val="0"/>
              <w:spacing w:after="0" w:line="240" w:lineRule="auto"/>
              <w:jc w:val="center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Перелік земельних питань, щодо яких було надано висновок постійної комісії з питань екології, природокористування, просторового розвитку, містобудування, архітектури і будівництва, регулювання земельних відносин винести на сесію міської ради</w:t>
            </w:r>
          </w:p>
          <w:p w14:paraId="2A449D66" w14:textId="77777777" w:rsidR="00E102A4" w:rsidRPr="00175FF3" w:rsidRDefault="00E102A4" w:rsidP="00F70E03">
            <w:pPr>
              <w:suppressAutoHyphens w:val="0"/>
              <w:spacing w:after="0" w:line="240" w:lineRule="auto"/>
              <w:jc w:val="center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БЕЗ ПОЗИТИВНОГО висновку постійної комісії</w:t>
            </w:r>
          </w:p>
        </w:tc>
        <w:tc>
          <w:tcPr>
            <w:tcW w:w="236" w:type="dxa"/>
          </w:tcPr>
          <w:p w14:paraId="25572873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3478" w:type="dxa"/>
            <w:gridSpan w:val="6"/>
          </w:tcPr>
          <w:p w14:paraId="1BB787D1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6AE20DB4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24660B6E" w14:textId="77777777" w:rsidTr="00B3771C">
        <w:trPr>
          <w:trHeight w:val="2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656194D4" w14:textId="77777777" w:rsidR="00E102A4" w:rsidRPr="00175FF3" w:rsidRDefault="00E102A4" w:rsidP="00F70E03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  <w:lang w:val="en-US"/>
              </w:rPr>
              <w:t>VI</w:t>
            </w:r>
            <w:r w:rsidRPr="00175FF3">
              <w:rPr>
                <w:b/>
                <w:color w:val="000000" w:themeColor="text1"/>
              </w:rPr>
              <w:t xml:space="preserve">. </w:t>
            </w:r>
            <w:proofErr w:type="spellStart"/>
            <w:r w:rsidRPr="00175FF3">
              <w:rPr>
                <w:b/>
                <w:color w:val="000000" w:themeColor="text1"/>
              </w:rPr>
              <w:t>Проєкти</w:t>
            </w:r>
            <w:proofErr w:type="spellEnd"/>
            <w:r w:rsidRPr="00175FF3">
              <w:rPr>
                <w:b/>
                <w:color w:val="000000" w:themeColor="text1"/>
              </w:rPr>
              <w:t xml:space="preserve"> рішень міської ради про надання дозволу на проведення експертної грошової оцінки земельної ділянки/розроблення </w:t>
            </w:r>
            <w:proofErr w:type="spellStart"/>
            <w:r w:rsidRPr="00175FF3">
              <w:rPr>
                <w:b/>
                <w:color w:val="000000" w:themeColor="text1"/>
              </w:rPr>
              <w:t>проєкту</w:t>
            </w:r>
            <w:proofErr w:type="spellEnd"/>
            <w:r w:rsidRPr="00175FF3">
              <w:rPr>
                <w:b/>
                <w:color w:val="000000" w:themeColor="text1"/>
              </w:rPr>
              <w:t xml:space="preserve"> землеустрою щодо відведення земельної ділянки для продажу прав на земельних торгах; про затвердження </w:t>
            </w:r>
            <w:proofErr w:type="spellStart"/>
            <w:r w:rsidRPr="00175FF3">
              <w:rPr>
                <w:b/>
                <w:color w:val="000000" w:themeColor="text1"/>
              </w:rPr>
              <w:t>проєкту</w:t>
            </w:r>
            <w:proofErr w:type="spellEnd"/>
            <w:r w:rsidRPr="00175FF3">
              <w:rPr>
                <w:b/>
                <w:color w:val="000000" w:themeColor="text1"/>
              </w:rPr>
              <w:t xml:space="preserve"> землеустрою щодо відведення земельної ділянки для проведення земельних торгів; про продаж (відмову в продажу) земельних ділянок в Центральному, Заводському, </w:t>
            </w:r>
            <w:proofErr w:type="spellStart"/>
            <w:r w:rsidRPr="00175FF3">
              <w:rPr>
                <w:b/>
                <w:color w:val="000000" w:themeColor="text1"/>
              </w:rPr>
              <w:t>Інгульському</w:t>
            </w:r>
            <w:proofErr w:type="spellEnd"/>
            <w:r w:rsidRPr="00175FF3">
              <w:rPr>
                <w:b/>
                <w:color w:val="000000" w:themeColor="text1"/>
              </w:rPr>
              <w:t>, Корабельному районах м. Миколаєві</w:t>
            </w:r>
          </w:p>
        </w:tc>
        <w:tc>
          <w:tcPr>
            <w:tcW w:w="236" w:type="dxa"/>
          </w:tcPr>
          <w:p w14:paraId="6B977E20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2DCE8E28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68306A2C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510BF6DF" w14:textId="77777777" w:rsidTr="00B3771C">
        <w:trPr>
          <w:trHeight w:val="2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9D12E95" w14:textId="77777777" w:rsidR="00E102A4" w:rsidRPr="00175FF3" w:rsidRDefault="00E102A4" w:rsidP="00F70E03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 xml:space="preserve">Про надання дозволу на проведення експертної грошової оцінки земельної ділянки/ розроблення </w:t>
            </w:r>
            <w:proofErr w:type="spellStart"/>
            <w:r w:rsidRPr="00175FF3">
              <w:rPr>
                <w:b/>
                <w:color w:val="000000" w:themeColor="text1"/>
              </w:rPr>
              <w:t>проєкту</w:t>
            </w:r>
            <w:proofErr w:type="spellEnd"/>
            <w:r w:rsidRPr="00175FF3">
              <w:rPr>
                <w:b/>
                <w:color w:val="000000" w:themeColor="text1"/>
              </w:rPr>
              <w:t xml:space="preserve"> землеустрою щодо відведення земельної ділянки для продажу прав на земельних торгах</w:t>
            </w:r>
          </w:p>
        </w:tc>
        <w:tc>
          <w:tcPr>
            <w:tcW w:w="236" w:type="dxa"/>
          </w:tcPr>
          <w:p w14:paraId="68F51019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1C778698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30734432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175FF3" w14:paraId="675C1A50" w14:textId="77777777" w:rsidTr="00B3771C">
        <w:trPr>
          <w:trHeight w:val="242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530AB881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b/>
                <w:color w:val="000000" w:themeColor="text1"/>
              </w:rPr>
            </w:pPr>
            <w:proofErr w:type="spellStart"/>
            <w:r w:rsidRPr="00175FF3">
              <w:rPr>
                <w:b/>
                <w:color w:val="000000" w:themeColor="text1"/>
              </w:rPr>
              <w:t>Інгульський</w:t>
            </w:r>
            <w:proofErr w:type="spellEnd"/>
            <w:r w:rsidRPr="00175FF3">
              <w:rPr>
                <w:b/>
                <w:color w:val="000000" w:themeColor="text1"/>
              </w:rPr>
              <w:t xml:space="preserve"> район</w:t>
            </w:r>
          </w:p>
        </w:tc>
        <w:tc>
          <w:tcPr>
            <w:tcW w:w="236" w:type="dxa"/>
          </w:tcPr>
          <w:p w14:paraId="5D55117E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78" w:type="dxa"/>
            <w:gridSpan w:val="6"/>
          </w:tcPr>
          <w:p w14:paraId="238CE671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6F714474" w14:textId="77777777" w:rsidR="00E102A4" w:rsidRPr="00175FF3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E102A4" w:rsidRPr="00E102A4" w14:paraId="36DE0761" w14:textId="77777777" w:rsidTr="00B3771C">
        <w:trPr>
          <w:trHeight w:val="2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6A58C9" w14:textId="77777777" w:rsidR="00E102A4" w:rsidRPr="00175FF3" w:rsidRDefault="00E102A4" w:rsidP="00F70E03">
            <w:pPr>
              <w:widowControl w:val="0"/>
              <w:spacing w:after="0" w:line="240" w:lineRule="auto"/>
              <w:ind w:left="142"/>
              <w:rPr>
                <w:b/>
                <w:color w:val="000000" w:themeColor="text1"/>
              </w:rPr>
            </w:pPr>
            <w:r w:rsidRPr="00175FF3">
              <w:rPr>
                <w:b/>
                <w:color w:val="000000" w:themeColor="text1"/>
              </w:rPr>
              <w:t>44.</w:t>
            </w: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CFC2D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175FF3">
              <w:rPr>
                <w:b/>
                <w:bCs/>
                <w:color w:val="000000" w:themeColor="text1"/>
              </w:rPr>
              <w:t>(s-zr-200/259) </w:t>
            </w:r>
            <w:hyperlink r:id="rId107" w:history="1">
              <w:r w:rsidRPr="00175FF3">
                <w:rPr>
                  <w:rStyle w:val="ad"/>
                  <w:color w:val="000000" w:themeColor="text1"/>
                </w:rPr>
                <w:t xml:space="preserve">Про надання дозволу на проведення експертної грошової оцінки земельної ділянки (кадастровий номер 4810136900:01:027:0004), яка підлягає продажу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Красногородській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Світлані Іванівні по вул. Південній, 48-а в </w:t>
              </w:r>
              <w:proofErr w:type="spellStart"/>
              <w:r w:rsidRPr="00175FF3">
                <w:rPr>
                  <w:rStyle w:val="ad"/>
                  <w:color w:val="000000" w:themeColor="text1"/>
                </w:rPr>
                <w:t>Інгульському</w:t>
              </w:r>
              <w:proofErr w:type="spellEnd"/>
              <w:r w:rsidRPr="00175FF3">
                <w:rPr>
                  <w:rStyle w:val="ad"/>
                  <w:color w:val="000000" w:themeColor="text1"/>
                </w:rPr>
                <w:t xml:space="preserve"> районі м. Миколаєва (забудована земельна ділянка)</w:t>
              </w:r>
            </w:hyperlink>
            <w:r w:rsidRPr="00175FF3">
              <w:rPr>
                <w:color w:val="000000" w:themeColor="text1"/>
              </w:rPr>
              <w:t xml:space="preserve">  </w:t>
            </w:r>
            <w:hyperlink r:id="rId108" w:history="1">
              <w:r w:rsidRPr="00175FF3">
                <w:rPr>
                  <w:rStyle w:val="ad"/>
                  <w:color w:val="000000" w:themeColor="text1"/>
                </w:rPr>
                <w:t>Пояснювальна записка</w:t>
              </w:r>
            </w:hyperlink>
          </w:p>
          <w:p w14:paraId="05C30612" w14:textId="77777777" w:rsidR="00E102A4" w:rsidRPr="00175FF3" w:rsidRDefault="00E102A4" w:rsidP="00F70E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175FF3">
              <w:rPr>
                <w:color w:val="000000" w:themeColor="text1"/>
              </w:rPr>
              <w:lastRenderedPageBreak/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C8B1A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75FF3">
              <w:rPr>
                <w:color w:val="000000" w:themeColor="text1"/>
              </w:rPr>
              <w:lastRenderedPageBreak/>
              <w:t>Красногородській</w:t>
            </w:r>
            <w:proofErr w:type="spellEnd"/>
            <w:r w:rsidRPr="00175FF3">
              <w:rPr>
                <w:color w:val="000000" w:themeColor="text1"/>
              </w:rPr>
              <w:t xml:space="preserve"> С. І.</w:t>
            </w:r>
          </w:p>
          <w:p w14:paraId="33011E84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Адреса ділянки:</w:t>
            </w:r>
          </w:p>
          <w:p w14:paraId="4CFC7F06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вул. Південна, 48-а</w:t>
            </w:r>
          </w:p>
          <w:p w14:paraId="0DA1F78D" w14:textId="77777777" w:rsidR="00E102A4" w:rsidRPr="00175FF3" w:rsidRDefault="00E102A4" w:rsidP="00F70E03">
            <w:pPr>
              <w:spacing w:after="0" w:line="240" w:lineRule="auto"/>
              <w:rPr>
                <w:color w:val="000000" w:themeColor="text1"/>
              </w:rPr>
            </w:pPr>
            <w:r w:rsidRPr="00175FF3">
              <w:rPr>
                <w:color w:val="000000" w:themeColor="text1"/>
              </w:rPr>
              <w:t>Площа: 214 </w:t>
            </w:r>
            <w:proofErr w:type="spellStart"/>
            <w:r w:rsidRPr="00175FF3">
              <w:rPr>
                <w:color w:val="000000" w:themeColor="text1"/>
              </w:rPr>
              <w:t>кв.м</w:t>
            </w:r>
            <w:proofErr w:type="spellEnd"/>
          </w:p>
          <w:p w14:paraId="19A2A50E" w14:textId="77777777" w:rsidR="00E102A4" w:rsidRPr="00175FF3" w:rsidRDefault="00E102A4" w:rsidP="00F70E03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175FF3">
              <w:rPr>
                <w:i/>
                <w:iCs/>
                <w:color w:val="000000" w:themeColor="text1"/>
              </w:rPr>
              <w:t>Забудована</w:t>
            </w:r>
          </w:p>
          <w:p w14:paraId="0FA2D2D8" w14:textId="77777777" w:rsidR="00E102A4" w:rsidRPr="00175FF3" w:rsidRDefault="00E102A4" w:rsidP="00F70E03">
            <w:pPr>
              <w:pStyle w:val="31"/>
              <w:spacing w:after="0"/>
              <w:ind w:left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75FF3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Висновок ПК:</w:t>
            </w:r>
          </w:p>
          <w:p w14:paraId="747F6A41" w14:textId="77777777" w:rsidR="00E102A4" w:rsidRPr="00175FF3" w:rsidRDefault="00E102A4" w:rsidP="00F70E03">
            <w:pPr>
              <w:pStyle w:val="a3"/>
              <w:widowControl w:val="0"/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r w:rsidRPr="00175FF3">
              <w:rPr>
                <w:b/>
                <w:i/>
                <w:color w:val="000000" w:themeColor="text1"/>
              </w:rPr>
              <w:t>без позитивного висновку ПК</w:t>
            </w:r>
          </w:p>
          <w:p w14:paraId="571C2BE2" w14:textId="77777777" w:rsidR="00E102A4" w:rsidRPr="00E102A4" w:rsidRDefault="00E102A4" w:rsidP="00F70E03">
            <w:pPr>
              <w:spacing w:after="0" w:line="240" w:lineRule="auto"/>
              <w:rPr>
                <w:color w:val="000000" w:themeColor="text1"/>
                <w:lang w:val="en-US" w:eastAsia="pl-PL"/>
              </w:rPr>
            </w:pPr>
            <w:r w:rsidRPr="00175FF3">
              <w:rPr>
                <w:b/>
                <w:i/>
                <w:color w:val="000000" w:themeColor="text1"/>
                <w:lang w:val="en-US"/>
              </w:rPr>
              <w:t>28.01.2025</w:t>
            </w:r>
          </w:p>
        </w:tc>
        <w:tc>
          <w:tcPr>
            <w:tcW w:w="236" w:type="dxa"/>
          </w:tcPr>
          <w:p w14:paraId="6ECC6912" w14:textId="77777777" w:rsidR="00E102A4" w:rsidRPr="00E102A4" w:rsidRDefault="00E102A4" w:rsidP="00F70E03">
            <w:pPr>
              <w:widowControl w:val="0"/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3478" w:type="dxa"/>
            <w:gridSpan w:val="6"/>
          </w:tcPr>
          <w:p w14:paraId="32E7CDED" w14:textId="77777777" w:rsidR="00E102A4" w:rsidRPr="00E102A4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0" w:type="dxa"/>
            <w:gridSpan w:val="3"/>
          </w:tcPr>
          <w:p w14:paraId="01D3D6A4" w14:textId="77777777" w:rsidR="00E102A4" w:rsidRPr="00E102A4" w:rsidRDefault="00E102A4" w:rsidP="00F70E03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06A18161" w14:textId="7CED0C4C" w:rsidR="00BF1B1A" w:rsidRDefault="00BF1B1A" w:rsidP="00E102A4">
      <w:pPr>
        <w:widowControl w:val="0"/>
        <w:spacing w:after="0" w:line="240" w:lineRule="auto"/>
        <w:jc w:val="both"/>
        <w:rPr>
          <w:b/>
          <w:color w:val="000000"/>
          <w:u w:val="single"/>
        </w:rPr>
      </w:pPr>
    </w:p>
    <w:p w14:paraId="117024EF" w14:textId="4FEA2637" w:rsidR="00FD5BF7" w:rsidRPr="005A4C87" w:rsidRDefault="00137CD1" w:rsidP="00BF1B1A">
      <w:pPr>
        <w:widowControl w:val="0"/>
        <w:spacing w:after="0"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5A4C87">
        <w:rPr>
          <w:b/>
          <w:color w:val="000000"/>
          <w:sz w:val="28"/>
          <w:szCs w:val="28"/>
          <w:u w:val="single"/>
        </w:rPr>
        <w:t>Бюджетні питання:</w:t>
      </w:r>
    </w:p>
    <w:p w14:paraId="16459FB9" w14:textId="77777777" w:rsidR="00FD5BF7" w:rsidRDefault="00FD5BF7" w:rsidP="00BF1B1A">
      <w:pPr>
        <w:widowControl w:val="0"/>
        <w:spacing w:after="0" w:line="240" w:lineRule="auto"/>
        <w:jc w:val="both"/>
        <w:rPr>
          <w:b/>
          <w:color w:val="000000"/>
        </w:rPr>
      </w:pPr>
    </w:p>
    <w:tbl>
      <w:tblPr>
        <w:tblW w:w="10065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568"/>
        <w:gridCol w:w="1418"/>
        <w:gridCol w:w="5811"/>
        <w:gridCol w:w="2268"/>
      </w:tblGrid>
      <w:tr w:rsidR="00FD5BF7" w14:paraId="28873FE6" w14:textId="77777777" w:rsidTr="00DB4631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26D8" w14:textId="77777777" w:rsidR="00FD5BF7" w:rsidRDefault="00137CD1" w:rsidP="00BF1B1A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ED81" w14:textId="77777777" w:rsidR="00FD5BF7" w:rsidRPr="005114E6" w:rsidRDefault="00137CD1" w:rsidP="00BF1B1A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5114E6">
              <w:rPr>
                <w:b/>
                <w:color w:val="000000"/>
              </w:rPr>
              <w:t>Номер файлу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612E" w14:textId="77777777" w:rsidR="00FD5BF7" w:rsidRDefault="00137CD1" w:rsidP="00BF1B1A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Назва </w:t>
            </w:r>
            <w:proofErr w:type="spellStart"/>
            <w:r>
              <w:rPr>
                <w:b/>
                <w:color w:val="000000"/>
              </w:rPr>
              <w:t>проєкту</w:t>
            </w:r>
            <w:proofErr w:type="spellEnd"/>
            <w:r>
              <w:rPr>
                <w:b/>
                <w:color w:val="000000"/>
              </w:rPr>
              <w:t xml:space="preserve"> рішення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EA2B" w14:textId="77777777" w:rsidR="00FD5BF7" w:rsidRDefault="00137CD1" w:rsidP="00BF1B1A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Розгляд на засіданнях ПК</w:t>
            </w:r>
          </w:p>
        </w:tc>
      </w:tr>
      <w:tr w:rsidR="00A912AF" w14:paraId="4D54FF7F" w14:textId="77777777" w:rsidTr="00DB4631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30F2" w14:textId="77777777" w:rsidR="00A912AF" w:rsidRDefault="00A912AF" w:rsidP="00A912A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9E50" w14:textId="1CEE6A2C" w:rsidR="00A912AF" w:rsidRPr="005114E6" w:rsidRDefault="00A912AF" w:rsidP="00A912AF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 w:rsidRPr="00F114CA">
              <w:rPr>
                <w:b/>
                <w:color w:val="303030"/>
                <w:shd w:val="clear" w:color="auto" w:fill="FFFFFF"/>
              </w:rPr>
              <w:t>(s-fs-011)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C914" w14:textId="77777777" w:rsidR="00EB34CD" w:rsidRPr="00F114CA" w:rsidRDefault="00EB34CD" w:rsidP="00EB34CD">
            <w:pPr>
              <w:tabs>
                <w:tab w:val="left" w:pos="1500"/>
              </w:tabs>
              <w:spacing w:after="0" w:line="240" w:lineRule="auto"/>
              <w:jc w:val="both"/>
              <w:rPr>
                <w:color w:val="303030"/>
                <w:shd w:val="clear" w:color="auto" w:fill="FFFFFF"/>
              </w:rPr>
            </w:pPr>
            <w:r w:rsidRPr="00F114CA">
              <w:t>Про внесення змін до рішення Миколаївської міської ради від 23.12.2021 № 12/187 «Про затвердження міської програми «Фізична культура і спорт» на 2022-2025 роки»</w:t>
            </w:r>
            <w:r w:rsidRPr="00F114CA">
              <w:rPr>
                <w:color w:val="303030"/>
                <w:shd w:val="clear" w:color="auto" w:fill="FFFFFF"/>
              </w:rPr>
              <w:t> </w:t>
            </w:r>
          </w:p>
          <w:p w14:paraId="11DDFEC7" w14:textId="77777777" w:rsidR="00EB34CD" w:rsidRPr="00F114CA" w:rsidRDefault="00EB34CD" w:rsidP="00EB34CD">
            <w:pPr>
              <w:tabs>
                <w:tab w:val="left" w:pos="1500"/>
              </w:tabs>
              <w:spacing w:after="0" w:line="240" w:lineRule="auto"/>
              <w:jc w:val="both"/>
              <w:rPr>
                <w:i/>
                <w:iCs/>
              </w:rPr>
            </w:pPr>
            <w:r w:rsidRPr="00F114CA">
              <w:rPr>
                <w:b/>
                <w:i/>
                <w:iCs/>
              </w:rPr>
              <w:t>Доповідач:</w:t>
            </w:r>
            <w:r w:rsidRPr="00F114CA">
              <w:rPr>
                <w:i/>
                <w:iCs/>
              </w:rPr>
              <w:t xml:space="preserve"> начальник управління у справах фізичної культури і спорту  Миколаївської міської ради Бондаренко Ірина Олександрівна</w:t>
            </w:r>
          </w:p>
          <w:p w14:paraId="0C83CB2C" w14:textId="77777777" w:rsidR="00EB34CD" w:rsidRPr="00F114CA" w:rsidRDefault="00EB34CD" w:rsidP="00EB34CD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  <w:color w:val="FF0000"/>
              </w:rPr>
            </w:pPr>
            <w:r w:rsidRPr="00F114CA">
              <w:rPr>
                <w:i/>
                <w:color w:val="FF0000"/>
                <w:highlight w:val="white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  <w:p w14:paraId="795AC4DB" w14:textId="37161746" w:rsidR="00A912AF" w:rsidRPr="009C6772" w:rsidRDefault="00EB34CD" w:rsidP="00EB34CD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09" w:history="1">
              <w:r w:rsidRPr="00293E2A">
                <w:rPr>
                  <w:rStyle w:val="ad"/>
                </w:rPr>
                <w:t>Порівняльна таблиця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6E43" w14:textId="265F2918" w:rsidR="00A912AF" w:rsidRDefault="00A912AF" w:rsidP="00A912AF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F114CA">
              <w:rPr>
                <w:color w:val="000000"/>
                <w:shd w:val="clear" w:color="auto" w:fill="FFFFFF"/>
              </w:rPr>
              <w:t>Розглянуто та погоджено на ПК бюджетна 28.01.2025</w:t>
            </w:r>
          </w:p>
          <w:p w14:paraId="2BB84846" w14:textId="77777777" w:rsidR="005229FD" w:rsidRPr="00F114CA" w:rsidRDefault="005229FD" w:rsidP="00A912AF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</w:p>
          <w:p w14:paraId="226ABE3C" w14:textId="7BC5D55F" w:rsidR="00A912AF" w:rsidRDefault="00A912AF" w:rsidP="00A912AF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F114CA">
              <w:rPr>
                <w:color w:val="000000"/>
                <w:shd w:val="clear" w:color="auto" w:fill="FFFFFF"/>
              </w:rPr>
              <w:t>Розглянуто та погоджено на ПК освіта 28.01.2025</w:t>
            </w:r>
          </w:p>
          <w:p w14:paraId="6F979C96" w14:textId="77777777" w:rsidR="005229FD" w:rsidRPr="00F114CA" w:rsidRDefault="005229FD" w:rsidP="00A912AF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</w:p>
          <w:p w14:paraId="4F42B635" w14:textId="7410B89E" w:rsidR="00A912AF" w:rsidRPr="006B4429" w:rsidRDefault="00A912AF" w:rsidP="00A912AF">
            <w:pPr>
              <w:spacing w:after="0" w:line="240" w:lineRule="auto"/>
              <w:jc w:val="center"/>
            </w:pPr>
            <w:r w:rsidRPr="00F114CA">
              <w:rPr>
                <w:color w:val="000000"/>
                <w:shd w:val="clear" w:color="auto" w:fill="FFFFFF"/>
              </w:rPr>
              <w:t>Розглянуто та погоджено на ПК законності 24.01.2025</w:t>
            </w:r>
          </w:p>
        </w:tc>
      </w:tr>
    </w:tbl>
    <w:p w14:paraId="04F76243" w14:textId="77777777" w:rsidR="00FD5BF7" w:rsidRDefault="00FD5BF7" w:rsidP="00BF1B1A">
      <w:pPr>
        <w:widowControl w:val="0"/>
        <w:spacing w:after="0" w:line="240" w:lineRule="auto"/>
        <w:jc w:val="center"/>
        <w:rPr>
          <w:b/>
          <w:color w:val="000000"/>
          <w:u w:val="single"/>
        </w:rPr>
      </w:pPr>
    </w:p>
    <w:p w14:paraId="21815977" w14:textId="77777777" w:rsidR="00FD5BF7" w:rsidRPr="005A4C87" w:rsidRDefault="00137CD1" w:rsidP="00BF1B1A">
      <w:pPr>
        <w:widowControl w:val="0"/>
        <w:spacing w:after="0"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5A4C87">
        <w:rPr>
          <w:b/>
          <w:color w:val="000000"/>
          <w:sz w:val="28"/>
          <w:szCs w:val="28"/>
          <w:u w:val="single"/>
        </w:rPr>
        <w:t>Поточні питання:</w:t>
      </w:r>
    </w:p>
    <w:p w14:paraId="7A51FBC0" w14:textId="77777777" w:rsidR="00FD5BF7" w:rsidRDefault="00FD5BF7" w:rsidP="00BF1B1A">
      <w:pPr>
        <w:widowControl w:val="0"/>
        <w:spacing w:after="0" w:line="240" w:lineRule="auto"/>
        <w:jc w:val="both"/>
        <w:rPr>
          <w:b/>
          <w:color w:val="000000"/>
        </w:rPr>
      </w:pPr>
    </w:p>
    <w:tbl>
      <w:tblPr>
        <w:tblW w:w="10065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568"/>
        <w:gridCol w:w="1418"/>
        <w:gridCol w:w="5811"/>
        <w:gridCol w:w="2268"/>
      </w:tblGrid>
      <w:tr w:rsidR="00FD5BF7" w14:paraId="4B784DA0" w14:textId="77777777" w:rsidTr="00A912AF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E691" w14:textId="77777777" w:rsidR="00FD5BF7" w:rsidRDefault="00137CD1" w:rsidP="00BF1B1A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1F39" w14:textId="77777777" w:rsidR="00FD5BF7" w:rsidRPr="005114E6" w:rsidRDefault="00137CD1" w:rsidP="00BF1B1A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5114E6">
              <w:rPr>
                <w:b/>
                <w:color w:val="000000"/>
              </w:rPr>
              <w:t>Номер файлу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7952" w14:textId="77777777" w:rsidR="00FD5BF7" w:rsidRDefault="00137CD1" w:rsidP="00BF1B1A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Назва </w:t>
            </w:r>
            <w:proofErr w:type="spellStart"/>
            <w:r>
              <w:rPr>
                <w:b/>
                <w:color w:val="000000"/>
              </w:rPr>
              <w:t>проєкту</w:t>
            </w:r>
            <w:proofErr w:type="spellEnd"/>
            <w:r>
              <w:rPr>
                <w:b/>
                <w:color w:val="000000"/>
              </w:rPr>
              <w:t xml:space="preserve"> рішення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E754" w14:textId="77777777" w:rsidR="00FD5BF7" w:rsidRDefault="00137CD1" w:rsidP="00BF1B1A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Розгляд на засіданнях ПК</w:t>
            </w:r>
          </w:p>
        </w:tc>
      </w:tr>
      <w:tr w:rsidR="00EB34CD" w14:paraId="7EA75FBB" w14:textId="77777777" w:rsidTr="00A912AF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0FAB" w14:textId="77777777" w:rsidR="00EB34CD" w:rsidRPr="005114E6" w:rsidRDefault="00EB34CD" w:rsidP="00EB34C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173"/>
              </w:tabs>
              <w:spacing w:after="0" w:line="240" w:lineRule="auto"/>
              <w:ind w:left="173" w:hanging="284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13ED" w14:textId="763E31CF" w:rsidR="00EB34CD" w:rsidRPr="005114E6" w:rsidRDefault="00EB34CD" w:rsidP="00EB34CD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D837F5">
              <w:rPr>
                <w:b/>
                <w:shd w:val="clear" w:color="auto" w:fill="FFFFFF"/>
              </w:rPr>
              <w:t>(s-fk-001)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4491" w14:textId="77777777" w:rsidR="00EB34CD" w:rsidRPr="00D837F5" w:rsidRDefault="00EB34CD" w:rsidP="00EB34CD">
            <w:pPr>
              <w:tabs>
                <w:tab w:val="left" w:pos="1500"/>
              </w:tabs>
              <w:spacing w:after="0" w:line="240" w:lineRule="auto"/>
              <w:jc w:val="both"/>
            </w:pPr>
            <w:r w:rsidRPr="00D837F5">
              <w:t>Про збільшення розміру статутного капіталу комунального підприємства Миколаївської міської ради «</w:t>
            </w:r>
            <w:proofErr w:type="spellStart"/>
            <w:r w:rsidRPr="00D837F5">
              <w:t>Миколаївпастранс</w:t>
            </w:r>
            <w:proofErr w:type="spellEnd"/>
            <w:r w:rsidRPr="00D837F5">
              <w:t>» та затвердження Статуту в новій редакції</w:t>
            </w:r>
          </w:p>
          <w:p w14:paraId="758B2A64" w14:textId="77777777" w:rsidR="00EB34CD" w:rsidRDefault="00EB34CD" w:rsidP="00EB34CD">
            <w:pPr>
              <w:widowControl w:val="0"/>
              <w:spacing w:after="0" w:line="240" w:lineRule="auto"/>
              <w:ind w:right="-61"/>
              <w:jc w:val="both"/>
              <w:rPr>
                <w:i/>
                <w:iCs/>
              </w:rPr>
            </w:pPr>
            <w:r w:rsidRPr="00D837F5">
              <w:rPr>
                <w:b/>
                <w:i/>
                <w:iCs/>
              </w:rPr>
              <w:t>Доповідач:</w:t>
            </w:r>
            <w:r w:rsidRPr="00D837F5">
              <w:rPr>
                <w:i/>
                <w:iCs/>
              </w:rPr>
              <w:t xml:space="preserve"> заступник начальника управління комунального майна Миколаївської міської ради Дмитрова Тетяна Олександрівна</w:t>
            </w:r>
          </w:p>
          <w:p w14:paraId="5E6027DD" w14:textId="76E6359C" w:rsidR="00EB34CD" w:rsidRPr="00A203C1" w:rsidRDefault="00EB34CD" w:rsidP="00EB34CD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r w:rsidRPr="00D837F5">
              <w:rPr>
                <w:i/>
                <w:color w:val="0000CC"/>
                <w:highlight w:val="white"/>
              </w:rPr>
              <w:t>Оприлюднено на сайті Миколаївської міської ради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D4BE" w14:textId="77777777" w:rsidR="00EB34CD" w:rsidRPr="00D837F5" w:rsidRDefault="00EB34CD" w:rsidP="00EB34CD">
            <w:pPr>
              <w:spacing w:after="0" w:line="240" w:lineRule="auto"/>
              <w:jc w:val="center"/>
            </w:pPr>
            <w:r w:rsidRPr="00D837F5">
              <w:t>Розглянуто та погоджено на ПК ЖКГ 28.01.2025</w:t>
            </w:r>
          </w:p>
          <w:p w14:paraId="6B284C12" w14:textId="77777777" w:rsidR="00EB34CD" w:rsidRPr="00D837F5" w:rsidRDefault="00EB34CD" w:rsidP="00EB34CD">
            <w:pPr>
              <w:spacing w:after="0" w:line="240" w:lineRule="auto"/>
              <w:jc w:val="center"/>
            </w:pPr>
          </w:p>
          <w:p w14:paraId="29E62F0A" w14:textId="03FB4095" w:rsidR="00EB34CD" w:rsidRDefault="00EB34CD" w:rsidP="00EB34CD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D837F5">
              <w:rPr>
                <w:b/>
                <w:color w:val="000000"/>
                <w:shd w:val="clear" w:color="auto" w:fill="FFFFFF"/>
              </w:rPr>
              <w:t>Не розглянуто на ПК бюджетна</w:t>
            </w:r>
          </w:p>
        </w:tc>
      </w:tr>
      <w:tr w:rsidR="00EB34CD" w14:paraId="11896C3B" w14:textId="77777777" w:rsidTr="00A912AF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B689" w14:textId="77777777" w:rsidR="00EB34CD" w:rsidRPr="005114E6" w:rsidRDefault="00EB34CD" w:rsidP="00EB34C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173"/>
              </w:tabs>
              <w:spacing w:after="0" w:line="240" w:lineRule="auto"/>
              <w:ind w:left="173" w:hanging="284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6ED4" w14:textId="37CE72C4" w:rsidR="00EB34CD" w:rsidRPr="00D837F5" w:rsidRDefault="00EB34CD" w:rsidP="00EB34CD">
            <w:pPr>
              <w:widowControl w:val="0"/>
              <w:spacing w:after="0" w:line="240" w:lineRule="auto"/>
              <w:jc w:val="center"/>
              <w:rPr>
                <w:b/>
                <w:shd w:val="clear" w:color="auto" w:fill="FFFFFF"/>
              </w:rPr>
            </w:pPr>
            <w:r w:rsidRPr="00F114CA">
              <w:rPr>
                <w:b/>
                <w:color w:val="303030"/>
                <w:shd w:val="clear" w:color="auto" w:fill="FFFFFF"/>
              </w:rPr>
              <w:t>(s-fk-003)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3877" w14:textId="77777777" w:rsidR="00EB34CD" w:rsidRPr="00F114CA" w:rsidRDefault="00EB34CD" w:rsidP="00EB34CD">
            <w:pPr>
              <w:tabs>
                <w:tab w:val="left" w:pos="1500"/>
              </w:tabs>
              <w:spacing w:after="0" w:line="240" w:lineRule="auto"/>
              <w:jc w:val="both"/>
            </w:pPr>
            <w:r w:rsidRPr="00F114CA">
              <w:t>Про внесення доповнень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</w:t>
            </w:r>
          </w:p>
          <w:p w14:paraId="7B69D2C4" w14:textId="77777777" w:rsidR="00EB34CD" w:rsidRPr="0041147D" w:rsidRDefault="00EB34CD" w:rsidP="00EB34CD">
            <w:pPr>
              <w:tabs>
                <w:tab w:val="left" w:pos="1500"/>
              </w:tabs>
              <w:spacing w:after="0" w:line="240" w:lineRule="auto"/>
              <w:jc w:val="both"/>
              <w:rPr>
                <w:i/>
                <w:iCs/>
                <w:color w:val="FF0000"/>
                <w:highlight w:val="white"/>
              </w:rPr>
            </w:pPr>
            <w:r w:rsidRPr="0041147D">
              <w:rPr>
                <w:b/>
                <w:i/>
                <w:iCs/>
              </w:rPr>
              <w:t>Доповідач:</w:t>
            </w:r>
            <w:r w:rsidRPr="0041147D">
              <w:rPr>
                <w:i/>
                <w:iCs/>
              </w:rPr>
              <w:t xml:space="preserve"> заступник  начальника управління комунального майна Миколаївської міської ради Дмитрова Тетяна Олександрівна</w:t>
            </w:r>
            <w:r w:rsidRPr="0041147D">
              <w:rPr>
                <w:i/>
                <w:iCs/>
                <w:color w:val="FF0000"/>
                <w:highlight w:val="white"/>
              </w:rPr>
              <w:t xml:space="preserve"> </w:t>
            </w:r>
          </w:p>
          <w:p w14:paraId="66B27250" w14:textId="25C7A97B" w:rsidR="00EB34CD" w:rsidRPr="00D837F5" w:rsidRDefault="00EB34CD" w:rsidP="00EB34CD">
            <w:pPr>
              <w:tabs>
                <w:tab w:val="left" w:pos="1500"/>
              </w:tabs>
              <w:spacing w:after="0" w:line="240" w:lineRule="auto"/>
              <w:jc w:val="both"/>
            </w:pPr>
            <w:r w:rsidRPr="00F114CA">
              <w:rPr>
                <w:i/>
                <w:color w:val="FF0000"/>
                <w:highlight w:val="white"/>
              </w:rPr>
              <w:t xml:space="preserve">Не підлягає оприлюдненню на сайті Миколаївської міської ради відповідно до листа розробника </w:t>
            </w:r>
            <w:proofErr w:type="spellStart"/>
            <w:r w:rsidRPr="00F114CA">
              <w:rPr>
                <w:i/>
                <w:color w:val="FF0000"/>
                <w:highlight w:val="white"/>
              </w:rPr>
              <w:t>проєкту</w:t>
            </w:r>
            <w:proofErr w:type="spellEnd"/>
            <w:r w:rsidRPr="00F114CA">
              <w:rPr>
                <w:i/>
                <w:color w:val="FF0000"/>
                <w:highlight w:val="white"/>
              </w:rPr>
              <w:t xml:space="preserve"> рішення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AC52" w14:textId="77777777" w:rsidR="00EB34CD" w:rsidRPr="00F114CA" w:rsidRDefault="00EB34CD" w:rsidP="00EB34CD">
            <w:pPr>
              <w:spacing w:after="0" w:line="240" w:lineRule="auto"/>
              <w:jc w:val="center"/>
            </w:pPr>
            <w:r w:rsidRPr="00F114CA">
              <w:t>Розглянуто та погоджено на ПК ЖКГ 28.01.2025</w:t>
            </w:r>
          </w:p>
          <w:p w14:paraId="66D842D9" w14:textId="77777777" w:rsidR="00EB34CD" w:rsidRPr="00D837F5" w:rsidRDefault="00EB34CD" w:rsidP="00EB34CD">
            <w:pPr>
              <w:spacing w:after="0" w:line="240" w:lineRule="auto"/>
              <w:jc w:val="center"/>
            </w:pPr>
          </w:p>
        </w:tc>
      </w:tr>
      <w:tr w:rsidR="00EB34CD" w14:paraId="06D820E8" w14:textId="77777777" w:rsidTr="00A912AF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C372" w14:textId="77777777" w:rsidR="00EB34CD" w:rsidRDefault="00EB34CD" w:rsidP="00EB34C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61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E1D3" w14:textId="1C457EF2" w:rsidR="00EB34CD" w:rsidRPr="005114E6" w:rsidRDefault="00EB34CD" w:rsidP="00EB34CD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F114CA">
              <w:rPr>
                <w:b/>
                <w:color w:val="303030"/>
                <w:shd w:val="clear" w:color="auto" w:fill="FFFFFF"/>
              </w:rPr>
              <w:t>(s-gs-109) 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1AFD" w14:textId="77777777" w:rsidR="00EB34CD" w:rsidRPr="00F114CA" w:rsidRDefault="00EB34CD" w:rsidP="00EB34CD">
            <w:pPr>
              <w:tabs>
                <w:tab w:val="left" w:pos="1500"/>
              </w:tabs>
              <w:spacing w:after="0" w:line="240" w:lineRule="auto"/>
              <w:jc w:val="both"/>
              <w:rPr>
                <w:color w:val="303030"/>
                <w:shd w:val="clear" w:color="auto" w:fill="FFFFFF"/>
              </w:rPr>
            </w:pPr>
            <w:r w:rsidRPr="00F114CA">
              <w:t xml:space="preserve">Про Звернення депутатів Миколаївської міської ради VIІI скликання до Президента України, Верховної </w:t>
            </w:r>
            <w:r w:rsidRPr="00F114CA">
              <w:lastRenderedPageBreak/>
              <w:t>Ради України та Кабінету Міністрів України щодо розробки та прийняття законів України для переведення економіки на воєнні потреби</w:t>
            </w:r>
            <w:r w:rsidRPr="00F114CA">
              <w:rPr>
                <w:color w:val="303030"/>
                <w:shd w:val="clear" w:color="auto" w:fill="FFFFFF"/>
              </w:rPr>
              <w:t> </w:t>
            </w:r>
          </w:p>
          <w:p w14:paraId="75250BB6" w14:textId="77777777" w:rsidR="00EB34CD" w:rsidRPr="003373AA" w:rsidRDefault="00EB34CD" w:rsidP="00EB34CD">
            <w:pPr>
              <w:tabs>
                <w:tab w:val="left" w:pos="1500"/>
              </w:tabs>
              <w:spacing w:after="0" w:line="240" w:lineRule="auto"/>
              <w:jc w:val="both"/>
              <w:rPr>
                <w:i/>
                <w:iCs/>
              </w:rPr>
            </w:pPr>
            <w:r w:rsidRPr="003373AA">
              <w:rPr>
                <w:b/>
                <w:i/>
                <w:iCs/>
              </w:rPr>
              <w:t>Доповідач:</w:t>
            </w:r>
            <w:r w:rsidRPr="003373AA">
              <w:rPr>
                <w:i/>
                <w:iCs/>
              </w:rPr>
              <w:t xml:space="preserve"> голова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етики, депутат Миколаївської міської ради </w:t>
            </w:r>
            <w:r w:rsidRPr="003373AA">
              <w:rPr>
                <w:i/>
                <w:iCs/>
                <w:lang w:val="en-US"/>
              </w:rPr>
              <w:t>VIII</w:t>
            </w:r>
            <w:r w:rsidRPr="003373AA">
              <w:rPr>
                <w:i/>
                <w:iCs/>
              </w:rPr>
              <w:t xml:space="preserve"> скликання </w:t>
            </w:r>
            <w:proofErr w:type="spellStart"/>
            <w:r w:rsidRPr="003373AA">
              <w:rPr>
                <w:i/>
                <w:iCs/>
              </w:rPr>
              <w:t>Кісельова</w:t>
            </w:r>
            <w:proofErr w:type="spellEnd"/>
            <w:r w:rsidRPr="003373AA">
              <w:rPr>
                <w:i/>
                <w:iCs/>
              </w:rPr>
              <w:t xml:space="preserve"> Олена Василівна</w:t>
            </w:r>
          </w:p>
          <w:p w14:paraId="0033ED3C" w14:textId="293F40FA" w:rsidR="00EB34CD" w:rsidRDefault="00EB34CD" w:rsidP="00EB34CD">
            <w:pPr>
              <w:widowControl w:val="0"/>
              <w:spacing w:after="0" w:line="240" w:lineRule="auto"/>
              <w:jc w:val="both"/>
            </w:pPr>
            <w:r w:rsidRPr="00F114CA">
              <w:rPr>
                <w:i/>
                <w:color w:val="FF0000"/>
                <w:highlight w:val="white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6678" w14:textId="77777777" w:rsidR="00EB34CD" w:rsidRDefault="00EB34CD" w:rsidP="00EB34CD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F114CA">
              <w:rPr>
                <w:color w:val="000000"/>
                <w:shd w:val="clear" w:color="auto" w:fill="FFFFFF"/>
              </w:rPr>
              <w:lastRenderedPageBreak/>
              <w:t>Розглянуто та погоджено</w:t>
            </w:r>
          </w:p>
          <w:p w14:paraId="6586FE56" w14:textId="3C23E455" w:rsidR="00EB34CD" w:rsidRDefault="00EB34CD" w:rsidP="00EB34C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114CA">
              <w:rPr>
                <w:color w:val="000000"/>
                <w:shd w:val="clear" w:color="auto" w:fill="FFFFFF"/>
              </w:rPr>
              <w:lastRenderedPageBreak/>
              <w:t>на ПК законності 24.01.2025</w:t>
            </w:r>
          </w:p>
        </w:tc>
      </w:tr>
    </w:tbl>
    <w:p w14:paraId="12C71B5F" w14:textId="77777777" w:rsidR="00FD5BF7" w:rsidRPr="00A912AF" w:rsidRDefault="00FD5BF7" w:rsidP="006D42D8">
      <w:pPr>
        <w:spacing w:after="0" w:line="240" w:lineRule="auto"/>
      </w:pPr>
    </w:p>
    <w:sectPr w:rsidR="00FD5BF7" w:rsidRPr="00A912AF" w:rsidSect="004E429E">
      <w:pgSz w:w="11906" w:h="16838"/>
      <w:pgMar w:top="850" w:right="850" w:bottom="709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83E"/>
    <w:multiLevelType w:val="multilevel"/>
    <w:tmpl w:val="78086F8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44658EF"/>
    <w:multiLevelType w:val="multilevel"/>
    <w:tmpl w:val="FFA05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7180E46"/>
    <w:multiLevelType w:val="hybridMultilevel"/>
    <w:tmpl w:val="AC6ADC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A5EF4"/>
    <w:multiLevelType w:val="multilevel"/>
    <w:tmpl w:val="029A18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FC3636F"/>
    <w:multiLevelType w:val="multilevel"/>
    <w:tmpl w:val="C2C48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C121D2D"/>
    <w:multiLevelType w:val="multilevel"/>
    <w:tmpl w:val="78086F8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F7"/>
    <w:rsid w:val="00000F72"/>
    <w:rsid w:val="0001625D"/>
    <w:rsid w:val="0007049F"/>
    <w:rsid w:val="00087552"/>
    <w:rsid w:val="000B77E3"/>
    <w:rsid w:val="000C2CAE"/>
    <w:rsid w:val="000E5C04"/>
    <w:rsid w:val="00137CD1"/>
    <w:rsid w:val="00175FF3"/>
    <w:rsid w:val="001B6FDE"/>
    <w:rsid w:val="00220D2F"/>
    <w:rsid w:val="00261349"/>
    <w:rsid w:val="00293E2A"/>
    <w:rsid w:val="002D7C3D"/>
    <w:rsid w:val="00330BB3"/>
    <w:rsid w:val="003373AA"/>
    <w:rsid w:val="003A598F"/>
    <w:rsid w:val="003C28E6"/>
    <w:rsid w:val="00427621"/>
    <w:rsid w:val="004E4133"/>
    <w:rsid w:val="004E429E"/>
    <w:rsid w:val="005114E6"/>
    <w:rsid w:val="005219C5"/>
    <w:rsid w:val="005229FD"/>
    <w:rsid w:val="005A4C87"/>
    <w:rsid w:val="00604B91"/>
    <w:rsid w:val="00662126"/>
    <w:rsid w:val="006B4429"/>
    <w:rsid w:val="006D42D8"/>
    <w:rsid w:val="007306DF"/>
    <w:rsid w:val="007B222E"/>
    <w:rsid w:val="007B7B4D"/>
    <w:rsid w:val="0087097F"/>
    <w:rsid w:val="00887498"/>
    <w:rsid w:val="00986E22"/>
    <w:rsid w:val="009B7402"/>
    <w:rsid w:val="009C428D"/>
    <w:rsid w:val="009C6772"/>
    <w:rsid w:val="00A203C1"/>
    <w:rsid w:val="00A55559"/>
    <w:rsid w:val="00A90147"/>
    <w:rsid w:val="00A912AF"/>
    <w:rsid w:val="00AB6B71"/>
    <w:rsid w:val="00AD2001"/>
    <w:rsid w:val="00AD2BAA"/>
    <w:rsid w:val="00B3771C"/>
    <w:rsid w:val="00B97B92"/>
    <w:rsid w:val="00BC1546"/>
    <w:rsid w:val="00BD2772"/>
    <w:rsid w:val="00BF1B1A"/>
    <w:rsid w:val="00C13B13"/>
    <w:rsid w:val="00C55D4D"/>
    <w:rsid w:val="00C73921"/>
    <w:rsid w:val="00C96884"/>
    <w:rsid w:val="00CA1A63"/>
    <w:rsid w:val="00D16CB9"/>
    <w:rsid w:val="00D2646C"/>
    <w:rsid w:val="00D71A37"/>
    <w:rsid w:val="00DB4631"/>
    <w:rsid w:val="00E102A4"/>
    <w:rsid w:val="00E21B26"/>
    <w:rsid w:val="00E479E9"/>
    <w:rsid w:val="00E80146"/>
    <w:rsid w:val="00EB34CD"/>
    <w:rsid w:val="00F4375F"/>
    <w:rsid w:val="00F70E03"/>
    <w:rsid w:val="00FD5BF7"/>
    <w:rsid w:val="00FD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A182"/>
  <w15:docId w15:val="{FF5F9AC9-4C5F-4F4D-BF23-272F885E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a">
    <w:name w:val="Normal"/>
    <w:qFormat/>
    <w:rsid w:val="006D42D8"/>
    <w:pPr>
      <w:spacing w:after="160" w:line="259" w:lineRule="auto"/>
    </w:pPr>
    <w:rPr>
      <w:rFonts w:eastAsia="Times New Roman" w:cs="Times New Roman"/>
      <w:lang w:eastAsia="uk-UA"/>
    </w:rPr>
  </w:style>
  <w:style w:type="paragraph" w:styleId="1">
    <w:name w:val="heading 1"/>
    <w:basedOn w:val="LO-normal"/>
    <w:next w:val="LO-normal"/>
    <w:link w:val="10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link w:val="20"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link w:val="30"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5">
    <w:name w:val="heading 5"/>
    <w:basedOn w:val="LO-normal"/>
    <w:next w:val="LO-normal"/>
    <w:link w:val="50"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link w:val="60"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qFormat/>
    <w:rsid w:val="005F14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a4"/>
    <w:uiPriority w:val="99"/>
    <w:qFormat/>
    <w:pPr>
      <w:spacing w:after="140" w:line="276" w:lineRule="auto"/>
    </w:pPr>
  </w:style>
  <w:style w:type="paragraph" w:styleId="a5">
    <w:name w:val="List"/>
    <w:basedOn w:val="a3"/>
    <w:uiPriority w:val="99"/>
    <w:qFormat/>
    <w:rPr>
      <w:rFonts w:cs="Arial"/>
    </w:rPr>
  </w:style>
  <w:style w:type="paragraph" w:styleId="a6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a7">
    <w:name w:val="Title"/>
    <w:basedOn w:val="LO-normal"/>
    <w:next w:val="LO-normal"/>
    <w:link w:val="a8"/>
    <w:uiPriority w:val="99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22">
    <w:name w:val="Основной текст (2)"/>
    <w:basedOn w:val="a"/>
    <w:link w:val="21"/>
    <w:qFormat/>
    <w:rsid w:val="005F14E3"/>
    <w:pPr>
      <w:widowControl w:val="0"/>
      <w:shd w:val="clear" w:color="auto" w:fill="FFFFFF"/>
      <w:spacing w:after="0"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Style2">
    <w:name w:val="Style2"/>
    <w:basedOn w:val="a"/>
    <w:qFormat/>
    <w:rsid w:val="005F14E3"/>
    <w:pPr>
      <w:widowControl w:val="0"/>
      <w:spacing w:after="0" w:line="319" w:lineRule="exact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F8727A"/>
    <w:pPr>
      <w:ind w:left="720"/>
      <w:contextualSpacing/>
    </w:pPr>
  </w:style>
  <w:style w:type="paragraph" w:styleId="aa">
    <w:name w:val="Subtitle"/>
    <w:basedOn w:val="LO-normal"/>
    <w:next w:val="LO-normal"/>
    <w:link w:val="ab"/>
    <w:uiPriority w:val="99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5F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D7693"/>
    <w:rPr>
      <w:color w:val="0000FF"/>
      <w:u w:val="single"/>
    </w:rPr>
  </w:style>
  <w:style w:type="character" w:customStyle="1" w:styleId="bumpedfont15">
    <w:name w:val="bumpedfont15"/>
    <w:basedOn w:val="a0"/>
    <w:qFormat/>
    <w:rsid w:val="00FD7693"/>
  </w:style>
  <w:style w:type="paragraph" w:customStyle="1" w:styleId="31">
    <w:name w:val="?ћСЃРЅРѕРІРЅРѕР№ С‚РµРєСЃС‚ СЃ РѕС‚СЃС‚СѓРїРѕРј 3"/>
    <w:basedOn w:val="a"/>
    <w:uiPriority w:val="99"/>
    <w:qFormat/>
    <w:rsid w:val="007B7B4D"/>
    <w:pPr>
      <w:widowControl w:val="0"/>
      <w:spacing w:after="118" w:line="240" w:lineRule="auto"/>
      <w:ind w:left="280"/>
    </w:pPr>
    <w:rPr>
      <w:sz w:val="16"/>
      <w:szCs w:val="16"/>
      <w:lang w:eastAsia="ru-RU" w:bidi="ar-SA"/>
    </w:rPr>
  </w:style>
  <w:style w:type="character" w:styleId="ae">
    <w:name w:val="Unresolved Mention"/>
    <w:basedOn w:val="a0"/>
    <w:uiPriority w:val="99"/>
    <w:semiHidden/>
    <w:unhideWhenUsed/>
    <w:qFormat/>
    <w:rsid w:val="00E21B26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E21B26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unhideWhenUsed/>
    <w:qFormat/>
    <w:rsid w:val="00220D2F"/>
    <w:pPr>
      <w:spacing w:before="100" w:beforeAutospacing="1" w:after="100" w:afterAutospacing="1" w:line="240" w:lineRule="auto"/>
    </w:pPr>
    <w:rPr>
      <w:lang w:eastAsia="ru-RU" w:bidi="ar-SA"/>
    </w:rPr>
  </w:style>
  <w:style w:type="character" w:customStyle="1" w:styleId="10">
    <w:name w:val="Заголовок 1 Знак"/>
    <w:basedOn w:val="a0"/>
    <w:link w:val="1"/>
    <w:qFormat/>
    <w:rsid w:val="00BF1B1A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qFormat/>
    <w:rsid w:val="00BF1B1A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qFormat/>
    <w:rsid w:val="00BF1B1A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qFormat/>
    <w:rsid w:val="00BF1B1A"/>
    <w:rPr>
      <w:b/>
    </w:rPr>
  </w:style>
  <w:style w:type="character" w:customStyle="1" w:styleId="50">
    <w:name w:val="Заголовок 5 Знак"/>
    <w:basedOn w:val="a0"/>
    <w:link w:val="5"/>
    <w:qFormat/>
    <w:rsid w:val="00BF1B1A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qFormat/>
    <w:rsid w:val="00BF1B1A"/>
    <w:rPr>
      <w:b/>
      <w:sz w:val="20"/>
      <w:szCs w:val="20"/>
    </w:rPr>
  </w:style>
  <w:style w:type="character" w:customStyle="1" w:styleId="a8">
    <w:name w:val="Заголовок Знак"/>
    <w:basedOn w:val="a0"/>
    <w:link w:val="a7"/>
    <w:uiPriority w:val="99"/>
    <w:qFormat/>
    <w:rsid w:val="00BF1B1A"/>
    <w:rPr>
      <w:b/>
      <w:sz w:val="72"/>
      <w:szCs w:val="72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BF1B1A"/>
  </w:style>
  <w:style w:type="character" w:customStyle="1" w:styleId="a4">
    <w:name w:val="Основной текст Знак"/>
    <w:basedOn w:val="a0"/>
    <w:link w:val="a3"/>
    <w:uiPriority w:val="99"/>
    <w:qFormat/>
    <w:rsid w:val="00BF1B1A"/>
    <w:rPr>
      <w:rFonts w:eastAsia="Times New Roman" w:cs="Times New Roman"/>
      <w:lang w:eastAsia="uk-UA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BF1B1A"/>
    <w:rPr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BF1B1A"/>
    <w:rPr>
      <w:lang w:eastAsia="ru-RU"/>
    </w:rPr>
  </w:style>
  <w:style w:type="character" w:customStyle="1" w:styleId="ab">
    <w:name w:val="Подзаголовок Знак"/>
    <w:basedOn w:val="a0"/>
    <w:link w:val="aa"/>
    <w:uiPriority w:val="99"/>
    <w:qFormat/>
    <w:rsid w:val="00BF1B1A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32">
    <w:name w:val="Основной текст (3)_"/>
    <w:basedOn w:val="a0"/>
    <w:link w:val="33"/>
    <w:qFormat/>
    <w:rsid w:val="00BF1B1A"/>
    <w:rPr>
      <w:sz w:val="26"/>
      <w:szCs w:val="26"/>
      <w:shd w:val="clear" w:color="auto" w:fill="FFFFFF"/>
      <w:lang w:bidi="ru-RU"/>
    </w:rPr>
  </w:style>
  <w:style w:type="character" w:customStyle="1" w:styleId="af5">
    <w:name w:val="Текст выноски Знак"/>
    <w:basedOn w:val="a0"/>
    <w:link w:val="af6"/>
    <w:uiPriority w:val="99"/>
    <w:semiHidden/>
    <w:qFormat/>
    <w:rsid w:val="00BF1B1A"/>
    <w:rPr>
      <w:rFonts w:ascii="Segoe UI" w:hAnsi="Segoe UI" w:cs="Segoe UI"/>
      <w:sz w:val="18"/>
      <w:szCs w:val="18"/>
      <w:lang w:eastAsia="ru-RU"/>
    </w:rPr>
  </w:style>
  <w:style w:type="character" w:customStyle="1" w:styleId="rvts82">
    <w:name w:val="rvts82"/>
    <w:basedOn w:val="a0"/>
    <w:qFormat/>
    <w:rsid w:val="00BF1B1A"/>
  </w:style>
  <w:style w:type="character" w:styleId="af7">
    <w:name w:val="Strong"/>
    <w:basedOn w:val="a0"/>
    <w:uiPriority w:val="22"/>
    <w:qFormat/>
    <w:rsid w:val="00BF1B1A"/>
    <w:rPr>
      <w:b/>
      <w:bCs/>
    </w:rPr>
  </w:style>
  <w:style w:type="character" w:styleId="af8">
    <w:name w:val="Emphasis"/>
    <w:basedOn w:val="a0"/>
    <w:uiPriority w:val="20"/>
    <w:qFormat/>
    <w:rsid w:val="00BF1B1A"/>
    <w:rPr>
      <w:i/>
      <w:iCs/>
    </w:rPr>
  </w:style>
  <w:style w:type="character" w:customStyle="1" w:styleId="af9">
    <w:name w:val="Посещённая гиперссылка"/>
    <w:basedOn w:val="a0"/>
    <w:uiPriority w:val="99"/>
    <w:semiHidden/>
    <w:unhideWhenUsed/>
    <w:rsid w:val="00BF1B1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sid w:val="00BF1B1A"/>
    <w:rPr>
      <w:color w:val="605E5C"/>
      <w:shd w:val="clear" w:color="auto" w:fill="E1DFDD"/>
    </w:rPr>
  </w:style>
  <w:style w:type="character" w:customStyle="1" w:styleId="41">
    <w:name w:val="Основной текст (4) + Не полужирный"/>
    <w:qFormat/>
    <w:rsid w:val="00BF1B1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34">
    <w:name w:val="Основной текст 3 Знак"/>
    <w:link w:val="35"/>
    <w:uiPriority w:val="99"/>
    <w:qFormat/>
    <w:locked/>
    <w:rsid w:val="00BF1B1A"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sid w:val="00BF1B1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fa">
    <w:name w:val="Основной текст с отступом Знак"/>
    <w:basedOn w:val="a0"/>
    <w:link w:val="afb"/>
    <w:uiPriority w:val="99"/>
    <w:qFormat/>
    <w:rsid w:val="00BF1B1A"/>
    <w:rPr>
      <w:lang w:eastAsia="ru-RU"/>
    </w:rPr>
  </w:style>
  <w:style w:type="character" w:styleId="afc">
    <w:name w:val="annotation reference"/>
    <w:basedOn w:val="a0"/>
    <w:uiPriority w:val="99"/>
    <w:semiHidden/>
    <w:unhideWhenUsed/>
    <w:qFormat/>
    <w:rsid w:val="00BF1B1A"/>
    <w:rPr>
      <w:sz w:val="16"/>
      <w:szCs w:val="16"/>
    </w:rPr>
  </w:style>
  <w:style w:type="character" w:customStyle="1" w:styleId="afd">
    <w:name w:val="Текст примечания Знак"/>
    <w:basedOn w:val="a0"/>
    <w:link w:val="afe"/>
    <w:uiPriority w:val="99"/>
    <w:semiHidden/>
    <w:qFormat/>
    <w:rsid w:val="00BF1B1A"/>
    <w:rPr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qFormat/>
    <w:rsid w:val="00BF1B1A"/>
    <w:rPr>
      <w:b/>
      <w:bCs/>
      <w:sz w:val="20"/>
      <w:szCs w:val="20"/>
      <w:lang w:eastAsia="ru-RU"/>
    </w:rPr>
  </w:style>
  <w:style w:type="character" w:customStyle="1" w:styleId="14">
    <w:name w:val="Заголовок Знак1"/>
    <w:basedOn w:val="a0"/>
    <w:uiPriority w:val="10"/>
    <w:rsid w:val="00BF1B1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BF1B1A"/>
    <w:rPr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qFormat/>
    <w:rsid w:val="00BF1B1A"/>
    <w:pPr>
      <w:spacing w:after="0" w:line="240" w:lineRule="auto"/>
      <w:ind w:left="240" w:hanging="240"/>
    </w:pPr>
    <w:rPr>
      <w:lang w:eastAsia="ru-RU" w:bidi="ar-SA"/>
    </w:rPr>
  </w:style>
  <w:style w:type="paragraph" w:styleId="aff1">
    <w:name w:val="index heading"/>
    <w:basedOn w:val="a"/>
    <w:uiPriority w:val="99"/>
    <w:qFormat/>
    <w:rsid w:val="00BF1B1A"/>
    <w:pPr>
      <w:suppressLineNumbers/>
    </w:pPr>
    <w:rPr>
      <w:rFonts w:cs="Arial"/>
      <w:lang w:eastAsia="ru-RU" w:bidi="ar-SA"/>
    </w:rPr>
  </w:style>
  <w:style w:type="paragraph" w:styleId="aff2">
    <w:name w:val="No Spacing"/>
    <w:uiPriority w:val="1"/>
    <w:qFormat/>
    <w:rsid w:val="00BF1B1A"/>
    <w:rPr>
      <w:rFonts w:eastAsia="Times New Roman" w:cs="Times New Roman"/>
      <w:lang w:eastAsia="ru-RU" w:bidi="ar-SA"/>
    </w:rPr>
  </w:style>
  <w:style w:type="paragraph" w:styleId="24">
    <w:name w:val="Body Text Indent 2"/>
    <w:basedOn w:val="a"/>
    <w:link w:val="23"/>
    <w:uiPriority w:val="99"/>
    <w:qFormat/>
    <w:rsid w:val="00BF1B1A"/>
    <w:pPr>
      <w:spacing w:after="120" w:line="480" w:lineRule="auto"/>
      <w:ind w:left="283"/>
    </w:pPr>
    <w:rPr>
      <w:rFonts w:eastAsia="NSimSun" w:cs="Arial"/>
      <w:lang w:eastAsia="zh-CN"/>
    </w:rPr>
  </w:style>
  <w:style w:type="character" w:customStyle="1" w:styleId="210">
    <w:name w:val="Основной текст с отступом 2 Знак1"/>
    <w:basedOn w:val="a0"/>
    <w:uiPriority w:val="99"/>
    <w:semiHidden/>
    <w:rsid w:val="00BF1B1A"/>
    <w:rPr>
      <w:rFonts w:eastAsia="Times New Roman" w:cs="Mangal"/>
      <w:szCs w:val="21"/>
      <w:lang w:eastAsia="uk-UA"/>
    </w:rPr>
  </w:style>
  <w:style w:type="paragraph" w:customStyle="1" w:styleId="aff3">
    <w:name w:val="Колонтитул"/>
    <w:basedOn w:val="a"/>
    <w:uiPriority w:val="99"/>
    <w:qFormat/>
    <w:rsid w:val="00BF1B1A"/>
    <w:rPr>
      <w:lang w:eastAsia="ru-RU" w:bidi="ar-SA"/>
    </w:rPr>
  </w:style>
  <w:style w:type="paragraph" w:styleId="af2">
    <w:name w:val="header"/>
    <w:basedOn w:val="a"/>
    <w:link w:val="af1"/>
    <w:uiPriority w:val="99"/>
    <w:unhideWhenUsed/>
    <w:qFormat/>
    <w:rsid w:val="00BF1B1A"/>
    <w:pPr>
      <w:tabs>
        <w:tab w:val="center" w:pos="4677"/>
        <w:tab w:val="right" w:pos="9355"/>
      </w:tabs>
      <w:spacing w:after="0" w:line="240" w:lineRule="auto"/>
    </w:pPr>
    <w:rPr>
      <w:rFonts w:eastAsia="NSimSun" w:cs="Arial"/>
      <w:lang w:eastAsia="ru-RU"/>
    </w:rPr>
  </w:style>
  <w:style w:type="character" w:customStyle="1" w:styleId="17">
    <w:name w:val="Верхний колонтитул Знак1"/>
    <w:basedOn w:val="a0"/>
    <w:uiPriority w:val="99"/>
    <w:semiHidden/>
    <w:rsid w:val="00BF1B1A"/>
    <w:rPr>
      <w:rFonts w:eastAsia="Times New Roman" w:cs="Mangal"/>
      <w:szCs w:val="21"/>
      <w:lang w:eastAsia="uk-UA"/>
    </w:rPr>
  </w:style>
  <w:style w:type="paragraph" w:styleId="af4">
    <w:name w:val="footer"/>
    <w:basedOn w:val="a"/>
    <w:link w:val="af3"/>
    <w:uiPriority w:val="99"/>
    <w:unhideWhenUsed/>
    <w:qFormat/>
    <w:rsid w:val="00BF1B1A"/>
    <w:pPr>
      <w:tabs>
        <w:tab w:val="center" w:pos="4677"/>
        <w:tab w:val="right" w:pos="9355"/>
      </w:tabs>
      <w:spacing w:after="0" w:line="240" w:lineRule="auto"/>
    </w:pPr>
    <w:rPr>
      <w:rFonts w:eastAsia="NSimSun" w:cs="Arial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BF1B1A"/>
    <w:rPr>
      <w:rFonts w:eastAsia="Times New Roman" w:cs="Mangal"/>
      <w:szCs w:val="21"/>
      <w:lang w:eastAsia="uk-UA"/>
    </w:rPr>
  </w:style>
  <w:style w:type="character" w:customStyle="1" w:styleId="19">
    <w:name w:val="Подзаголовок Знак1"/>
    <w:basedOn w:val="a0"/>
    <w:uiPriority w:val="11"/>
    <w:rsid w:val="00BF1B1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ff4">
    <w:name w:val="Block Text"/>
    <w:basedOn w:val="a"/>
    <w:uiPriority w:val="99"/>
    <w:unhideWhenUsed/>
    <w:qFormat/>
    <w:rsid w:val="00BF1B1A"/>
    <w:pPr>
      <w:spacing w:after="0" w:line="240" w:lineRule="auto"/>
      <w:ind w:left="567" w:right="-1475"/>
      <w:jc w:val="both"/>
    </w:pPr>
    <w:rPr>
      <w:sz w:val="28"/>
      <w:szCs w:val="20"/>
      <w:lang w:eastAsia="ru-RU" w:bidi="ar-SA"/>
    </w:rPr>
  </w:style>
  <w:style w:type="paragraph" w:customStyle="1" w:styleId="33">
    <w:name w:val="Основной текст (3)"/>
    <w:basedOn w:val="a"/>
    <w:link w:val="32"/>
    <w:qFormat/>
    <w:rsid w:val="00BF1B1A"/>
    <w:pPr>
      <w:widowControl w:val="0"/>
      <w:shd w:val="clear" w:color="auto" w:fill="FFFFFF"/>
      <w:spacing w:after="1740" w:line="0" w:lineRule="atLeast"/>
      <w:jc w:val="both"/>
    </w:pPr>
    <w:rPr>
      <w:rFonts w:eastAsia="NSimSun" w:cs="Arial"/>
      <w:sz w:val="26"/>
      <w:szCs w:val="26"/>
      <w:lang w:eastAsia="zh-CN" w:bidi="ru-RU"/>
    </w:rPr>
  </w:style>
  <w:style w:type="paragraph" w:styleId="af6">
    <w:name w:val="Balloon Text"/>
    <w:basedOn w:val="a"/>
    <w:link w:val="af5"/>
    <w:uiPriority w:val="99"/>
    <w:semiHidden/>
    <w:unhideWhenUsed/>
    <w:qFormat/>
    <w:rsid w:val="00BF1B1A"/>
    <w:pPr>
      <w:spacing w:after="0" w:line="240" w:lineRule="auto"/>
    </w:pPr>
    <w:rPr>
      <w:rFonts w:ascii="Segoe UI" w:eastAsia="NSimSun" w:hAnsi="Segoe UI" w:cs="Segoe UI"/>
      <w:sz w:val="18"/>
      <w:szCs w:val="18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BF1B1A"/>
    <w:rPr>
      <w:rFonts w:ascii="Segoe UI" w:eastAsia="Times New Roman" w:hAnsi="Segoe UI" w:cs="Mangal"/>
      <w:sz w:val="18"/>
      <w:szCs w:val="16"/>
      <w:lang w:eastAsia="uk-UA"/>
    </w:rPr>
  </w:style>
  <w:style w:type="paragraph" w:customStyle="1" w:styleId="1b">
    <w:name w:val="Знак Знак1 Знак"/>
    <w:basedOn w:val="a"/>
    <w:uiPriority w:val="99"/>
    <w:qFormat/>
    <w:rsid w:val="00BF1B1A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 w:bidi="ar-SA"/>
    </w:rPr>
  </w:style>
  <w:style w:type="paragraph" w:customStyle="1" w:styleId="xl69">
    <w:name w:val="xl69"/>
    <w:basedOn w:val="a"/>
    <w:uiPriority w:val="99"/>
    <w:qFormat/>
    <w:rsid w:val="00BF1B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eastAsia="Calibri"/>
      <w:color w:val="000000"/>
      <w:sz w:val="20"/>
      <w:szCs w:val="20"/>
      <w:lang w:val="ru-RU" w:bidi="ar-SA"/>
    </w:rPr>
  </w:style>
  <w:style w:type="paragraph" w:customStyle="1" w:styleId="font12">
    <w:name w:val="font12"/>
    <w:basedOn w:val="a"/>
    <w:uiPriority w:val="99"/>
    <w:qFormat/>
    <w:rsid w:val="00BF1B1A"/>
    <w:pPr>
      <w:spacing w:beforeAutospacing="1" w:afterAutospacing="1" w:line="240" w:lineRule="auto"/>
    </w:pPr>
    <w:rPr>
      <w:rFonts w:eastAsia="Calibri"/>
      <w:b/>
      <w:bCs/>
      <w:lang w:val="ru-RU" w:bidi="ar-SA"/>
    </w:rPr>
  </w:style>
  <w:style w:type="paragraph" w:styleId="35">
    <w:name w:val="Body Text 3"/>
    <w:basedOn w:val="a"/>
    <w:link w:val="34"/>
    <w:uiPriority w:val="99"/>
    <w:qFormat/>
    <w:rsid w:val="00BF1B1A"/>
    <w:pPr>
      <w:spacing w:after="120" w:line="240" w:lineRule="auto"/>
    </w:pPr>
    <w:rPr>
      <w:rFonts w:eastAsia="NSimSun" w:cs="Arial"/>
      <w:sz w:val="16"/>
      <w:szCs w:val="16"/>
      <w:lang w:eastAsia="zh-CN"/>
    </w:rPr>
  </w:style>
  <w:style w:type="character" w:customStyle="1" w:styleId="320">
    <w:name w:val="Основной текст 3 Знак2"/>
    <w:basedOn w:val="a0"/>
    <w:uiPriority w:val="99"/>
    <w:semiHidden/>
    <w:rsid w:val="00BF1B1A"/>
    <w:rPr>
      <w:rFonts w:eastAsia="Times New Roman" w:cs="Mangal"/>
      <w:sz w:val="16"/>
      <w:szCs w:val="14"/>
      <w:lang w:eastAsia="uk-UA"/>
    </w:rPr>
  </w:style>
  <w:style w:type="paragraph" w:styleId="afb">
    <w:name w:val="Body Text Indent"/>
    <w:basedOn w:val="a"/>
    <w:link w:val="afa"/>
    <w:uiPriority w:val="99"/>
    <w:unhideWhenUsed/>
    <w:qFormat/>
    <w:rsid w:val="00BF1B1A"/>
    <w:pPr>
      <w:spacing w:after="120"/>
      <w:ind w:left="283"/>
    </w:pPr>
    <w:rPr>
      <w:rFonts w:eastAsia="NSimSun" w:cs="Arial"/>
      <w:lang w:eastAsia="ru-RU"/>
    </w:rPr>
  </w:style>
  <w:style w:type="character" w:customStyle="1" w:styleId="1c">
    <w:name w:val="Основной текст с отступом Знак1"/>
    <w:basedOn w:val="a0"/>
    <w:uiPriority w:val="99"/>
    <w:semiHidden/>
    <w:rsid w:val="00BF1B1A"/>
    <w:rPr>
      <w:rFonts w:eastAsia="Times New Roman" w:cs="Mangal"/>
      <w:szCs w:val="21"/>
      <w:lang w:eastAsia="uk-UA"/>
    </w:rPr>
  </w:style>
  <w:style w:type="paragraph" w:customStyle="1" w:styleId="western">
    <w:name w:val="western"/>
    <w:basedOn w:val="a"/>
    <w:uiPriority w:val="99"/>
    <w:qFormat/>
    <w:rsid w:val="00BF1B1A"/>
    <w:pPr>
      <w:spacing w:beforeAutospacing="1" w:after="144" w:line="276" w:lineRule="auto"/>
    </w:pPr>
    <w:rPr>
      <w:lang w:val="ru-RU" w:eastAsia="ru-RU" w:bidi="ar-SA"/>
    </w:rPr>
  </w:style>
  <w:style w:type="paragraph" w:styleId="afe">
    <w:name w:val="annotation text"/>
    <w:basedOn w:val="a"/>
    <w:link w:val="afd"/>
    <w:uiPriority w:val="99"/>
    <w:semiHidden/>
    <w:unhideWhenUsed/>
    <w:qFormat/>
    <w:rsid w:val="00BF1B1A"/>
    <w:pPr>
      <w:spacing w:line="240" w:lineRule="auto"/>
    </w:pPr>
    <w:rPr>
      <w:rFonts w:eastAsia="NSimSun" w:cs="Arial"/>
      <w:sz w:val="20"/>
      <w:szCs w:val="20"/>
      <w:lang w:eastAsia="ru-RU"/>
    </w:rPr>
  </w:style>
  <w:style w:type="character" w:customStyle="1" w:styleId="1d">
    <w:name w:val="Текст примечания Знак1"/>
    <w:basedOn w:val="a0"/>
    <w:uiPriority w:val="99"/>
    <w:semiHidden/>
    <w:rsid w:val="00BF1B1A"/>
    <w:rPr>
      <w:rFonts w:eastAsia="Times New Roman" w:cs="Mangal"/>
      <w:sz w:val="20"/>
      <w:szCs w:val="18"/>
      <w:lang w:eastAsia="uk-UA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qFormat/>
    <w:rsid w:val="00BF1B1A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BF1B1A"/>
    <w:rPr>
      <w:rFonts w:eastAsia="Times New Roman" w:cs="Mangal"/>
      <w:b/>
      <w:bCs/>
      <w:sz w:val="20"/>
      <w:szCs w:val="18"/>
      <w:lang w:eastAsia="uk-UA"/>
    </w:rPr>
  </w:style>
  <w:style w:type="numbering" w:customStyle="1" w:styleId="1f">
    <w:name w:val="Нет списка1"/>
    <w:uiPriority w:val="99"/>
    <w:semiHidden/>
    <w:unhideWhenUsed/>
    <w:qFormat/>
    <w:rsid w:val="00BF1B1A"/>
  </w:style>
  <w:style w:type="table" w:customStyle="1" w:styleId="TableNormal3">
    <w:name w:val="Table Normal3"/>
    <w:rsid w:val="00BF1B1A"/>
    <w:rPr>
      <w:rFonts w:eastAsia="Times New Roman" w:cs="Times New Roman"/>
      <w:lang w:eastAsia="uk-UA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BF1B1A"/>
    <w:rPr>
      <w:rFonts w:eastAsia="Times New Roman" w:cs="Times New Roman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BF1B1A"/>
    <w:rPr>
      <w:rFonts w:eastAsia="Times New Roman" w:cs="Times New Roman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0">
    <w:name w:val="Сетка таблицы1"/>
    <w:basedOn w:val="a1"/>
    <w:uiPriority w:val="39"/>
    <w:rsid w:val="00BF1B1A"/>
    <w:rPr>
      <w:rFonts w:eastAsia="Times New Roman" w:cs="Times New Roman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2"/>
    <w:basedOn w:val="TableNormal2"/>
    <w:rsid w:val="00BF1B1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f1">
    <w:name w:val="1"/>
    <w:basedOn w:val="TableNormal3"/>
    <w:rsid w:val="00BF1B1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msonormal0">
    <w:name w:val="msonormal"/>
    <w:basedOn w:val="a"/>
    <w:uiPriority w:val="99"/>
    <w:qFormat/>
    <w:rsid w:val="00E102A4"/>
    <w:pPr>
      <w:spacing w:before="100" w:beforeAutospacing="1" w:after="100" w:afterAutospacing="1" w:line="240" w:lineRule="auto"/>
    </w:pPr>
    <w:rPr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krada.gov.ua/files/APRAD/2024/S_zr_210_280%20%D0%94%D0%BE%D1%80%D0%BE%D0%B6%D0%BA%D1%96%D0%BD%20%D1%82%D0%B0%20%D0%91%D1%96%D0%B4%D0%B5%D0%BD%D0%BA%D0%BE%20%D0%A0%D0%9E%D0%B4%D0%B8%D0%BD%D0%BD%D0%B0%20(1).docx" TargetMode="External"/><Relationship Id="rId21" Type="http://schemas.openxmlformats.org/officeDocument/2006/relationships/hyperlink" Target="https://mkrada.gov.ua/files/APRAD/2024/2%20%D0%BF%D0%BE%D1%8F%D1%81%D0%BD%D1%8E%D0%B2%D0%B0%D0%BB%D1%8C%D0%BD%D0%B0_%D0%B7%D0%B0%D0%BF%D0%B8%D1%81%D0%BA%D0%B0_S-zr-210-274.docx" TargetMode="External"/><Relationship Id="rId42" Type="http://schemas.openxmlformats.org/officeDocument/2006/relationships/hyperlink" Target="https://mkrada.gov.ua/files/APRAD/2024/S-zr-155-61.docx" TargetMode="External"/><Relationship Id="rId47" Type="http://schemas.openxmlformats.org/officeDocument/2006/relationships/hyperlink" Target="https://mkrada.gov.ua/files/APRAD/2024/S-zr-206-53_%D0%A1%D0%B0%D0%BD%D0%B4%D1%83%D0%BB_(%D0%9F%D0%93%D0%A3_21)_45602%5b1%5d.docx" TargetMode="External"/><Relationship Id="rId63" Type="http://schemas.openxmlformats.org/officeDocument/2006/relationships/hyperlink" Target="https://mkrada.gov.ua/files/APRAD/2024/2%20%D0%BF%D0%BE%D1%8F%D1%81%D0%BD%D1%8E%D0%B2%D0%B0%D0%BB%D1%8C%D0%BD%D0%B0_%D0%B7%D0%B0%D0%BF%D0%B8%D1%81%D0%BA%D0%B0_S-zr-206-52.docx" TargetMode="External"/><Relationship Id="rId68" Type="http://schemas.openxmlformats.org/officeDocument/2006/relationships/hyperlink" Target="https://mkrada.gov.ua/files/APRAD/2024/S-zr-206-50_%D0%9F%D0%95%D0%A0%D0%A1%D0%9F%D0%95%D0%9A%D0%A2%D0%98%D0%92%D0%90-%D0%9D%D0%86%D0%9A%D0%9E_%D0%B1%D1%83%D0%B4%D1%96%D0%B2%D0%B5%D0%BB%D1%8C%D0%BD%D0%B8%D0%BA%D1%96%D0%B2_10%5b1%5d.docx" TargetMode="External"/><Relationship Id="rId84" Type="http://schemas.openxmlformats.org/officeDocument/2006/relationships/hyperlink" Target="https://mkrada.gov.ua/files/APRAD/2024/S-zr-260-291.docx" TargetMode="External"/><Relationship Id="rId89" Type="http://schemas.openxmlformats.org/officeDocument/2006/relationships/hyperlink" Target="https://disk.mkrada.gov.ua/s/MWmJFY9zt3bK7vA" TargetMode="External"/><Relationship Id="rId16" Type="http://schemas.openxmlformats.org/officeDocument/2006/relationships/hyperlink" Target="https://mkrada.gov.ua/files/APRAD/2024/S_zr_205_459_%D0%9C%D0%B0%D1%82%D0%B2%D1%96%D1%94%D0%BD%D0%BA%D0%BE%20%D0%92%D1%96%D1%82%D0%B0%D0%BB%D1%96%D0%B9%20%D0%9F%D0%B5%D1%82%D1%80%D0%BE%D0%B2%D0%B8%D1%87%2023010-000611031-007-01%5b1%5d.docx" TargetMode="External"/><Relationship Id="rId107" Type="http://schemas.openxmlformats.org/officeDocument/2006/relationships/hyperlink" Target="https://mkrada.gov.ua/files/APRAD/2024/S-zr-200-259_%D0%9A%D1%80%D0%B0%D1%81%D0%BD%D0%BE%D0%B3%D0%BE%D1%80%D0%BE%D0%B4%D1%81%D1%8C%D0%BA%D0%B0%20(3)_1.docx" TargetMode="External"/><Relationship Id="rId11" Type="http://schemas.openxmlformats.org/officeDocument/2006/relationships/hyperlink" Target="https://mkrada.gov.ua/files/APRAD/2024/2%20%D0%BF%D0%BE%D1%8F%D1%81%D0%BD%D1%8E%D0%B2%D0%B0%D0%BB%D1%8C%D0%BD%D0%B0_%D0%B7%D0%B0%D0%BF%D0%B8%D1%81%D0%BA%D0%B0_S-zr-210-273.docx" TargetMode="External"/><Relationship Id="rId32" Type="http://schemas.openxmlformats.org/officeDocument/2006/relationships/hyperlink" Target="https://mkrada.gov.ua/files/APRAD/2024/s-zr-155-265.docx" TargetMode="External"/><Relationship Id="rId37" Type="http://schemas.openxmlformats.org/officeDocument/2006/relationships/hyperlink" Target="https://disk.mkrada.gov.ua/s/Ds7g14gXF082I42" TargetMode="External"/><Relationship Id="rId53" Type="http://schemas.openxmlformats.org/officeDocument/2006/relationships/hyperlink" Target="https://mkrada.gov.ua/files/APRAD/2024/S-zr-303-164.docx" TargetMode="External"/><Relationship Id="rId58" Type="http://schemas.openxmlformats.org/officeDocument/2006/relationships/hyperlink" Target="https://mkrada.gov.ua/files/APRAD/2024/S-zr-206-51_%D0%9F%D0%95%D0%A0%D0%A1%D0%9F%D0%95%D0%9A%D0%A2%D0%98%D0%92%D0%90-%D0%9D%D0%86%D0%9A%D0%9E_%D0%BA%D0%BE%D1%81%D0%BC%D0%BE%D0%BD%D0%B0%D0%B2%D1%82%D1%96%D0%B2_(1)%5b1%5d.docx" TargetMode="External"/><Relationship Id="rId74" Type="http://schemas.openxmlformats.org/officeDocument/2006/relationships/hyperlink" Target="https://mkrada.gov.ua/files/APRAD/2024/%D0%9F%D0%BE%D1%8F%D1%81%D0%BD%D1%8E%D0%B2%D0%B0%D0%BB%D1%8C%D0%BD%D0%B0_%D0%B7%D0%B0%D0%BF%D0%B8%D1%81%D0%BA%D0%B0%20303_65.docx" TargetMode="External"/><Relationship Id="rId79" Type="http://schemas.openxmlformats.org/officeDocument/2006/relationships/hyperlink" Target="https://mkrada.gov.ua/files/APRAD/2024/S-zr-260-305%20%D0%9F%D0%BE%D1%8F%D1%81%D0%BD%D1%83%D0%B2%D0%B0%D0%BB%D1%8C%D0%BD%D0%B0.docx" TargetMode="External"/><Relationship Id="rId102" Type="http://schemas.openxmlformats.org/officeDocument/2006/relationships/hyperlink" Target="https://mkrada.gov.ua/files/APRAD/2024/%D0%9F%D0%BE%D1%8F%D1%81%D0%BD%D1%8E%D0%B2%D0%B0%D0%BB%D1%8C%D0%BD%D0%B0_%D0%B7%D0%B0%D0%BF%D0%B8%D1%81%D0%BA%D0%B0%20303_155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krada.gov.ua/files/APRAD/2024/S-zr-303-143.docx" TargetMode="External"/><Relationship Id="rId95" Type="http://schemas.openxmlformats.org/officeDocument/2006/relationships/hyperlink" Target="https://disk.mkrada.gov.ua/s/GiRbHVgxZ41DOui" TargetMode="External"/><Relationship Id="rId22" Type="http://schemas.openxmlformats.org/officeDocument/2006/relationships/hyperlink" Target="https://mkrada.gov.ua/files/APRAD/2024/%D0%9F%D1%80%D0%BE%D1%94%D0%BA%D1%82%20%D1%80%D1%96%D1%88%D0%B5%D0%BD%D0%BD%D1%8F%20s-zr-255-20%20(%D0%B0%D0%B2%D1%82%D0%BE%D0%B2%D0%BE%D1%81%D1%81%D1%82%D0%B0%D0%BD%D0%BE%D0%B2%D0%BB%D0%B5%D0%BD%D0%B8%D0%B5).docx" TargetMode="External"/><Relationship Id="rId27" Type="http://schemas.openxmlformats.org/officeDocument/2006/relationships/hyperlink" Target="https://mkrada.gov.ua/files/APRAD/2024/2%20%D0%BF%D0%BE%D1%8F%D1%81%D0%BD%D1%8E%D0%B2%D0%B0%D0%BB%D1%8C%D0%BD%D0%B0_%D0%B7%D0%B0%D0%BF%D0%B8%D1%81%D0%BA%D0%B0_S-zr-210-280.docx" TargetMode="External"/><Relationship Id="rId43" Type="http://schemas.openxmlformats.org/officeDocument/2006/relationships/hyperlink" Target="https://mkrada.gov.ua/files/APRAD/2024/&#1055;&#1086;&#1103;&#1089;&#1085;&#1102;&#1074;&#1072;&#1083;&#1100;&#1085;&#1072;%20&#1079;&#1072;&#1087;&#1080;&#1089;&#1082;&#1072;%20S-zr-155-61%20(2).doc" TargetMode="External"/><Relationship Id="rId48" Type="http://schemas.openxmlformats.org/officeDocument/2006/relationships/hyperlink" Target="https://mkrada.gov.ua/files/APRAD/2024/2%20%D0%BF%D0%BE%D1%8F%D1%81%D0%BD%D1%8E%D0%B2%D0%B0%D0%BB%D1%8C%D0%BD%D0%B0_%D0%B7%D0%B0%D0%BF%D0%B8%D1%81%D0%BA%D0%B0_S-zr-206-53.docx" TargetMode="External"/><Relationship Id="rId64" Type="http://schemas.openxmlformats.org/officeDocument/2006/relationships/hyperlink" Target="https://mkrada.gov.ua/files/APRAD/2024/S-zr-206-47_%D0%A2%D0%9E%D0%92_%D0%9D%D1%96%D0%BA-%D0%95%D1%81%D1%82%D0%B5%D0%B9%D1%82%5b1%5d.docx" TargetMode="External"/><Relationship Id="rId69" Type="http://schemas.openxmlformats.org/officeDocument/2006/relationships/hyperlink" Target="https://mkrada.gov.ua/files/APRAD/2024/2%20%D0%BF%D0%BE%D1%8F%D1%81%D0%BD%D1%8E%D0%B2%D0%B0%D0%BB%D1%8C%D0%BD%D0%B0_%D0%B7%D0%B0%D0%BF%D0%B8%D1%81%D0%BA%D0%B0_S-zr-206-50.docx" TargetMode="External"/><Relationship Id="rId80" Type="http://schemas.openxmlformats.org/officeDocument/2006/relationships/hyperlink" Target="https://disk.mkrada.gov.ua/s/seL5Vj9eNzKS48v" TargetMode="External"/><Relationship Id="rId85" Type="http://schemas.openxmlformats.org/officeDocument/2006/relationships/hyperlink" Target="https://mkrada.gov.ua/files/APRAD/2024/S-zr-260-291%20%D0%9F%D0%BE%D1%8F%D1%81%D0%BD%D1%83%D0%B2%D0%B0%D0%BB%D1%8C%D0%BD%D0%B0.docx" TargetMode="External"/><Relationship Id="rId12" Type="http://schemas.openxmlformats.org/officeDocument/2006/relationships/hyperlink" Target="https://mkrada.gov.ua/files/APRAD/2024/%D0%9F%D1%80%D0%BE%D1%94%D0%BA%D1%82%20%D1%80%D1%96%D1%88%D0%B5%D0%BD%D0%BD%D1%8F%20s-zr-255-21.docx" TargetMode="External"/><Relationship Id="rId17" Type="http://schemas.openxmlformats.org/officeDocument/2006/relationships/hyperlink" Target="https://mkrada.gov.ua/files/APRAD/2024/2%20%D0%BF%D0%BE%D1%8F%D1%81%D0%BD%D1%8E%D0%B2%D0%B0%D0%BB%D1%8C%D0%BD%D0%B0_%D0%B7%D0%B0%D0%BF%D0%B8%D1%81%D0%BA%D0%B0_S-zr-205-459.docx" TargetMode="External"/><Relationship Id="rId33" Type="http://schemas.openxmlformats.org/officeDocument/2006/relationships/hyperlink" Target="https://mkrada.gov.ua/files/APRAD/2024/%D0%9F%D0%BE%D1%8F%D1%81%D0%BD%D1%8E%D0%B2%D0%B0%D0%BB%D1%8C%D0%BD%D0%B0%20%D0%B7%D0%B0%D0%BF%D0%B8%D1%81%D0%BA%D0%B0%20S-zr-155-265.doc" TargetMode="External"/><Relationship Id="rId38" Type="http://schemas.openxmlformats.org/officeDocument/2006/relationships/hyperlink" Target="https://mkrada.gov.ua/files/APRAD/2024/S-zr-155-255.docx" TargetMode="External"/><Relationship Id="rId59" Type="http://schemas.openxmlformats.org/officeDocument/2006/relationships/hyperlink" Target="https://mkrada.gov.ua/files/APRAD/2024/2%20%D0%BF%D0%BE%D1%8F%D1%81%D0%BD%D1%8E%D0%B2%D0%B0%D0%BB%D1%8C%D0%BD%D0%B0_%D0%B7%D0%B0%D0%BF%D0%B8%D1%81%D0%BA%D0%B0_S-zr-206-51.docx" TargetMode="External"/><Relationship Id="rId103" Type="http://schemas.openxmlformats.org/officeDocument/2006/relationships/hyperlink" Target="https://disk.mkrada.gov.ua/s/8HqwQDrqefqU5hj" TargetMode="External"/><Relationship Id="rId108" Type="http://schemas.openxmlformats.org/officeDocument/2006/relationships/hyperlink" Target="https://mkrada.gov.ua/files/APRAD/2024/%D0%BF%D0%BE%D1%8F%D1%81%D0%BD%D1%8E%D0%B2%D0%B0%D0%BB%D1%8C%D0%BD%D0%B0%20%D0%B7%D0%B0%D0%BF%D0%B8%D1%81%D0%BA%D0%B0%20200-259.docx" TargetMode="External"/><Relationship Id="rId54" Type="http://schemas.openxmlformats.org/officeDocument/2006/relationships/hyperlink" Target="https://mkrada.gov.ua/files/APRAD/2024/%D0%9F%D0%BE%D1%8F%D1%81%D0%BD%D1%8E%D0%B2%D0%B0%D0%BB%D1%8C%D0%BD%D0%B0_%D0%B7%D0%B0%D0%BF%D0%B8%D1%81%D0%BA%D0%B0%20303_164.docx" TargetMode="External"/><Relationship Id="rId70" Type="http://schemas.openxmlformats.org/officeDocument/2006/relationships/hyperlink" Target="https://mkrada.gov.ua/files/APRAD/2024/S-zr-155-284.docx" TargetMode="External"/><Relationship Id="rId75" Type="http://schemas.openxmlformats.org/officeDocument/2006/relationships/hyperlink" Target="https://mkrada.gov.ua/files/APRAD/2024/S-zr-260-309.docx" TargetMode="External"/><Relationship Id="rId91" Type="http://schemas.openxmlformats.org/officeDocument/2006/relationships/hyperlink" Target="https://mkrada.gov.ua/files/APRAD/2024/%D0%9F%D0%BE%D1%8F%D1%81%D0%BD%D1%8E%D0%B2%D0%B0%D0%BB%D1%8C%D0%BD%D0%B0_%D0%B7%D0%B0%D0%BF%D0%B8%D1%81%D0%BA%D0%B0%20303_143.docx" TargetMode="External"/><Relationship Id="rId96" Type="http://schemas.openxmlformats.org/officeDocument/2006/relationships/hyperlink" Target="https://mkrada.gov.ua/files/APRAD/2024/S-zr-303-152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krada.gov.ua/files/APRAD/2024/%D0%9F%D1%80%D0%BE%D1%94%D0%BA%D1%82%20%D1%80%D1%96%D1%88%D0%B5%D0%BD%D0%BD%D1%8F%20S-ZR-255-15.docx" TargetMode="External"/><Relationship Id="rId15" Type="http://schemas.openxmlformats.org/officeDocument/2006/relationships/hyperlink" Target="https://mkrada.gov.ua/files/APRAD/2024/%D0%9F%D0%BE%D1%8F%D1%81%D0%BD%D1%8E%D0%B2%D0%B0%D0%BB%D1%8C%D0%BD%D0%B0%20%D0%B7%D0%B0%D0%BF%D0%B8%D1%81%D0%BA%D0%B0%20s-zr-255-19.docx" TargetMode="External"/><Relationship Id="rId23" Type="http://schemas.openxmlformats.org/officeDocument/2006/relationships/hyperlink" Target="https://mkrada.gov.ua/files/APRAD/2024/%D0%9F%D0%BE%D1%8F%D1%81%D0%BD%D1%8E%D0%B2%D0%B0%D0%BB%D1%8C%D0%BD%D0%B0%20%D0%B7%D0%B0%D0%BF%D0%B8%D1%81%D0%BA%D0%B0%20s-zr-255-20.docx" TargetMode="External"/><Relationship Id="rId28" Type="http://schemas.openxmlformats.org/officeDocument/2006/relationships/hyperlink" Target="https://mkrada.gov.ua/files/APRAD/2024/S-zr-155-257.docx" TargetMode="External"/><Relationship Id="rId36" Type="http://schemas.openxmlformats.org/officeDocument/2006/relationships/hyperlink" Target="https://mkrada.gov.ua/files/APRAD/2024/%D0%9F%D0%BE%D1%8F%D1%81%D0%BD%D1%8E%D0%B2%D0%B0%D0%BB%D1%8C%D0%BD%D0%B0%20%D0%B7%D0%B0%D0%BF%D0%B8%D1%81%D0%BA%D0%B0%20S-zr-155-264.doc" TargetMode="External"/><Relationship Id="rId49" Type="http://schemas.openxmlformats.org/officeDocument/2006/relationships/hyperlink" Target="https://mkrada.gov.ua/files/APRAD/2024/S-zr-206-54_%D0%A4%D0%9E%D0%9F_%D0%94%D1%96%D1%85%D1%82%D1%8F%D1%80%D0%B5%D0%BD%D0%BA%D0%BE_%D0%90.%D0%A1._%D0%9E%D0%B1%D0%B5%D1%80%D0%B5%D0%B3%D0%BE%D0%B2%D0%B0_%D1%80%D1%96%D0%B3_%D0%9F%D0%93%D0%A3_18_(1529)%5b1%5d.docx" TargetMode="External"/><Relationship Id="rId57" Type="http://schemas.openxmlformats.org/officeDocument/2006/relationships/hyperlink" Target="https://disk.mkrada.gov.ua/s/KFGF05SDot6dA0n" TargetMode="External"/><Relationship Id="rId106" Type="http://schemas.openxmlformats.org/officeDocument/2006/relationships/hyperlink" Target="https://disk.mkrada.gov.ua/s/9uz65ZZ8mj094HF" TargetMode="External"/><Relationship Id="rId10" Type="http://schemas.openxmlformats.org/officeDocument/2006/relationships/hyperlink" Target="https://mkrada.gov.ua/files/APRAD/2024/210_273%20%D0%A7%D1%83%D0%BC%D0%B0%D1%87%D0%B5%D0%BD%D0%BA%D0%BE.doc" TargetMode="External"/><Relationship Id="rId31" Type="http://schemas.openxmlformats.org/officeDocument/2006/relationships/hyperlink" Target="https://mkrada.gov.ua/files/APRAD/2024/2%20%D0%BF%D0%BE%D1%8F%D1%81%D0%BD%D1%8E%D0%B2%D0%B0%D0%BB%D1%8C%D0%BD%D0%B0_%D0%B7%D0%B0%D0%BF%D0%B8%D1%81%D0%BA%D0%B0_S-zr-210-282.docx" TargetMode="External"/><Relationship Id="rId44" Type="http://schemas.openxmlformats.org/officeDocument/2006/relationships/hyperlink" Target="https://disk.mkrada.gov.ua/s/jlHD5yn4LuTM9pF" TargetMode="External"/><Relationship Id="rId52" Type="http://schemas.openxmlformats.org/officeDocument/2006/relationships/hyperlink" Target="https://mkrada.gov.ua/files/APRAD/2024/%D0%9F%D0%BE%D1%8F%D1%81%D0%BD%D1%8E%D0%B2%D0%B0%D0%BB%D1%8C%D0%BD%D0%B0_%D0%B7%D0%B0%D0%BF%D0%B8%D1%81%D0%BA%D0%B0%20303_169.docx" TargetMode="External"/><Relationship Id="rId60" Type="http://schemas.openxmlformats.org/officeDocument/2006/relationships/hyperlink" Target="https://mkrada.gov.ua/files/APRAD/2024/S-zr-206-49_%D0%A2%D0%9E%D0%92_%D0%9D%D1%96%D0%BA-%D0%95%D1%81%D1%82%D0%B5%D0%B9%D1%82%5b1%5d.docx" TargetMode="External"/><Relationship Id="rId65" Type="http://schemas.openxmlformats.org/officeDocument/2006/relationships/hyperlink" Target="https://mkrada.gov.ua/files/APRAD/2024/2%20%D0%BF%D0%BE%D1%8F%D1%81%D0%BD%D1%8E%D0%B2%D0%B0%D0%BB%D1%8C%D0%BD%D0%B0_%D0%B7%D0%B0%D0%BF%D0%B8%D1%81%D0%BA%D0%B0_S-zr-206-47.docx" TargetMode="External"/><Relationship Id="rId73" Type="http://schemas.openxmlformats.org/officeDocument/2006/relationships/hyperlink" Target="https://mkrada.gov.ua/files/APRAD/2024/%D0%92%D1%96%D0%B4%D0%BC%D0%BE%D0%B2%D0%B0%20S-zr-303-65.docx" TargetMode="External"/><Relationship Id="rId78" Type="http://schemas.openxmlformats.org/officeDocument/2006/relationships/hyperlink" Target="https://mkrada.gov.ua/files/APRAD/2024/S-zr-260-305.docx" TargetMode="External"/><Relationship Id="rId81" Type="http://schemas.openxmlformats.org/officeDocument/2006/relationships/hyperlink" Target="https://mkrada.gov.ua/files/APRAD/2024/S-zr-260-312.docx" TargetMode="External"/><Relationship Id="rId86" Type="http://schemas.openxmlformats.org/officeDocument/2006/relationships/hyperlink" Target="https://disk.mkrada.gov.ua/s/hyU63yDFaXMTcnE" TargetMode="External"/><Relationship Id="rId94" Type="http://schemas.openxmlformats.org/officeDocument/2006/relationships/hyperlink" Target="https://mkrada.gov.ua/files/APRAD/2024/S-zr-260-336%20%D0%9F%D0%BE%D1%8F%D1%81%D0%BD%D1%83%D0%B2%D0%B0%D0%BB%D1%8C%D0%BD%D0%B0.docx" TargetMode="External"/><Relationship Id="rId99" Type="http://schemas.openxmlformats.org/officeDocument/2006/relationships/hyperlink" Target="https://mkrada.gov.ua/files/APRAD/2024/S-zr-303-154.docx" TargetMode="External"/><Relationship Id="rId101" Type="http://schemas.openxmlformats.org/officeDocument/2006/relationships/hyperlink" Target="https://mkrada.gov.ua/files/APRAD/2024/S-zr-303-15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rada.gov.ua/files/APRAD/2024/%D0%9F%D0%BE%D1%8F%D1%81%D0%BD%D1%8E%D0%B2%D0%B0%D0%BB%D1%8C%D0%BD%D0%B0%20%D0%B7%D0%B0%D0%BF%D0%B8%D1%81%D0%BA%D0%B0%20s-zr-255-18.docx" TargetMode="External"/><Relationship Id="rId13" Type="http://schemas.openxmlformats.org/officeDocument/2006/relationships/hyperlink" Target="https://mkrada.gov.ua/files/APRAD/2024/%D0%9F%D0%BE%D1%8F%D1%81%D0%BD%D1%8E%D0%B2%D0%B0%D0%BB%D1%8C%D0%BD%D0%B0%20%D0%B7%D0%B0%D0%BF%D0%B8%D1%81%D0%BA%D0%B0%20s-zr-255-21.docx" TargetMode="External"/><Relationship Id="rId18" Type="http://schemas.openxmlformats.org/officeDocument/2006/relationships/hyperlink" Target="https://mkrada.gov.ua/files/APRAD/2024/210_275%20%D0%93%D0%BE%D1%80%D0%B4%D1%96%D1%94%D0%BD%D0%BA%D0%BE%20%D0%97%D0%B0%D0%BB%D1%96%D0%B7%D0%BD%D0%B8%D1%87%D0%BD%D0%B5%20%D1%81%D0%B5%D0%BB%D0%B8%D1%89%D0%B5%2084.doc" TargetMode="External"/><Relationship Id="rId39" Type="http://schemas.openxmlformats.org/officeDocument/2006/relationships/hyperlink" Target="https://mkrada.gov.ua/files/APRAD/2024/S-zr-155-255.docx" TargetMode="External"/><Relationship Id="rId109" Type="http://schemas.openxmlformats.org/officeDocument/2006/relationships/hyperlink" Target="https://disk.mkrada.gov.ua/s/W6YF6KuZP0r8vE8" TargetMode="External"/><Relationship Id="rId34" Type="http://schemas.openxmlformats.org/officeDocument/2006/relationships/hyperlink" Target="https://disk.mkrada.gov.ua/s/saIzMHRaIykIsXN" TargetMode="External"/><Relationship Id="rId50" Type="http://schemas.openxmlformats.org/officeDocument/2006/relationships/hyperlink" Target="https://mkrada.gov.ua/files/APRAD/2024/2%20%D0%BF%D0%BE%D1%8F%D1%81%D0%BD%D1%8E%D0%B2%D0%B0%D0%BB%D1%8C%D0%BD%D0%B0_%D0%B7%D0%B0%D0%BF%D0%B8%D1%81%D0%BA%D0%B0_S-zr-206-54.docx" TargetMode="External"/><Relationship Id="rId55" Type="http://schemas.openxmlformats.org/officeDocument/2006/relationships/hyperlink" Target="https://disk.mkrada.gov.ua/s/QL07DDynA6hpfFT" TargetMode="External"/><Relationship Id="rId76" Type="http://schemas.openxmlformats.org/officeDocument/2006/relationships/hyperlink" Target="https://mkrada.gov.ua/files/APRAD/2024/S-zr-260-309%20%D0%9F%D0%BE%D1%8F%D1%81%D0%BD%D1%83%D0%B2%D0%B0%D0%BB%D1%8C%D0%BD%D0%B0.docx" TargetMode="External"/><Relationship Id="rId97" Type="http://schemas.openxmlformats.org/officeDocument/2006/relationships/hyperlink" Target="https://mkrada.gov.ua/files/APRAD/2024/%D0%9F%D0%BE%D1%8F%D1%81%D0%BD%D1%8E%D0%B2%D0%B0%D0%BB%D1%8C%D0%BD%D0%B0_%D0%B7%D0%B0%D0%BF%D0%B8%D1%81%D0%BA%D0%B0%20303_152.docx" TargetMode="External"/><Relationship Id="rId104" Type="http://schemas.openxmlformats.org/officeDocument/2006/relationships/hyperlink" Target="https://mkrada.gov.ua/files/APRAD/2024/S-zr-303-153.docx" TargetMode="External"/><Relationship Id="rId7" Type="http://schemas.openxmlformats.org/officeDocument/2006/relationships/hyperlink" Target="https://mkrada.gov.ua/files/APRAD/2024/%D0%9F%D0%BE%D1%8F%D1%81%D0%BD%D1%8E%D0%B2%D0%B0%D0%BB%D1%8C%D0%BD%D0%B0%20%D0%B7%D0%B0%D0%BF%D0%B8%D1%81%D0%BA%D0%B0%20s-zr-255-15.docx" TargetMode="External"/><Relationship Id="rId71" Type="http://schemas.openxmlformats.org/officeDocument/2006/relationships/hyperlink" Target="https://mkrada.gov.ua/files/APRAD/2024/%D0%9F%D0%BE%D1%8F%D1%81%D0%BD%D1%8E%D0%B2%D0%B0%D0%BB%D1%8C%D0%BD%D0%B0%20%D0%B7%D0%B0%D0%BF%D0%B8%D1%81%D0%BA%D0%B0%20S-zr-155-284.doc" TargetMode="External"/><Relationship Id="rId92" Type="http://schemas.openxmlformats.org/officeDocument/2006/relationships/hyperlink" Target="https://disk.mkrada.gov.ua/s/7JfWdotppvLnb6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krada.gov.ua/files/APRAD/2024/%D0%9F%D0%BE%D1%8F%D1%81%D0%BD%D1%8E%D0%B2%D0%B0%D0%BB%D1%8C%D0%BD%D0%B0%20%D0%B7%D0%B0%D0%BF%D0%B8%D1%81%D0%BA%D0%B0%20S-zr-155-257.doc" TargetMode="External"/><Relationship Id="rId24" Type="http://schemas.openxmlformats.org/officeDocument/2006/relationships/hyperlink" Target="https://mkrada.gov.ua/files/APRAD/2024/%D0%9F%D1%80%D0%BE%D1%94%D0%BA%D1%82%20%D1%80%D1%96%D1%88%D0%B5%D0%BD%D0%BD%D1%8F%20s-zr-255-6.docx" TargetMode="External"/><Relationship Id="rId40" Type="http://schemas.openxmlformats.org/officeDocument/2006/relationships/hyperlink" Target="https://mkrada.gov.ua/files/APRAD/2024/200-267%20%20%D0%9E%D0%9A%D0%9F%20%D0%9C%D0%B8%D0%BA%D0%BE%D0%BB%D0%B0%D1%97%D0%B2%D0%BE%D0%B1%D0%BB%D1%82%D0%B5%D0%BF%D0%BB%D0%BE%D0%B5%D0%BD%D0%B5%D1%80%D0%B3%D0%BE%5b1%5d.docx" TargetMode="External"/><Relationship Id="rId45" Type="http://schemas.openxmlformats.org/officeDocument/2006/relationships/hyperlink" Target="https://mkrada.gov.ua/files/APRAD/2024/S-zr-206-48_%D0%A2%D0%9E%D0%92_%D0%9D%D1%96%D0%BA-%D0%95%D1%81%D1%82%D0%B5%D0%B9%D1%82%5b1%5d.docx" TargetMode="External"/><Relationship Id="rId66" Type="http://schemas.openxmlformats.org/officeDocument/2006/relationships/hyperlink" Target="https://mkrada.gov.ua/files/APRAD/2024/S-zr-206-46_%D0%A2%D0%9E%D0%92_%D0%9D%D1%96%D0%BA-%D0%95%D1%81%D1%82%D0%B5%D0%B9%D1%82%5b1%5d%5b1%5d.docx" TargetMode="External"/><Relationship Id="rId87" Type="http://schemas.openxmlformats.org/officeDocument/2006/relationships/hyperlink" Target="https://mkrada.gov.ua/files/APRAD/2024/S-zr-260-295.docx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krada.gov.ua/files/APRAD/2024/2%20%D0%BF%D0%BE%D1%8F%D1%81%D0%BD%D1%8E%D0%B2%D0%B0%D0%BB%D1%8C%D0%BD%D0%B0_%D0%B7%D0%B0%D0%BF%D0%B8%D1%81%D0%BA%D0%B0_S-zr-206-49.docx" TargetMode="External"/><Relationship Id="rId82" Type="http://schemas.openxmlformats.org/officeDocument/2006/relationships/hyperlink" Target="https://mkrada.gov.ua/files/APRAD/2024/S-zr-260-312%20%D0%9F%D0%BE%D1%8F%D1%81%D0%BD%D1%83%D0%B2%D0%B0%D0%BB%D1%8C%D0%BD%D0%B0.docx" TargetMode="External"/><Relationship Id="rId19" Type="http://schemas.openxmlformats.org/officeDocument/2006/relationships/hyperlink" Target="https://mkrada.gov.ua/files/APRAD/2024/2%20%D0%BF%D0%BE%D1%8F%D1%81%D0%BD%D1%8E%D0%B2%D0%B0%D0%BB%D1%8C%D0%BD%D0%B0_%D0%B7%D0%B0%D0%BF%D0%B8%D1%81%D0%BA%D0%B0_S-zr-210-275.docx" TargetMode="External"/><Relationship Id="rId14" Type="http://schemas.openxmlformats.org/officeDocument/2006/relationships/hyperlink" Target="https://mkrada.gov.ua/files/APRAD/2024/%D0%9F%D1%80%D0%BE%D1%94%D0%BA%D1%82%20%D1%80%D1%96%D1%88%D0%B5%D0%BD%D0%BD%D1%8F%20s-zr-255-19.docx" TargetMode="External"/><Relationship Id="rId30" Type="http://schemas.openxmlformats.org/officeDocument/2006/relationships/hyperlink" Target="https://mkrada.gov.ua/files/APRAD/2024/S_zr_210_282%20%D0%86%D1%82%D0%B0%D0%BC%D0%B0%20678.docx" TargetMode="External"/><Relationship Id="rId35" Type="http://schemas.openxmlformats.org/officeDocument/2006/relationships/hyperlink" Target="https://mkrada.gov.ua/files/APRAD/2024/s-zr-155-264.docx" TargetMode="External"/><Relationship Id="rId56" Type="http://schemas.openxmlformats.org/officeDocument/2006/relationships/hyperlink" Target="https://mkrada.gov.ua/files/APRAD/2024/S-zr-303-162.docx" TargetMode="External"/><Relationship Id="rId77" Type="http://schemas.openxmlformats.org/officeDocument/2006/relationships/hyperlink" Target="https://disk.mkrada.gov.ua/s/igweN9WWeZWlVIb" TargetMode="External"/><Relationship Id="rId100" Type="http://schemas.openxmlformats.org/officeDocument/2006/relationships/hyperlink" Target="https://disk.mkrada.gov.ua/s/UF9xBG7nnVfTKxv" TargetMode="External"/><Relationship Id="rId105" Type="http://schemas.openxmlformats.org/officeDocument/2006/relationships/hyperlink" Target="https://mkrada.gov.ua/files/APRAD/2024/%D0%9F%D0%BE%D1%8F%D1%81%D0%BD%D1%8E%D0%B2%D0%B0%D0%BB%D1%8C%D0%BD%D0%B0_%D0%B7%D0%B0%D0%BF%D0%B8%D1%81%D0%BA%D0%B0%20303_153.docx" TargetMode="External"/><Relationship Id="rId8" Type="http://schemas.openxmlformats.org/officeDocument/2006/relationships/hyperlink" Target="https://mkrada.gov.ua/files/APRAD/2024/%D0%9F%D1%80%D0%BE%D1%94%D0%BA%D1%82%20%D1%80%D1%96%D1%88%D0%B5%D0%BD%D0%BD%D1%8F%20s-zr-255-18.docx" TargetMode="External"/><Relationship Id="rId51" Type="http://schemas.openxmlformats.org/officeDocument/2006/relationships/hyperlink" Target="https://mkrada.gov.ua/files/APRAD/2024/S-zr-303-169.docx" TargetMode="External"/><Relationship Id="rId72" Type="http://schemas.openxmlformats.org/officeDocument/2006/relationships/hyperlink" Target="https://disk.mkrada.gov.ua/s/yTuZL2XTpz0WGGx" TargetMode="External"/><Relationship Id="rId93" Type="http://schemas.openxmlformats.org/officeDocument/2006/relationships/hyperlink" Target="https://mkrada.gov.ua/files/APRAD/2024/1.%20S-zr-260-336.docx" TargetMode="External"/><Relationship Id="rId98" Type="http://schemas.openxmlformats.org/officeDocument/2006/relationships/hyperlink" Target="https://disk.mkrada.gov.ua/s/6YcxJKkTLVsxgUI" TargetMode="External"/><Relationship Id="rId3" Type="http://schemas.openxmlformats.org/officeDocument/2006/relationships/styles" Target="styles.xml"/><Relationship Id="rId25" Type="http://schemas.openxmlformats.org/officeDocument/2006/relationships/hyperlink" Target="https://mkrada.gov.ua/files/APRAD/2024/%D0%9F%D0%BE%D1%8F%D1%81%D0%BD%D1%8E%D0%B2%D0%B0%D0%BB%D1%8C%D0%BD%D0%B0%20%D0%B7%D0%B0%D0%BF%D0%B8%D1%81%D0%BA%D0%B0%20s-zr-255-6.docx" TargetMode="External"/><Relationship Id="rId46" Type="http://schemas.openxmlformats.org/officeDocument/2006/relationships/hyperlink" Target="https://mkrada.gov.ua/files/APRAD/2024/2%20%D0%BF%D0%BE%D1%8F%D1%81%D0%BD%D1%8E%D0%B2%D0%B0%D0%BB%D1%8C%D0%BD%D0%B0_%D0%B7%D0%B0%D0%BF%D0%B8%D1%81%D0%BA%D0%B0_S-zr-206-48.docx" TargetMode="External"/><Relationship Id="rId67" Type="http://schemas.openxmlformats.org/officeDocument/2006/relationships/hyperlink" Target="https://mkrada.gov.ua/files/APRAD/2024/2%20%D0%BF%D0%BE%D1%8F%D1%81%D0%BD%D1%8E%D0%B2%D0%B0%D0%BB%D1%8C%D0%BD%D0%B0_%D0%B7%D0%B0%D0%BF%D0%B8%D1%81%D0%BA%D0%B0_S-zr-206-46.docx" TargetMode="External"/><Relationship Id="rId20" Type="http://schemas.openxmlformats.org/officeDocument/2006/relationships/hyperlink" Target="https://mkrada.gov.ua/files/APRAD/2024/210_274%20%D0%9D%D1%96%D0%BA%D0%BE%D0%BB%D0%B0%D1%94%D0%B2%D0%B0%205%20%D0%A1%D0%BB%D0%BE%D0%B1%D0%B4%D1%81%D1%8C%D0%BA%D0%B0%20130.doc" TargetMode="External"/><Relationship Id="rId41" Type="http://schemas.openxmlformats.org/officeDocument/2006/relationships/hyperlink" Target="https://mkrada.gov.ua/files/APRAD/2024/%D0%BF%D0%BE%D1%8F%D1%81%D0%BD%D1%8E%D0%B2%D0%B0%D0%BB%D1%8C%D0%BD%D0%B0%20%D0%B7%D0%B0%D0%BF%D0%B8%D1%81%D0%BA%D0%B0%20200-267.docx" TargetMode="External"/><Relationship Id="rId62" Type="http://schemas.openxmlformats.org/officeDocument/2006/relationships/hyperlink" Target="https://mkrada.gov.ua/files/APRAD/2024/S-zr-206-52_%D0%9F%D0%95%D0%A0%D0%A1%D0%9F%D0%95%D0%9A%D0%A2%D0%98%D0%92%D0%90-%D0%9D%D0%86%D0%9A%D0%9E_%D0%B1%D1%83%D0%B4%D1%96%D0%B2%D0%B5%D0%BB%D1%8C%D0%BD%D0%B8%D0%BA%D1%96%D0%B2_12%5b1%5d.docx" TargetMode="External"/><Relationship Id="rId83" Type="http://schemas.openxmlformats.org/officeDocument/2006/relationships/hyperlink" Target="https://disk.mkrada.gov.ua/s/fO9vYih8QxNHhAY" TargetMode="External"/><Relationship Id="rId88" Type="http://schemas.openxmlformats.org/officeDocument/2006/relationships/hyperlink" Target="https://mkrada.gov.ua/files/APRAD/2024/S-zr-260-295%20%D0%9F%D0%BE%D1%8F%D1%81%D0%BD%D1%83%D0%B2%D0%B0%D0%BB%D1%8C%D0%BD%D0%B0.docx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8A9luebbA3MeN1Kg3BvUraXOcMQ==">CgMxLjAyCGguZ2pkZ3hzOAByITFyOEZNcmhrZmN2VHlwaVFWN29kQkdoTXJLRm5YbjlBdw==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32058</Words>
  <Characters>18274</Characters>
  <Application>Microsoft Office Word</Application>
  <DocSecurity>0</DocSecurity>
  <Lines>152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User325</cp:lastModifiedBy>
  <cp:revision>17</cp:revision>
  <cp:lastPrinted>2025-01-29T09:21:00Z</cp:lastPrinted>
  <dcterms:created xsi:type="dcterms:W3CDTF">2025-01-29T08:56:00Z</dcterms:created>
  <dcterms:modified xsi:type="dcterms:W3CDTF">2025-01-29T17:36:00Z</dcterms:modified>
  <dc:language>en-US</dc:language>
</cp:coreProperties>
</file>