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6FED" w14:textId="77777777" w:rsidR="005913E7" w:rsidRPr="00645D9F" w:rsidRDefault="00FA0653" w:rsidP="0063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Проєкти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рішень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проходять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процедуру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погодження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та/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або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оприлюднені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менше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ніж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за 10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днів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можуть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запропоновані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включення</w:t>
      </w:r>
      <w:proofErr w:type="spellEnd"/>
    </w:p>
    <w:p w14:paraId="387E7E2B" w14:textId="6F74E228" w:rsidR="005E56DB" w:rsidRPr="00645D9F" w:rsidRDefault="00FA0653" w:rsidP="0063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«з голосу» </w:t>
      </w:r>
      <w:proofErr w:type="gram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до порядку</w:t>
      </w:r>
      <w:proofErr w:type="gram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денного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6E7D" w:rsidRPr="00645D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1115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чергової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сесії</w:t>
      </w:r>
      <w:proofErr w:type="spellEnd"/>
    </w:p>
    <w:p w14:paraId="27A886D6" w14:textId="7253A777" w:rsidR="00EE33EA" w:rsidRPr="00645D9F" w:rsidRDefault="00FA0653" w:rsidP="0063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Миколаївської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</w:t>
      </w:r>
      <w:r w:rsidR="00EE33EA" w:rsidRPr="00645D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VIII</w:t>
      </w:r>
      <w:r w:rsidR="005913E7" w:rsidRPr="00645D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15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27.06</w:t>
      </w:r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.2024</w:t>
      </w:r>
    </w:p>
    <w:p w14:paraId="6CB0ECD7" w14:textId="512A4D53" w:rsidR="00BD24B0" w:rsidRDefault="009B61F2" w:rsidP="006359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5D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1564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7087"/>
        <w:gridCol w:w="2269"/>
        <w:gridCol w:w="2847"/>
        <w:gridCol w:w="2876"/>
      </w:tblGrid>
      <w:tr w:rsidR="004A6993" w:rsidRPr="004A6993" w14:paraId="3C9156EA" w14:textId="77777777" w:rsidTr="004A6993">
        <w:trPr>
          <w:gridAfter w:val="2"/>
          <w:wAfter w:w="5723" w:type="dxa"/>
          <w:trHeight w:val="41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  <w:hideMark/>
          </w:tcPr>
          <w:p w14:paraId="223DEBF2" w14:textId="77777777" w:rsidR="004A6993" w:rsidRPr="004A6993" w:rsidRDefault="004A6993" w:rsidP="004A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A6993" w:rsidRPr="004A6993" w14:paraId="0C043CFA" w14:textId="77777777" w:rsidTr="004A6993">
        <w:trPr>
          <w:gridAfter w:val="2"/>
          <w:wAfter w:w="5723" w:type="dxa"/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EC02B19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D421AA0" w14:textId="77777777" w:rsidR="004A6993" w:rsidRPr="004A6993" w:rsidRDefault="004A6993" w:rsidP="004A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4A6993" w:rsidRPr="004A6993" w14:paraId="421E33EE" w14:textId="77777777" w:rsidTr="004A6993">
        <w:trPr>
          <w:gridAfter w:val="2"/>
          <w:wAfter w:w="5723" w:type="dxa"/>
          <w:trHeight w:val="1836"/>
        </w:trPr>
        <w:tc>
          <w:tcPr>
            <w:tcW w:w="99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19A3F5ED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І.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Проєкти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рішень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складання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відведення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виготовлення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меж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натурі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місцевості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) та/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згоди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метою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власність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/в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оренду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наданні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власність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оренду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продажу у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власність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Центральному,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Заводському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Інгульському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Корабельному районах м.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Миколаєва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забудовані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6993" w:rsidRPr="004A6993" w14:paraId="6EF2DA11" w14:textId="77777777" w:rsidTr="004A6993">
        <w:trPr>
          <w:gridAfter w:val="2"/>
          <w:wAfter w:w="5723" w:type="dxa"/>
          <w:trHeight w:val="28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BBAF918" w14:textId="77777777" w:rsidR="004A6993" w:rsidRPr="004A6993" w:rsidRDefault="004A6993" w:rsidP="004A6993">
            <w:pPr>
              <w:tabs>
                <w:tab w:val="left" w:pos="345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передачу у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власність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6993" w:rsidRPr="004A6993" w14:paraId="4CAF7AFB" w14:textId="77777777" w:rsidTr="004A6993">
        <w:trPr>
          <w:gridAfter w:val="2"/>
          <w:wAfter w:w="5723" w:type="dxa"/>
          <w:trHeight w:val="2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75A4C1E6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Центральний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A6993" w:rsidRPr="004A6993" w14:paraId="4662E404" w14:textId="77777777" w:rsidTr="004A6993">
        <w:trPr>
          <w:gridAfter w:val="2"/>
          <w:wAfter w:w="5723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DD4B7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A628AD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(s-zr-205/308)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громадянину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Бурдіну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Дмитру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Олександровичу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номер 4810137200:16:039:0018) 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) по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Очаківській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90-а в Центральному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"https://mkrada.gov.ua/files/APRAD/2024/2%20%D0%BF%D0%BE%D1%8F%D1%81%D0%BD%D1%8E%D0%B2%D0%B0%D0%BB%D1%8C%D0%BD%D0%B0_%D0%B7%D0%B0%D0%BF%D0%B8%D1%81%D0%BA%D0%B0_S-zr-205-308.docx" </w:instrTex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5735788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CF5B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 xml:space="preserve">гр. </w:t>
            </w:r>
            <w:proofErr w:type="spellStart"/>
            <w:r w:rsidRPr="004A6993">
              <w:rPr>
                <w:sz w:val="24"/>
                <w:szCs w:val="24"/>
              </w:rPr>
              <w:t>Бурдіну</w:t>
            </w:r>
            <w:proofErr w:type="spellEnd"/>
            <w:r w:rsidRPr="004A6993">
              <w:rPr>
                <w:sz w:val="24"/>
                <w:szCs w:val="24"/>
              </w:rPr>
              <w:t xml:space="preserve"> Д. О.</w:t>
            </w:r>
          </w:p>
          <w:p w14:paraId="6BAC8C74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Адреса ділянки:</w:t>
            </w:r>
          </w:p>
          <w:p w14:paraId="55953966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вул. Очаківська, 90-а</w:t>
            </w:r>
          </w:p>
          <w:p w14:paraId="58C7D040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Площа: 462 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</w:p>
          <w:p w14:paraId="048D0B0F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31EDEFD4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10166665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4A6993" w:rsidRPr="004A6993" w14:paraId="629D2C01" w14:textId="77777777" w:rsidTr="004A6993">
        <w:trPr>
          <w:gridAfter w:val="2"/>
          <w:wAfter w:w="5723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2578D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759DDA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(s-zr-205/309)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громадянці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Скарлат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Олені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Євгеніївні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номер 4810137200:14:031:0034) 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) по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Успенській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, 5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Тернівка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) в Центральному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"https://mkrada.gov.ua/files/APRAD/2024/2%20%D0%BF%D0%BE%D1%8F%D1%81%D0%BD%D1%8E%D0%B2%D0%B0%D0%BB%D1%8C%D0%BD%D0%B0_%D0%B7%D0%B0%D0%BF%D0%B8%D1%81%D0%BA%D0%B0_S-zr-205-309.docx" </w:instrTex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535A80A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C3410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 xml:space="preserve">гр. </w:t>
            </w:r>
            <w:proofErr w:type="spellStart"/>
            <w:r w:rsidRPr="004A6993">
              <w:rPr>
                <w:sz w:val="24"/>
                <w:szCs w:val="24"/>
              </w:rPr>
              <w:t>Скарлат</w:t>
            </w:r>
            <w:proofErr w:type="spellEnd"/>
            <w:r w:rsidRPr="004A6993">
              <w:rPr>
                <w:sz w:val="24"/>
                <w:szCs w:val="24"/>
              </w:rPr>
              <w:t xml:space="preserve"> О. Є.</w:t>
            </w:r>
          </w:p>
          <w:p w14:paraId="15E63F01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Адреса ділянки:</w:t>
            </w:r>
          </w:p>
          <w:p w14:paraId="3D0BC023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вул. Успенська, 5 (Тернівка)</w:t>
            </w:r>
          </w:p>
          <w:p w14:paraId="06D6D017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Площа: 879 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</w:p>
          <w:p w14:paraId="79F9BFDE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7D42ACB8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01E8FF77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4A6993" w:rsidRPr="004A6993" w14:paraId="2AA53D8E" w14:textId="77777777" w:rsidTr="004A6993">
        <w:trPr>
          <w:gridAfter w:val="2"/>
          <w:wAfter w:w="5723" w:type="dxa"/>
          <w:trHeight w:val="2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2AE0FE9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Заводський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A6993" w:rsidRPr="004A6993" w14:paraId="06BC1E9B" w14:textId="77777777" w:rsidTr="004A6993">
        <w:trPr>
          <w:gridAfter w:val="2"/>
          <w:wAfter w:w="5723" w:type="dxa"/>
          <w:trHeight w:val="2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373F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4F2A62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-zr-205/300)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громадянину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Самойлову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Євгену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Юрійовичу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номер 4810136300:08:057:0033)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площею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834 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кв.м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індивідуального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садівництва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в СТ «Алие Паруса»,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46,48, в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Заводському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"https://mkrada.gov.ua/files/APRAD/2024/2%20%D0%BF%D0%BE%D1%8F%D1%81%D0%BD%D1%8E%D0%B2%D0%B0%D0%BB%D1%8C%D0%BD%D0%B0_%D0%B7%D0%B0%D0%BF%D0%B8%D1%81%D0%BA%D0%B0_S-zr-205-300.docx" </w:instrTex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5199172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DA3D2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гр. Самойлову Є. Ю.</w:t>
            </w:r>
          </w:p>
          <w:p w14:paraId="47B299B0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Адреса ділянки:</w:t>
            </w:r>
          </w:p>
          <w:p w14:paraId="29BECC15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СТ «</w:t>
            </w:r>
            <w:proofErr w:type="spellStart"/>
            <w:r w:rsidRPr="004A6993">
              <w:rPr>
                <w:sz w:val="24"/>
                <w:szCs w:val="24"/>
              </w:rPr>
              <w:t>Алие</w:t>
            </w:r>
            <w:proofErr w:type="spellEnd"/>
            <w:r w:rsidRPr="004A6993">
              <w:rPr>
                <w:sz w:val="24"/>
                <w:szCs w:val="24"/>
              </w:rPr>
              <w:t xml:space="preserve"> Паруса», ділянка 46,48</w:t>
            </w:r>
          </w:p>
          <w:p w14:paraId="17A7FEA0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Площа: 834 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</w:p>
          <w:p w14:paraId="22DFEE0F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03BC7631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700EE6E0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4A6993" w:rsidRPr="004A6993" w14:paraId="5CB7FB3D" w14:textId="77777777" w:rsidTr="004A6993">
        <w:trPr>
          <w:gridAfter w:val="2"/>
          <w:wAfter w:w="5723" w:type="dxa"/>
          <w:trHeight w:val="2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79EEE444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Інгульський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A6993" w:rsidRPr="004A6993" w14:paraId="6A32B8F7" w14:textId="77777777" w:rsidTr="004A6993">
        <w:trPr>
          <w:gridAfter w:val="2"/>
          <w:wAfter w:w="5723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3ACA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9212E1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(s-zr-245/99) </w:t>
            </w:r>
            <w:hyperlink r:id="rId11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громадянину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Бутенку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Віктору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Сергійовичу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номер 4810136900:04:033:0006)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) за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адресою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Баштанська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49 в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Інгульському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2" w:history="1"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07EAFDC2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5C1E8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гр. Бутенку В. С.</w:t>
            </w:r>
          </w:p>
          <w:p w14:paraId="26BCD798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Адреса ділянки:</w:t>
            </w:r>
          </w:p>
          <w:p w14:paraId="35A7B4CA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вул. Баштанська, 49</w:t>
            </w:r>
          </w:p>
          <w:p w14:paraId="7DCF89AA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 xml:space="preserve">Площа: 631 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</w:p>
          <w:p w14:paraId="1DE12842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61D23C39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595D4526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4A6993" w:rsidRPr="004A6993" w14:paraId="1C0C7638" w14:textId="77777777" w:rsidTr="004A6993">
        <w:trPr>
          <w:gridAfter w:val="2"/>
          <w:wAfter w:w="5723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C6BB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4AB619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(s-zr-205/301)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громадянці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Безверховій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Ірині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Григорівні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номер 4810136900:03:008:0034) 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) по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 4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Інгульській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33/1 в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Інгульському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"https://mkrada.gov.ua/files/APRAD/2024/2%20%D0%BF%D0%BE%D1%8F%D1%81%D0%BD%D1%8E%D0%B2%D0%B0%D0%BB%D1%8C%D0%BD%D0%B0_%D0%B7%D0%B0%D0%BF%D0%B8%D1%81%D0%BA%D0%B0_S-zr-205-301.docx" </w:instrTex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A389F78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  <w:p w14:paraId="594A95E3" w14:textId="77777777" w:rsidR="004A6993" w:rsidRPr="004A6993" w:rsidRDefault="00390A1A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Пропозиції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юридичного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департаменту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FBE6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lastRenderedPageBreak/>
              <w:t xml:space="preserve">гр. </w:t>
            </w:r>
            <w:proofErr w:type="spellStart"/>
            <w:r w:rsidRPr="004A6993">
              <w:rPr>
                <w:sz w:val="24"/>
                <w:szCs w:val="24"/>
              </w:rPr>
              <w:t>Безверховій</w:t>
            </w:r>
            <w:proofErr w:type="spellEnd"/>
            <w:r w:rsidRPr="004A6993">
              <w:rPr>
                <w:sz w:val="24"/>
                <w:szCs w:val="24"/>
              </w:rPr>
              <w:t xml:space="preserve"> І. Г.</w:t>
            </w:r>
          </w:p>
          <w:p w14:paraId="46205ADB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lastRenderedPageBreak/>
              <w:t>Адреса ділянки:</w:t>
            </w:r>
          </w:p>
          <w:p w14:paraId="624A5527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вул. 4 Інгульська, 33/1</w:t>
            </w:r>
          </w:p>
          <w:p w14:paraId="58B1B1F4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Площа: 333 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</w:p>
          <w:p w14:paraId="3404AFFD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32E0484A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61420E61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  <w:p w14:paraId="3E2E94BA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A6993" w:rsidRPr="004A6993" w14:paraId="5828D3CF" w14:textId="77777777" w:rsidTr="004A6993">
        <w:trPr>
          <w:gridAfter w:val="2"/>
          <w:wAfter w:w="5723" w:type="dxa"/>
          <w:trHeight w:val="2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hideMark/>
          </w:tcPr>
          <w:p w14:paraId="2520033C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Корабельний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A6993" w:rsidRPr="004A6993" w14:paraId="39AE0254" w14:textId="77777777" w:rsidTr="004A6993">
        <w:trPr>
          <w:gridAfter w:val="2"/>
          <w:wAfter w:w="5723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A330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4B2CFF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(s-zr-245/103) </w:t>
            </w:r>
            <w:hyperlink r:id="rId15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громадянці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Скрипчук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Луїзі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Меружанівні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номер 4810136600:06:015:0018)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) за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адресою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пров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Гагаріна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30 в Корабельному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</w:hyperlink>
            <w:hyperlink r:id="rId16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 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7" w:history="1"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410A1432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88AC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 xml:space="preserve">гр. </w:t>
            </w:r>
            <w:proofErr w:type="spellStart"/>
            <w:r w:rsidRPr="004A6993">
              <w:rPr>
                <w:sz w:val="24"/>
                <w:szCs w:val="24"/>
              </w:rPr>
              <w:t>Скрипчук</w:t>
            </w:r>
            <w:proofErr w:type="spellEnd"/>
            <w:r w:rsidRPr="004A6993">
              <w:rPr>
                <w:sz w:val="24"/>
                <w:szCs w:val="24"/>
              </w:rPr>
              <w:t xml:space="preserve"> Л.М.</w:t>
            </w:r>
          </w:p>
          <w:p w14:paraId="61490566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Адреса ділянки:</w:t>
            </w:r>
          </w:p>
          <w:p w14:paraId="49610EDE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A6993">
              <w:rPr>
                <w:sz w:val="24"/>
                <w:szCs w:val="24"/>
              </w:rPr>
              <w:t>пров</w:t>
            </w:r>
            <w:proofErr w:type="spellEnd"/>
            <w:r w:rsidRPr="004A6993">
              <w:rPr>
                <w:sz w:val="24"/>
                <w:szCs w:val="24"/>
              </w:rPr>
              <w:t>. Гагаріна, 30</w:t>
            </w:r>
          </w:p>
          <w:p w14:paraId="2B843B4F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 xml:space="preserve">Площа: 618 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</w:p>
          <w:p w14:paraId="0AE40551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68ACB011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43EB6C7E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4A6993" w:rsidRPr="004A6993" w14:paraId="43844D56" w14:textId="77777777" w:rsidTr="004A6993">
        <w:trPr>
          <w:gridAfter w:val="2"/>
          <w:wAfter w:w="5723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2136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B30681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(s-zr-245/101)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громадянці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Сьомма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Катерині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Павлівні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номер 4810136600:11:075:0024)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) за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адресою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Приміська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58 в Корабельному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9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2A0D86AA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3EEB7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 xml:space="preserve">гр. </w:t>
            </w:r>
            <w:proofErr w:type="spellStart"/>
            <w:r w:rsidRPr="004A6993">
              <w:rPr>
                <w:sz w:val="24"/>
                <w:szCs w:val="24"/>
              </w:rPr>
              <w:t>Сьомма</w:t>
            </w:r>
            <w:proofErr w:type="spellEnd"/>
            <w:r w:rsidRPr="004A6993">
              <w:rPr>
                <w:sz w:val="24"/>
                <w:szCs w:val="24"/>
              </w:rPr>
              <w:t xml:space="preserve"> К. П.</w:t>
            </w:r>
          </w:p>
          <w:p w14:paraId="2019BCD9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Адреса ділянки:</w:t>
            </w:r>
          </w:p>
          <w:p w14:paraId="166E868F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вул. Приміська, 58</w:t>
            </w:r>
          </w:p>
          <w:p w14:paraId="292CD87E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 xml:space="preserve">Площа: 478 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</w:p>
          <w:p w14:paraId="387A2A9F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41C1EF3A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48035943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4A6993" w:rsidRPr="004A6993" w14:paraId="7D71D64D" w14:textId="77777777" w:rsidTr="004A6993">
        <w:trPr>
          <w:gridAfter w:val="2"/>
          <w:wAfter w:w="5723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A898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2BAC94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(s-zr-205/298)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громадянці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Калюжній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Альоні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Віталіївні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номер 4810136600:01:038:0042) 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) по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пров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 2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Польовому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24А в Корабельному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"https://mkrada.gov.ua/files/APRAD/2024/2%20%D0%BF%D0%BE%D1%8F%D1%81%D0%BD%D1%8E%D0%B2%D0%B0%D0%BB%D1%8C%D0%BD%D0%B0_%D0%B7%D0%B0%D0%BF%D0%B8%D1%81%D0%BA%D0%B0_S-zr-205-298.docx" </w:instrTex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488900B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  <w:p w14:paraId="760ACD82" w14:textId="77777777" w:rsidR="004A6993" w:rsidRPr="004A6993" w:rsidRDefault="00390A1A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Пропозиції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юридичного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департаменту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FA6D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гр. Калюжній А.В.</w:t>
            </w:r>
          </w:p>
          <w:p w14:paraId="63E5E75C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Адреса ділянки:</w:t>
            </w:r>
          </w:p>
          <w:p w14:paraId="05E9A45E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A6993">
              <w:rPr>
                <w:sz w:val="24"/>
                <w:szCs w:val="24"/>
              </w:rPr>
              <w:t>пров</w:t>
            </w:r>
            <w:proofErr w:type="spellEnd"/>
            <w:r w:rsidRPr="004A6993">
              <w:rPr>
                <w:sz w:val="24"/>
                <w:szCs w:val="24"/>
              </w:rPr>
              <w:t>. 2 Польовий, 24А</w:t>
            </w:r>
          </w:p>
          <w:p w14:paraId="6F536BDC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Площа: 469 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</w:p>
          <w:p w14:paraId="6E5DBC39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1D0AC6BA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41769653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4A6993" w:rsidRPr="004A6993" w14:paraId="47DC1A7F" w14:textId="77777777" w:rsidTr="004A6993">
        <w:trPr>
          <w:gridAfter w:val="2"/>
          <w:wAfter w:w="5723" w:type="dxa"/>
          <w:trHeight w:val="102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1337343F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ІІ.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Проєкти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рішень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складання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відведення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виготовлення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меж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натурі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місцевості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поділу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та/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згоди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інвентаризації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суб’єктам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нежитлова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забудова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по Центральному,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Заводському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Інгульському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Корабельному районах  м.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Миколаєва</w:t>
            </w:r>
            <w:proofErr w:type="spellEnd"/>
          </w:p>
        </w:tc>
      </w:tr>
      <w:tr w:rsidR="004A6993" w:rsidRPr="004A6993" w14:paraId="00B6E070" w14:textId="77777777" w:rsidTr="004A6993">
        <w:trPr>
          <w:gridAfter w:val="2"/>
          <w:wAfter w:w="5723" w:type="dxa"/>
          <w:trHeight w:val="28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1F14A29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складання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відведення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на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виготовлення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меж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натурі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місцевості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поділу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та/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згоди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інвентаризації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суб’єктам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нежитлова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забудова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6993" w:rsidRPr="004A6993" w14:paraId="088024ED" w14:textId="77777777" w:rsidTr="004A6993">
        <w:trPr>
          <w:gridAfter w:val="2"/>
          <w:wAfter w:w="5723" w:type="dxa"/>
          <w:trHeight w:val="28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2CCDE7D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Інгульський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A6993" w:rsidRPr="004A6993" w14:paraId="184FC6AA" w14:textId="77777777" w:rsidTr="004A6993">
        <w:trPr>
          <w:gridAfter w:val="2"/>
          <w:wAfter w:w="5723" w:type="dxa"/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49F6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C333DC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(S-zr-245/87)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дозволу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громадянці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Сидорук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Вікторії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Олександрівні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виготовлення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проєкту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землеустрою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відведення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№ 29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індивідуального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садівництва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складі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СТ «ТРУД» в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Інгульському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"https://mkrada.gov.ua/files/APRAD/2024/%D0%9F%D0%BE%D1%8F%D1%81%D0%BD%D1%8E%D0%B2%D0%B0%D0%BB%D1%8C%D0%BD%D0%B0_%D0%B7%D0%B0%D0%BF%D0%B8%D1%81%D0%BA%D0%B0%20245_87%20%D0%A1%D0%B8%D0%B4%D0%BE%D1%80%D1%83%D0%BA.docx" </w:instrTex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9A96952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45EF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lastRenderedPageBreak/>
              <w:t>гр. Сидорук В.О.</w:t>
            </w:r>
          </w:p>
          <w:p w14:paraId="6D999ED0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Адреса ділянки:</w:t>
            </w:r>
          </w:p>
          <w:p w14:paraId="396E8C39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№ 29 для індивідуального садівництва у складі СТ «ТРУД»</w:t>
            </w:r>
          </w:p>
          <w:p w14:paraId="61063E72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lastRenderedPageBreak/>
              <w:t xml:space="preserve">Площа: орієнтовна площа 1057 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</w:p>
          <w:p w14:paraId="47969027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762501DB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04C518A9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4A6993" w:rsidRPr="004A6993" w14:paraId="4E1B9564" w14:textId="77777777" w:rsidTr="004A6993">
        <w:trPr>
          <w:trHeight w:val="69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4785353C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ІІІ.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відведення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натурі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місцевості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поділу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об’єднання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про передачу за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фактичним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землекористуванням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оренду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постійне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припинення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постійного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земельною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ділянкою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/строку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земельними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ділянками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наданні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оренду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земельною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ділянкою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суб’єктам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нежитлова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забудова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для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реконструкції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будівництва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закінчення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будівництва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капітальних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будівель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споруд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Центральному,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Заводському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Інгульському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, Корабельному районам м. 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Миколаєва</w:t>
            </w:r>
            <w:proofErr w:type="spellEnd"/>
          </w:p>
        </w:tc>
        <w:tc>
          <w:tcPr>
            <w:tcW w:w="2847" w:type="dxa"/>
          </w:tcPr>
          <w:p w14:paraId="5C581197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C30B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25A21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89BBA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AEC3D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5A672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F256E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BA16A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14:paraId="3F0C18AE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3" w:rsidRPr="004A6993" w14:paraId="72C23119" w14:textId="77777777" w:rsidTr="004A6993">
        <w:trPr>
          <w:gridAfter w:val="2"/>
          <w:wAfter w:w="5723" w:type="dxa"/>
          <w:trHeight w:val="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33EFED0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відведення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натурі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місцевості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поділу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об’єднання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про передачу за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фактичним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землекористуванням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оренду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постійне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суб’єктам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нежитлова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забудова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6993" w:rsidRPr="004A6993" w14:paraId="745A9C32" w14:textId="77777777" w:rsidTr="004A6993">
        <w:trPr>
          <w:gridAfter w:val="2"/>
          <w:wAfter w:w="5723" w:type="dxa"/>
          <w:trHeight w:val="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1EE28D7C" w14:textId="77777777" w:rsidR="004A6993" w:rsidRPr="004A6993" w:rsidRDefault="004A6993" w:rsidP="004A699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Центральний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A6993" w:rsidRPr="004A6993" w14:paraId="16B75F8E" w14:textId="77777777" w:rsidTr="004A6993">
        <w:trPr>
          <w:gridAfter w:val="2"/>
          <w:wAfter w:w="5723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71550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696E50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(s-zr-250/55)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передачу в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оренду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ТОВ «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Науково-виробниче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впроваджувальне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підприємство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 «ФЕРОГІДРОДИНАМІКА»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нежитлових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по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Великій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Морській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45/5 у Центральному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"https://mkrada.gov.ua/files/APRAD/2024/%D0%9F%D0%BE%D1%8F%D1%81%D0%BD%D1%8E%D0%B2%D0%B0%D0%BB%D1%8C%D0%BD%D0%B0%20%D0%B7%D0%B0%D0%BF%D0%B8%D1%81%D0%BA%D0%B0%20%20S-zr-250-55.doc" </w:instrTex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0B9BB24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4A3E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ТОВ «Науково-виробниче впроваджувальне підприємство «ФЕРОГІДРОДИНАМІКА»</w:t>
            </w:r>
          </w:p>
          <w:p w14:paraId="5025F13B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Адреса ділянки:</w:t>
            </w:r>
          </w:p>
          <w:p w14:paraId="5AA453ED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вул.</w:t>
            </w:r>
            <w:r w:rsidRPr="004A6993">
              <w:rPr>
                <w:sz w:val="24"/>
                <w:szCs w:val="24"/>
                <w:lang w:val="ru-RU"/>
              </w:rPr>
              <w:t> </w:t>
            </w:r>
            <w:r w:rsidRPr="004A6993">
              <w:rPr>
                <w:sz w:val="24"/>
                <w:szCs w:val="24"/>
              </w:rPr>
              <w:t>Велика Морська, 45/5</w:t>
            </w:r>
          </w:p>
          <w:p w14:paraId="6D348FB9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Площа: 2725</w:t>
            </w:r>
            <w:r w:rsidRPr="004A6993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</w:p>
          <w:p w14:paraId="147AAA3D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40E1ADB8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2CD2313B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A6993" w:rsidRPr="004A6993" w14:paraId="1B94C8AA" w14:textId="77777777" w:rsidTr="004A6993">
        <w:trPr>
          <w:gridAfter w:val="2"/>
          <w:wAfter w:w="5723" w:type="dxa"/>
          <w:trHeight w:val="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13D98A21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Інгульський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A6993" w:rsidRPr="004A6993" w14:paraId="2CFC714B" w14:textId="77777777" w:rsidTr="004A6993">
        <w:trPr>
          <w:gridAfter w:val="2"/>
          <w:wAfter w:w="5723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2EFD6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7A28E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(s-zr-250/101)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передачу в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оренду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ТОВ «ВИРОБНИК МЕТАЛЕВИХ КОНТЕЙНЕРІВ»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нежитлового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об'єкта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по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Херсонському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шосе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115г 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Інгульському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</w:hyperlink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"https://mkrada.gov.ua/files/APRAD/2024/S-zr-250-101%20%D0%9F%D0%BE%D1%8F%D1%81%D0%BD%D1%8E%D0%B2%D0%B0%D0%BB%D1%8C%D0%BD%D0%B0%20%D0%B7%D0%B0%D0%BF%D0%B8%D1%81%D0%BA%D0%B0.doc" </w:instrTex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BC41C2B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97DC1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ТОВ «ВИРОБНИК МЕТАЛЕВИХ КОНТЕЙНЕРІВ»</w:t>
            </w:r>
          </w:p>
          <w:p w14:paraId="78DA30AC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Адреса ділянки:</w:t>
            </w:r>
          </w:p>
          <w:p w14:paraId="658A3556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Херсонське шосе, 115г</w:t>
            </w:r>
          </w:p>
          <w:p w14:paraId="022D1204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Площа: 31361 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</w:p>
          <w:p w14:paraId="1618DAE7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52929348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5C2906F3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4A6993" w:rsidRPr="004A6993" w14:paraId="05A5BFA3" w14:textId="77777777" w:rsidTr="004A6993">
        <w:trPr>
          <w:gridAfter w:val="2"/>
          <w:wAfter w:w="5723" w:type="dxa"/>
          <w:trHeight w:val="3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B931BFE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/строку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земельними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ділянками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суб’єктам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нежитлова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забудова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4A6993" w:rsidRPr="004A6993" w14:paraId="463409DF" w14:textId="77777777" w:rsidTr="004A6993">
        <w:trPr>
          <w:gridAfter w:val="2"/>
          <w:wAfter w:w="5723" w:type="dxa"/>
          <w:trHeight w:val="3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42B5741B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Центральний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A6993" w:rsidRPr="004A6993" w14:paraId="01F26E34" w14:textId="77777777" w:rsidTr="004A6993">
        <w:trPr>
          <w:gridAfter w:val="2"/>
          <w:wAfter w:w="5723" w:type="dxa"/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9696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7CEBE2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(s-zr-290/2)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 Про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продовження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ФОП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Меліксетову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Олегу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Ігоровичу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строку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оренди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нежитлових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приміщень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магазину по 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. Гастелло, 12 у Центральному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</w:hyperlink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"https://mkrada.gov.ua/files/APRAD/2024/s-zr-290_2%20%D0%9F%D0%BE%D1%8F%D1%81%D0%BD%D1%8E%D0%B2%D0%B0%D0%BB%D1%8C%D0%BD%D0%B0.docx" </w:instrTex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2720C74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  <w:p w14:paraId="0C547F55" w14:textId="77777777" w:rsidR="004A6993" w:rsidRPr="004A6993" w:rsidRDefault="00390A1A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6" w:history="1"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Пропозиції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юридичного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департаменту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A59468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 xml:space="preserve">ФОП </w:t>
            </w:r>
            <w:r w:rsidRPr="004A6993">
              <w:rPr>
                <w:sz w:val="24"/>
                <w:szCs w:val="24"/>
                <w:lang w:val="ru-RU"/>
              </w:rPr>
              <w:t>Мел</w:t>
            </w:r>
            <w:proofErr w:type="spellStart"/>
            <w:r w:rsidRPr="004A6993">
              <w:rPr>
                <w:sz w:val="24"/>
                <w:szCs w:val="24"/>
              </w:rPr>
              <w:t>іксетову</w:t>
            </w:r>
            <w:proofErr w:type="spellEnd"/>
            <w:r w:rsidRPr="004A6993">
              <w:rPr>
                <w:sz w:val="24"/>
                <w:szCs w:val="24"/>
              </w:rPr>
              <w:t xml:space="preserve"> Олегу Ігоровичу</w:t>
            </w:r>
          </w:p>
          <w:p w14:paraId="0B3B19EC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Адреса ділянки:</w:t>
            </w:r>
          </w:p>
          <w:p w14:paraId="755E38CA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 xml:space="preserve">вул. </w:t>
            </w:r>
            <w:proofErr w:type="spellStart"/>
            <w:r w:rsidRPr="004A6993">
              <w:rPr>
                <w:sz w:val="24"/>
                <w:szCs w:val="24"/>
              </w:rPr>
              <w:t>Гастелло</w:t>
            </w:r>
            <w:proofErr w:type="spellEnd"/>
            <w:r w:rsidRPr="004A6993">
              <w:rPr>
                <w:sz w:val="24"/>
                <w:szCs w:val="24"/>
              </w:rPr>
              <w:t>, 12</w:t>
            </w:r>
          </w:p>
          <w:p w14:paraId="3AB59738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 xml:space="preserve">Площа: 491 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</w:p>
          <w:p w14:paraId="6377004E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67539CAE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0DAEB214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4A6993" w:rsidRPr="004A6993" w14:paraId="11700495" w14:textId="77777777" w:rsidTr="004A6993">
        <w:trPr>
          <w:gridAfter w:val="2"/>
          <w:wAfter w:w="5723" w:type="dxa"/>
          <w:trHeight w:val="33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4C7A7890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Заводський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A6993" w:rsidRPr="004A6993" w14:paraId="46F8D3B6" w14:textId="77777777" w:rsidTr="004A6993">
        <w:trPr>
          <w:gridAfter w:val="2"/>
          <w:wAfter w:w="5723" w:type="dxa"/>
          <w:trHeight w:val="1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9190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18F517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(s-zr-290/7) </w:t>
            </w:r>
            <w:hyperlink r:id="rId27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продовження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ПП «Содружество» строку 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оренди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нежитлового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приміщення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  по просп. Центральному, 24/9а 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Заводському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</w:hyperlink>
            <w:hyperlink r:id="rId28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117F3A8A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  <w:p w14:paraId="58F58909" w14:textId="77777777" w:rsidR="004A6993" w:rsidRPr="004A6993" w:rsidRDefault="00390A1A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9" w:history="1"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Пропозиції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юридичного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департаменту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E97145B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ПП «</w:t>
            </w:r>
            <w:proofErr w:type="spellStart"/>
            <w:r w:rsidRPr="004A6993">
              <w:rPr>
                <w:sz w:val="24"/>
                <w:szCs w:val="24"/>
              </w:rPr>
              <w:t>Содружество</w:t>
            </w:r>
            <w:proofErr w:type="spellEnd"/>
            <w:r w:rsidRPr="004A6993">
              <w:rPr>
                <w:sz w:val="24"/>
                <w:szCs w:val="24"/>
              </w:rPr>
              <w:t>»</w:t>
            </w:r>
          </w:p>
          <w:p w14:paraId="64F4CB16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Адреса ділянки:</w:t>
            </w:r>
          </w:p>
          <w:p w14:paraId="1E1FF7A4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A6993">
              <w:rPr>
                <w:sz w:val="24"/>
                <w:szCs w:val="24"/>
              </w:rPr>
              <w:t>просп</w:t>
            </w:r>
            <w:proofErr w:type="spellEnd"/>
            <w:r w:rsidRPr="004A6993">
              <w:rPr>
                <w:sz w:val="24"/>
                <w:szCs w:val="24"/>
              </w:rPr>
              <w:t>. Центральний, 24/9а</w:t>
            </w:r>
          </w:p>
          <w:p w14:paraId="4B6C1097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 xml:space="preserve">Площа: 379 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  <w:r w:rsidRPr="004A6993">
              <w:rPr>
                <w:sz w:val="24"/>
                <w:szCs w:val="24"/>
              </w:rPr>
              <w:t xml:space="preserve"> (розмір ідеальної частки земельної ділянки складає 18/100, що становить 68 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  <w:r w:rsidRPr="004A6993">
              <w:rPr>
                <w:sz w:val="24"/>
                <w:szCs w:val="24"/>
              </w:rPr>
              <w:t>)</w:t>
            </w:r>
          </w:p>
          <w:p w14:paraId="0BC54BAC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2AF4BEA8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0A42FD37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4A6993" w:rsidRPr="004A6993" w14:paraId="4A0A3994" w14:textId="77777777" w:rsidTr="004A6993">
        <w:trPr>
          <w:gridAfter w:val="2"/>
          <w:wAfter w:w="5723" w:type="dxa"/>
          <w:trHeight w:val="27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52DED7D0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Інгульський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A6993" w:rsidRPr="004A6993" w14:paraId="5C7F1C3F" w14:textId="77777777" w:rsidTr="004A6993">
        <w:trPr>
          <w:gridAfter w:val="2"/>
          <w:wAfter w:w="5723" w:type="dxa"/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B5A4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F80402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(s-zr-260/121)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продовження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ТДВ «МИКОЛАЇВСЬКЕ ВИРОБНИЧО-ТОРГІВЕЛЬНЕ ВЗУТТЄВЕ ПІДПРИЄМСТВО «НИКО» строку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оренди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нежитлового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об’єкта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  по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В’ячеслава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Чорновола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12 в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Інгульському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0EBE99BF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  <w:p w14:paraId="411CDFC5" w14:textId="77777777" w:rsidR="004A6993" w:rsidRPr="004A6993" w:rsidRDefault="00390A1A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2" w:history="1"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Пропозиції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юридичного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департаменту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C168ED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ТДВ «МИКОЛАЇВСЬКЕ ВИРОБНИЧО-ТОРГІВЕЛЬНЕ ВЗУТТЄВЕ ПІДПРИЄМСТВО «НИКО»</w:t>
            </w:r>
          </w:p>
          <w:p w14:paraId="15E31634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Адреса ділянки:</w:t>
            </w:r>
          </w:p>
          <w:p w14:paraId="43D79505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 xml:space="preserve">вул. В’ячеслава </w:t>
            </w:r>
            <w:proofErr w:type="spellStart"/>
            <w:r w:rsidRPr="004A6993">
              <w:rPr>
                <w:sz w:val="24"/>
                <w:szCs w:val="24"/>
              </w:rPr>
              <w:t>Чорновола</w:t>
            </w:r>
            <w:proofErr w:type="spellEnd"/>
            <w:r w:rsidRPr="004A6993">
              <w:rPr>
                <w:sz w:val="24"/>
                <w:szCs w:val="24"/>
              </w:rPr>
              <w:t>, 12</w:t>
            </w:r>
          </w:p>
          <w:p w14:paraId="407CA946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Площа: 21301 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</w:p>
          <w:p w14:paraId="0976AEB6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29192C26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45BF71D7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4A6993" w:rsidRPr="004A6993" w14:paraId="2833154F" w14:textId="77777777" w:rsidTr="004A6993">
        <w:trPr>
          <w:gridAfter w:val="2"/>
          <w:wAfter w:w="5723" w:type="dxa"/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803F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239ED2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(s-zr-260/123)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продовження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ТОВ «ПРАТО ДОЛЬЧЕ»  строку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оренди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нежитлового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об’єкта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по просп.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Богоявленському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55/10 в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Інгульському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</w:hyperlink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"https://mkrada.gov.ua/files/APRAD/2024/%D0%9F%D0%BE%D1%8F%D1%81%D0%BD%D1%83%D0%B2%D0%B0%D0%BB%D1%8C%D0%BD%D0%B0_S-zr-260-123.docx" </w:instrTex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7909F07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  <w:p w14:paraId="6231A6FC" w14:textId="77777777" w:rsidR="004A6993" w:rsidRPr="004A6993" w:rsidRDefault="00390A1A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Пропозиції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юридичного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департаменту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DFEA6A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 xml:space="preserve">ТОВ «ПРАТО ДОЛЬЧЕ»  </w:t>
            </w:r>
          </w:p>
          <w:p w14:paraId="1A30A852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Адреса ділянки:</w:t>
            </w:r>
          </w:p>
          <w:p w14:paraId="57B61406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A6993">
              <w:rPr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 w:rsidRPr="004A6993">
              <w:rPr>
                <w:sz w:val="24"/>
                <w:szCs w:val="24"/>
                <w:shd w:val="clear" w:color="auto" w:fill="FFFFFF"/>
              </w:rPr>
              <w:t>. Богоявленський, 55/10</w:t>
            </w:r>
          </w:p>
          <w:p w14:paraId="7F2B19E5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  <w:shd w:val="clear" w:color="auto" w:fill="FFFFFF"/>
              </w:rPr>
              <w:t xml:space="preserve">Площа: </w:t>
            </w:r>
            <w:r w:rsidRPr="004A6993">
              <w:rPr>
                <w:sz w:val="24"/>
                <w:szCs w:val="24"/>
              </w:rPr>
              <w:t>4121 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</w:p>
          <w:p w14:paraId="338D5FBA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519E2E06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3C5872A6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4A6993" w:rsidRPr="004A6993" w14:paraId="49259293" w14:textId="77777777" w:rsidTr="004A6993">
        <w:trPr>
          <w:gridAfter w:val="2"/>
          <w:wAfter w:w="5723" w:type="dxa"/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4AB8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D05894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(s-zr-260/126) </w:t>
            </w:r>
            <w:hyperlink r:id="rId35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продовження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ТОВ «ЛІДЕР-ОРЕОЛ» строку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оренди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нежитлового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приміщення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по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Миколаївській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20А в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Інгульському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</w:hyperlink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"https://mkrada.gov.ua/files/APRAD/2024/%D0%9F%D0%BE%D1%8F%D1%81%D0%BD%D1%83%D0%B2%D0%B0%D0%BB%D1%8C%D0%BD%D0%B0_S-zr-260-126.doc" </w:instrTex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E2D02E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  <w:p w14:paraId="745920D7" w14:textId="77777777" w:rsidR="004A6993" w:rsidRPr="004A6993" w:rsidRDefault="00390A1A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6" w:history="1"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Пропозиції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юридичного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департаменту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4A6993"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4DD7C9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ТОВ «ЛІДЕР-ОРЕОЛ»</w:t>
            </w:r>
          </w:p>
          <w:p w14:paraId="375C0147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Адреса ділянки:</w:t>
            </w:r>
          </w:p>
          <w:p w14:paraId="5FA9D0AA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вул. Миколаївська, 20А</w:t>
            </w:r>
          </w:p>
          <w:p w14:paraId="10B6FBBA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Площа: орієнтовна площа 182 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</w:p>
          <w:p w14:paraId="56E3CC9C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7C2D65CB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74A716E0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технічною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правкою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тексті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рішення</w:t>
            </w:r>
            <w:proofErr w:type="spellEnd"/>
          </w:p>
        </w:tc>
      </w:tr>
      <w:tr w:rsidR="004A6993" w:rsidRPr="004A6993" w14:paraId="3DC1F793" w14:textId="77777777" w:rsidTr="004A6993">
        <w:trPr>
          <w:gridAfter w:val="2"/>
          <w:wAfter w:w="5723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4174ED57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4A6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Проєкти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рішень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заміну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сторони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припинення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земельними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ділянками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розірвання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розірванні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змін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до договору</w:t>
            </w:r>
            <w:proofErr w:type="gram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змін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договору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землі</w:t>
            </w:r>
            <w:proofErr w:type="spellEnd"/>
          </w:p>
        </w:tc>
      </w:tr>
      <w:tr w:rsidR="004A6993" w:rsidRPr="004A6993" w14:paraId="1DB1097E" w14:textId="77777777" w:rsidTr="004A6993">
        <w:trPr>
          <w:gridAfter w:val="2"/>
          <w:wAfter w:w="5723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5439B7E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заміну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сторони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припинення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земельними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ділянками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розірвання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землі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внесення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змін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до договору</w:t>
            </w:r>
            <w:proofErr w:type="gram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землі</w:t>
            </w:r>
            <w:proofErr w:type="spellEnd"/>
          </w:p>
        </w:tc>
      </w:tr>
      <w:tr w:rsidR="004A6993" w:rsidRPr="004A6993" w14:paraId="60AE96C8" w14:textId="77777777" w:rsidTr="004A6993">
        <w:trPr>
          <w:gridAfter w:val="2"/>
          <w:wAfter w:w="5723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2BC5DCA6" w14:textId="77777777" w:rsidR="004A6993" w:rsidRPr="004A6993" w:rsidRDefault="004A6993" w:rsidP="004A6993">
            <w:pPr>
              <w:tabs>
                <w:tab w:val="left" w:pos="3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Заводський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A6993" w:rsidRPr="004A6993" w14:paraId="6AF7E7A8" w14:textId="77777777" w:rsidTr="004A6993">
        <w:trPr>
          <w:gridAfter w:val="2"/>
          <w:wAfter w:w="5723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B65A1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D68558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(S-zr-260/124)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заміну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сторони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договорі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оренди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землі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  на</w:t>
              </w:r>
              <w:proofErr w:type="gram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громадянку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Тарасову Галину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Трифонівну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нежитлової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будівлі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магазину по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Дунаєва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12 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Заводському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</w:hyperlink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"https://mkrada.gov.ua/files/APRAD/2024/%D0%9F%D0%BE%D1%8F%D1%81%D0%BD%D1%83%D0%B2%D0%B0%D0%BB%D1%8C%D0%BD%D0%B0_S-zr-260-124.docx" </w:instrTex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3C628C2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65F43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Замінити сторону договору з громадянина Тарасова Володимира Миколайовича на громадянку Тарасову Галину Трифонівну</w:t>
            </w:r>
          </w:p>
          <w:p w14:paraId="79515D6F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Адреса ділянки:</w:t>
            </w:r>
          </w:p>
          <w:p w14:paraId="417A7232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 xml:space="preserve">вул. </w:t>
            </w:r>
            <w:proofErr w:type="spellStart"/>
            <w:r w:rsidRPr="004A6993">
              <w:rPr>
                <w:sz w:val="24"/>
                <w:szCs w:val="24"/>
              </w:rPr>
              <w:t>Дунаєва</w:t>
            </w:r>
            <w:proofErr w:type="spellEnd"/>
            <w:r w:rsidRPr="004A6993">
              <w:rPr>
                <w:sz w:val="24"/>
                <w:szCs w:val="24"/>
              </w:rPr>
              <w:t>, 12</w:t>
            </w:r>
          </w:p>
          <w:p w14:paraId="117BC035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Площа: 1977 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  <w:r w:rsidRPr="004A6993">
              <w:rPr>
                <w:sz w:val="24"/>
                <w:szCs w:val="24"/>
              </w:rPr>
              <w:t xml:space="preserve"> (ідеальна частка складає 568/10000, що становить 112 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  <w:r w:rsidRPr="004A6993">
              <w:rPr>
                <w:sz w:val="24"/>
                <w:szCs w:val="24"/>
              </w:rPr>
              <w:t>)</w:t>
            </w:r>
          </w:p>
          <w:p w14:paraId="53897523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5B5FAF48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00D448C2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4A6993" w:rsidRPr="004A6993" w14:paraId="7B1CD22C" w14:textId="77777777" w:rsidTr="004A6993">
        <w:trPr>
          <w:gridAfter w:val="2"/>
          <w:wAfter w:w="5723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437F062D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Інгульський</w:t>
            </w:r>
            <w:proofErr w:type="spellEnd"/>
            <w:r w:rsidRPr="004A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A6993" w:rsidRPr="004A6993" w14:paraId="76A7CDD8" w14:textId="77777777" w:rsidTr="004A6993">
        <w:trPr>
          <w:gridAfter w:val="2"/>
          <w:wAfter w:w="5723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7DC6B" w14:textId="77777777" w:rsidR="004A6993" w:rsidRPr="004A6993" w:rsidRDefault="004A6993" w:rsidP="004A69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8FC737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(s-zr-290/9)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заміну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сторони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продовження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договору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оренди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землі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громадянину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Глушкову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Олександру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Олександровичу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нежитлового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об'єкта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по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Новозаводській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6-А в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Інгульському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4A69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"https://mkrada.gov.ua/files/APRAD/2024/s-zr-290_9%20%D0%9F%D0%BE%D1%8F%D1%81%D0%BD%D1%8E%D0%B2%D0%B0%D0%BB%D1%8C%D0%BD%D0%B0.docx" </w:instrTex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4A69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4A69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1DA7AB8" w14:textId="77777777" w:rsidR="004A6993" w:rsidRPr="004A6993" w:rsidRDefault="004A6993" w:rsidP="004A69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: заступник начальника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A6993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A2DADC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Замінити сторону договору з громадянина Іщенка Олега Олександровича на громадянина Глушкова Олександра Олександровича</w:t>
            </w:r>
          </w:p>
          <w:p w14:paraId="23B2E09F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Адреса ділянки:</w:t>
            </w:r>
          </w:p>
          <w:p w14:paraId="205FFE2B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>вул. </w:t>
            </w:r>
            <w:proofErr w:type="spellStart"/>
            <w:r w:rsidRPr="004A6993">
              <w:rPr>
                <w:sz w:val="24"/>
                <w:szCs w:val="24"/>
              </w:rPr>
              <w:t>Новозаводська</w:t>
            </w:r>
            <w:proofErr w:type="spellEnd"/>
            <w:r w:rsidRPr="004A6993">
              <w:rPr>
                <w:sz w:val="24"/>
                <w:szCs w:val="24"/>
              </w:rPr>
              <w:t>, 6-А</w:t>
            </w:r>
          </w:p>
          <w:p w14:paraId="1DA67943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6993">
              <w:rPr>
                <w:sz w:val="24"/>
                <w:szCs w:val="24"/>
              </w:rPr>
              <w:t xml:space="preserve">Площа: 3063 </w:t>
            </w:r>
            <w:proofErr w:type="spellStart"/>
            <w:r w:rsidRPr="004A6993">
              <w:rPr>
                <w:sz w:val="24"/>
                <w:szCs w:val="24"/>
              </w:rPr>
              <w:t>кв.м</w:t>
            </w:r>
            <w:proofErr w:type="spellEnd"/>
          </w:p>
          <w:p w14:paraId="1686B750" w14:textId="77777777" w:rsidR="004A6993" w:rsidRPr="004A6993" w:rsidRDefault="004A6993" w:rsidP="004A6993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A6993">
              <w:rPr>
                <w:i/>
                <w:iCs/>
                <w:sz w:val="24"/>
                <w:szCs w:val="24"/>
              </w:rPr>
              <w:t>Забудована</w:t>
            </w:r>
          </w:p>
          <w:p w14:paraId="493345D6" w14:textId="77777777" w:rsidR="004A6993" w:rsidRPr="004A6993" w:rsidRDefault="004A6993" w:rsidP="004A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4F0B1169" w14:textId="77777777" w:rsidR="004A6993" w:rsidRPr="004A6993" w:rsidRDefault="004A6993" w:rsidP="004A69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</w:tbl>
    <w:p w14:paraId="1EA8EA1E" w14:textId="77777777" w:rsidR="00DB1CA4" w:rsidRPr="00645D9F" w:rsidRDefault="00DB1CA4" w:rsidP="006359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A390F96" w14:textId="66F70C6A" w:rsidR="00EE33EA" w:rsidRPr="00D35719" w:rsidRDefault="00FA0653" w:rsidP="006359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35719">
        <w:rPr>
          <w:rFonts w:ascii="Times New Roman" w:eastAsia="Times New Roman" w:hAnsi="Times New Roman" w:cs="Times New Roman"/>
          <w:b/>
          <w:sz w:val="28"/>
          <w:szCs w:val="28"/>
        </w:rPr>
        <w:t>Поточні</w:t>
      </w:r>
      <w:proofErr w:type="spellEnd"/>
      <w:r w:rsidRPr="00D357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719">
        <w:rPr>
          <w:rFonts w:ascii="Times New Roman" w:eastAsia="Times New Roman" w:hAnsi="Times New Roman" w:cs="Times New Roman"/>
          <w:b/>
          <w:sz w:val="28"/>
          <w:szCs w:val="28"/>
        </w:rPr>
        <w:t>питання</w:t>
      </w:r>
      <w:proofErr w:type="spellEnd"/>
      <w:r w:rsidRPr="00D3571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95E1E14" w14:textId="77777777" w:rsidR="00E0071D" w:rsidRPr="00645D9F" w:rsidRDefault="00E0071D" w:rsidP="006359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417"/>
        <w:gridCol w:w="5954"/>
        <w:gridCol w:w="2126"/>
      </w:tblGrid>
      <w:tr w:rsidR="00C21FB6" w:rsidRPr="003B65D5" w14:paraId="072615D5" w14:textId="77777777" w:rsidTr="004A6993">
        <w:trPr>
          <w:trHeight w:val="745"/>
        </w:trPr>
        <w:tc>
          <w:tcPr>
            <w:tcW w:w="426" w:type="dxa"/>
            <w:vAlign w:val="center"/>
          </w:tcPr>
          <w:p w14:paraId="5DC01730" w14:textId="77777777" w:rsidR="00C21FB6" w:rsidRPr="003B65D5" w:rsidRDefault="00FA0653" w:rsidP="003B65D5">
            <w:pPr>
              <w:widowControl w:val="0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Align w:val="center"/>
          </w:tcPr>
          <w:p w14:paraId="2D466754" w14:textId="77777777" w:rsidR="00C21FB6" w:rsidRPr="003B65D5" w:rsidRDefault="00FA0653" w:rsidP="003B65D5">
            <w:pPr>
              <w:widowControl w:val="0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файлу</w:t>
            </w:r>
          </w:p>
        </w:tc>
        <w:tc>
          <w:tcPr>
            <w:tcW w:w="5954" w:type="dxa"/>
            <w:vAlign w:val="center"/>
          </w:tcPr>
          <w:p w14:paraId="00F6C1A9" w14:textId="77777777" w:rsidR="00C21FB6" w:rsidRPr="003B65D5" w:rsidRDefault="00FA0653" w:rsidP="003B65D5">
            <w:pPr>
              <w:widowControl w:val="0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3B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3B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</w:p>
        </w:tc>
        <w:tc>
          <w:tcPr>
            <w:tcW w:w="2126" w:type="dxa"/>
            <w:vAlign w:val="center"/>
          </w:tcPr>
          <w:p w14:paraId="15701018" w14:textId="77777777" w:rsidR="00C21FB6" w:rsidRPr="003B65D5" w:rsidRDefault="00FA0653" w:rsidP="003B65D5">
            <w:pPr>
              <w:widowControl w:val="0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Розгляд</w:t>
            </w:r>
            <w:proofErr w:type="spellEnd"/>
            <w:r w:rsidRPr="003B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3B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засіданнях</w:t>
            </w:r>
            <w:proofErr w:type="spellEnd"/>
            <w:r w:rsidRPr="003B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ПК</w:t>
            </w:r>
          </w:p>
        </w:tc>
      </w:tr>
      <w:tr w:rsidR="008A39E7" w:rsidRPr="003B65D5" w14:paraId="7709714B" w14:textId="77777777" w:rsidTr="004A6993">
        <w:trPr>
          <w:trHeight w:val="457"/>
        </w:trPr>
        <w:tc>
          <w:tcPr>
            <w:tcW w:w="426" w:type="dxa"/>
          </w:tcPr>
          <w:p w14:paraId="5B203254" w14:textId="47EB18BB" w:rsidR="008A39E7" w:rsidRPr="003B65D5" w:rsidRDefault="008A39E7" w:rsidP="003B65D5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37AD92" w14:textId="75802FE7" w:rsidR="008A39E7" w:rsidRPr="003B65D5" w:rsidRDefault="008A39E7" w:rsidP="003B65D5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B65D5"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  <w:t>(s-du-004) </w:t>
            </w:r>
          </w:p>
        </w:tc>
        <w:tc>
          <w:tcPr>
            <w:tcW w:w="5954" w:type="dxa"/>
          </w:tcPr>
          <w:p w14:paraId="51BAB4DE" w14:textId="77777777" w:rsidR="008A39E7" w:rsidRPr="003B65D5" w:rsidRDefault="008A39E7" w:rsidP="003B65D5">
            <w:pPr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Про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внесення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змін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та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доповнень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до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рішення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Миколаївської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міської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ради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від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08.09.2022 № 14/61 «Про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затвердження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списку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присяжних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Ленінського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районного суду м. 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Миколаєва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» </w:t>
            </w:r>
          </w:p>
          <w:p w14:paraId="190F87FC" w14:textId="77777777" w:rsidR="008A39E7" w:rsidRPr="003B65D5" w:rsidRDefault="008A39E7" w:rsidP="003B65D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Доповідач</w:t>
            </w:r>
            <w:proofErr w:type="spellEnd"/>
            <w:r w:rsidRPr="003B6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Юзвак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  <w:p w14:paraId="3B123FCD" w14:textId="77777777" w:rsidR="00AA4F7E" w:rsidRDefault="00AA4F7E" w:rsidP="003B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3B65D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3B65D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VIII</w:t>
            </w:r>
            <w:r w:rsidRPr="003B65D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 скликання</w:t>
            </w:r>
          </w:p>
          <w:p w14:paraId="1D35920A" w14:textId="0F56AD12" w:rsidR="0097440D" w:rsidRPr="0097440D" w:rsidRDefault="00390A1A" w:rsidP="003B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hyperlink r:id="rId39" w:history="1">
              <w:r w:rsidR="0097440D" w:rsidRPr="0097440D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Порівняльна таблиця</w:t>
              </w:r>
            </w:hyperlink>
          </w:p>
        </w:tc>
        <w:tc>
          <w:tcPr>
            <w:tcW w:w="2126" w:type="dxa"/>
          </w:tcPr>
          <w:p w14:paraId="7FB30BA2" w14:textId="77777777" w:rsidR="00A70D8E" w:rsidRPr="00A70D8E" w:rsidRDefault="00A70D8E" w:rsidP="00A70D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D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Розглянуто</w:t>
            </w:r>
            <w:proofErr w:type="spellEnd"/>
            <w:r w:rsidRPr="00A70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70D8E">
              <w:rPr>
                <w:rFonts w:ascii="Times New Roman" w:hAnsi="Times New Roman" w:cs="Times New Roman"/>
                <w:bCs/>
                <w:sz w:val="24"/>
                <w:szCs w:val="24"/>
              </w:rPr>
              <w:t>погоджено</w:t>
            </w:r>
            <w:proofErr w:type="spellEnd"/>
            <w:r w:rsidRPr="00A70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</w:p>
          <w:p w14:paraId="2B304D12" w14:textId="12D24814" w:rsidR="008A39E7" w:rsidRPr="003B65D5" w:rsidRDefault="00A70D8E" w:rsidP="00A70D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proofErr w:type="spellStart"/>
            <w:r w:rsidRPr="00A70D8E">
              <w:rPr>
                <w:rFonts w:ascii="Times New Roman" w:hAnsi="Times New Roman" w:cs="Times New Roman"/>
                <w:bCs/>
                <w:sz w:val="24"/>
                <w:szCs w:val="24"/>
              </w:rPr>
              <w:t>законності</w:t>
            </w:r>
            <w:proofErr w:type="spellEnd"/>
            <w:r w:rsidRPr="00A70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25.06.2024</w:t>
            </w:r>
          </w:p>
        </w:tc>
      </w:tr>
      <w:tr w:rsidR="008A39E7" w:rsidRPr="003B65D5" w14:paraId="79524066" w14:textId="77777777" w:rsidTr="004A6993">
        <w:trPr>
          <w:trHeight w:val="457"/>
        </w:trPr>
        <w:tc>
          <w:tcPr>
            <w:tcW w:w="426" w:type="dxa"/>
          </w:tcPr>
          <w:p w14:paraId="372A43DA" w14:textId="77777777" w:rsidR="008A39E7" w:rsidRPr="003B65D5" w:rsidRDefault="008A39E7" w:rsidP="003B65D5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79E22D" w14:textId="27088354" w:rsidR="008A39E7" w:rsidRPr="003B65D5" w:rsidRDefault="008A39E7" w:rsidP="003B65D5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 w:rsidRPr="003B65D5"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  <w:t>(s-fs-009) </w:t>
            </w:r>
          </w:p>
        </w:tc>
        <w:tc>
          <w:tcPr>
            <w:tcW w:w="5954" w:type="dxa"/>
          </w:tcPr>
          <w:p w14:paraId="0CA3081B" w14:textId="77777777" w:rsidR="008A39E7" w:rsidRPr="003B65D5" w:rsidRDefault="008A39E7" w:rsidP="003B65D5">
            <w:pPr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Про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затвердження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передавального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акта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Дитячо-юнацької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спортивної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школи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№ 7 шляхом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приєднання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до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Дитячо-юнацької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спортивної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школи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з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єдиноборств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   </w:t>
            </w:r>
          </w:p>
          <w:p w14:paraId="67BDE21E" w14:textId="4C0AA299" w:rsidR="008A39E7" w:rsidRPr="003B65D5" w:rsidRDefault="008A39E7" w:rsidP="003B65D5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B65D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Доповідач</w:t>
            </w:r>
            <w:proofErr w:type="spellEnd"/>
            <w:r w:rsidRPr="003B65D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3B65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="003B65D5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справах</w:t>
            </w:r>
            <w:proofErr w:type="gramEnd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фізичної</w:t>
            </w:r>
            <w:proofErr w:type="spellEnd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культури</w:t>
            </w:r>
            <w:proofErr w:type="spellEnd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і спорту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Миколаївської</w:t>
            </w:r>
            <w:proofErr w:type="spellEnd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міської</w:t>
            </w:r>
            <w:proofErr w:type="spellEnd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ради</w:t>
            </w:r>
            <w:r w:rsidRPr="003B65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Бондаренко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sz w:val="24"/>
                <w:szCs w:val="24"/>
              </w:rPr>
              <w:t>Ірина</w:t>
            </w:r>
            <w:proofErr w:type="spellEnd"/>
            <w:r w:rsidRPr="003B65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sz w:val="24"/>
                <w:szCs w:val="24"/>
              </w:rPr>
              <w:t>Олександрівна</w:t>
            </w:r>
            <w:proofErr w:type="spellEnd"/>
          </w:p>
          <w:p w14:paraId="3DE6CC56" w14:textId="6358F74A" w:rsidR="003B65D5" w:rsidRPr="003B65D5" w:rsidRDefault="003B65D5" w:rsidP="003B65D5">
            <w:pPr>
              <w:pStyle w:val="af2"/>
              <w:jc w:val="both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</w:rPr>
            </w:pPr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VIII</w:t>
            </w:r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 скликання</w:t>
            </w:r>
          </w:p>
        </w:tc>
        <w:tc>
          <w:tcPr>
            <w:tcW w:w="2126" w:type="dxa"/>
          </w:tcPr>
          <w:p w14:paraId="476B0799" w14:textId="77777777" w:rsidR="009B27D7" w:rsidRPr="009B27D7" w:rsidRDefault="009B27D7" w:rsidP="009B2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27D7">
              <w:rPr>
                <w:rFonts w:ascii="Times New Roman" w:hAnsi="Times New Roman" w:cs="Times New Roman"/>
                <w:bCs/>
                <w:sz w:val="24"/>
                <w:szCs w:val="24"/>
              </w:rPr>
              <w:t>Розглянуто</w:t>
            </w:r>
            <w:proofErr w:type="spellEnd"/>
            <w:r w:rsidRPr="009B2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9B27D7">
              <w:rPr>
                <w:rFonts w:ascii="Times New Roman" w:hAnsi="Times New Roman" w:cs="Times New Roman"/>
                <w:bCs/>
                <w:sz w:val="24"/>
                <w:szCs w:val="24"/>
              </w:rPr>
              <w:t>погоджено</w:t>
            </w:r>
            <w:proofErr w:type="spellEnd"/>
            <w:r w:rsidRPr="009B2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</w:p>
          <w:p w14:paraId="68179A67" w14:textId="157B1AB0" w:rsidR="008A39E7" w:rsidRPr="009B27D7" w:rsidRDefault="009B27D7" w:rsidP="009B2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proofErr w:type="spellStart"/>
            <w:r w:rsidRPr="009B27D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</w:t>
            </w:r>
            <w:proofErr w:type="spellEnd"/>
            <w:r w:rsidRPr="009B2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25.06.2024</w:t>
            </w:r>
          </w:p>
          <w:p w14:paraId="2EBB8903" w14:textId="77777777" w:rsidR="009B27D7" w:rsidRPr="003B65D5" w:rsidRDefault="009B27D7" w:rsidP="009B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FEB06" w14:textId="37433BDB" w:rsidR="003B65D5" w:rsidRDefault="008A39E7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14:paraId="6C8B56AE" w14:textId="27E3C597" w:rsidR="008A39E7" w:rsidRPr="003B65D5" w:rsidRDefault="008A39E7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ПК ЖКГ 21.06.2024</w:t>
            </w:r>
          </w:p>
          <w:p w14:paraId="38893551" w14:textId="77777777" w:rsidR="008A39E7" w:rsidRPr="003B65D5" w:rsidRDefault="008A39E7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A3BB7" w14:textId="77777777" w:rsidR="003B65D5" w:rsidRDefault="008A39E7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14:paraId="7998D70A" w14:textId="2A840380" w:rsidR="002C5D4B" w:rsidRDefault="008A39E7" w:rsidP="002C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25.06.2024</w:t>
            </w:r>
          </w:p>
          <w:p w14:paraId="25870857" w14:textId="77777777" w:rsidR="002C5D4B" w:rsidRPr="002C5D4B" w:rsidRDefault="002C5D4B" w:rsidP="002C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EA1F3" w14:textId="77777777" w:rsidR="002C5D4B" w:rsidRPr="002C5D4B" w:rsidRDefault="002C5D4B" w:rsidP="002C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4B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2C5D4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C5D4B"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  <w:proofErr w:type="spellEnd"/>
            <w:r w:rsidRPr="002C5D4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14:paraId="5A39DFF9" w14:textId="5F4BC7C2" w:rsidR="002C5D4B" w:rsidRPr="002C5D4B" w:rsidRDefault="002C5D4B" w:rsidP="002C5D4B">
            <w:pPr>
              <w:jc w:val="center"/>
            </w:pPr>
            <w:r w:rsidRPr="002C5D4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spellStart"/>
            <w:r w:rsidRPr="002C5D4B">
              <w:rPr>
                <w:rFonts w:ascii="Times New Roman" w:hAnsi="Times New Roman" w:cs="Times New Roman"/>
                <w:sz w:val="24"/>
                <w:szCs w:val="24"/>
              </w:rPr>
              <w:t>законності</w:t>
            </w:r>
            <w:proofErr w:type="spellEnd"/>
            <w:r w:rsidRPr="002C5D4B">
              <w:rPr>
                <w:rFonts w:ascii="Times New Roman" w:hAnsi="Times New Roman" w:cs="Times New Roman"/>
                <w:sz w:val="24"/>
                <w:szCs w:val="24"/>
              </w:rPr>
              <w:t xml:space="preserve"> 25.06.2024</w:t>
            </w:r>
          </w:p>
        </w:tc>
      </w:tr>
      <w:tr w:rsidR="008A39E7" w:rsidRPr="003B65D5" w14:paraId="5F6950BB" w14:textId="77777777" w:rsidTr="004A6993">
        <w:trPr>
          <w:trHeight w:val="457"/>
        </w:trPr>
        <w:tc>
          <w:tcPr>
            <w:tcW w:w="426" w:type="dxa"/>
          </w:tcPr>
          <w:p w14:paraId="0955CFD7" w14:textId="77777777" w:rsidR="008A39E7" w:rsidRPr="003B65D5" w:rsidRDefault="008A39E7" w:rsidP="003B65D5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131451" w14:textId="61B19E1A" w:rsidR="008A39E7" w:rsidRPr="003B65D5" w:rsidRDefault="008A39E7" w:rsidP="003B65D5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 w:rsidRPr="003B65D5"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  <w:t>(s-fs-010) </w:t>
            </w:r>
          </w:p>
        </w:tc>
        <w:tc>
          <w:tcPr>
            <w:tcW w:w="5954" w:type="dxa"/>
          </w:tcPr>
          <w:p w14:paraId="760B26A2" w14:textId="77777777" w:rsidR="008A39E7" w:rsidRPr="003B65D5" w:rsidRDefault="008A39E7" w:rsidP="003B65D5">
            <w:pPr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Про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затвердження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передавального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акта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Дитячо-юнацької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спортивної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школи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№ 1 шляхом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приєднання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до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Комплексної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дитячо-юнацької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спортивної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школи</w:t>
            </w:r>
            <w:proofErr w:type="spellEnd"/>
            <w:r w:rsidRPr="003B65D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«Перемога»  </w:t>
            </w:r>
          </w:p>
          <w:p w14:paraId="613E54F3" w14:textId="4F0C9834" w:rsidR="008A39E7" w:rsidRPr="003B65D5" w:rsidRDefault="008A39E7" w:rsidP="003B65D5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B65D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Доповідач</w:t>
            </w:r>
            <w:proofErr w:type="spellEnd"/>
            <w:r w:rsidRPr="003B65D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3B65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 справах</w:t>
            </w:r>
            <w:proofErr w:type="gramEnd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фізичної</w:t>
            </w:r>
            <w:proofErr w:type="spellEnd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культури</w:t>
            </w:r>
            <w:proofErr w:type="spellEnd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і спорту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Миколаївської</w:t>
            </w:r>
            <w:proofErr w:type="spellEnd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міської</w:t>
            </w:r>
            <w:proofErr w:type="spellEnd"/>
            <w:r w:rsidRPr="003B65D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ради</w:t>
            </w:r>
            <w:r w:rsidRPr="003B65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Бондаренко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sz w:val="24"/>
                <w:szCs w:val="24"/>
              </w:rPr>
              <w:t>Ірина</w:t>
            </w:r>
            <w:proofErr w:type="spellEnd"/>
            <w:r w:rsidRPr="003B65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sz w:val="24"/>
                <w:szCs w:val="24"/>
              </w:rPr>
              <w:t>Олександрівна</w:t>
            </w:r>
            <w:proofErr w:type="spellEnd"/>
          </w:p>
          <w:p w14:paraId="42FF3D85" w14:textId="582BC2EA" w:rsidR="003B65D5" w:rsidRPr="003B65D5" w:rsidRDefault="003B65D5" w:rsidP="003B65D5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VIII</w:t>
            </w:r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 скликання</w:t>
            </w:r>
          </w:p>
        </w:tc>
        <w:tc>
          <w:tcPr>
            <w:tcW w:w="2126" w:type="dxa"/>
          </w:tcPr>
          <w:p w14:paraId="4A8521D2" w14:textId="77777777" w:rsidR="009B27D7" w:rsidRPr="009B27D7" w:rsidRDefault="009B27D7" w:rsidP="009B2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27D7">
              <w:rPr>
                <w:rFonts w:ascii="Times New Roman" w:hAnsi="Times New Roman" w:cs="Times New Roman"/>
                <w:bCs/>
                <w:sz w:val="24"/>
                <w:szCs w:val="24"/>
              </w:rPr>
              <w:t>Розглянуто</w:t>
            </w:r>
            <w:proofErr w:type="spellEnd"/>
            <w:r w:rsidRPr="009B2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9B27D7">
              <w:rPr>
                <w:rFonts w:ascii="Times New Roman" w:hAnsi="Times New Roman" w:cs="Times New Roman"/>
                <w:bCs/>
                <w:sz w:val="24"/>
                <w:szCs w:val="24"/>
              </w:rPr>
              <w:t>погоджено</w:t>
            </w:r>
            <w:proofErr w:type="spellEnd"/>
            <w:r w:rsidRPr="009B2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</w:p>
          <w:p w14:paraId="706F4589" w14:textId="77777777" w:rsidR="009B27D7" w:rsidRPr="009B27D7" w:rsidRDefault="009B27D7" w:rsidP="009B2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proofErr w:type="spellStart"/>
            <w:r w:rsidRPr="009B27D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</w:t>
            </w:r>
            <w:proofErr w:type="spellEnd"/>
            <w:r w:rsidRPr="009B2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25.06.2024</w:t>
            </w:r>
          </w:p>
          <w:p w14:paraId="7A827DFA" w14:textId="77777777" w:rsidR="008A39E7" w:rsidRPr="003B65D5" w:rsidRDefault="008A39E7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9004A" w14:textId="77777777" w:rsidR="003B65D5" w:rsidRDefault="008A39E7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14:paraId="7B27DB13" w14:textId="2D41A9BA" w:rsidR="008A39E7" w:rsidRPr="003B65D5" w:rsidRDefault="008A39E7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ПК ЖКГ 21.06.2024</w:t>
            </w:r>
          </w:p>
          <w:p w14:paraId="430C6076" w14:textId="77777777" w:rsidR="008A39E7" w:rsidRPr="003B65D5" w:rsidRDefault="008A39E7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F117C" w14:textId="77777777" w:rsidR="003B65D5" w:rsidRDefault="008A39E7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14:paraId="6CBE9F71" w14:textId="5AB79446" w:rsidR="008A39E7" w:rsidRDefault="008A39E7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25.06.2024</w:t>
            </w:r>
          </w:p>
          <w:p w14:paraId="4FC038A4" w14:textId="77777777" w:rsidR="002C5D4B" w:rsidRDefault="002C5D4B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7A045" w14:textId="77777777" w:rsidR="002C5D4B" w:rsidRPr="002C5D4B" w:rsidRDefault="002C5D4B" w:rsidP="002C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4B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2C5D4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C5D4B"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  <w:proofErr w:type="spellEnd"/>
            <w:r w:rsidRPr="002C5D4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14:paraId="54E7E5D7" w14:textId="21CC5867" w:rsidR="002C5D4B" w:rsidRPr="003B65D5" w:rsidRDefault="002C5D4B" w:rsidP="002C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4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spellStart"/>
            <w:r w:rsidRPr="002C5D4B">
              <w:rPr>
                <w:rFonts w:ascii="Times New Roman" w:hAnsi="Times New Roman" w:cs="Times New Roman"/>
                <w:sz w:val="24"/>
                <w:szCs w:val="24"/>
              </w:rPr>
              <w:t>законності</w:t>
            </w:r>
            <w:proofErr w:type="spellEnd"/>
            <w:r w:rsidRPr="002C5D4B">
              <w:rPr>
                <w:rFonts w:ascii="Times New Roman" w:hAnsi="Times New Roman" w:cs="Times New Roman"/>
                <w:sz w:val="24"/>
                <w:szCs w:val="24"/>
              </w:rPr>
              <w:t xml:space="preserve"> 25.06.2024</w:t>
            </w:r>
          </w:p>
        </w:tc>
      </w:tr>
      <w:tr w:rsidR="003B65D5" w:rsidRPr="003B65D5" w14:paraId="23DE436D" w14:textId="77777777" w:rsidTr="004A6993">
        <w:trPr>
          <w:trHeight w:val="457"/>
        </w:trPr>
        <w:tc>
          <w:tcPr>
            <w:tcW w:w="426" w:type="dxa"/>
          </w:tcPr>
          <w:p w14:paraId="5665A8CE" w14:textId="77777777" w:rsidR="003B65D5" w:rsidRPr="003B65D5" w:rsidRDefault="003B65D5" w:rsidP="003B65D5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09DCED" w14:textId="16495F4E" w:rsidR="003B65D5" w:rsidRPr="003B65D5" w:rsidRDefault="003B65D5" w:rsidP="003B65D5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B65D5"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  <w:t>(s-fk-958) </w:t>
            </w:r>
          </w:p>
        </w:tc>
        <w:tc>
          <w:tcPr>
            <w:tcW w:w="5954" w:type="dxa"/>
          </w:tcPr>
          <w:p w14:paraId="17DA0130" w14:textId="77777777" w:rsidR="003B65D5" w:rsidRPr="00DB1CA4" w:rsidRDefault="003B65D5" w:rsidP="003B65D5">
            <w:pPr>
              <w:pStyle w:val="Style2"/>
              <w:spacing w:line="240" w:lineRule="auto"/>
            </w:pPr>
            <w:r w:rsidRPr="00DB1CA4">
              <w:t xml:space="preserve">Про </w:t>
            </w:r>
            <w:proofErr w:type="spellStart"/>
            <w:r w:rsidRPr="00DB1CA4">
              <w:t>затвердження</w:t>
            </w:r>
            <w:proofErr w:type="spellEnd"/>
            <w:r w:rsidRPr="00DB1CA4">
              <w:t xml:space="preserve"> </w:t>
            </w:r>
            <w:proofErr w:type="spellStart"/>
            <w:r w:rsidRPr="00DB1CA4">
              <w:t>розпорядження</w:t>
            </w:r>
            <w:proofErr w:type="spellEnd"/>
            <w:r w:rsidRPr="00DB1CA4">
              <w:t xml:space="preserve"> </w:t>
            </w:r>
            <w:proofErr w:type="spellStart"/>
            <w:r w:rsidRPr="00DB1CA4">
              <w:t>міського</w:t>
            </w:r>
            <w:proofErr w:type="spellEnd"/>
            <w:r w:rsidRPr="00DB1CA4">
              <w:t xml:space="preserve"> </w:t>
            </w:r>
            <w:proofErr w:type="spellStart"/>
            <w:r w:rsidRPr="00DB1CA4">
              <w:t>голови</w:t>
            </w:r>
            <w:proofErr w:type="spellEnd"/>
          </w:p>
          <w:p w14:paraId="0FC711A4" w14:textId="4F849EC0" w:rsidR="003B65D5" w:rsidRPr="00DB1CA4" w:rsidRDefault="003B65D5" w:rsidP="003B65D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1CA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Доповідач</w:t>
            </w:r>
            <w:proofErr w:type="spellEnd"/>
            <w:r w:rsidRPr="00DB1CA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B1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723D3" w:rsidRPr="00DB1C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заступник начальника </w:t>
            </w:r>
            <w:proofErr w:type="spellStart"/>
            <w:r w:rsidR="003723D3" w:rsidRPr="00DB1C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="003723D3" w:rsidRPr="00DB1C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23D3" w:rsidRPr="00DB1C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="003723D3" w:rsidRPr="00DB1C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майна </w:t>
            </w:r>
            <w:proofErr w:type="spellStart"/>
            <w:r w:rsidR="003723D3" w:rsidRPr="00DB1C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Миколаївської</w:t>
            </w:r>
            <w:proofErr w:type="spellEnd"/>
            <w:r w:rsidR="003723D3" w:rsidRPr="00DB1C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23D3" w:rsidRPr="00DB1C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="003723D3" w:rsidRPr="00DB1C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ради Дмитрова </w:t>
            </w:r>
            <w:proofErr w:type="spellStart"/>
            <w:r w:rsidR="003723D3" w:rsidRPr="00DB1C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Тетяна</w:t>
            </w:r>
            <w:proofErr w:type="spellEnd"/>
            <w:r w:rsidR="003723D3" w:rsidRPr="00DB1C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23D3" w:rsidRPr="00DB1C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Олександрівна</w:t>
            </w:r>
            <w:proofErr w:type="spellEnd"/>
          </w:p>
          <w:p w14:paraId="366D2DC4" w14:textId="62FC752D" w:rsidR="003B65D5" w:rsidRPr="00DB1CA4" w:rsidRDefault="003B65D5" w:rsidP="003B65D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Не </w:t>
            </w:r>
            <w:proofErr w:type="spellStart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підлягає</w:t>
            </w:r>
            <w:proofErr w:type="spellEnd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оприлюдненню</w:t>
            </w:r>
            <w:proofErr w:type="spellEnd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на </w:t>
            </w:r>
            <w:proofErr w:type="spellStart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сайті</w:t>
            </w:r>
            <w:proofErr w:type="spellEnd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Миколаївської</w:t>
            </w:r>
            <w:proofErr w:type="spellEnd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міської</w:t>
            </w:r>
            <w:proofErr w:type="spellEnd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ради </w:t>
            </w:r>
            <w:proofErr w:type="spellStart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відповідно</w:t>
            </w:r>
            <w:proofErr w:type="spellEnd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до листа </w:t>
            </w:r>
            <w:proofErr w:type="spellStart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розробника</w:t>
            </w:r>
            <w:proofErr w:type="spellEnd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проєкту</w:t>
            </w:r>
            <w:proofErr w:type="spellEnd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рішення</w:t>
            </w:r>
            <w:proofErr w:type="spellEnd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міської</w:t>
            </w:r>
            <w:proofErr w:type="spellEnd"/>
            <w:r w:rsidRPr="00DB1C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ради</w:t>
            </w:r>
          </w:p>
        </w:tc>
        <w:tc>
          <w:tcPr>
            <w:tcW w:w="2126" w:type="dxa"/>
          </w:tcPr>
          <w:p w14:paraId="7C202F3B" w14:textId="77777777" w:rsidR="003B65D5" w:rsidRDefault="003B65D5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14:paraId="5553EFB3" w14:textId="3C21EA24" w:rsidR="003B65D5" w:rsidRPr="003B65D5" w:rsidRDefault="003B65D5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ПК ЖКГ 21.06.2024</w:t>
            </w:r>
          </w:p>
          <w:p w14:paraId="15817E7D" w14:textId="3338DA11" w:rsidR="003B65D5" w:rsidRPr="003B65D5" w:rsidRDefault="003B65D5" w:rsidP="003B6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5D5" w:rsidRPr="003B65D5" w14:paraId="5D01618F" w14:textId="77777777" w:rsidTr="004A6993">
        <w:trPr>
          <w:trHeight w:val="457"/>
        </w:trPr>
        <w:tc>
          <w:tcPr>
            <w:tcW w:w="426" w:type="dxa"/>
          </w:tcPr>
          <w:p w14:paraId="1E7FED65" w14:textId="77777777" w:rsidR="003B65D5" w:rsidRPr="003B65D5" w:rsidRDefault="003B65D5" w:rsidP="003B65D5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C30D84" w14:textId="101F850A" w:rsidR="003B65D5" w:rsidRPr="003B65D5" w:rsidRDefault="003B65D5" w:rsidP="003B65D5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65D5"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  <w:t>(s-fk-959) </w:t>
            </w:r>
          </w:p>
        </w:tc>
        <w:tc>
          <w:tcPr>
            <w:tcW w:w="5954" w:type="dxa"/>
          </w:tcPr>
          <w:p w14:paraId="243F9066" w14:textId="77777777" w:rsidR="003B65D5" w:rsidRPr="003B65D5" w:rsidRDefault="003B65D5" w:rsidP="003B65D5">
            <w:pPr>
              <w:pStyle w:val="Style2"/>
              <w:spacing w:line="240" w:lineRule="auto"/>
              <w:jc w:val="both"/>
            </w:pPr>
            <w:r w:rsidRPr="003B65D5">
              <w:rPr>
                <w:color w:val="303030"/>
              </w:rPr>
              <w:t xml:space="preserve">Про </w:t>
            </w:r>
            <w:proofErr w:type="spellStart"/>
            <w:r w:rsidRPr="003B65D5">
              <w:rPr>
                <w:color w:val="303030"/>
              </w:rPr>
              <w:t>надання</w:t>
            </w:r>
            <w:proofErr w:type="spellEnd"/>
            <w:r w:rsidRPr="003B65D5">
              <w:rPr>
                <w:color w:val="303030"/>
              </w:rPr>
              <w:t xml:space="preserve"> </w:t>
            </w:r>
            <w:proofErr w:type="spellStart"/>
            <w:r w:rsidRPr="003B65D5">
              <w:rPr>
                <w:color w:val="303030"/>
              </w:rPr>
              <w:t>згоди</w:t>
            </w:r>
            <w:proofErr w:type="spellEnd"/>
            <w:r w:rsidRPr="003B65D5">
              <w:rPr>
                <w:color w:val="303030"/>
              </w:rPr>
              <w:t xml:space="preserve"> на </w:t>
            </w:r>
            <w:proofErr w:type="spellStart"/>
            <w:r w:rsidRPr="003B65D5">
              <w:rPr>
                <w:color w:val="303030"/>
              </w:rPr>
              <w:t>прийняття</w:t>
            </w:r>
            <w:proofErr w:type="spellEnd"/>
            <w:r w:rsidRPr="003B65D5">
              <w:rPr>
                <w:color w:val="303030"/>
              </w:rPr>
              <w:t xml:space="preserve"> до </w:t>
            </w:r>
            <w:proofErr w:type="spellStart"/>
            <w:r w:rsidRPr="003B65D5">
              <w:rPr>
                <w:color w:val="303030"/>
              </w:rPr>
              <w:t>комунальної</w:t>
            </w:r>
            <w:proofErr w:type="spellEnd"/>
            <w:r w:rsidRPr="003B65D5">
              <w:rPr>
                <w:color w:val="303030"/>
              </w:rPr>
              <w:t xml:space="preserve"> </w:t>
            </w:r>
            <w:proofErr w:type="spellStart"/>
            <w:r w:rsidRPr="003B65D5">
              <w:rPr>
                <w:color w:val="303030"/>
              </w:rPr>
              <w:t>влacнocтi</w:t>
            </w:r>
            <w:proofErr w:type="spellEnd"/>
            <w:r w:rsidRPr="003B65D5">
              <w:rPr>
                <w:color w:val="303030"/>
              </w:rPr>
              <w:t xml:space="preserve"> </w:t>
            </w:r>
            <w:proofErr w:type="spellStart"/>
            <w:r w:rsidRPr="003B65D5">
              <w:rPr>
                <w:color w:val="303030"/>
              </w:rPr>
              <w:t>об’єктів</w:t>
            </w:r>
            <w:proofErr w:type="spellEnd"/>
            <w:r w:rsidRPr="003B65D5">
              <w:rPr>
                <w:color w:val="303030"/>
              </w:rPr>
              <w:t xml:space="preserve"> права </w:t>
            </w:r>
            <w:proofErr w:type="spellStart"/>
            <w:r w:rsidRPr="003B65D5">
              <w:rPr>
                <w:color w:val="303030"/>
              </w:rPr>
              <w:t>іншої</w:t>
            </w:r>
            <w:proofErr w:type="spellEnd"/>
            <w:r w:rsidRPr="003B65D5">
              <w:rPr>
                <w:color w:val="303030"/>
              </w:rPr>
              <w:t xml:space="preserve"> </w:t>
            </w:r>
            <w:proofErr w:type="spellStart"/>
            <w:r w:rsidRPr="003B65D5">
              <w:rPr>
                <w:color w:val="303030"/>
              </w:rPr>
              <w:t>власності</w:t>
            </w:r>
            <w:proofErr w:type="spellEnd"/>
            <w:r w:rsidRPr="003B65D5">
              <w:rPr>
                <w:color w:val="303030"/>
              </w:rPr>
              <w:t> </w:t>
            </w:r>
            <w:r w:rsidRPr="003B65D5">
              <w:t xml:space="preserve"> </w:t>
            </w:r>
          </w:p>
          <w:p w14:paraId="4BB40011" w14:textId="77777777" w:rsidR="003B65D5" w:rsidRDefault="003B65D5" w:rsidP="003B65D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65D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Доповідач</w:t>
            </w:r>
            <w:proofErr w:type="spellEnd"/>
            <w:r w:rsidRPr="003B65D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3B6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заступник начальника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майна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Миколаївської</w:t>
            </w:r>
            <w:proofErr w:type="spellEnd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ради Дмитрова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Тетяна</w:t>
            </w:r>
            <w:proofErr w:type="spellEnd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Олександрівна</w:t>
            </w:r>
            <w:proofErr w:type="spellEnd"/>
          </w:p>
          <w:p w14:paraId="51EA41EA" w14:textId="537379B8" w:rsidR="00542161" w:rsidRPr="003B65D5" w:rsidRDefault="00542161" w:rsidP="003B65D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</w:pPr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VIII</w:t>
            </w:r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 скликання</w:t>
            </w:r>
          </w:p>
        </w:tc>
        <w:tc>
          <w:tcPr>
            <w:tcW w:w="2126" w:type="dxa"/>
          </w:tcPr>
          <w:p w14:paraId="4BF10432" w14:textId="77777777" w:rsidR="003B65D5" w:rsidRDefault="003B65D5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14:paraId="723BC8ED" w14:textId="70E2E827" w:rsidR="003B65D5" w:rsidRPr="003B65D5" w:rsidRDefault="003B65D5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ПК ЖКГ 21.06.2024</w:t>
            </w:r>
          </w:p>
          <w:p w14:paraId="22EF9A5B" w14:textId="2CB30CDD" w:rsidR="003B65D5" w:rsidRPr="003B65D5" w:rsidRDefault="003B65D5" w:rsidP="003B6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5D5" w:rsidRPr="003B65D5" w14:paraId="1D768C77" w14:textId="77777777" w:rsidTr="004A6993">
        <w:trPr>
          <w:trHeight w:val="457"/>
        </w:trPr>
        <w:tc>
          <w:tcPr>
            <w:tcW w:w="426" w:type="dxa"/>
          </w:tcPr>
          <w:p w14:paraId="7AD18C98" w14:textId="77777777" w:rsidR="003B65D5" w:rsidRPr="003B65D5" w:rsidRDefault="003B65D5" w:rsidP="003B65D5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0B9FAC" w14:textId="7A981166" w:rsidR="003B65D5" w:rsidRPr="003B65D5" w:rsidRDefault="003B65D5" w:rsidP="003B65D5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D5"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  <w:t>(s-fk-960) </w:t>
            </w:r>
          </w:p>
        </w:tc>
        <w:tc>
          <w:tcPr>
            <w:tcW w:w="5954" w:type="dxa"/>
          </w:tcPr>
          <w:p w14:paraId="36E06613" w14:textId="77777777" w:rsidR="003B65D5" w:rsidRPr="003B65D5" w:rsidRDefault="003B65D5" w:rsidP="003B65D5">
            <w:pPr>
              <w:pStyle w:val="Style2"/>
              <w:spacing w:line="240" w:lineRule="auto"/>
              <w:jc w:val="both"/>
              <w:rPr>
                <w:color w:val="303030"/>
              </w:rPr>
            </w:pPr>
            <w:r w:rsidRPr="003B65D5">
              <w:rPr>
                <w:color w:val="303030"/>
              </w:rPr>
              <w:t xml:space="preserve">Про </w:t>
            </w:r>
            <w:proofErr w:type="spellStart"/>
            <w:r w:rsidRPr="003B65D5">
              <w:rPr>
                <w:color w:val="303030"/>
              </w:rPr>
              <w:t>надання</w:t>
            </w:r>
            <w:proofErr w:type="spellEnd"/>
            <w:r w:rsidRPr="003B65D5">
              <w:rPr>
                <w:color w:val="303030"/>
              </w:rPr>
              <w:t xml:space="preserve"> </w:t>
            </w:r>
            <w:proofErr w:type="spellStart"/>
            <w:r w:rsidRPr="003B65D5">
              <w:rPr>
                <w:color w:val="303030"/>
              </w:rPr>
              <w:t>згоди</w:t>
            </w:r>
            <w:proofErr w:type="spellEnd"/>
            <w:r w:rsidRPr="003B65D5">
              <w:rPr>
                <w:color w:val="303030"/>
              </w:rPr>
              <w:t xml:space="preserve"> на </w:t>
            </w:r>
            <w:proofErr w:type="spellStart"/>
            <w:r w:rsidRPr="003B65D5">
              <w:rPr>
                <w:color w:val="303030"/>
              </w:rPr>
              <w:t>прийняття</w:t>
            </w:r>
            <w:proofErr w:type="spellEnd"/>
            <w:r w:rsidRPr="003B65D5">
              <w:rPr>
                <w:color w:val="303030"/>
              </w:rPr>
              <w:t xml:space="preserve"> до </w:t>
            </w:r>
            <w:proofErr w:type="spellStart"/>
            <w:r w:rsidRPr="003B65D5">
              <w:rPr>
                <w:color w:val="303030"/>
              </w:rPr>
              <w:t>комунальної</w:t>
            </w:r>
            <w:proofErr w:type="spellEnd"/>
            <w:r w:rsidRPr="003B65D5">
              <w:rPr>
                <w:color w:val="303030"/>
              </w:rPr>
              <w:t xml:space="preserve"> </w:t>
            </w:r>
            <w:proofErr w:type="spellStart"/>
            <w:r w:rsidRPr="003B65D5">
              <w:rPr>
                <w:color w:val="303030"/>
              </w:rPr>
              <w:t>влacнocтi</w:t>
            </w:r>
            <w:proofErr w:type="spellEnd"/>
            <w:r w:rsidRPr="003B65D5">
              <w:rPr>
                <w:color w:val="303030"/>
              </w:rPr>
              <w:t xml:space="preserve"> </w:t>
            </w:r>
            <w:proofErr w:type="spellStart"/>
            <w:r w:rsidRPr="003B65D5">
              <w:rPr>
                <w:color w:val="303030"/>
              </w:rPr>
              <w:t>об’єктів</w:t>
            </w:r>
            <w:proofErr w:type="spellEnd"/>
            <w:r w:rsidRPr="003B65D5">
              <w:rPr>
                <w:color w:val="303030"/>
              </w:rPr>
              <w:t xml:space="preserve"> права </w:t>
            </w:r>
            <w:proofErr w:type="spellStart"/>
            <w:r w:rsidRPr="003B65D5">
              <w:rPr>
                <w:color w:val="303030"/>
              </w:rPr>
              <w:t>іншої</w:t>
            </w:r>
            <w:proofErr w:type="spellEnd"/>
            <w:r w:rsidRPr="003B65D5">
              <w:rPr>
                <w:color w:val="303030"/>
              </w:rPr>
              <w:t xml:space="preserve"> </w:t>
            </w:r>
            <w:proofErr w:type="spellStart"/>
            <w:r w:rsidRPr="003B65D5">
              <w:rPr>
                <w:color w:val="303030"/>
              </w:rPr>
              <w:t>власності</w:t>
            </w:r>
            <w:proofErr w:type="spellEnd"/>
            <w:r w:rsidRPr="003B65D5">
              <w:rPr>
                <w:color w:val="303030"/>
              </w:rPr>
              <w:t> </w:t>
            </w:r>
          </w:p>
          <w:p w14:paraId="21537603" w14:textId="77777777" w:rsidR="003B65D5" w:rsidRDefault="003B65D5" w:rsidP="003B65D5">
            <w:pPr>
              <w:pStyle w:val="af2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65D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Доповідач</w:t>
            </w:r>
            <w:proofErr w:type="spellEnd"/>
            <w:r w:rsidRPr="003B65D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3B65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заступник начальника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майна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Миколаївської</w:t>
            </w:r>
            <w:proofErr w:type="spellEnd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ради Дмитрова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Тетяна</w:t>
            </w:r>
            <w:proofErr w:type="spellEnd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Олександрівна</w:t>
            </w:r>
            <w:proofErr w:type="spellEnd"/>
          </w:p>
          <w:p w14:paraId="5CF97E72" w14:textId="19E3131B" w:rsidR="00542161" w:rsidRPr="003B65D5" w:rsidRDefault="00542161" w:rsidP="003B65D5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VIII</w:t>
            </w:r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 скликання</w:t>
            </w:r>
          </w:p>
        </w:tc>
        <w:tc>
          <w:tcPr>
            <w:tcW w:w="2126" w:type="dxa"/>
          </w:tcPr>
          <w:p w14:paraId="14620B56" w14:textId="77777777" w:rsidR="003B65D5" w:rsidRDefault="003B65D5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14:paraId="1D37A82F" w14:textId="60902180" w:rsidR="003B65D5" w:rsidRPr="003B65D5" w:rsidRDefault="003B65D5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ПК ЖКГ 21.06.2024</w:t>
            </w:r>
          </w:p>
          <w:p w14:paraId="6A74CA02" w14:textId="60AC493D" w:rsidR="003B65D5" w:rsidRPr="003B65D5" w:rsidRDefault="003B65D5" w:rsidP="003B6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5D5" w:rsidRPr="003B65D5" w14:paraId="08B67662" w14:textId="77777777" w:rsidTr="004A6993">
        <w:trPr>
          <w:trHeight w:val="457"/>
        </w:trPr>
        <w:tc>
          <w:tcPr>
            <w:tcW w:w="426" w:type="dxa"/>
          </w:tcPr>
          <w:p w14:paraId="67F76D9F" w14:textId="77777777" w:rsidR="003B65D5" w:rsidRPr="003B65D5" w:rsidRDefault="003B65D5" w:rsidP="003B65D5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35560A" w14:textId="7B3BD8FB" w:rsidR="003B65D5" w:rsidRPr="003B65D5" w:rsidRDefault="003B65D5" w:rsidP="003B65D5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D5"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  <w:t>(s-fk-961) </w:t>
            </w:r>
          </w:p>
        </w:tc>
        <w:tc>
          <w:tcPr>
            <w:tcW w:w="5954" w:type="dxa"/>
          </w:tcPr>
          <w:p w14:paraId="42000115" w14:textId="77777777" w:rsidR="003B65D5" w:rsidRPr="003B65D5" w:rsidRDefault="003B65D5" w:rsidP="003B6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  <w:p w14:paraId="7007093A" w14:textId="40FA06F8" w:rsidR="003B65D5" w:rsidRPr="003B65D5" w:rsidRDefault="003B65D5" w:rsidP="003B65D5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B65D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Доповідач</w:t>
            </w:r>
            <w:proofErr w:type="spellEnd"/>
            <w:r w:rsidRPr="003B65D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3B65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заступник начальника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майна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Миколаївської</w:t>
            </w:r>
            <w:proofErr w:type="spellEnd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ради Дмитрова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Тетяна</w:t>
            </w:r>
            <w:proofErr w:type="spellEnd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209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Олександрівна</w:t>
            </w:r>
            <w:proofErr w:type="spellEnd"/>
          </w:p>
          <w:p w14:paraId="0B3278FB" w14:textId="58F9F66C" w:rsidR="003B65D5" w:rsidRPr="003B65D5" w:rsidRDefault="003B65D5" w:rsidP="003B65D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Не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підлягає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оприлюдненню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на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сайті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Миколаївської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міської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ради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відповідно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до листа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розробника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проєкту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рішення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міської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ради</w:t>
            </w:r>
          </w:p>
        </w:tc>
        <w:tc>
          <w:tcPr>
            <w:tcW w:w="2126" w:type="dxa"/>
          </w:tcPr>
          <w:p w14:paraId="4523F93F" w14:textId="77777777" w:rsidR="003B65D5" w:rsidRDefault="003B65D5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14:paraId="5F02563C" w14:textId="52D15E85" w:rsidR="003B65D5" w:rsidRPr="003B65D5" w:rsidRDefault="003B65D5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ПК ЖКГ 21.06.2024</w:t>
            </w:r>
          </w:p>
          <w:p w14:paraId="2A57E344" w14:textId="330B93AD" w:rsidR="003B65D5" w:rsidRPr="003B65D5" w:rsidRDefault="003B65D5" w:rsidP="003B6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5D5" w:rsidRPr="003B65D5" w14:paraId="42334D97" w14:textId="77777777" w:rsidTr="004A6993">
        <w:trPr>
          <w:trHeight w:val="457"/>
        </w:trPr>
        <w:tc>
          <w:tcPr>
            <w:tcW w:w="426" w:type="dxa"/>
          </w:tcPr>
          <w:p w14:paraId="3CEFD8DE" w14:textId="77777777" w:rsidR="003B65D5" w:rsidRPr="003B65D5" w:rsidRDefault="003B65D5" w:rsidP="003B65D5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5F9FED" w14:textId="77B31795" w:rsidR="003B65D5" w:rsidRPr="003B65D5" w:rsidRDefault="003B65D5" w:rsidP="003B65D5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D5"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  <w:t>(s-fk-962) </w:t>
            </w:r>
          </w:p>
        </w:tc>
        <w:tc>
          <w:tcPr>
            <w:tcW w:w="5954" w:type="dxa"/>
          </w:tcPr>
          <w:p w14:paraId="2C9C9C87" w14:textId="77777777" w:rsidR="003B65D5" w:rsidRPr="003B65D5" w:rsidRDefault="003B65D5" w:rsidP="003B65D5">
            <w:pPr>
              <w:pStyle w:val="Style2"/>
              <w:spacing w:line="240" w:lineRule="auto"/>
              <w:jc w:val="both"/>
            </w:pPr>
            <w:r w:rsidRPr="003B65D5">
              <w:t xml:space="preserve">Про передачу </w:t>
            </w:r>
            <w:proofErr w:type="spellStart"/>
            <w:r w:rsidRPr="003B65D5">
              <w:t>об'єктів</w:t>
            </w:r>
            <w:proofErr w:type="spellEnd"/>
            <w:r w:rsidRPr="003B65D5">
              <w:t xml:space="preserve"> права </w:t>
            </w:r>
            <w:proofErr w:type="spellStart"/>
            <w:r w:rsidRPr="003B65D5">
              <w:t>комунальної</w:t>
            </w:r>
            <w:proofErr w:type="spellEnd"/>
            <w:r w:rsidRPr="003B65D5">
              <w:t xml:space="preserve"> </w:t>
            </w:r>
            <w:proofErr w:type="spellStart"/>
            <w:r w:rsidRPr="003B65D5">
              <w:t>власності</w:t>
            </w:r>
            <w:proofErr w:type="spellEnd"/>
            <w:r w:rsidRPr="003B65D5">
              <w:t xml:space="preserve"> </w:t>
            </w:r>
            <w:proofErr w:type="spellStart"/>
            <w:r w:rsidRPr="003B65D5">
              <w:t>Миколаївської</w:t>
            </w:r>
            <w:proofErr w:type="spellEnd"/>
            <w:r w:rsidRPr="003B65D5">
              <w:t xml:space="preserve"> </w:t>
            </w:r>
            <w:proofErr w:type="spellStart"/>
            <w:r w:rsidRPr="003B65D5">
              <w:t>міської</w:t>
            </w:r>
            <w:proofErr w:type="spellEnd"/>
            <w:r w:rsidRPr="003B65D5">
              <w:t xml:space="preserve"> </w:t>
            </w:r>
            <w:proofErr w:type="spellStart"/>
            <w:r w:rsidRPr="003B65D5">
              <w:t>територіальної</w:t>
            </w:r>
            <w:proofErr w:type="spellEnd"/>
            <w:r w:rsidRPr="003B65D5">
              <w:t xml:space="preserve"> </w:t>
            </w:r>
            <w:proofErr w:type="spellStart"/>
            <w:r w:rsidRPr="003B65D5">
              <w:t>громади</w:t>
            </w:r>
            <w:proofErr w:type="spellEnd"/>
            <w:r w:rsidRPr="003B65D5">
              <w:t xml:space="preserve"> до </w:t>
            </w:r>
            <w:proofErr w:type="spellStart"/>
            <w:r w:rsidRPr="003B65D5">
              <w:t>державної</w:t>
            </w:r>
            <w:proofErr w:type="spellEnd"/>
            <w:r w:rsidRPr="003B65D5">
              <w:t xml:space="preserve"> </w:t>
            </w:r>
            <w:proofErr w:type="spellStart"/>
            <w:r w:rsidRPr="003B65D5">
              <w:t>власності</w:t>
            </w:r>
            <w:proofErr w:type="spellEnd"/>
          </w:p>
          <w:p w14:paraId="0EA1B8FF" w14:textId="754EC290" w:rsidR="003B65D5" w:rsidRPr="003B65D5" w:rsidRDefault="003B65D5" w:rsidP="003B65D5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B65D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Доповідач</w:t>
            </w:r>
            <w:proofErr w:type="spellEnd"/>
            <w:r w:rsidRPr="003B65D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3B65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B1CA4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заступник начальника </w:t>
            </w:r>
            <w:proofErr w:type="spellStart"/>
            <w:r w:rsidR="00DB1CA4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="00DB1CA4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1CA4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="00DB1CA4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майна </w:t>
            </w:r>
            <w:proofErr w:type="spellStart"/>
            <w:r w:rsidR="00DB1CA4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Миколаївської</w:t>
            </w:r>
            <w:proofErr w:type="spellEnd"/>
            <w:r w:rsidR="00DB1CA4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1CA4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="00DB1CA4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ради Дмитрова </w:t>
            </w:r>
            <w:proofErr w:type="spellStart"/>
            <w:r w:rsidR="00DB1CA4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Тетяна</w:t>
            </w:r>
            <w:proofErr w:type="spellEnd"/>
            <w:r w:rsidR="00DB1CA4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1CA4"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Олександрівна</w:t>
            </w:r>
            <w:proofErr w:type="spellEnd"/>
          </w:p>
          <w:p w14:paraId="67873AC9" w14:textId="6D42B84B" w:rsidR="003B65D5" w:rsidRPr="003B65D5" w:rsidRDefault="003B65D5" w:rsidP="003B65D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Не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підлягає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оприлюдненню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на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сайті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Миколаївської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міської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ради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відповідно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до листа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розробника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проєкту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рішення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міської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ради</w:t>
            </w:r>
          </w:p>
        </w:tc>
        <w:tc>
          <w:tcPr>
            <w:tcW w:w="2126" w:type="dxa"/>
          </w:tcPr>
          <w:p w14:paraId="757857F6" w14:textId="77777777" w:rsidR="003B65D5" w:rsidRDefault="003B65D5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3B65D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14:paraId="64AD250E" w14:textId="55068064" w:rsidR="003B65D5" w:rsidRPr="003B65D5" w:rsidRDefault="003B65D5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D5">
              <w:rPr>
                <w:rFonts w:ascii="Times New Roman" w:hAnsi="Times New Roman" w:cs="Times New Roman"/>
                <w:sz w:val="24"/>
                <w:szCs w:val="24"/>
              </w:rPr>
              <w:t>ПК ЖКГ 21.06.2024</w:t>
            </w:r>
          </w:p>
          <w:p w14:paraId="49E71C3E" w14:textId="77777777" w:rsidR="003B65D5" w:rsidRPr="003B65D5" w:rsidRDefault="003B65D5" w:rsidP="003B6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5D5" w:rsidRPr="003B65D5" w14:paraId="1B4FFB91" w14:textId="77777777" w:rsidTr="004A6993">
        <w:trPr>
          <w:trHeight w:val="457"/>
        </w:trPr>
        <w:tc>
          <w:tcPr>
            <w:tcW w:w="426" w:type="dxa"/>
          </w:tcPr>
          <w:p w14:paraId="4534763E" w14:textId="77777777" w:rsidR="003B65D5" w:rsidRPr="003B65D5" w:rsidRDefault="003B65D5" w:rsidP="003B65D5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A900F1" w14:textId="61736D5D" w:rsidR="003B65D5" w:rsidRPr="004F21DE" w:rsidRDefault="003B65D5" w:rsidP="003B65D5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DE">
              <w:rPr>
                <w:rFonts w:ascii="Times New Roman" w:hAnsi="Times New Roman" w:cs="Times New Roman"/>
                <w:b/>
                <w:sz w:val="24"/>
                <w:szCs w:val="24"/>
              </w:rPr>
              <w:t>(s-fk-965) </w:t>
            </w:r>
          </w:p>
        </w:tc>
        <w:tc>
          <w:tcPr>
            <w:tcW w:w="5954" w:type="dxa"/>
          </w:tcPr>
          <w:p w14:paraId="24377C7A" w14:textId="5141DA1F" w:rsidR="003B65D5" w:rsidRPr="004F21DE" w:rsidRDefault="003B65D5" w:rsidP="003B65D5">
            <w:pPr>
              <w:pStyle w:val="Style2"/>
              <w:spacing w:line="240" w:lineRule="auto"/>
              <w:jc w:val="both"/>
              <w:rPr>
                <w:color w:val="000000"/>
                <w:shd w:val="clear" w:color="auto" w:fill="FFFFFF"/>
              </w:rPr>
            </w:pPr>
            <w:r w:rsidRPr="004F21DE">
              <w:rPr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F21DE">
              <w:rPr>
                <w:color w:val="000000"/>
                <w:shd w:val="clear" w:color="auto" w:fill="FFFFFF"/>
              </w:rPr>
              <w:t>затвердження</w:t>
            </w:r>
            <w:proofErr w:type="spellEnd"/>
            <w:r w:rsidRPr="004F21D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1DE">
              <w:rPr>
                <w:color w:val="000000"/>
                <w:shd w:val="clear" w:color="auto" w:fill="FFFFFF"/>
              </w:rPr>
              <w:t>розпорядження</w:t>
            </w:r>
            <w:proofErr w:type="spellEnd"/>
            <w:r w:rsidRPr="004F21D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1DE">
              <w:rPr>
                <w:color w:val="000000"/>
                <w:shd w:val="clear" w:color="auto" w:fill="FFFFFF"/>
              </w:rPr>
              <w:t>міського</w:t>
            </w:r>
            <w:proofErr w:type="spellEnd"/>
            <w:r w:rsidRPr="004F21D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1DE">
              <w:rPr>
                <w:color w:val="000000"/>
                <w:shd w:val="clear" w:color="auto" w:fill="FFFFFF"/>
              </w:rPr>
              <w:t>голови</w:t>
            </w:r>
            <w:proofErr w:type="spellEnd"/>
          </w:p>
          <w:p w14:paraId="473AB5C9" w14:textId="77777777" w:rsidR="003B65D5" w:rsidRDefault="003B65D5" w:rsidP="003B65D5">
            <w:pPr>
              <w:pStyle w:val="af2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F21D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Доповідач</w:t>
            </w:r>
            <w:proofErr w:type="spellEnd"/>
            <w:r w:rsidRPr="004F21D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заступник начальника </w:t>
            </w:r>
            <w:proofErr w:type="spellStart"/>
            <w:r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майна </w:t>
            </w:r>
            <w:proofErr w:type="spellStart"/>
            <w:r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Миколаївської</w:t>
            </w:r>
            <w:proofErr w:type="spellEnd"/>
            <w:r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ради Дмитрова </w:t>
            </w:r>
            <w:proofErr w:type="spellStart"/>
            <w:r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Тетяна</w:t>
            </w:r>
            <w:proofErr w:type="spellEnd"/>
            <w:r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21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Олександрівна</w:t>
            </w:r>
            <w:proofErr w:type="spellEnd"/>
          </w:p>
          <w:p w14:paraId="5695DDEA" w14:textId="325CACBF" w:rsidR="004F21DE" w:rsidRPr="004F21DE" w:rsidRDefault="004F21DE" w:rsidP="003B65D5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Не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підлягає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оприлюдненню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на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сайті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Миколаївської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міської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ради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відповідно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до листа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розробника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проєкту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рішення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міської</w:t>
            </w:r>
            <w:proofErr w:type="spellEnd"/>
            <w:r w:rsidRPr="003B65D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ради</w:t>
            </w:r>
          </w:p>
        </w:tc>
        <w:tc>
          <w:tcPr>
            <w:tcW w:w="2126" w:type="dxa"/>
          </w:tcPr>
          <w:p w14:paraId="50BEF971" w14:textId="77777777" w:rsidR="003B65D5" w:rsidRPr="004F21DE" w:rsidRDefault="003B65D5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DE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4F21D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21DE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4F21D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14:paraId="7B65D0C6" w14:textId="7D76C70B" w:rsidR="003B65D5" w:rsidRPr="004F21DE" w:rsidRDefault="003B65D5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E">
              <w:rPr>
                <w:rFonts w:ascii="Times New Roman" w:hAnsi="Times New Roman" w:cs="Times New Roman"/>
                <w:sz w:val="24"/>
                <w:szCs w:val="24"/>
              </w:rPr>
              <w:t>ПК ЖКГ 21.06.2024</w:t>
            </w:r>
          </w:p>
          <w:p w14:paraId="4E6F34F8" w14:textId="77777777" w:rsidR="003B65D5" w:rsidRPr="004F21DE" w:rsidRDefault="003B65D5" w:rsidP="003B6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5D5" w:rsidRPr="003B65D5" w14:paraId="4A50C0EF" w14:textId="77777777" w:rsidTr="004A6993">
        <w:trPr>
          <w:trHeight w:val="457"/>
        </w:trPr>
        <w:tc>
          <w:tcPr>
            <w:tcW w:w="426" w:type="dxa"/>
          </w:tcPr>
          <w:p w14:paraId="40C3AAC1" w14:textId="77777777" w:rsidR="003B65D5" w:rsidRPr="003B65D5" w:rsidRDefault="003B65D5" w:rsidP="003B65D5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7A870E" w14:textId="0C073ED5" w:rsidR="003B65D5" w:rsidRPr="00601E63" w:rsidRDefault="003B65D5" w:rsidP="003B65D5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63">
              <w:rPr>
                <w:rFonts w:ascii="Times New Roman" w:hAnsi="Times New Roman" w:cs="Times New Roman"/>
                <w:b/>
                <w:sz w:val="24"/>
                <w:szCs w:val="24"/>
              </w:rPr>
              <w:t>(s-fk-964) </w:t>
            </w:r>
          </w:p>
        </w:tc>
        <w:tc>
          <w:tcPr>
            <w:tcW w:w="5954" w:type="dxa"/>
          </w:tcPr>
          <w:p w14:paraId="0D023172" w14:textId="1C58E82F" w:rsidR="003B65D5" w:rsidRPr="00601E63" w:rsidRDefault="003B65D5" w:rsidP="003B65D5">
            <w:pPr>
              <w:pStyle w:val="Style2"/>
              <w:spacing w:line="240" w:lineRule="auto"/>
              <w:jc w:val="both"/>
              <w:rPr>
                <w:color w:val="000000"/>
                <w:shd w:val="clear" w:color="auto" w:fill="FFFFFF"/>
              </w:rPr>
            </w:pPr>
            <w:r w:rsidRPr="00601E63">
              <w:rPr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доповнення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рішення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міської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ради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24.12.2020 № 2/29 «Про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розподіл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повноважень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при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передачі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оренду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майна,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належить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комунальної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власності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територіальної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громади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міста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Миколаєва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затвердження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Переліку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підприємств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установ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організацій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надають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соціально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важливі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послуги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населенню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, та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Переліку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другого типу» (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зі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змінами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601E63">
              <w:rPr>
                <w:color w:val="000000"/>
                <w:shd w:val="clear" w:color="auto" w:fill="FFFFFF"/>
              </w:rPr>
              <w:t>доповненнями</w:t>
            </w:r>
            <w:proofErr w:type="spellEnd"/>
            <w:r w:rsidRPr="00601E63">
              <w:rPr>
                <w:color w:val="000000"/>
                <w:shd w:val="clear" w:color="auto" w:fill="FFFFFF"/>
              </w:rPr>
              <w:t>)</w:t>
            </w:r>
          </w:p>
          <w:p w14:paraId="282FA181" w14:textId="77777777" w:rsidR="003B65D5" w:rsidRPr="00601E63" w:rsidRDefault="003B65D5" w:rsidP="003B65D5">
            <w:pPr>
              <w:pStyle w:val="Style2"/>
              <w:spacing w:line="240" w:lineRule="auto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601E63">
              <w:rPr>
                <w:b/>
                <w:i/>
                <w:iCs/>
                <w:color w:val="000000"/>
                <w:shd w:val="clear" w:color="auto" w:fill="FFFFFF"/>
              </w:rPr>
              <w:t>Доповідач</w:t>
            </w:r>
            <w:proofErr w:type="spellEnd"/>
            <w:r w:rsidRPr="00601E63">
              <w:rPr>
                <w:b/>
                <w:i/>
                <w:iCs/>
                <w:color w:val="000000"/>
                <w:shd w:val="clear" w:color="auto" w:fill="FFFFFF"/>
              </w:rPr>
              <w:t>:</w:t>
            </w:r>
            <w:r w:rsidRPr="00601E63">
              <w:rPr>
                <w:i/>
                <w:iCs/>
                <w:color w:val="000000"/>
                <w:shd w:val="clear" w:color="auto" w:fill="FFFFFF"/>
              </w:rPr>
              <w:t xml:space="preserve"> заступник начальника </w:t>
            </w:r>
            <w:proofErr w:type="spellStart"/>
            <w:r w:rsidRPr="00601E63">
              <w:rPr>
                <w:i/>
                <w:iCs/>
                <w:color w:val="000000"/>
                <w:shd w:val="clear" w:color="auto" w:fill="FFFFFF"/>
              </w:rPr>
              <w:t>управління</w:t>
            </w:r>
            <w:proofErr w:type="spellEnd"/>
            <w:r w:rsidRPr="00601E63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i/>
                <w:iCs/>
                <w:color w:val="000000"/>
                <w:shd w:val="clear" w:color="auto" w:fill="FFFFFF"/>
              </w:rPr>
              <w:t>комунального</w:t>
            </w:r>
            <w:proofErr w:type="spellEnd"/>
            <w:r w:rsidRPr="00601E63">
              <w:rPr>
                <w:i/>
                <w:iCs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Pr="00601E63">
              <w:rPr>
                <w:i/>
                <w:iCs/>
                <w:color w:val="000000"/>
                <w:shd w:val="clear" w:color="auto" w:fill="FFFFFF"/>
              </w:rPr>
              <w:t>Миколаївської</w:t>
            </w:r>
            <w:proofErr w:type="spellEnd"/>
            <w:r w:rsidRPr="00601E63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i/>
                <w:iCs/>
                <w:color w:val="000000"/>
                <w:shd w:val="clear" w:color="auto" w:fill="FFFFFF"/>
              </w:rPr>
              <w:t>міської</w:t>
            </w:r>
            <w:proofErr w:type="spellEnd"/>
            <w:r w:rsidRPr="00601E63">
              <w:rPr>
                <w:i/>
                <w:iCs/>
                <w:color w:val="000000"/>
                <w:shd w:val="clear" w:color="auto" w:fill="FFFFFF"/>
              </w:rPr>
              <w:t xml:space="preserve"> ради Дмитрова </w:t>
            </w:r>
            <w:proofErr w:type="spellStart"/>
            <w:r w:rsidRPr="00601E63">
              <w:rPr>
                <w:i/>
                <w:iCs/>
                <w:color w:val="000000"/>
                <w:shd w:val="clear" w:color="auto" w:fill="FFFFFF"/>
              </w:rPr>
              <w:t>Тетяна</w:t>
            </w:r>
            <w:proofErr w:type="spellEnd"/>
            <w:r w:rsidRPr="00601E63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1E63">
              <w:rPr>
                <w:i/>
                <w:iCs/>
                <w:color w:val="000000"/>
                <w:shd w:val="clear" w:color="auto" w:fill="FFFFFF"/>
              </w:rPr>
              <w:t>Олександрівна</w:t>
            </w:r>
            <w:proofErr w:type="spellEnd"/>
          </w:p>
          <w:p w14:paraId="509BEEDD" w14:textId="6EB88EDD" w:rsidR="003B65D5" w:rsidRPr="00601E63" w:rsidRDefault="000E535D" w:rsidP="003B65D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Не </w:t>
            </w:r>
            <w:proofErr w:type="spellStart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підлягає</w:t>
            </w:r>
            <w:proofErr w:type="spellEnd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оприлюдненню</w:t>
            </w:r>
            <w:proofErr w:type="spellEnd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на </w:t>
            </w:r>
            <w:proofErr w:type="spellStart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сайті</w:t>
            </w:r>
            <w:proofErr w:type="spellEnd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Миколаївської</w:t>
            </w:r>
            <w:proofErr w:type="spellEnd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міської</w:t>
            </w:r>
            <w:proofErr w:type="spellEnd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ради </w:t>
            </w:r>
            <w:proofErr w:type="spellStart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відповідно</w:t>
            </w:r>
            <w:proofErr w:type="spellEnd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до листа </w:t>
            </w:r>
            <w:proofErr w:type="spellStart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розробника</w:t>
            </w:r>
            <w:proofErr w:type="spellEnd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проєкту</w:t>
            </w:r>
            <w:proofErr w:type="spellEnd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рішення</w:t>
            </w:r>
            <w:proofErr w:type="spellEnd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міської</w:t>
            </w:r>
            <w:proofErr w:type="spellEnd"/>
            <w:r w:rsidRPr="00601E6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ради</w:t>
            </w:r>
          </w:p>
        </w:tc>
        <w:tc>
          <w:tcPr>
            <w:tcW w:w="2126" w:type="dxa"/>
          </w:tcPr>
          <w:p w14:paraId="2071A9CB" w14:textId="438B9920" w:rsidR="003B65D5" w:rsidRPr="00601E63" w:rsidRDefault="003B65D5" w:rsidP="003B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63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601E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01E63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601E6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14:paraId="092778C5" w14:textId="09F1728D" w:rsidR="000E535D" w:rsidRPr="00601E63" w:rsidRDefault="003B65D5" w:rsidP="0060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63">
              <w:rPr>
                <w:rFonts w:ascii="Times New Roman" w:hAnsi="Times New Roman" w:cs="Times New Roman"/>
                <w:sz w:val="24"/>
                <w:szCs w:val="24"/>
              </w:rPr>
              <w:t>ПК ЖКГ 21.06.2024</w:t>
            </w:r>
          </w:p>
        </w:tc>
      </w:tr>
    </w:tbl>
    <w:p w14:paraId="03E07D3B" w14:textId="77777777" w:rsidR="00AA4F7E" w:rsidRPr="00645D9F" w:rsidRDefault="00AA4F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</w:p>
    <w:sectPr w:rsidR="00AA4F7E" w:rsidRPr="00645D9F" w:rsidSect="00C85C7E">
      <w:pgSz w:w="11906" w:h="16838"/>
      <w:pgMar w:top="426" w:right="1134" w:bottom="70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4FFC" w14:textId="77777777" w:rsidR="00390A1A" w:rsidRDefault="00390A1A" w:rsidP="007C2D64">
      <w:pPr>
        <w:spacing w:after="0" w:line="240" w:lineRule="auto"/>
      </w:pPr>
      <w:r>
        <w:separator/>
      </w:r>
    </w:p>
  </w:endnote>
  <w:endnote w:type="continuationSeparator" w:id="0">
    <w:p w14:paraId="6EFFFBFA" w14:textId="77777777" w:rsidR="00390A1A" w:rsidRDefault="00390A1A" w:rsidP="007C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B8C0" w14:textId="77777777" w:rsidR="00390A1A" w:rsidRDefault="00390A1A" w:rsidP="007C2D64">
      <w:pPr>
        <w:spacing w:after="0" w:line="240" w:lineRule="auto"/>
      </w:pPr>
      <w:r>
        <w:separator/>
      </w:r>
    </w:p>
  </w:footnote>
  <w:footnote w:type="continuationSeparator" w:id="0">
    <w:p w14:paraId="510F680A" w14:textId="77777777" w:rsidR="00390A1A" w:rsidRDefault="00390A1A" w:rsidP="007C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14696"/>
    <w:multiLevelType w:val="hybridMultilevel"/>
    <w:tmpl w:val="51602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B6"/>
    <w:rsid w:val="000145AC"/>
    <w:rsid w:val="00056E7D"/>
    <w:rsid w:val="00063005"/>
    <w:rsid w:val="00076F6E"/>
    <w:rsid w:val="00080E73"/>
    <w:rsid w:val="000E535D"/>
    <w:rsid w:val="000F7267"/>
    <w:rsid w:val="001055C0"/>
    <w:rsid w:val="00111599"/>
    <w:rsid w:val="00134178"/>
    <w:rsid w:val="00152F58"/>
    <w:rsid w:val="001D2F53"/>
    <w:rsid w:val="00253524"/>
    <w:rsid w:val="00255F08"/>
    <w:rsid w:val="00291869"/>
    <w:rsid w:val="002C5D4B"/>
    <w:rsid w:val="003723D3"/>
    <w:rsid w:val="00390A1A"/>
    <w:rsid w:val="00390FC7"/>
    <w:rsid w:val="00392A17"/>
    <w:rsid w:val="003B65D5"/>
    <w:rsid w:val="00402EE0"/>
    <w:rsid w:val="00443163"/>
    <w:rsid w:val="00476A77"/>
    <w:rsid w:val="004A6993"/>
    <w:rsid w:val="004C0209"/>
    <w:rsid w:val="004E0DE9"/>
    <w:rsid w:val="004F21DE"/>
    <w:rsid w:val="00542161"/>
    <w:rsid w:val="00547B08"/>
    <w:rsid w:val="00580B5E"/>
    <w:rsid w:val="00591059"/>
    <w:rsid w:val="005913E7"/>
    <w:rsid w:val="00593763"/>
    <w:rsid w:val="005D3BF3"/>
    <w:rsid w:val="005E56DB"/>
    <w:rsid w:val="005F3A9F"/>
    <w:rsid w:val="00601E63"/>
    <w:rsid w:val="00624E95"/>
    <w:rsid w:val="0063595D"/>
    <w:rsid w:val="00645D9F"/>
    <w:rsid w:val="0068479E"/>
    <w:rsid w:val="00684E2D"/>
    <w:rsid w:val="00693660"/>
    <w:rsid w:val="006C69C6"/>
    <w:rsid w:val="006F3493"/>
    <w:rsid w:val="00754C01"/>
    <w:rsid w:val="00756F1A"/>
    <w:rsid w:val="007C2D64"/>
    <w:rsid w:val="007E5556"/>
    <w:rsid w:val="007E7931"/>
    <w:rsid w:val="007F2356"/>
    <w:rsid w:val="00851C49"/>
    <w:rsid w:val="00871401"/>
    <w:rsid w:val="008829C5"/>
    <w:rsid w:val="00883D77"/>
    <w:rsid w:val="00890EA1"/>
    <w:rsid w:val="008A39E7"/>
    <w:rsid w:val="008A4973"/>
    <w:rsid w:val="008B79B7"/>
    <w:rsid w:val="008C6CA1"/>
    <w:rsid w:val="00921330"/>
    <w:rsid w:val="009411D5"/>
    <w:rsid w:val="0095379A"/>
    <w:rsid w:val="009614DC"/>
    <w:rsid w:val="0097440D"/>
    <w:rsid w:val="00977047"/>
    <w:rsid w:val="009909C2"/>
    <w:rsid w:val="009A7A90"/>
    <w:rsid w:val="009B27D7"/>
    <w:rsid w:val="009B3EF8"/>
    <w:rsid w:val="009B61F2"/>
    <w:rsid w:val="009F1121"/>
    <w:rsid w:val="009F31A2"/>
    <w:rsid w:val="00A23420"/>
    <w:rsid w:val="00A23B4A"/>
    <w:rsid w:val="00A60FF8"/>
    <w:rsid w:val="00A63FFC"/>
    <w:rsid w:val="00A70D8E"/>
    <w:rsid w:val="00A8306F"/>
    <w:rsid w:val="00AA4F7E"/>
    <w:rsid w:val="00B02520"/>
    <w:rsid w:val="00B233FF"/>
    <w:rsid w:val="00B27D7E"/>
    <w:rsid w:val="00B45B32"/>
    <w:rsid w:val="00B63EB0"/>
    <w:rsid w:val="00B66D7D"/>
    <w:rsid w:val="00B72A5C"/>
    <w:rsid w:val="00B7673F"/>
    <w:rsid w:val="00BA3569"/>
    <w:rsid w:val="00BA5929"/>
    <w:rsid w:val="00BC60E5"/>
    <w:rsid w:val="00BD01BB"/>
    <w:rsid w:val="00BD24B0"/>
    <w:rsid w:val="00C21FB6"/>
    <w:rsid w:val="00C23068"/>
    <w:rsid w:val="00C329A2"/>
    <w:rsid w:val="00C8198D"/>
    <w:rsid w:val="00C85C7E"/>
    <w:rsid w:val="00C90A8E"/>
    <w:rsid w:val="00CA3BE0"/>
    <w:rsid w:val="00CB17D8"/>
    <w:rsid w:val="00CC500C"/>
    <w:rsid w:val="00D00385"/>
    <w:rsid w:val="00D30F9D"/>
    <w:rsid w:val="00D35719"/>
    <w:rsid w:val="00D633DE"/>
    <w:rsid w:val="00DB1CA4"/>
    <w:rsid w:val="00DD2AA8"/>
    <w:rsid w:val="00DE23E1"/>
    <w:rsid w:val="00E0071D"/>
    <w:rsid w:val="00E23567"/>
    <w:rsid w:val="00EB3E48"/>
    <w:rsid w:val="00EE33EA"/>
    <w:rsid w:val="00F116FE"/>
    <w:rsid w:val="00F16764"/>
    <w:rsid w:val="00F20CCD"/>
    <w:rsid w:val="00F473B7"/>
    <w:rsid w:val="00F51570"/>
    <w:rsid w:val="00F861DD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E62E"/>
  <w15:docId w15:val="{375C241C-01F5-4A18-ABFC-068B14B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D4B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694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12409"/>
    <w:pPr>
      <w:keepNext/>
      <w:keepLines/>
      <w:spacing w:before="480" w:after="120" w:line="240" w:lineRule="auto"/>
    </w:pPr>
    <w:rPr>
      <w:b/>
      <w:sz w:val="72"/>
      <w:szCs w:val="72"/>
      <w:lang w:val="uk-UA"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694F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FD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694FD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Не полужирный"/>
    <w:basedOn w:val="21"/>
    <w:rsid w:val="00694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styleId="a6">
    <w:name w:val="List Paragraph"/>
    <w:basedOn w:val="a"/>
    <w:uiPriority w:val="34"/>
    <w:qFormat/>
    <w:rsid w:val="00694FD2"/>
    <w:pPr>
      <w:spacing w:after="160" w:line="259" w:lineRule="auto"/>
      <w:ind w:left="720"/>
      <w:contextualSpacing/>
    </w:pPr>
    <w:rPr>
      <w:lang w:val="uk-UA"/>
    </w:rPr>
  </w:style>
  <w:style w:type="character" w:styleId="a7">
    <w:name w:val="Strong"/>
    <w:uiPriority w:val="99"/>
    <w:qFormat/>
    <w:rsid w:val="00694FD2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694FD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3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E6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5F3A"/>
    <w:rPr>
      <w:color w:val="0000FF"/>
      <w:u w:val="single"/>
    </w:rPr>
  </w:style>
  <w:style w:type="character" w:customStyle="1" w:styleId="211">
    <w:name w:val="Основной текст (2) + 11"/>
    <w:aliases w:val="5 pt,Не полужирный"/>
    <w:basedOn w:val="a0"/>
    <w:rsid w:val="000276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uk-UA" w:eastAsia="uk-UA" w:bidi="uk-UA"/>
    </w:rPr>
  </w:style>
  <w:style w:type="paragraph" w:styleId="23">
    <w:name w:val="Body Text Indent 2"/>
    <w:basedOn w:val="a"/>
    <w:link w:val="24"/>
    <w:uiPriority w:val="99"/>
    <w:unhideWhenUsed/>
    <w:rsid w:val="00777540"/>
    <w:pPr>
      <w:spacing w:after="0" w:line="240" w:lineRule="auto"/>
      <w:ind w:left="1412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754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1">
    <w:name w:val="Основной текст (3)_"/>
    <w:basedOn w:val="a0"/>
    <w:link w:val="32"/>
    <w:locked/>
    <w:rsid w:val="0077754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 w:bidi="ru-RU"/>
    </w:rPr>
  </w:style>
  <w:style w:type="paragraph" w:customStyle="1" w:styleId="32">
    <w:name w:val="Основной текст (3)"/>
    <w:basedOn w:val="a"/>
    <w:link w:val="31"/>
    <w:rsid w:val="00777540"/>
    <w:pPr>
      <w:widowControl w:val="0"/>
      <w:shd w:val="clear" w:color="auto" w:fill="FFFFFF"/>
      <w:spacing w:after="174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styleId="ab">
    <w:name w:val="Emphasis"/>
    <w:basedOn w:val="a0"/>
    <w:uiPriority w:val="20"/>
    <w:qFormat/>
    <w:rsid w:val="008E24A8"/>
    <w:rPr>
      <w:i/>
      <w:iCs/>
    </w:rPr>
  </w:style>
  <w:style w:type="character" w:customStyle="1" w:styleId="a4">
    <w:name w:val="Заголовок Знак"/>
    <w:basedOn w:val="a0"/>
    <w:link w:val="a3"/>
    <w:uiPriority w:val="99"/>
    <w:rsid w:val="00112409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6A51"/>
  </w:style>
  <w:style w:type="paragraph" w:styleId="ae">
    <w:name w:val="footer"/>
    <w:basedOn w:val="a"/>
    <w:link w:val="af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6A51"/>
  </w:style>
  <w:style w:type="paragraph" w:styleId="af0">
    <w:name w:val="Normal (Web)"/>
    <w:basedOn w:val="a"/>
    <w:uiPriority w:val="99"/>
    <w:rsid w:val="001B03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rsid w:val="00090AA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Grid Table Light"/>
    <w:basedOn w:val="a1"/>
    <w:uiPriority w:val="40"/>
    <w:rsid w:val="00262E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No Spacing"/>
    <w:uiPriority w:val="1"/>
    <w:qFormat/>
    <w:rsid w:val="00272972"/>
    <w:pPr>
      <w:spacing w:after="0" w:line="240" w:lineRule="auto"/>
    </w:pPr>
    <w:rPr>
      <w:rFonts w:eastAsia="Times New Roman" w:cs="Times New Roman"/>
    </w:rPr>
  </w:style>
  <w:style w:type="paragraph" w:styleId="af3">
    <w:name w:val="Subtitle"/>
    <w:basedOn w:val="a"/>
    <w:next w:val="a"/>
    <w:link w:val="af4"/>
    <w:uiPriority w:val="9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2520"/>
    <w:rPr>
      <w:b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02520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02520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02520"/>
    <w:rPr>
      <w:b/>
    </w:rPr>
  </w:style>
  <w:style w:type="character" w:customStyle="1" w:styleId="60">
    <w:name w:val="Заголовок 6 Знак"/>
    <w:basedOn w:val="a0"/>
    <w:link w:val="6"/>
    <w:semiHidden/>
    <w:rsid w:val="00B02520"/>
    <w:rPr>
      <w:b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B02520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B0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9">
    <w:name w:val="Body Text"/>
    <w:basedOn w:val="a"/>
    <w:link w:val="afa"/>
    <w:uiPriority w:val="99"/>
    <w:semiHidden/>
    <w:unhideWhenUsed/>
    <w:rsid w:val="00B02520"/>
    <w:pPr>
      <w:spacing w:after="120" w:line="25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B025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B02520"/>
    <w:pPr>
      <w:spacing w:after="120" w:line="256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B025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4">
    <w:name w:val="Подзаголовок Знак"/>
    <w:basedOn w:val="a0"/>
    <w:link w:val="af3"/>
    <w:uiPriority w:val="99"/>
    <w:rsid w:val="00B02520"/>
    <w:rPr>
      <w:rFonts w:ascii="Georgia" w:eastAsia="Georgia" w:hAnsi="Georgia" w:cs="Georgia"/>
      <w:i/>
      <w:color w:val="666666"/>
      <w:sz w:val="48"/>
      <w:szCs w:val="48"/>
    </w:rPr>
  </w:style>
  <w:style w:type="paragraph" w:styleId="33">
    <w:name w:val="Body Text 3"/>
    <w:basedOn w:val="a"/>
    <w:link w:val="34"/>
    <w:uiPriority w:val="99"/>
    <w:semiHidden/>
    <w:unhideWhenUsed/>
    <w:rsid w:val="00B025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02520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d">
    <w:name w:val="Block Text"/>
    <w:basedOn w:val="a"/>
    <w:uiPriority w:val="99"/>
    <w:semiHidden/>
    <w:unhideWhenUsed/>
    <w:rsid w:val="00B02520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5">
    <w:name w:val="?ћСЃРЅРѕРІРЅРѕР№ С‚РµРєСЃС‚ СЃ РѕС‚СЃС‚СѓРїРѕРј 3"/>
    <w:basedOn w:val="a"/>
    <w:rsid w:val="00B02520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Знак Знак1 Знак"/>
    <w:basedOn w:val="a"/>
    <w:uiPriority w:val="99"/>
    <w:rsid w:val="00B02520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xl69">
    <w:name w:val="xl69"/>
    <w:basedOn w:val="a"/>
    <w:uiPriority w:val="99"/>
    <w:rsid w:val="00B025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12">
    <w:name w:val="font12"/>
    <w:basedOn w:val="a"/>
    <w:uiPriority w:val="99"/>
    <w:rsid w:val="00B02520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uiPriority w:val="99"/>
    <w:rsid w:val="00B02520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02520"/>
  </w:style>
  <w:style w:type="character" w:customStyle="1" w:styleId="12">
    <w:name w:val="Неразрешенное упоминание1"/>
    <w:basedOn w:val="a0"/>
    <w:uiPriority w:val="99"/>
    <w:semiHidden/>
    <w:rsid w:val="00B02520"/>
    <w:rPr>
      <w:color w:val="605E5C"/>
      <w:shd w:val="clear" w:color="auto" w:fill="E1DFDD"/>
    </w:rPr>
  </w:style>
  <w:style w:type="character" w:customStyle="1" w:styleId="41">
    <w:name w:val="Основной текст (4) + Не полужирный"/>
    <w:rsid w:val="00B025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10">
    <w:name w:val="Основной текст 3 Знак1"/>
    <w:basedOn w:val="a0"/>
    <w:uiPriority w:val="99"/>
    <w:semiHidden/>
    <w:rsid w:val="00B02520"/>
    <w:rPr>
      <w:sz w:val="16"/>
      <w:szCs w:val="16"/>
      <w:lang w:eastAsia="ru-RU"/>
    </w:rPr>
  </w:style>
  <w:style w:type="character" w:customStyle="1" w:styleId="bumpedfont15">
    <w:name w:val="bumpedfont15"/>
    <w:basedOn w:val="a0"/>
    <w:rsid w:val="00B02520"/>
  </w:style>
  <w:style w:type="table" w:customStyle="1" w:styleId="TableNormal3">
    <w:name w:val="Table Normal3"/>
    <w:rsid w:val="00B02520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02520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02520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uiPriority w:val="39"/>
    <w:rsid w:val="00B0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B025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"/>
    <w:basedOn w:val="TableNormal3"/>
    <w:rsid w:val="00B0252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e">
    <w:name w:val="Unresolved Mention"/>
    <w:basedOn w:val="a0"/>
    <w:uiPriority w:val="99"/>
    <w:semiHidden/>
    <w:unhideWhenUsed/>
    <w:rsid w:val="00CC5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krada.gov.ua/files/APRAD/2024/S_zr_205_301_%D0%91%D0%B5%D0%B7%D0%B2%D0%B5%D1%80%D1%85%D0%BE%D0%B2%D0%B0_%D0%86%D1%80%D0%B8%D0%BD%D0%B0_%D0%93%D1%80%D0%B8%D0%B3%D0%BE%D1%80%D1%96%D0%B2%D0%BD%D0%B0_19_04_06_7002_2024.docx" TargetMode="External"/><Relationship Id="rId18" Type="http://schemas.openxmlformats.org/officeDocument/2006/relationships/hyperlink" Target="https://mkrada.gov.ua/files/APRAD/2024/2024_05_24_S-zr-245-101_%D0%A1%D1%8C%D0%BE%D0%BC%D0%BC%D0%B0.docx" TargetMode="External"/><Relationship Id="rId26" Type="http://schemas.openxmlformats.org/officeDocument/2006/relationships/hyperlink" Target="https://disk.mkrada.gov.ua/s/k05TmSOG7lIXNfF" TargetMode="External"/><Relationship Id="rId39" Type="http://schemas.openxmlformats.org/officeDocument/2006/relationships/hyperlink" Target="https://disk.mkrada.gov.ua/s/iyZfbRO2hJ0ayBb" TargetMode="External"/><Relationship Id="rId21" Type="http://schemas.openxmlformats.org/officeDocument/2006/relationships/hyperlink" Target="https://disk.mkrada.gov.ua/s/56yPicopP7F8ato" TargetMode="External"/><Relationship Id="rId34" Type="http://schemas.openxmlformats.org/officeDocument/2006/relationships/hyperlink" Target="https://disk.mkrada.gov.ua/s/C2nE3PRNRLMzSL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krada.gov.ua/files/APRAD/2024/2024_05_30_S-zr-245-103_%D0%A1%D0%BA%D1%80%D0%B8%D0%BF%D1%87%D1%83%D0%BA.docx" TargetMode="External"/><Relationship Id="rId20" Type="http://schemas.openxmlformats.org/officeDocument/2006/relationships/hyperlink" Target="https://mkrada.gov.ua/files/APRAD/2024/S_zr_205_298_%D0%B3%D1%80_%D0%9A%D0%B0%D0%BB%D1%8E%D0%B6%D0%BD%D0%B0_%D0%90%D0%BB%D1%8C%D0%BE%D0%BD%D0%B0_%D0%92%D1%96%D1%82%D0%B0%D0%BB%D1%96%D1%97%D0%B2%D0%BD%D0%B0%E2%84%96558222.docx" TargetMode="External"/><Relationship Id="rId29" Type="http://schemas.openxmlformats.org/officeDocument/2006/relationships/hyperlink" Target="https://disk.mkrada.gov.ua/s/MaEIwwDPXakKCZz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krada.gov.ua/files/APRAD/2024/2024_05_23_S-zr-245-99_%D0%91%D1%83%D1%82%D0%B5%D0%BD%D0%BA%D0%BE.docx" TargetMode="External"/><Relationship Id="rId24" Type="http://schemas.openxmlformats.org/officeDocument/2006/relationships/hyperlink" Target="https://mkrada.gov.ua/files/APRAD/2024/S-zr-250-101_%D0%A0%D1%96%D1%88%D0%B5%D0%BD%D0%BD%D1%8F_%D0%92%D0%B8%D1%80%D0%BE%D0%B1%D0%BD%D0%B8%D0%BA_%D0%9C%D0%B5%D1%82%D0%B0%D0%BB%D0%B5%D0%B2%D0%B8%D1%85_%D0%BA%D0%BE%D0%BD%D1%82%D0%B5%D0%B9%D0%BD%D0%B5%D1%80%D1%96%D0%B2.docx" TargetMode="External"/><Relationship Id="rId32" Type="http://schemas.openxmlformats.org/officeDocument/2006/relationships/hyperlink" Target="https://disk.mkrada.gov.ua/s/y8jGXJu0AnjqEDP" TargetMode="External"/><Relationship Id="rId37" Type="http://schemas.openxmlformats.org/officeDocument/2006/relationships/hyperlink" Target="https://mkrada.gov.ua/files/APRAD/2024/S-zr-260-124.doc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krada.gov.ua/files/APRAD/2024/2024_05_30_S-zr-245-103_%D0%A1%D0%BA%D1%80%D0%B8%D0%BF%D1%87%D1%83%D0%BA.docx" TargetMode="External"/><Relationship Id="rId23" Type="http://schemas.openxmlformats.org/officeDocument/2006/relationships/hyperlink" Target="https://mkrada.gov.ua/files/APRAD/2024/S-zr-250-55_%D0%A0%D1%96%D1%88%D0%B5%D0%BD%D0%BD%D1%8F_%D0%A4%D0%95%D0%A0%D0%9E%D0%93%D0%86%D0%94%D0%A0%D0%9E%D0%94%D0%98%D0%9D%D0%90%D0%9C%D0%86%D0%9A%D0%90.docx" TargetMode="External"/><Relationship Id="rId28" Type="http://schemas.openxmlformats.org/officeDocument/2006/relationships/hyperlink" Target="https://mkrada.gov.ua/files/APRAD/2024/s-zr-290_7%20%D0%9F%D0%BE%D1%8F%D1%81%D0%BD%D1%8E%D0%B2%D0%B0%D0%BB%D1%8C%D0%BD%D0%B0.docx" TargetMode="External"/><Relationship Id="rId36" Type="http://schemas.openxmlformats.org/officeDocument/2006/relationships/hyperlink" Target="https://disk.mkrada.gov.ua/s/KhiqgRcCcLBbaLa" TargetMode="External"/><Relationship Id="rId10" Type="http://schemas.openxmlformats.org/officeDocument/2006/relationships/hyperlink" Target="https://mkrada.gov.ua/files/APRAD/2024/S_zr_205_300%20%D0%A1%D0%B0%D0%BC%D0%BE%D0%B9%D0%BB%D0%BE%D0%B2%20%D0%84%D0%B2%D0%B3%D0%B5%D0%BD%20%D0%AE%D1%80%D1%96%D0%B9%D0%BE%D0%B2%D0%B8%D1%87.docx" TargetMode="External"/><Relationship Id="rId19" Type="http://schemas.openxmlformats.org/officeDocument/2006/relationships/hyperlink" Target="https://mkrada.gov.ua/files/APRAD/2024/%D0%9F%D0%BE%D1%8F%D1%81%D0%BD%D1%8E%D0%B2%D0%B0%D0%BB%D1%8C%D0%BD%D0%B0_%D0%B7%D0%B0%D0%BF%D0%B8%D1%81%D0%BA%D0%B0%20245_101%20%D0%A1%D1%8C%D0%BE%D0%BC%D0%BC%D0%B0.docx" TargetMode="External"/><Relationship Id="rId31" Type="http://schemas.openxmlformats.org/officeDocument/2006/relationships/hyperlink" Target="https://mkrada.gov.ua/files/APRAD/2024/%D0%9F%D0%BE%D1%8F%D1%81%D0%BD%D1%83%D0%B2%D0%B0%D0%BB%D1%8C%D0%BD%D0%B0_S-zr-260-1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4/S_zr_205_309_%D0%A1%D0%BA%D0%B0%D1%80%D0%BB%D0%B0%D1%82_%D0%9E%D0%BB%D0%B5%D0%BD%D0%B0_%D0%84%D0%B2%D0%B3%D0%B5%D0%BD%D1%96%D0%B2%D0%BD%D0%B0_19_04_06_1694_2024.docx" TargetMode="External"/><Relationship Id="rId14" Type="http://schemas.openxmlformats.org/officeDocument/2006/relationships/hyperlink" Target="https://disk.mkrada.gov.ua/s/Nizxrfh1TPFbiSy" TargetMode="External"/><Relationship Id="rId22" Type="http://schemas.openxmlformats.org/officeDocument/2006/relationships/hyperlink" Target="https://mkrada.gov.ua/files/APRAD/2024/2024_04_18_S-zr-245-87_%D0%A1%D0%B8%D0%B4%D0%BE%D1%80%D1%83%D0%BA.docx" TargetMode="External"/><Relationship Id="rId27" Type="http://schemas.openxmlformats.org/officeDocument/2006/relationships/hyperlink" Target="https://mkrada.gov.ua/files/APRAD/2024/s-zr-290_7_%D0%9F%D1%80%D0%BE%D1%94%D0%BA%D1%82_%D1%80%D1%96%D1%88%D0%B5%D0%BD%D0%BD%D1%8F.docx" TargetMode="External"/><Relationship Id="rId30" Type="http://schemas.openxmlformats.org/officeDocument/2006/relationships/hyperlink" Target="https://mkrada.gov.ua/files/APRAD/2024/S-zr-260-121.docx" TargetMode="External"/><Relationship Id="rId35" Type="http://schemas.openxmlformats.org/officeDocument/2006/relationships/hyperlink" Target="https://mkrada.gov.ua/files/APRAD/2024/S-zr-260-126.docx" TargetMode="External"/><Relationship Id="rId8" Type="http://schemas.openxmlformats.org/officeDocument/2006/relationships/hyperlink" Target="https://mkrada.gov.ua/files/APRAD/2024/S_zr_205_308_%D0%91%D1%83%D1%80%D0%B4%D1%96%D0%BD_%D0%94%D0%BC%D0%B8%D1%82%D1%80%D0%BE_%D0%9E%D0%BB%D0%B5%D0%BA%D1%81%D0%B0%D0%BD%D0%B4%D1%80%D0%BE%D0%B2%D0%B8%D1%87_23064_000622909_007_01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mkrada.gov.ua/files/APRAD/2024/%D0%9F%D0%BE%D1%8F%D1%81%D0%BD%D1%8E%D0%B2%D0%B0%D0%BB%D1%8C%D0%BD%D0%B0_%D0%B7%D0%B0%D0%BF%D0%B8%D1%81%D0%BA%D0%B0%20245_99%20%D0%91%D1%83%D1%82%D0%B5%D0%BD%D0%BA%D0%BE.docx" TargetMode="External"/><Relationship Id="rId17" Type="http://schemas.openxmlformats.org/officeDocument/2006/relationships/hyperlink" Target="https://mkrada.gov.ua/files/APRAD/2024/%D0%9F%D0%BE%D1%8F%D1%81%D0%BD%D1%8E%D0%B2%D0%B0%D0%BB%D1%8C%D0%BD%D0%B0_%D0%B7%D0%B0%D0%BF%D0%B8%D1%81%D0%BA%D0%B0%20245_103%20%D0%A1%D0%BA%D1%80%D0%B8%D0%BF%D1%87%D1%83%D0%BA.docx" TargetMode="External"/><Relationship Id="rId25" Type="http://schemas.openxmlformats.org/officeDocument/2006/relationships/hyperlink" Target="https://mkrada.gov.ua/files/APRAD/2024/290_2_%D0%A4%D0%9E%D0%9F_%D0%9C%D0%B5%D0%BB%D1%96%D0%BA%D1%81%D0%B5%D1%82%D0%BE%D0%B2%20(1).docx" TargetMode="External"/><Relationship Id="rId33" Type="http://schemas.openxmlformats.org/officeDocument/2006/relationships/hyperlink" Target="https://mkrada.gov.ua/files/APRAD/2024/S-zr-260-123.docx" TargetMode="External"/><Relationship Id="rId38" Type="http://schemas.openxmlformats.org/officeDocument/2006/relationships/hyperlink" Target="https://mkrada.gov.ua/files/APRAD/2024/s-zr-290_9_%D0%9F%D1%80%D0%BE%D1%94%D0%BA%D1%82_%D1%80%D1%96%D1%88%D0%B5%D0%BD%D0%BD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LNktTgLqueLmgOjpV8yIlVIhSA==">CgMxLjAyCGguZ2pkZ3hzOAByITFoSmVGcWpETHdqNHFRWnBiRHJsYXhobHJmTUJ5ZjdXQw==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16368</Words>
  <Characters>9330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User325</cp:lastModifiedBy>
  <cp:revision>117</cp:revision>
  <cp:lastPrinted>2024-06-27T05:27:00Z</cp:lastPrinted>
  <dcterms:created xsi:type="dcterms:W3CDTF">2021-12-21T15:29:00Z</dcterms:created>
  <dcterms:modified xsi:type="dcterms:W3CDTF">2024-06-27T05:27:00Z</dcterms:modified>
</cp:coreProperties>
</file>