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4864AB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933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D824775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2938C3">
        <w:rPr>
          <w:b/>
          <w:bCs/>
        </w:rPr>
        <w:t>1</w:t>
      </w:r>
      <w:r w:rsidR="00FD5E11" w:rsidRPr="00FD5E11">
        <w:rPr>
          <w:b/>
          <w:bCs/>
        </w:rPr>
        <w:t>1</w:t>
      </w:r>
      <w:r w:rsidR="002916C5" w:rsidRPr="002916C5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6A84F1F" w14:textId="7874E6BF" w:rsidR="002938C3" w:rsidRDefault="00DE56AB" w:rsidP="00FD5E11">
      <w:pPr>
        <w:tabs>
          <w:tab w:val="left" w:pos="1276"/>
        </w:tabs>
        <w:ind w:left="1276" w:hanging="1276"/>
      </w:pPr>
      <w:r>
        <w:rPr>
          <w:b/>
        </w:rPr>
        <w:t>(</w:t>
      </w:r>
      <w:r w:rsidR="003E23DC">
        <w:rPr>
          <w:b/>
        </w:rPr>
        <w:t>s-gs-1</w:t>
      </w:r>
      <w:r w:rsidR="002916C5" w:rsidRPr="002916C5">
        <w:rPr>
          <w:b/>
        </w:rPr>
        <w:t>18</w:t>
      </w:r>
      <w:r>
        <w:rPr>
          <w:b/>
        </w:rPr>
        <w:t xml:space="preserve">) </w:t>
      </w:r>
      <w:r w:rsidR="002916C5">
        <w:t>Про погодження наміру щодо придбання нежитлової будівлі - пам’ятки архітектури місцевого значення «Трамвайна підстанція. 1913-1914 рр.» по вул. Соборній, 8а у місті Миколаєві</w:t>
      </w:r>
      <w:r w:rsidR="002916C5">
        <w:rPr>
          <w:color w:val="303030"/>
          <w:highlight w:val="white"/>
        </w:rPr>
        <w:t> </w:t>
      </w:r>
    </w:p>
    <w:p w14:paraId="461DF638" w14:textId="77777777" w:rsidR="00FD5E11" w:rsidRPr="00482815" w:rsidRDefault="00FD5E11" w:rsidP="00FD5E11">
      <w:pPr>
        <w:tabs>
          <w:tab w:val="left" w:pos="1276"/>
        </w:tabs>
        <w:ind w:left="1276" w:hanging="1276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15AA0" w14:paraId="748FA06A" w14:textId="77777777" w:rsidTr="00B312A5">
        <w:tc>
          <w:tcPr>
            <w:tcW w:w="704" w:type="dxa"/>
          </w:tcPr>
          <w:p w14:paraId="339471EF" w14:textId="77777777" w:rsidR="00E15AA0" w:rsidRDefault="00E15AA0" w:rsidP="00E15AA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B9160E5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A09EDF3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1EB7274C" w14:textId="77777777" w:rsidTr="00B312A5">
        <w:tc>
          <w:tcPr>
            <w:tcW w:w="704" w:type="dxa"/>
          </w:tcPr>
          <w:p w14:paraId="4509F632" w14:textId="77777777" w:rsidR="00E15AA0" w:rsidRDefault="00E15AA0" w:rsidP="00E15AA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33F240E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Ременнікова</w:t>
            </w:r>
            <w:proofErr w:type="spellEnd"/>
            <w:r w:rsidRPr="00E15AA0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712723DB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2461A220" w14:textId="77777777" w:rsidTr="00B312A5">
        <w:tc>
          <w:tcPr>
            <w:tcW w:w="704" w:type="dxa"/>
          </w:tcPr>
          <w:p w14:paraId="736B40A9" w14:textId="77777777" w:rsidR="00E15AA0" w:rsidRDefault="00E15AA0" w:rsidP="00E15AA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8571875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2100B09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38FEA7F3" w14:textId="77777777" w:rsidTr="00B312A5">
        <w:tc>
          <w:tcPr>
            <w:tcW w:w="704" w:type="dxa"/>
          </w:tcPr>
          <w:p w14:paraId="50956A69" w14:textId="77777777" w:rsidR="00E15AA0" w:rsidRDefault="00E15AA0" w:rsidP="00E15AA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0522581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Бабаріка</w:t>
            </w:r>
            <w:proofErr w:type="spellEnd"/>
            <w:r w:rsidRPr="00E15AA0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50D78F27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7ED48BC6" w14:textId="77777777" w:rsidTr="00B312A5">
        <w:tc>
          <w:tcPr>
            <w:tcW w:w="704" w:type="dxa"/>
          </w:tcPr>
          <w:p w14:paraId="1C7DD92A" w14:textId="77777777" w:rsidR="00E15AA0" w:rsidRDefault="00E15AA0" w:rsidP="00E15AA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A75C060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Ільюк</w:t>
            </w:r>
            <w:proofErr w:type="spellEnd"/>
            <w:r w:rsidRPr="00E15AA0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771DFC1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72B0DC7D" w14:textId="77777777" w:rsidTr="00B312A5">
        <w:tc>
          <w:tcPr>
            <w:tcW w:w="704" w:type="dxa"/>
          </w:tcPr>
          <w:p w14:paraId="3B031926" w14:textId="77777777" w:rsidR="00E15AA0" w:rsidRDefault="00E15AA0" w:rsidP="00E15AA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261D5C1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Тріщанович</w:t>
            </w:r>
            <w:proofErr w:type="spellEnd"/>
            <w:r w:rsidRPr="00E15AA0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71DBCD0B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385FD146" w14:textId="77777777" w:rsidTr="00B312A5">
        <w:tc>
          <w:tcPr>
            <w:tcW w:w="704" w:type="dxa"/>
          </w:tcPr>
          <w:p w14:paraId="0607A6B8" w14:textId="77777777" w:rsidR="00E15AA0" w:rsidRDefault="00E15AA0" w:rsidP="00E15AA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E520D66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379F1FD0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2C64B41A" w14:textId="77777777" w:rsidTr="00B312A5">
        <w:tc>
          <w:tcPr>
            <w:tcW w:w="704" w:type="dxa"/>
          </w:tcPr>
          <w:p w14:paraId="4EEC4864" w14:textId="77777777" w:rsidR="00E15AA0" w:rsidRDefault="00E15AA0" w:rsidP="00E15AA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CD8FC69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4AB5BD10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УТРИМАВСЯ</w:t>
            </w:r>
          </w:p>
        </w:tc>
      </w:tr>
      <w:tr w:rsidR="00E15AA0" w14:paraId="0C4138D7" w14:textId="77777777" w:rsidTr="00B312A5">
        <w:tc>
          <w:tcPr>
            <w:tcW w:w="704" w:type="dxa"/>
          </w:tcPr>
          <w:p w14:paraId="2E5E1353" w14:textId="77777777" w:rsidR="00E15AA0" w:rsidRDefault="00E15AA0" w:rsidP="00E15AA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B5839D0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Шапошнікова</w:t>
            </w:r>
            <w:proofErr w:type="spellEnd"/>
            <w:r w:rsidRPr="00E15AA0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0B442058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1601B8C7" w14:textId="77777777" w:rsidTr="00B312A5">
        <w:tc>
          <w:tcPr>
            <w:tcW w:w="704" w:type="dxa"/>
          </w:tcPr>
          <w:p w14:paraId="3D2E4AB3" w14:textId="77777777" w:rsidR="00E15AA0" w:rsidRDefault="00E15AA0" w:rsidP="00E15AA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2AEA918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4F433EDC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27E7DF53" w14:textId="77777777" w:rsidTr="00B312A5">
        <w:tc>
          <w:tcPr>
            <w:tcW w:w="704" w:type="dxa"/>
          </w:tcPr>
          <w:p w14:paraId="5B1A5A65" w14:textId="77777777" w:rsidR="00E15AA0" w:rsidRDefault="00E15AA0" w:rsidP="00E15AA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199D0F8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Хачатуров</w:t>
            </w:r>
            <w:proofErr w:type="spellEnd"/>
            <w:r w:rsidRPr="00E15AA0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6E09FB9C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33C84407" w14:textId="77777777" w:rsidTr="00B312A5">
        <w:tc>
          <w:tcPr>
            <w:tcW w:w="704" w:type="dxa"/>
          </w:tcPr>
          <w:p w14:paraId="056F43EE" w14:textId="77777777" w:rsidR="00E15AA0" w:rsidRDefault="00E15AA0" w:rsidP="00E15AA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4F26600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6218CC2E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576B248C" w14:textId="77777777" w:rsidTr="00B312A5">
        <w:tc>
          <w:tcPr>
            <w:tcW w:w="704" w:type="dxa"/>
          </w:tcPr>
          <w:p w14:paraId="24E6906B" w14:textId="77777777" w:rsidR="00E15AA0" w:rsidRDefault="00E15AA0" w:rsidP="00E15AA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23FF8C5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671A5C" w14:textId="6800801B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6E5A3EAB" w14:textId="77777777" w:rsidTr="00B312A5">
        <w:tc>
          <w:tcPr>
            <w:tcW w:w="704" w:type="dxa"/>
          </w:tcPr>
          <w:p w14:paraId="4465E2A1" w14:textId="77777777" w:rsidR="00E15AA0" w:rsidRDefault="00E15AA0" w:rsidP="00E15AA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B37978D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Мєдвєдєв</w:t>
            </w:r>
            <w:proofErr w:type="spellEnd"/>
            <w:r w:rsidRPr="00E15AA0">
              <w:rPr>
                <w:color w:val="000000"/>
              </w:rPr>
              <w:t xml:space="preserve"> Олександр </w:t>
            </w:r>
            <w:proofErr w:type="spellStart"/>
            <w:r w:rsidRPr="00E15AA0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EE9E745" w14:textId="7F021FB9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1F38846A" w14:textId="77777777" w:rsidTr="00B312A5">
        <w:tc>
          <w:tcPr>
            <w:tcW w:w="704" w:type="dxa"/>
          </w:tcPr>
          <w:p w14:paraId="17232906" w14:textId="77777777" w:rsidR="00E15AA0" w:rsidRDefault="00E15AA0" w:rsidP="00E15AA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EBDCAF9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6FAE9118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166F00C1" w14:textId="77777777" w:rsidTr="00B312A5">
        <w:tc>
          <w:tcPr>
            <w:tcW w:w="704" w:type="dxa"/>
          </w:tcPr>
          <w:p w14:paraId="563C96F2" w14:textId="77777777" w:rsidR="00E15AA0" w:rsidRDefault="00E15AA0" w:rsidP="00E15AA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22088A1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261DE97B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УТРИМАВСЯ</w:t>
            </w:r>
          </w:p>
        </w:tc>
      </w:tr>
      <w:tr w:rsidR="00E15AA0" w14:paraId="3C55CD83" w14:textId="77777777" w:rsidTr="00B312A5">
        <w:tc>
          <w:tcPr>
            <w:tcW w:w="704" w:type="dxa"/>
          </w:tcPr>
          <w:p w14:paraId="3B7CA403" w14:textId="77777777" w:rsidR="00E15AA0" w:rsidRDefault="00E15AA0" w:rsidP="00E15AA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526379F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72532EFF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7AD20888" w14:textId="77777777" w:rsidTr="00B312A5">
        <w:tc>
          <w:tcPr>
            <w:tcW w:w="704" w:type="dxa"/>
          </w:tcPr>
          <w:p w14:paraId="42B9FCD2" w14:textId="77777777" w:rsidR="00E15AA0" w:rsidRDefault="00E15AA0" w:rsidP="00E15AA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6308BE8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Топчий</w:t>
            </w:r>
            <w:proofErr w:type="spellEnd"/>
            <w:r w:rsidRPr="00E15AA0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14FCA6B0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681BAB2F" w14:textId="77777777" w:rsidTr="00B312A5">
        <w:tc>
          <w:tcPr>
            <w:tcW w:w="704" w:type="dxa"/>
          </w:tcPr>
          <w:p w14:paraId="669E37B3" w14:textId="77777777" w:rsidR="00E15AA0" w:rsidRDefault="00E15AA0" w:rsidP="00E15AA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F73FF26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1E918241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5400EA95" w14:textId="77777777" w:rsidTr="00B312A5">
        <w:tc>
          <w:tcPr>
            <w:tcW w:w="704" w:type="dxa"/>
          </w:tcPr>
          <w:p w14:paraId="088319DF" w14:textId="77777777" w:rsidR="00E15AA0" w:rsidRDefault="00E15AA0" w:rsidP="00E15AA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01033AB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Агабеков</w:t>
            </w:r>
            <w:proofErr w:type="spellEnd"/>
            <w:r w:rsidRPr="00E15AA0">
              <w:rPr>
                <w:color w:val="000000"/>
              </w:rPr>
              <w:t xml:space="preserve"> </w:t>
            </w:r>
            <w:proofErr w:type="spellStart"/>
            <w:r w:rsidRPr="00E15AA0">
              <w:rPr>
                <w:color w:val="000000"/>
              </w:rPr>
              <w:t>Раміль</w:t>
            </w:r>
            <w:proofErr w:type="spellEnd"/>
            <w:r w:rsidRPr="00E15AA0">
              <w:rPr>
                <w:color w:val="000000"/>
              </w:rPr>
              <w:t xml:space="preserve"> </w:t>
            </w:r>
            <w:proofErr w:type="spellStart"/>
            <w:r w:rsidRPr="00E15AA0">
              <w:rPr>
                <w:color w:val="000000"/>
              </w:rPr>
              <w:t>Заур</w:t>
            </w:r>
            <w:proofErr w:type="spellEnd"/>
            <w:r w:rsidRPr="00E15AA0">
              <w:rPr>
                <w:color w:val="000000"/>
              </w:rPr>
              <w:t xml:space="preserve"> </w:t>
            </w:r>
            <w:proofErr w:type="spellStart"/>
            <w:r w:rsidRPr="00E15AA0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332D97E8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5621F046" w14:textId="77777777" w:rsidTr="00B312A5">
        <w:tc>
          <w:tcPr>
            <w:tcW w:w="704" w:type="dxa"/>
          </w:tcPr>
          <w:p w14:paraId="423425ED" w14:textId="77777777" w:rsidR="00E15AA0" w:rsidRDefault="00E15AA0" w:rsidP="00E15AA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89AD8F2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0BA87C7E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4CD1210E" w14:textId="77777777" w:rsidTr="00B312A5">
        <w:tc>
          <w:tcPr>
            <w:tcW w:w="704" w:type="dxa"/>
          </w:tcPr>
          <w:p w14:paraId="6F0B84B8" w14:textId="77777777" w:rsidR="00E15AA0" w:rsidRDefault="00E15AA0" w:rsidP="00E15AA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781B419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Фалько</w:t>
            </w:r>
            <w:proofErr w:type="spellEnd"/>
            <w:r w:rsidRPr="00E15AA0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E0A2C5" w14:textId="330776FE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УТРИМАВСЯ</w:t>
            </w:r>
          </w:p>
        </w:tc>
      </w:tr>
      <w:tr w:rsidR="00E15AA0" w14:paraId="3C0B99C2" w14:textId="77777777" w:rsidTr="00B312A5">
        <w:tc>
          <w:tcPr>
            <w:tcW w:w="704" w:type="dxa"/>
          </w:tcPr>
          <w:p w14:paraId="0DEDE67D" w14:textId="77777777" w:rsidR="00E15AA0" w:rsidRDefault="00E15AA0" w:rsidP="00E15AA0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55E70A68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BF2C8BB" w14:textId="293D0716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6BE8B9E7" w14:textId="77777777" w:rsidTr="00B312A5">
        <w:tc>
          <w:tcPr>
            <w:tcW w:w="704" w:type="dxa"/>
          </w:tcPr>
          <w:p w14:paraId="24166991" w14:textId="77777777" w:rsidR="00E15AA0" w:rsidRDefault="00E15AA0" w:rsidP="00E15AA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B872421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C36C321" w14:textId="7C2DBD9A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4D547B35" w14:textId="77777777" w:rsidTr="00B312A5">
        <w:tc>
          <w:tcPr>
            <w:tcW w:w="704" w:type="dxa"/>
          </w:tcPr>
          <w:p w14:paraId="5A30C8DB" w14:textId="77777777" w:rsidR="00E15AA0" w:rsidRDefault="00E15AA0" w:rsidP="00E15AA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A81D27E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D8047EF" w14:textId="1816FDE2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225E05CB" w14:textId="77777777" w:rsidTr="00B312A5">
        <w:tc>
          <w:tcPr>
            <w:tcW w:w="704" w:type="dxa"/>
          </w:tcPr>
          <w:p w14:paraId="3D0782DC" w14:textId="77777777" w:rsidR="00E15AA0" w:rsidRDefault="00E15AA0" w:rsidP="00E15AA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174F0B5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r w:rsidRPr="00E15AA0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BED86ED" w14:textId="0DA82312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5C64A160" w14:textId="77777777" w:rsidTr="00B312A5">
        <w:tc>
          <w:tcPr>
            <w:tcW w:w="704" w:type="dxa"/>
          </w:tcPr>
          <w:p w14:paraId="0C111278" w14:textId="77777777" w:rsidR="00E15AA0" w:rsidRDefault="00E15AA0" w:rsidP="00E15AA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E432DCB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Капацина</w:t>
            </w:r>
            <w:proofErr w:type="spellEnd"/>
            <w:r w:rsidRPr="00E15AA0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3B546AA" w14:textId="2EF4C786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4DF12B17" w14:textId="77777777" w:rsidTr="00B312A5">
        <w:tc>
          <w:tcPr>
            <w:tcW w:w="704" w:type="dxa"/>
          </w:tcPr>
          <w:p w14:paraId="1B8FD3DE" w14:textId="77777777" w:rsidR="00E15AA0" w:rsidRDefault="00E15AA0" w:rsidP="00E15AA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24076A6" w:rsidR="00E15AA0" w:rsidRPr="00E15AA0" w:rsidRDefault="00E15AA0" w:rsidP="00E15AA0">
            <w:pPr>
              <w:ind w:firstLine="0"/>
              <w:jc w:val="left"/>
              <w:rPr>
                <w:szCs w:val="28"/>
              </w:rPr>
            </w:pPr>
            <w:proofErr w:type="spellStart"/>
            <w:r w:rsidRPr="00E15AA0">
              <w:rPr>
                <w:color w:val="000000"/>
              </w:rPr>
              <w:t>Сєнкевич</w:t>
            </w:r>
            <w:proofErr w:type="spellEnd"/>
            <w:r w:rsidRPr="00E15AA0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681BEE43" w:rsidR="00E15AA0" w:rsidRPr="00E15AA0" w:rsidRDefault="00E15AA0" w:rsidP="00E15AA0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60AC969D" w14:textId="77777777" w:rsidTr="002F486E">
        <w:tc>
          <w:tcPr>
            <w:tcW w:w="704" w:type="dxa"/>
          </w:tcPr>
          <w:p w14:paraId="62A068E3" w14:textId="787F4956" w:rsidR="00E15AA0" w:rsidRPr="001F24A2" w:rsidRDefault="00E15AA0" w:rsidP="00E15AA0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E149718" w:rsidR="00E15AA0" w:rsidRPr="00E15AA0" w:rsidRDefault="00E15AA0" w:rsidP="00E15AA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15AA0">
              <w:rPr>
                <w:color w:val="000000"/>
              </w:rPr>
              <w:t>Транська</w:t>
            </w:r>
            <w:proofErr w:type="spellEnd"/>
            <w:r w:rsidRPr="00E15AA0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8A6C3A6" w14:textId="49364D7C" w:rsidR="00E15AA0" w:rsidRPr="00E15AA0" w:rsidRDefault="00E15AA0" w:rsidP="00E15AA0">
            <w:pPr>
              <w:ind w:firstLine="6"/>
              <w:jc w:val="center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0C759EEB" w14:textId="77777777" w:rsidTr="002F486E">
        <w:tc>
          <w:tcPr>
            <w:tcW w:w="704" w:type="dxa"/>
          </w:tcPr>
          <w:p w14:paraId="04CFDD7B" w14:textId="1E8F7C52" w:rsidR="00E15AA0" w:rsidRDefault="00E15AA0" w:rsidP="00E15AA0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36F556ED" w:rsidR="00E15AA0" w:rsidRPr="00E15AA0" w:rsidRDefault="00E15AA0" w:rsidP="00E15AA0">
            <w:pPr>
              <w:ind w:firstLine="0"/>
              <w:jc w:val="left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6A90019" w14:textId="235E18AD" w:rsidR="00E15AA0" w:rsidRPr="00E15AA0" w:rsidRDefault="00E15AA0" w:rsidP="00E15AA0">
            <w:pPr>
              <w:ind w:firstLine="6"/>
              <w:jc w:val="center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УТРИМАВСЯ</w:t>
            </w:r>
          </w:p>
        </w:tc>
      </w:tr>
      <w:tr w:rsidR="00E15AA0" w14:paraId="1A924F31" w14:textId="77777777" w:rsidTr="002F486E">
        <w:tc>
          <w:tcPr>
            <w:tcW w:w="704" w:type="dxa"/>
          </w:tcPr>
          <w:p w14:paraId="07B56272" w14:textId="68D46EF8" w:rsidR="00E15AA0" w:rsidRDefault="00E15AA0" w:rsidP="00E15AA0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7D148874" w:rsidR="00E15AA0" w:rsidRPr="00E15AA0" w:rsidRDefault="00E15AA0" w:rsidP="00E15AA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15AA0">
              <w:rPr>
                <w:color w:val="000000"/>
              </w:rPr>
              <w:t>Дашевський</w:t>
            </w:r>
            <w:proofErr w:type="spellEnd"/>
            <w:r w:rsidRPr="00E15AA0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5F030F0" w14:textId="5B939621" w:rsidR="00E15AA0" w:rsidRPr="00E15AA0" w:rsidRDefault="00E15AA0" w:rsidP="00E15AA0">
            <w:pPr>
              <w:ind w:firstLine="6"/>
              <w:jc w:val="center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20E1D8F8" w14:textId="77777777" w:rsidTr="002F486E">
        <w:tc>
          <w:tcPr>
            <w:tcW w:w="704" w:type="dxa"/>
          </w:tcPr>
          <w:p w14:paraId="5B09F6E5" w14:textId="46D5F1EC" w:rsidR="00E15AA0" w:rsidRDefault="00E15AA0" w:rsidP="00E15AA0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17C3B97D" w:rsidR="00E15AA0" w:rsidRPr="00E15AA0" w:rsidRDefault="00E15AA0" w:rsidP="00E15AA0">
            <w:pPr>
              <w:ind w:firstLine="0"/>
              <w:jc w:val="left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A844F44" w14:textId="5D5E04ED" w:rsidR="00E15AA0" w:rsidRPr="00E15AA0" w:rsidRDefault="00E15AA0" w:rsidP="00E15AA0">
            <w:pPr>
              <w:ind w:firstLine="6"/>
              <w:jc w:val="center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10226E27" w14:textId="77777777" w:rsidTr="002F486E">
        <w:tc>
          <w:tcPr>
            <w:tcW w:w="704" w:type="dxa"/>
          </w:tcPr>
          <w:p w14:paraId="3B353867" w14:textId="6A76BFA6" w:rsidR="00E15AA0" w:rsidRDefault="00E15AA0" w:rsidP="00E15AA0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03C1A66E" w14:textId="4AAFA0E3" w:rsidR="00E15AA0" w:rsidRPr="00E15AA0" w:rsidRDefault="00E15AA0" w:rsidP="00E15AA0">
            <w:pPr>
              <w:ind w:firstLine="0"/>
              <w:jc w:val="left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71A89BA" w14:textId="5DCE706D" w:rsidR="00E15AA0" w:rsidRPr="00E15AA0" w:rsidRDefault="00E15AA0" w:rsidP="00E15AA0">
            <w:pPr>
              <w:ind w:firstLine="6"/>
              <w:jc w:val="center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622C2F7C" w14:textId="77777777" w:rsidTr="002F486E">
        <w:tc>
          <w:tcPr>
            <w:tcW w:w="704" w:type="dxa"/>
          </w:tcPr>
          <w:p w14:paraId="1C6B7CBB" w14:textId="7CF68349" w:rsidR="00E15AA0" w:rsidRPr="002916C5" w:rsidRDefault="00E15AA0" w:rsidP="00E15AA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629CDF55" w14:textId="4EBC124F" w:rsidR="00E15AA0" w:rsidRPr="00E15AA0" w:rsidRDefault="00E15AA0" w:rsidP="00E15AA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15AA0">
              <w:rPr>
                <w:color w:val="000000"/>
              </w:rPr>
              <w:t>Садрідінов</w:t>
            </w:r>
            <w:proofErr w:type="spellEnd"/>
            <w:r w:rsidRPr="00E15AA0">
              <w:rPr>
                <w:color w:val="000000"/>
              </w:rPr>
              <w:t xml:space="preserve"> </w:t>
            </w:r>
            <w:proofErr w:type="spellStart"/>
            <w:r w:rsidRPr="00E15AA0">
              <w:rPr>
                <w:color w:val="000000"/>
              </w:rPr>
              <w:t>Рустамджан</w:t>
            </w:r>
            <w:proofErr w:type="spellEnd"/>
            <w:r w:rsidRPr="00E15AA0">
              <w:rPr>
                <w:color w:val="000000"/>
              </w:rPr>
              <w:t xml:space="preserve"> </w:t>
            </w:r>
            <w:proofErr w:type="spellStart"/>
            <w:r w:rsidRPr="00E15AA0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730B212" w14:textId="6C34FDCD" w:rsidR="00E15AA0" w:rsidRPr="00E15AA0" w:rsidRDefault="00E15AA0" w:rsidP="00E15AA0">
            <w:pPr>
              <w:ind w:firstLine="6"/>
              <w:jc w:val="center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3A7CD754" w14:textId="77777777" w:rsidTr="002F486E">
        <w:tc>
          <w:tcPr>
            <w:tcW w:w="704" w:type="dxa"/>
          </w:tcPr>
          <w:p w14:paraId="432054F1" w14:textId="50165BBB" w:rsidR="00E15AA0" w:rsidRPr="002916C5" w:rsidRDefault="00E15AA0" w:rsidP="00E15AA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4A677D7D" w14:textId="2017457B" w:rsidR="00E15AA0" w:rsidRPr="00E15AA0" w:rsidRDefault="00E15AA0" w:rsidP="00E15AA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15AA0">
              <w:rPr>
                <w:color w:val="000000"/>
              </w:rPr>
              <w:t>Прудник</w:t>
            </w:r>
            <w:proofErr w:type="spellEnd"/>
            <w:r w:rsidRPr="00E15AA0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F45F960" w14:textId="4D748A56" w:rsidR="00E15AA0" w:rsidRPr="00E15AA0" w:rsidRDefault="00E15AA0" w:rsidP="00E15AA0">
            <w:pPr>
              <w:ind w:firstLine="6"/>
              <w:jc w:val="center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E15AA0" w14:paraId="775411F8" w14:textId="77777777" w:rsidTr="002F486E">
        <w:tc>
          <w:tcPr>
            <w:tcW w:w="704" w:type="dxa"/>
          </w:tcPr>
          <w:p w14:paraId="48B4A98A" w14:textId="1D2728A1" w:rsidR="00E15AA0" w:rsidRPr="002916C5" w:rsidRDefault="00E15AA0" w:rsidP="00E15AA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55D8E9D3" w14:textId="37D13EED" w:rsidR="00E15AA0" w:rsidRPr="00E15AA0" w:rsidRDefault="00E15AA0" w:rsidP="00E15AA0">
            <w:pPr>
              <w:ind w:firstLine="0"/>
              <w:jc w:val="left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D8F238F" w14:textId="183E3EC2" w:rsidR="00E15AA0" w:rsidRPr="00E15AA0" w:rsidRDefault="00E15AA0" w:rsidP="00E15AA0">
            <w:pPr>
              <w:ind w:firstLine="6"/>
              <w:jc w:val="center"/>
              <w:rPr>
                <w:color w:val="000000"/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ABE8FC8" w:rsidR="007879D5" w:rsidRPr="002916C5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2916C5">
              <w:rPr>
                <w:b/>
                <w:bCs/>
                <w:lang w:val="ru-RU"/>
              </w:rPr>
              <w:t>6</w:t>
            </w:r>
          </w:p>
        </w:tc>
      </w:tr>
    </w:tbl>
    <w:p w14:paraId="4B91B1D9" w14:textId="77777777" w:rsidR="007879D5" w:rsidRDefault="007879D5" w:rsidP="007879D5"/>
    <w:p w14:paraId="2F60C094" w14:textId="449B4FDA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2916C5">
        <w:rPr>
          <w:b/>
          <w:bCs/>
          <w:lang w:val="ru-RU"/>
        </w:rPr>
        <w:t>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ACB684C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2916C5">
        <w:rPr>
          <w:b/>
          <w:bCs/>
          <w:lang w:val="ru-RU"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35A1F70B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916C5">
        <w:rPr>
          <w:b/>
          <w:bCs/>
          <w:lang w:val="ru-RU"/>
        </w:rPr>
        <w:t>4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0E47D" w14:textId="77777777" w:rsidR="004864AB" w:rsidRDefault="004864AB">
      <w:r>
        <w:separator/>
      </w:r>
    </w:p>
  </w:endnote>
  <w:endnote w:type="continuationSeparator" w:id="0">
    <w:p w14:paraId="72C78CFF" w14:textId="77777777" w:rsidR="004864AB" w:rsidRDefault="00486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4864A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4864A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4864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3FBA5" w14:textId="77777777" w:rsidR="004864AB" w:rsidRDefault="004864AB">
      <w:r>
        <w:separator/>
      </w:r>
    </w:p>
  </w:footnote>
  <w:footnote w:type="continuationSeparator" w:id="0">
    <w:p w14:paraId="3F9A31A6" w14:textId="77777777" w:rsidR="004864AB" w:rsidRDefault="00486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4864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4864AB">
        <w:pPr>
          <w:pStyle w:val="a3"/>
          <w:jc w:val="center"/>
        </w:pPr>
      </w:p>
    </w:sdtContent>
  </w:sdt>
  <w:p w14:paraId="740BCD0E" w14:textId="77777777" w:rsidR="00CF5552" w:rsidRDefault="004864A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486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916C5"/>
    <w:rsid w:val="002938C3"/>
    <w:rsid w:val="0035387F"/>
    <w:rsid w:val="003A083B"/>
    <w:rsid w:val="003E23DC"/>
    <w:rsid w:val="0045555B"/>
    <w:rsid w:val="00482815"/>
    <w:rsid w:val="004864AB"/>
    <w:rsid w:val="005F4314"/>
    <w:rsid w:val="00632703"/>
    <w:rsid w:val="006350C4"/>
    <w:rsid w:val="00652D9E"/>
    <w:rsid w:val="00733EE8"/>
    <w:rsid w:val="00751C8B"/>
    <w:rsid w:val="00780C30"/>
    <w:rsid w:val="007879D5"/>
    <w:rsid w:val="007D6CC6"/>
    <w:rsid w:val="00A15BCD"/>
    <w:rsid w:val="00AF624E"/>
    <w:rsid w:val="00B71A51"/>
    <w:rsid w:val="00B74098"/>
    <w:rsid w:val="00BC0492"/>
    <w:rsid w:val="00C37AFB"/>
    <w:rsid w:val="00D575A8"/>
    <w:rsid w:val="00D751E5"/>
    <w:rsid w:val="00DE56AB"/>
    <w:rsid w:val="00E15AA0"/>
    <w:rsid w:val="00E36B27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12</cp:revision>
  <dcterms:created xsi:type="dcterms:W3CDTF">2025-02-17T08:01:00Z</dcterms:created>
  <dcterms:modified xsi:type="dcterms:W3CDTF">2025-04-01T13:16:00Z</dcterms:modified>
</cp:coreProperties>
</file>