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85EEA" w14:textId="77777777" w:rsidR="00F33846" w:rsidRDefault="00FF7690" w:rsidP="00F33846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116A2F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8240;mso-width-relative:page;mso-height-relative:page" o:preferrelative="f">
            <v:imagedata r:id="rId4" o:title=""/>
            <o:lock v:ext="edit" aspectratio="f"/>
          </v:shape>
          <o:OLEObject Type="Embed" ProgID="Word.Picture.8" ShapeID="_x0000_s1026" DrawAspect="Content" ObjectID="_1801293375" r:id="rId5"/>
        </w:object>
      </w:r>
    </w:p>
    <w:p w14:paraId="29FDF07B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0DFF5E60" w14:textId="77777777" w:rsidR="00F33846" w:rsidRDefault="00F33846" w:rsidP="00F33846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8D44B7D" w14:textId="77777777" w:rsidR="00F33846" w:rsidRPr="00F57EA4" w:rsidRDefault="00F33846" w:rsidP="00F33846">
      <w:pPr>
        <w:ind w:firstLine="0"/>
        <w:jc w:val="center"/>
        <w:rPr>
          <w:spacing w:val="40"/>
          <w:sz w:val="10"/>
          <w:szCs w:val="10"/>
        </w:rPr>
      </w:pPr>
    </w:p>
    <w:p w14:paraId="2360C03F" w14:textId="77777777" w:rsidR="00F33846" w:rsidRDefault="00F33846" w:rsidP="00F33846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1BBEF73" w14:textId="51B5EB5C" w:rsidR="00F33846" w:rsidRDefault="0023262F" w:rsidP="00F33846">
      <w:pPr>
        <w:ind w:firstLine="0"/>
        <w:jc w:val="center"/>
        <w:rPr>
          <w:spacing w:val="40"/>
        </w:rPr>
      </w:pPr>
      <w:r>
        <w:rPr>
          <w:spacing w:val="40"/>
          <w:lang w:val="ru-RU"/>
        </w:rPr>
        <w:t>40</w:t>
      </w:r>
      <w:r w:rsidR="00F33846">
        <w:rPr>
          <w:spacing w:val="40"/>
        </w:rPr>
        <w:t xml:space="preserve"> сесія Миколаївської міської ради </w:t>
      </w:r>
      <w:r w:rsidR="00F33846">
        <w:rPr>
          <w:spacing w:val="40"/>
          <w:lang w:val="en-US"/>
        </w:rPr>
        <w:t>VIII</w:t>
      </w:r>
      <w:r w:rsidR="00F33846">
        <w:rPr>
          <w:spacing w:val="40"/>
        </w:rPr>
        <w:t xml:space="preserve"> скликання</w:t>
      </w:r>
    </w:p>
    <w:p w14:paraId="31DE0251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2D0BBAB7" w14:textId="09AB46C0" w:rsidR="00F33846" w:rsidRDefault="00F33846" w:rsidP="00F33846">
      <w:pPr>
        <w:ind w:firstLine="0"/>
      </w:pPr>
      <w:r>
        <w:t xml:space="preserve">від </w:t>
      </w:r>
      <w:r w:rsidR="00CB5D40" w:rsidRPr="0023262F">
        <w:t>30</w:t>
      </w:r>
      <w:r>
        <w:t>.</w:t>
      </w:r>
      <w:r w:rsidR="0023262F">
        <w:rPr>
          <w:lang w:val="ru-RU"/>
        </w:rPr>
        <w:t>01</w:t>
      </w:r>
      <w:r>
        <w:t>.202</w:t>
      </w:r>
      <w:r w:rsidR="0023262F">
        <w:rPr>
          <w:lang w:val="ru-RU"/>
        </w:rPr>
        <w:t>5</w:t>
      </w:r>
      <w:r>
        <w:t xml:space="preserve">                                                                                       м. Миколаїв</w:t>
      </w:r>
    </w:p>
    <w:p w14:paraId="3606B76D" w14:textId="77777777" w:rsidR="00F33846" w:rsidRDefault="00F33846" w:rsidP="00F33846">
      <w:pPr>
        <w:ind w:firstLine="0"/>
      </w:pPr>
    </w:p>
    <w:p w14:paraId="65F59A42" w14:textId="0BBFDF72" w:rsidR="00CB5D40" w:rsidRPr="0023262F" w:rsidRDefault="00CB5D40" w:rsidP="0023262F">
      <w:pPr>
        <w:tabs>
          <w:tab w:val="left" w:pos="1305"/>
        </w:tabs>
        <w:ind w:left="1701" w:hanging="1701"/>
        <w:rPr>
          <w:highlight w:val="white"/>
        </w:rPr>
      </w:pPr>
      <w:r>
        <w:rPr>
          <w:b/>
          <w:color w:val="303030"/>
          <w:highlight w:val="white"/>
        </w:rPr>
        <w:t>(</w:t>
      </w:r>
      <w:r w:rsidR="00FF05FB">
        <w:rPr>
          <w:b/>
          <w:color w:val="303030"/>
          <w:highlight w:val="white"/>
        </w:rPr>
        <w:t>s-</w:t>
      </w:r>
      <w:proofErr w:type="spellStart"/>
      <w:r w:rsidR="0023262F">
        <w:rPr>
          <w:b/>
          <w:color w:val="303030"/>
          <w:highlight w:val="white"/>
          <w:lang w:val="en-US"/>
        </w:rPr>
        <w:t>zr</w:t>
      </w:r>
      <w:proofErr w:type="spellEnd"/>
      <w:r w:rsidR="0023262F" w:rsidRPr="0023262F">
        <w:rPr>
          <w:b/>
          <w:color w:val="303030"/>
          <w:highlight w:val="white"/>
        </w:rPr>
        <w:t>-200/260</w:t>
      </w:r>
      <w:r>
        <w:rPr>
          <w:b/>
          <w:color w:val="303030"/>
          <w:highlight w:val="white"/>
        </w:rPr>
        <w:t>)</w:t>
      </w:r>
      <w:r w:rsidR="00317DED" w:rsidRPr="008C7466">
        <w:rPr>
          <w:color w:val="000000" w:themeColor="text1"/>
          <w:szCs w:val="28"/>
        </w:rPr>
        <w:t xml:space="preserve"> </w:t>
      </w:r>
      <w:r w:rsidR="0023262F" w:rsidRPr="0023262F">
        <w:t>Про надання дозволу на проведення експертної грошової оцінки земельної ділянки (кадастровий номер 4810136900:03:093:0065), яка підлягає продажу ТОВ «АРОМА ЮКРЕЙН» по вул. </w:t>
      </w:r>
      <w:proofErr w:type="spellStart"/>
      <w:r w:rsidR="0023262F" w:rsidRPr="0023262F">
        <w:t>Казарського</w:t>
      </w:r>
      <w:proofErr w:type="spellEnd"/>
      <w:r w:rsidR="0023262F" w:rsidRPr="0023262F">
        <w:t xml:space="preserve">, 3н/4 в </w:t>
      </w:r>
      <w:proofErr w:type="spellStart"/>
      <w:r w:rsidR="0023262F" w:rsidRPr="0023262F">
        <w:t>Інгульському</w:t>
      </w:r>
      <w:proofErr w:type="spellEnd"/>
      <w:r w:rsidR="0023262F" w:rsidRPr="0023262F">
        <w:t xml:space="preserve"> районі м. Миколаєва (забудована земельна ділянка)</w:t>
      </w:r>
      <w:r w:rsidRPr="0023262F">
        <w:rPr>
          <w:highlight w:val="white"/>
        </w:rPr>
        <w:t> </w:t>
      </w:r>
    </w:p>
    <w:p w14:paraId="33575942" w14:textId="1A2BBF8E" w:rsidR="00F33846" w:rsidRPr="0023262F" w:rsidRDefault="00F33846" w:rsidP="00CB5D40">
      <w:pPr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b/>
          <w:bCs/>
          <w:sz w:val="32"/>
          <w:szCs w:val="32"/>
          <w:lang w:val="ru-RU"/>
        </w:rPr>
      </w:pPr>
    </w:p>
    <w:p w14:paraId="3907FC30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026294A8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1AEDB4FE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F33846" w14:paraId="2B71FC85" w14:textId="77777777" w:rsidTr="00AD4571">
        <w:trPr>
          <w:trHeight w:val="1604"/>
        </w:trPr>
        <w:tc>
          <w:tcPr>
            <w:tcW w:w="704" w:type="dxa"/>
            <w:vAlign w:val="center"/>
          </w:tcPr>
          <w:p w14:paraId="2C454473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785FC7E4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0D84670C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FF7690" w14:paraId="5FD7AC7D" w14:textId="77777777" w:rsidTr="00AD4571">
        <w:tc>
          <w:tcPr>
            <w:tcW w:w="704" w:type="dxa"/>
          </w:tcPr>
          <w:p w14:paraId="4EF146E4" w14:textId="77777777" w:rsidR="00FF7690" w:rsidRDefault="00FF7690" w:rsidP="00FF7690">
            <w:pPr>
              <w:spacing w:line="288" w:lineRule="auto"/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9398B19" w14:textId="696096BB" w:rsidR="00FF7690" w:rsidRPr="00FF7690" w:rsidRDefault="00FF7690" w:rsidP="00FF7690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FF7690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F99F1A2" w14:textId="0DDE7B2E" w:rsidR="00FF7690" w:rsidRPr="00FF7690" w:rsidRDefault="00FF7690" w:rsidP="00FF769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F7690">
              <w:rPr>
                <w:color w:val="000000"/>
                <w:szCs w:val="28"/>
              </w:rPr>
              <w:t>За</w:t>
            </w:r>
          </w:p>
        </w:tc>
      </w:tr>
      <w:tr w:rsidR="00FF7690" w14:paraId="62E0BD3E" w14:textId="77777777" w:rsidTr="00AD4571">
        <w:tc>
          <w:tcPr>
            <w:tcW w:w="704" w:type="dxa"/>
          </w:tcPr>
          <w:p w14:paraId="7001330A" w14:textId="77777777" w:rsidR="00FF7690" w:rsidRDefault="00FF7690" w:rsidP="00FF7690">
            <w:pPr>
              <w:spacing w:line="288" w:lineRule="auto"/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90FFB98" w14:textId="398373A7" w:rsidR="00FF7690" w:rsidRPr="00FF7690" w:rsidRDefault="00FF7690" w:rsidP="00FF7690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FF7690">
              <w:rPr>
                <w:color w:val="000000"/>
                <w:szCs w:val="28"/>
              </w:rPr>
              <w:t>Ременнікова</w:t>
            </w:r>
            <w:proofErr w:type="spellEnd"/>
            <w:r w:rsidRPr="00FF7690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7533E4E3" w14:textId="2B283D26" w:rsidR="00FF7690" w:rsidRPr="00FF7690" w:rsidRDefault="00FF7690" w:rsidP="00FF769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F7690">
              <w:rPr>
                <w:color w:val="000000"/>
                <w:szCs w:val="28"/>
              </w:rPr>
              <w:t>За</w:t>
            </w:r>
          </w:p>
        </w:tc>
      </w:tr>
      <w:tr w:rsidR="00FF7690" w14:paraId="4D4A6674" w14:textId="77777777" w:rsidTr="00AD4571">
        <w:tc>
          <w:tcPr>
            <w:tcW w:w="704" w:type="dxa"/>
          </w:tcPr>
          <w:p w14:paraId="62C8D933" w14:textId="77777777" w:rsidR="00FF7690" w:rsidRDefault="00FF7690" w:rsidP="00FF7690">
            <w:pPr>
              <w:spacing w:line="288" w:lineRule="auto"/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4E416606" w14:textId="02F8A0D8" w:rsidR="00FF7690" w:rsidRPr="00FF7690" w:rsidRDefault="00FF7690" w:rsidP="00FF7690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FF7690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DF3CE9E" w14:textId="41BE9F70" w:rsidR="00FF7690" w:rsidRPr="00FF7690" w:rsidRDefault="00FF7690" w:rsidP="00FF769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F7690">
              <w:rPr>
                <w:color w:val="000000"/>
                <w:szCs w:val="28"/>
              </w:rPr>
              <w:t>За</w:t>
            </w:r>
          </w:p>
        </w:tc>
      </w:tr>
      <w:tr w:rsidR="00FF7690" w14:paraId="52F572E2" w14:textId="77777777" w:rsidTr="00AD4571">
        <w:tc>
          <w:tcPr>
            <w:tcW w:w="704" w:type="dxa"/>
          </w:tcPr>
          <w:p w14:paraId="3A494EED" w14:textId="77777777" w:rsidR="00FF7690" w:rsidRDefault="00FF7690" w:rsidP="00FF7690">
            <w:pPr>
              <w:spacing w:line="288" w:lineRule="auto"/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965AB52" w14:textId="173F2369" w:rsidR="00FF7690" w:rsidRPr="00FF7690" w:rsidRDefault="00FF7690" w:rsidP="00FF7690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FF7690">
              <w:rPr>
                <w:color w:val="000000"/>
                <w:szCs w:val="28"/>
              </w:rPr>
              <w:t>Ільюк</w:t>
            </w:r>
            <w:proofErr w:type="spellEnd"/>
            <w:r w:rsidRPr="00FF7690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3C6A3EBB" w14:textId="48F77436" w:rsidR="00FF7690" w:rsidRPr="00FF7690" w:rsidRDefault="00FF7690" w:rsidP="00FF769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F7690">
              <w:rPr>
                <w:color w:val="000000"/>
                <w:szCs w:val="28"/>
              </w:rPr>
              <w:t>Утримався</w:t>
            </w:r>
          </w:p>
        </w:tc>
      </w:tr>
      <w:tr w:rsidR="00FF7690" w14:paraId="4A5248EC" w14:textId="77777777" w:rsidTr="00AD4571">
        <w:tc>
          <w:tcPr>
            <w:tcW w:w="704" w:type="dxa"/>
          </w:tcPr>
          <w:p w14:paraId="2D4537F9" w14:textId="77777777" w:rsidR="00FF7690" w:rsidRDefault="00FF7690" w:rsidP="00FF7690">
            <w:pPr>
              <w:spacing w:line="288" w:lineRule="auto"/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3810633" w14:textId="6C3E3BAD" w:rsidR="00FF7690" w:rsidRPr="00FF7690" w:rsidRDefault="00FF7690" w:rsidP="00FF7690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FF7690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17D7BBF4" w14:textId="5832245E" w:rsidR="00FF7690" w:rsidRPr="00FF7690" w:rsidRDefault="00FF7690" w:rsidP="00FF769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F7690">
              <w:rPr>
                <w:color w:val="000000"/>
                <w:szCs w:val="28"/>
              </w:rPr>
              <w:t>За</w:t>
            </w:r>
          </w:p>
        </w:tc>
      </w:tr>
      <w:tr w:rsidR="00FF7690" w14:paraId="2B95ECA5" w14:textId="77777777" w:rsidTr="00AD4571">
        <w:tc>
          <w:tcPr>
            <w:tcW w:w="704" w:type="dxa"/>
          </w:tcPr>
          <w:p w14:paraId="51C451F0" w14:textId="77777777" w:rsidR="00FF7690" w:rsidRDefault="00FF7690" w:rsidP="00FF7690">
            <w:pPr>
              <w:spacing w:line="288" w:lineRule="auto"/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7388339C" w14:textId="2A844619" w:rsidR="00FF7690" w:rsidRPr="00FF7690" w:rsidRDefault="00FF7690" w:rsidP="00FF7690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FF7690">
              <w:rPr>
                <w:color w:val="000000"/>
                <w:szCs w:val="28"/>
              </w:rPr>
              <w:t>Шапошнікова</w:t>
            </w:r>
            <w:proofErr w:type="spellEnd"/>
            <w:r w:rsidRPr="00FF7690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4B30D631" w14:textId="16AA0171" w:rsidR="00FF7690" w:rsidRPr="00FF7690" w:rsidRDefault="00FF7690" w:rsidP="00FF769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F7690">
              <w:rPr>
                <w:color w:val="000000"/>
                <w:szCs w:val="28"/>
              </w:rPr>
              <w:t>Утримався</w:t>
            </w:r>
          </w:p>
        </w:tc>
      </w:tr>
      <w:tr w:rsidR="00FF7690" w14:paraId="268648D5" w14:textId="77777777" w:rsidTr="00AD4571">
        <w:tc>
          <w:tcPr>
            <w:tcW w:w="704" w:type="dxa"/>
          </w:tcPr>
          <w:p w14:paraId="31A43D6D" w14:textId="77777777" w:rsidR="00FF7690" w:rsidRDefault="00FF7690" w:rsidP="00FF7690">
            <w:pPr>
              <w:spacing w:line="288" w:lineRule="auto"/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04D53D04" w14:textId="2F81F670" w:rsidR="00FF7690" w:rsidRPr="00FF7690" w:rsidRDefault="00FF7690" w:rsidP="00FF7690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FF7690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039281B2" w14:textId="130616FB" w:rsidR="00FF7690" w:rsidRPr="00FF7690" w:rsidRDefault="00FF7690" w:rsidP="00FF769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F7690">
              <w:rPr>
                <w:color w:val="000000"/>
                <w:szCs w:val="28"/>
              </w:rPr>
              <w:t>За</w:t>
            </w:r>
          </w:p>
        </w:tc>
      </w:tr>
      <w:tr w:rsidR="00FF7690" w14:paraId="3708F2A7" w14:textId="77777777" w:rsidTr="00AD4571">
        <w:tc>
          <w:tcPr>
            <w:tcW w:w="704" w:type="dxa"/>
          </w:tcPr>
          <w:p w14:paraId="08A4CB94" w14:textId="77777777" w:rsidR="00FF7690" w:rsidRDefault="00FF7690" w:rsidP="00FF7690">
            <w:pPr>
              <w:spacing w:line="288" w:lineRule="auto"/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3522A915" w14:textId="27D7F9DC" w:rsidR="00FF7690" w:rsidRPr="00FF7690" w:rsidRDefault="00FF7690" w:rsidP="00FF7690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FF7690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0DBD6CF0" w14:textId="6BAC673C" w:rsidR="00FF7690" w:rsidRPr="00FF7690" w:rsidRDefault="00FF7690" w:rsidP="00FF769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F7690">
              <w:rPr>
                <w:color w:val="000000"/>
                <w:szCs w:val="28"/>
              </w:rPr>
              <w:t>Утримався</w:t>
            </w:r>
          </w:p>
        </w:tc>
      </w:tr>
      <w:tr w:rsidR="00FF7690" w14:paraId="62308078" w14:textId="77777777" w:rsidTr="00AD4571">
        <w:tc>
          <w:tcPr>
            <w:tcW w:w="704" w:type="dxa"/>
          </w:tcPr>
          <w:p w14:paraId="6D51C4BC" w14:textId="77777777" w:rsidR="00FF7690" w:rsidRDefault="00FF7690" w:rsidP="00FF7690">
            <w:pPr>
              <w:spacing w:line="288" w:lineRule="auto"/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74F558DB" w14:textId="2399383A" w:rsidR="00FF7690" w:rsidRPr="00FF7690" w:rsidRDefault="00FF7690" w:rsidP="00FF7690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FF7690">
              <w:rPr>
                <w:color w:val="000000"/>
                <w:szCs w:val="28"/>
              </w:rPr>
              <w:t>Мєдвєдєв</w:t>
            </w:r>
            <w:proofErr w:type="spellEnd"/>
            <w:r w:rsidRPr="00FF7690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FF7690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035EAD71" w14:textId="500150A6" w:rsidR="00FF7690" w:rsidRPr="00FF7690" w:rsidRDefault="00FF7690" w:rsidP="00FF769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F7690">
              <w:rPr>
                <w:color w:val="000000"/>
                <w:szCs w:val="28"/>
              </w:rPr>
              <w:t>Утримався</w:t>
            </w:r>
          </w:p>
        </w:tc>
      </w:tr>
      <w:tr w:rsidR="00FF7690" w14:paraId="5D76DF36" w14:textId="77777777" w:rsidTr="00AD4571">
        <w:tc>
          <w:tcPr>
            <w:tcW w:w="704" w:type="dxa"/>
          </w:tcPr>
          <w:p w14:paraId="79BD732D" w14:textId="77777777" w:rsidR="00FF7690" w:rsidRDefault="00FF7690" w:rsidP="00FF7690">
            <w:pPr>
              <w:spacing w:line="288" w:lineRule="auto"/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3F881A7" w14:textId="480ED19A" w:rsidR="00FF7690" w:rsidRPr="00FF7690" w:rsidRDefault="00FF7690" w:rsidP="00FF7690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FF7690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1F92CAB2" w14:textId="5D7FC0DA" w:rsidR="00FF7690" w:rsidRPr="00FF7690" w:rsidRDefault="00FF7690" w:rsidP="00FF769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F7690">
              <w:rPr>
                <w:color w:val="000000"/>
                <w:szCs w:val="28"/>
              </w:rPr>
              <w:t>За</w:t>
            </w:r>
          </w:p>
        </w:tc>
      </w:tr>
      <w:tr w:rsidR="00FF7690" w14:paraId="78ABB541" w14:textId="77777777" w:rsidTr="00AD4571">
        <w:tc>
          <w:tcPr>
            <w:tcW w:w="704" w:type="dxa"/>
          </w:tcPr>
          <w:p w14:paraId="345DFE93" w14:textId="77777777" w:rsidR="00FF7690" w:rsidRDefault="00FF7690" w:rsidP="00FF7690">
            <w:pPr>
              <w:spacing w:line="288" w:lineRule="auto"/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4FC0CB8" w14:textId="7B8BD430" w:rsidR="00FF7690" w:rsidRPr="00FF7690" w:rsidRDefault="00FF7690" w:rsidP="00FF7690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FF7690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480B4FB" w14:textId="09164F27" w:rsidR="00FF7690" w:rsidRPr="00FF7690" w:rsidRDefault="00FF7690" w:rsidP="00FF769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F7690">
              <w:rPr>
                <w:color w:val="000000"/>
                <w:szCs w:val="28"/>
              </w:rPr>
              <w:t>За</w:t>
            </w:r>
          </w:p>
        </w:tc>
      </w:tr>
      <w:tr w:rsidR="00FF7690" w14:paraId="0D693A47" w14:textId="77777777" w:rsidTr="00AD4571">
        <w:tc>
          <w:tcPr>
            <w:tcW w:w="704" w:type="dxa"/>
          </w:tcPr>
          <w:p w14:paraId="6E558807" w14:textId="77777777" w:rsidR="00FF7690" w:rsidRDefault="00FF7690" w:rsidP="00FF7690">
            <w:pPr>
              <w:spacing w:line="288" w:lineRule="auto"/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625079D7" w14:textId="3E582E13" w:rsidR="00FF7690" w:rsidRPr="00FF7690" w:rsidRDefault="00FF7690" w:rsidP="00FF7690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FF7690">
              <w:rPr>
                <w:color w:val="000000"/>
                <w:szCs w:val="28"/>
              </w:rPr>
              <w:t>Топчий</w:t>
            </w:r>
            <w:proofErr w:type="spellEnd"/>
            <w:r w:rsidRPr="00FF7690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445F0C57" w14:textId="37E74A7C" w:rsidR="00FF7690" w:rsidRPr="00FF7690" w:rsidRDefault="00FF7690" w:rsidP="00FF769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F7690">
              <w:rPr>
                <w:color w:val="000000"/>
                <w:szCs w:val="28"/>
              </w:rPr>
              <w:t>За</w:t>
            </w:r>
          </w:p>
        </w:tc>
      </w:tr>
      <w:tr w:rsidR="00FF7690" w14:paraId="79ADEC4E" w14:textId="77777777" w:rsidTr="00AD4571">
        <w:tc>
          <w:tcPr>
            <w:tcW w:w="704" w:type="dxa"/>
          </w:tcPr>
          <w:p w14:paraId="18ED7303" w14:textId="77777777" w:rsidR="00FF7690" w:rsidRDefault="00FF7690" w:rsidP="00FF7690">
            <w:pPr>
              <w:spacing w:line="288" w:lineRule="auto"/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861FCEC" w14:textId="57EC5376" w:rsidR="00FF7690" w:rsidRPr="00FF7690" w:rsidRDefault="00FF7690" w:rsidP="00FF7690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FF7690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1230EAD7" w14:textId="3F213D2E" w:rsidR="00FF7690" w:rsidRPr="00FF7690" w:rsidRDefault="00FF7690" w:rsidP="00FF769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F7690">
              <w:rPr>
                <w:color w:val="000000"/>
                <w:szCs w:val="28"/>
              </w:rPr>
              <w:t>Утримався</w:t>
            </w:r>
          </w:p>
        </w:tc>
      </w:tr>
      <w:tr w:rsidR="00FF7690" w14:paraId="64A254F5" w14:textId="77777777" w:rsidTr="00AD4571">
        <w:tc>
          <w:tcPr>
            <w:tcW w:w="704" w:type="dxa"/>
          </w:tcPr>
          <w:p w14:paraId="204F6100" w14:textId="77777777" w:rsidR="00FF7690" w:rsidRDefault="00FF7690" w:rsidP="00FF7690">
            <w:pPr>
              <w:spacing w:line="288" w:lineRule="auto"/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20490FCC" w14:textId="204AB76D" w:rsidR="00FF7690" w:rsidRPr="00FF7690" w:rsidRDefault="00FF7690" w:rsidP="00FF7690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FF7690">
              <w:rPr>
                <w:color w:val="000000"/>
                <w:szCs w:val="28"/>
              </w:rPr>
              <w:t>Сєнкевич</w:t>
            </w:r>
            <w:proofErr w:type="spellEnd"/>
            <w:r w:rsidRPr="00FF7690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2DEFD3EF" w14:textId="7934E825" w:rsidR="00FF7690" w:rsidRPr="00FF7690" w:rsidRDefault="00FF7690" w:rsidP="00FF769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F7690">
              <w:rPr>
                <w:color w:val="000000"/>
                <w:szCs w:val="28"/>
              </w:rPr>
              <w:t>За</w:t>
            </w:r>
          </w:p>
        </w:tc>
      </w:tr>
      <w:tr w:rsidR="00FF7690" w14:paraId="359964B9" w14:textId="77777777" w:rsidTr="00AD4571">
        <w:tc>
          <w:tcPr>
            <w:tcW w:w="704" w:type="dxa"/>
          </w:tcPr>
          <w:p w14:paraId="42A232BD" w14:textId="77777777" w:rsidR="00FF7690" w:rsidRDefault="00FF7690" w:rsidP="00FF7690">
            <w:pPr>
              <w:spacing w:line="288" w:lineRule="auto"/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6381608A" w14:textId="6D6B971A" w:rsidR="00FF7690" w:rsidRPr="00FF7690" w:rsidRDefault="00FF7690" w:rsidP="00FF7690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FF7690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75616CD7" w14:textId="7DBADCDB" w:rsidR="00FF7690" w:rsidRPr="00FF7690" w:rsidRDefault="00FF7690" w:rsidP="00FF769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F7690">
              <w:rPr>
                <w:color w:val="000000"/>
                <w:szCs w:val="28"/>
              </w:rPr>
              <w:t>За</w:t>
            </w:r>
          </w:p>
        </w:tc>
      </w:tr>
      <w:tr w:rsidR="00FF7690" w14:paraId="5A655FB8" w14:textId="77777777" w:rsidTr="00AD4571">
        <w:tc>
          <w:tcPr>
            <w:tcW w:w="704" w:type="dxa"/>
          </w:tcPr>
          <w:p w14:paraId="58B9E758" w14:textId="77777777" w:rsidR="00FF7690" w:rsidRDefault="00FF7690" w:rsidP="00FF7690">
            <w:pPr>
              <w:spacing w:line="288" w:lineRule="auto"/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EED0883" w14:textId="5390BDB9" w:rsidR="00FF7690" w:rsidRPr="00FF7690" w:rsidRDefault="00FF7690" w:rsidP="00FF7690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FF7690">
              <w:rPr>
                <w:color w:val="000000"/>
                <w:szCs w:val="28"/>
              </w:rPr>
              <w:t>Фалько</w:t>
            </w:r>
            <w:proofErr w:type="spellEnd"/>
            <w:r w:rsidRPr="00FF7690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166C78DC" w14:textId="04B7C2DC" w:rsidR="00FF7690" w:rsidRPr="00FF7690" w:rsidRDefault="00FF7690" w:rsidP="00FF769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F7690">
              <w:rPr>
                <w:color w:val="000000"/>
                <w:szCs w:val="28"/>
              </w:rPr>
              <w:t>За</w:t>
            </w:r>
          </w:p>
        </w:tc>
      </w:tr>
      <w:tr w:rsidR="00FF7690" w14:paraId="245F4053" w14:textId="77777777" w:rsidTr="00AD4571">
        <w:tc>
          <w:tcPr>
            <w:tcW w:w="704" w:type="dxa"/>
          </w:tcPr>
          <w:p w14:paraId="7E1600D6" w14:textId="77777777" w:rsidR="00FF7690" w:rsidRDefault="00FF7690" w:rsidP="00FF7690">
            <w:pPr>
              <w:spacing w:line="288" w:lineRule="auto"/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2D2B20A2" w14:textId="72CB5704" w:rsidR="00FF7690" w:rsidRPr="00FF7690" w:rsidRDefault="00FF7690" w:rsidP="00FF7690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FF7690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6A8FA950" w14:textId="18BB2ACC" w:rsidR="00FF7690" w:rsidRPr="00FF7690" w:rsidRDefault="00FF7690" w:rsidP="00FF769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F7690">
              <w:rPr>
                <w:color w:val="000000"/>
                <w:szCs w:val="28"/>
              </w:rPr>
              <w:t>За</w:t>
            </w:r>
          </w:p>
        </w:tc>
      </w:tr>
      <w:tr w:rsidR="00FF7690" w14:paraId="429FCA0F" w14:textId="77777777" w:rsidTr="00AD4571">
        <w:tc>
          <w:tcPr>
            <w:tcW w:w="704" w:type="dxa"/>
          </w:tcPr>
          <w:p w14:paraId="753376F5" w14:textId="77777777" w:rsidR="00FF7690" w:rsidRDefault="00FF7690" w:rsidP="00FF7690">
            <w:pPr>
              <w:spacing w:line="288" w:lineRule="auto"/>
              <w:ind w:firstLine="0"/>
              <w:jc w:val="center"/>
            </w:pPr>
            <w:r>
              <w:lastRenderedPageBreak/>
              <w:t>18.</w:t>
            </w:r>
          </w:p>
        </w:tc>
        <w:tc>
          <w:tcPr>
            <w:tcW w:w="6946" w:type="dxa"/>
            <w:vAlign w:val="bottom"/>
          </w:tcPr>
          <w:p w14:paraId="526787CB" w14:textId="7DD63B78" w:rsidR="00FF7690" w:rsidRPr="00FF7690" w:rsidRDefault="00FF7690" w:rsidP="00FF7690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FF7690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68D15B13" w14:textId="5F65826A" w:rsidR="00FF7690" w:rsidRPr="00FF7690" w:rsidRDefault="00FF7690" w:rsidP="00FF769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F7690">
              <w:rPr>
                <w:color w:val="000000"/>
                <w:szCs w:val="28"/>
              </w:rPr>
              <w:t>Проти</w:t>
            </w:r>
          </w:p>
        </w:tc>
      </w:tr>
      <w:tr w:rsidR="00FF7690" w14:paraId="12324EC7" w14:textId="77777777" w:rsidTr="00AD4571">
        <w:tc>
          <w:tcPr>
            <w:tcW w:w="704" w:type="dxa"/>
          </w:tcPr>
          <w:p w14:paraId="07177958" w14:textId="77777777" w:rsidR="00FF7690" w:rsidRDefault="00FF7690" w:rsidP="00FF7690">
            <w:pPr>
              <w:spacing w:line="288" w:lineRule="auto"/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2A96DAEB" w14:textId="1EB47716" w:rsidR="00FF7690" w:rsidRPr="00FF7690" w:rsidRDefault="00FF7690" w:rsidP="00FF7690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FF7690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78593AD1" w14:textId="54490016" w:rsidR="00FF7690" w:rsidRPr="00FF7690" w:rsidRDefault="00FF7690" w:rsidP="00FF769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F7690">
              <w:rPr>
                <w:color w:val="000000"/>
                <w:szCs w:val="28"/>
              </w:rPr>
              <w:t>За</w:t>
            </w:r>
          </w:p>
        </w:tc>
      </w:tr>
      <w:tr w:rsidR="00FF7690" w14:paraId="13EA30E2" w14:textId="77777777" w:rsidTr="00AD4571">
        <w:tc>
          <w:tcPr>
            <w:tcW w:w="704" w:type="dxa"/>
          </w:tcPr>
          <w:p w14:paraId="2F04DCAB" w14:textId="77777777" w:rsidR="00FF7690" w:rsidRDefault="00FF7690" w:rsidP="00FF7690">
            <w:pPr>
              <w:spacing w:line="288" w:lineRule="auto"/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689264AF" w14:textId="0C4950A6" w:rsidR="00FF7690" w:rsidRPr="00FF7690" w:rsidRDefault="00FF7690" w:rsidP="00FF7690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FF7690">
              <w:rPr>
                <w:color w:val="000000"/>
                <w:szCs w:val="28"/>
              </w:rPr>
              <w:t>Капацина</w:t>
            </w:r>
            <w:proofErr w:type="spellEnd"/>
            <w:r w:rsidRPr="00FF7690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532D823D" w14:textId="0F953532" w:rsidR="00FF7690" w:rsidRPr="00FF7690" w:rsidRDefault="00FF7690" w:rsidP="00FF769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F7690">
              <w:rPr>
                <w:color w:val="000000"/>
                <w:szCs w:val="28"/>
              </w:rPr>
              <w:t>За</w:t>
            </w:r>
          </w:p>
        </w:tc>
      </w:tr>
      <w:tr w:rsidR="00FF7690" w14:paraId="29641AA5" w14:textId="77777777" w:rsidTr="00AD4571">
        <w:tc>
          <w:tcPr>
            <w:tcW w:w="704" w:type="dxa"/>
          </w:tcPr>
          <w:p w14:paraId="1A6215F6" w14:textId="77777777" w:rsidR="00FF7690" w:rsidRDefault="00FF7690" w:rsidP="00FF7690">
            <w:pPr>
              <w:spacing w:line="288" w:lineRule="auto"/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3FF13943" w14:textId="73A7B8FB" w:rsidR="00FF7690" w:rsidRPr="00FF7690" w:rsidRDefault="00FF7690" w:rsidP="00FF7690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FF7690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242E9057" w14:textId="6A267389" w:rsidR="00FF7690" w:rsidRPr="00FF7690" w:rsidRDefault="00FF7690" w:rsidP="00FF769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F7690">
              <w:rPr>
                <w:color w:val="000000"/>
                <w:szCs w:val="28"/>
              </w:rPr>
              <w:t>Утримався</w:t>
            </w:r>
          </w:p>
        </w:tc>
      </w:tr>
      <w:tr w:rsidR="00FF7690" w14:paraId="011EC405" w14:textId="77777777" w:rsidTr="00AD4571">
        <w:tc>
          <w:tcPr>
            <w:tcW w:w="704" w:type="dxa"/>
          </w:tcPr>
          <w:p w14:paraId="005EF8E6" w14:textId="77777777" w:rsidR="00FF7690" w:rsidRPr="00012AD5" w:rsidRDefault="00FF7690" w:rsidP="00FF7690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22.</w:t>
            </w:r>
          </w:p>
        </w:tc>
        <w:tc>
          <w:tcPr>
            <w:tcW w:w="6946" w:type="dxa"/>
            <w:vAlign w:val="bottom"/>
          </w:tcPr>
          <w:p w14:paraId="567F3192" w14:textId="04707CBC" w:rsidR="00FF7690" w:rsidRPr="00FF7690" w:rsidRDefault="00FF7690" w:rsidP="00FF7690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FF7690">
              <w:rPr>
                <w:color w:val="000000"/>
                <w:szCs w:val="28"/>
              </w:rPr>
              <w:t>Транська</w:t>
            </w:r>
            <w:proofErr w:type="spellEnd"/>
            <w:r w:rsidRPr="00FF7690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689D99B6" w14:textId="602B4DB2" w:rsidR="00FF7690" w:rsidRPr="00FF7690" w:rsidRDefault="00FF7690" w:rsidP="00FF769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F7690">
              <w:rPr>
                <w:color w:val="000000"/>
                <w:szCs w:val="28"/>
              </w:rPr>
              <w:t>Утримався</w:t>
            </w:r>
          </w:p>
        </w:tc>
      </w:tr>
      <w:tr w:rsidR="00FF7690" w14:paraId="2C56F313" w14:textId="77777777" w:rsidTr="00AD4571">
        <w:tc>
          <w:tcPr>
            <w:tcW w:w="704" w:type="dxa"/>
          </w:tcPr>
          <w:p w14:paraId="1452B2AF" w14:textId="77777777" w:rsidR="00FF7690" w:rsidRPr="00012AD5" w:rsidRDefault="00FF7690" w:rsidP="00FF7690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23.</w:t>
            </w:r>
          </w:p>
        </w:tc>
        <w:tc>
          <w:tcPr>
            <w:tcW w:w="6946" w:type="dxa"/>
            <w:vAlign w:val="bottom"/>
          </w:tcPr>
          <w:p w14:paraId="439DA643" w14:textId="6A6DDC09" w:rsidR="00FF7690" w:rsidRPr="00FF7690" w:rsidRDefault="00FF7690" w:rsidP="00FF7690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FF7690">
              <w:rPr>
                <w:color w:val="000000"/>
                <w:szCs w:val="28"/>
              </w:rPr>
              <w:t>Дашевський</w:t>
            </w:r>
            <w:proofErr w:type="spellEnd"/>
            <w:r w:rsidRPr="00FF7690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120030A5" w14:textId="78509A53" w:rsidR="00FF7690" w:rsidRPr="00FF7690" w:rsidRDefault="00FF7690" w:rsidP="00FF769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F7690">
              <w:rPr>
                <w:color w:val="000000"/>
                <w:szCs w:val="28"/>
              </w:rPr>
              <w:t>Утримався</w:t>
            </w:r>
          </w:p>
        </w:tc>
      </w:tr>
      <w:tr w:rsidR="00FF7690" w14:paraId="2CC841B2" w14:textId="77777777" w:rsidTr="00AD4571">
        <w:tc>
          <w:tcPr>
            <w:tcW w:w="704" w:type="dxa"/>
          </w:tcPr>
          <w:p w14:paraId="1EB7DE2C" w14:textId="77777777" w:rsidR="00FF7690" w:rsidRPr="00012AD5" w:rsidRDefault="00FF7690" w:rsidP="00FF7690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24.</w:t>
            </w:r>
          </w:p>
        </w:tc>
        <w:tc>
          <w:tcPr>
            <w:tcW w:w="6946" w:type="dxa"/>
            <w:vAlign w:val="bottom"/>
          </w:tcPr>
          <w:p w14:paraId="0ED2EF4A" w14:textId="139F37C3" w:rsidR="00FF7690" w:rsidRPr="00FF7690" w:rsidRDefault="00FF7690" w:rsidP="00FF7690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FF7690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4D32B14A" w14:textId="473D5B3D" w:rsidR="00FF7690" w:rsidRPr="00FF7690" w:rsidRDefault="00FF7690" w:rsidP="00FF769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F7690">
              <w:rPr>
                <w:color w:val="000000"/>
                <w:szCs w:val="28"/>
              </w:rPr>
              <w:t>За</w:t>
            </w:r>
          </w:p>
        </w:tc>
      </w:tr>
      <w:tr w:rsidR="00FF7690" w14:paraId="0B90B84B" w14:textId="77777777" w:rsidTr="00AD4571">
        <w:tc>
          <w:tcPr>
            <w:tcW w:w="704" w:type="dxa"/>
          </w:tcPr>
          <w:p w14:paraId="198D0D07" w14:textId="77777777" w:rsidR="00FF7690" w:rsidRPr="00012AD5" w:rsidRDefault="00FF7690" w:rsidP="00FF7690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25.</w:t>
            </w:r>
          </w:p>
        </w:tc>
        <w:tc>
          <w:tcPr>
            <w:tcW w:w="6946" w:type="dxa"/>
            <w:vAlign w:val="bottom"/>
          </w:tcPr>
          <w:p w14:paraId="53398455" w14:textId="5E2AFC4B" w:rsidR="00FF7690" w:rsidRPr="00FF7690" w:rsidRDefault="00FF7690" w:rsidP="00FF7690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FF7690">
              <w:rPr>
                <w:color w:val="000000"/>
                <w:szCs w:val="28"/>
              </w:rPr>
              <w:t>Садрідінов</w:t>
            </w:r>
            <w:proofErr w:type="spellEnd"/>
            <w:r w:rsidRPr="00FF7690">
              <w:rPr>
                <w:color w:val="000000"/>
                <w:szCs w:val="28"/>
              </w:rPr>
              <w:t xml:space="preserve"> </w:t>
            </w:r>
            <w:proofErr w:type="spellStart"/>
            <w:r w:rsidRPr="00FF7690">
              <w:rPr>
                <w:color w:val="000000"/>
                <w:szCs w:val="28"/>
              </w:rPr>
              <w:t>Рустамджан</w:t>
            </w:r>
            <w:proofErr w:type="spellEnd"/>
            <w:r w:rsidRPr="00FF7690">
              <w:rPr>
                <w:color w:val="000000"/>
                <w:szCs w:val="28"/>
              </w:rPr>
              <w:t xml:space="preserve"> </w:t>
            </w:r>
            <w:proofErr w:type="spellStart"/>
            <w:r w:rsidRPr="00FF7690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609692F5" w14:textId="17E1FB05" w:rsidR="00FF7690" w:rsidRPr="00FF7690" w:rsidRDefault="00FF7690" w:rsidP="00FF769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F7690">
              <w:rPr>
                <w:color w:val="000000"/>
                <w:szCs w:val="28"/>
              </w:rPr>
              <w:t>Утримався</w:t>
            </w:r>
          </w:p>
        </w:tc>
      </w:tr>
      <w:tr w:rsidR="00FF7690" w14:paraId="739A410E" w14:textId="77777777" w:rsidTr="00AD4571">
        <w:tc>
          <w:tcPr>
            <w:tcW w:w="704" w:type="dxa"/>
          </w:tcPr>
          <w:p w14:paraId="49FACF51" w14:textId="77777777" w:rsidR="00FF7690" w:rsidRDefault="00FF7690" w:rsidP="00FF7690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26.</w:t>
            </w:r>
          </w:p>
        </w:tc>
        <w:tc>
          <w:tcPr>
            <w:tcW w:w="6946" w:type="dxa"/>
            <w:vAlign w:val="bottom"/>
          </w:tcPr>
          <w:p w14:paraId="35F02780" w14:textId="321DBBE3" w:rsidR="00FF7690" w:rsidRPr="00FF7690" w:rsidRDefault="00FF7690" w:rsidP="00FF7690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FF7690">
              <w:rPr>
                <w:color w:val="000000"/>
                <w:szCs w:val="28"/>
              </w:rPr>
              <w:t>Прудник</w:t>
            </w:r>
            <w:proofErr w:type="spellEnd"/>
            <w:r w:rsidRPr="00FF7690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59282181" w14:textId="5367A9B6" w:rsidR="00FF7690" w:rsidRPr="00FF7690" w:rsidRDefault="00FF7690" w:rsidP="00FF769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F7690">
              <w:rPr>
                <w:color w:val="000000"/>
                <w:szCs w:val="28"/>
              </w:rPr>
              <w:t>Утримався</w:t>
            </w:r>
          </w:p>
        </w:tc>
      </w:tr>
      <w:tr w:rsidR="00FF7690" w14:paraId="2F56BE79" w14:textId="77777777" w:rsidTr="00AD4571">
        <w:tc>
          <w:tcPr>
            <w:tcW w:w="704" w:type="dxa"/>
          </w:tcPr>
          <w:p w14:paraId="2A09BC32" w14:textId="258AFAEE" w:rsidR="00FF7690" w:rsidRPr="002025A6" w:rsidRDefault="00FF7690" w:rsidP="00FF7690">
            <w:pPr>
              <w:spacing w:line="288" w:lineRule="auto"/>
              <w:ind w:firstLine="0"/>
              <w:jc w:val="center"/>
            </w:pPr>
            <w:r>
              <w:rPr>
                <w:lang w:val="en-US"/>
              </w:rPr>
              <w:t>27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5285849B" w14:textId="39BDC9DC" w:rsidR="00FF7690" w:rsidRPr="00FF7690" w:rsidRDefault="00FF7690" w:rsidP="00FF7690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FF7690">
              <w:rPr>
                <w:color w:val="000000"/>
                <w:szCs w:val="28"/>
              </w:rPr>
              <w:t>Кісельова</w:t>
            </w:r>
            <w:proofErr w:type="spellEnd"/>
            <w:r w:rsidRPr="00FF7690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673D2238" w14:textId="4AE67C1D" w:rsidR="00FF7690" w:rsidRPr="00FF7690" w:rsidRDefault="00FF7690" w:rsidP="00FF769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F7690">
              <w:rPr>
                <w:color w:val="000000"/>
                <w:szCs w:val="28"/>
              </w:rPr>
              <w:t>Утримався</w:t>
            </w:r>
          </w:p>
        </w:tc>
      </w:tr>
      <w:tr w:rsidR="00FF7690" w14:paraId="43CCC65F" w14:textId="77777777" w:rsidTr="00AD4571">
        <w:tc>
          <w:tcPr>
            <w:tcW w:w="704" w:type="dxa"/>
          </w:tcPr>
          <w:p w14:paraId="5E492678" w14:textId="46B42069" w:rsidR="00FF7690" w:rsidRPr="00CB5D40" w:rsidRDefault="00FF7690" w:rsidP="00FF7690">
            <w:pPr>
              <w:spacing w:line="288" w:lineRule="auto"/>
              <w:ind w:firstLine="0"/>
              <w:jc w:val="center"/>
            </w:pPr>
            <w:r>
              <w:rPr>
                <w:lang w:val="en-US"/>
              </w:rPr>
              <w:t>28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3755A8AE" w14:textId="40F5C0F5" w:rsidR="00FF7690" w:rsidRPr="00FF7690" w:rsidRDefault="00FF7690" w:rsidP="00FF7690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r w:rsidRPr="00FF7690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6C34E1F1" w14:textId="07344BF1" w:rsidR="00FF7690" w:rsidRPr="00FF7690" w:rsidRDefault="00FF7690" w:rsidP="00FF7690">
            <w:pPr>
              <w:spacing w:line="288" w:lineRule="auto"/>
              <w:ind w:firstLine="0"/>
              <w:jc w:val="center"/>
              <w:rPr>
                <w:color w:val="000000"/>
                <w:szCs w:val="28"/>
              </w:rPr>
            </w:pPr>
            <w:r w:rsidRPr="00FF7690">
              <w:rPr>
                <w:color w:val="000000"/>
                <w:szCs w:val="28"/>
              </w:rPr>
              <w:t>Утримався</w:t>
            </w:r>
          </w:p>
        </w:tc>
      </w:tr>
      <w:tr w:rsidR="00F33846" w14:paraId="6DEEA06A" w14:textId="77777777" w:rsidTr="00AD4571">
        <w:tc>
          <w:tcPr>
            <w:tcW w:w="9628" w:type="dxa"/>
            <w:gridSpan w:val="3"/>
          </w:tcPr>
          <w:p w14:paraId="0EF1D114" w14:textId="7583A291" w:rsidR="00F33846" w:rsidRPr="0023262F" w:rsidRDefault="00F33846" w:rsidP="00AD4571">
            <w:pPr>
              <w:spacing w:line="288" w:lineRule="auto"/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23262F">
              <w:rPr>
                <w:b/>
                <w:bCs/>
                <w:lang w:val="ru-RU"/>
              </w:rPr>
              <w:t>28</w:t>
            </w:r>
          </w:p>
        </w:tc>
      </w:tr>
    </w:tbl>
    <w:p w14:paraId="768CEC87" w14:textId="77777777" w:rsidR="00F33846" w:rsidRDefault="00F33846" w:rsidP="00F33846"/>
    <w:p w14:paraId="175AF826" w14:textId="25E3AEEB" w:rsidR="00F33846" w:rsidRPr="0023262F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23262F">
        <w:rPr>
          <w:b/>
          <w:bCs/>
          <w:lang w:val="ru-RU"/>
        </w:rPr>
        <w:t>28</w:t>
      </w:r>
    </w:p>
    <w:p w14:paraId="17EE7C16" w14:textId="77777777" w:rsidR="00F33846" w:rsidRDefault="00F33846" w:rsidP="00F33846">
      <w:pPr>
        <w:rPr>
          <w:b/>
          <w:bCs/>
        </w:rPr>
      </w:pPr>
    </w:p>
    <w:p w14:paraId="331B06E6" w14:textId="77777777" w:rsidR="00F33846" w:rsidRDefault="00F33846" w:rsidP="00F33846">
      <w:pPr>
        <w:rPr>
          <w:b/>
          <w:bCs/>
        </w:rPr>
      </w:pPr>
      <w:r>
        <w:rPr>
          <w:b/>
          <w:bCs/>
        </w:rPr>
        <w:t>З НИХ :</w:t>
      </w:r>
    </w:p>
    <w:p w14:paraId="2EE47428" w14:textId="45FD434A" w:rsidR="00F33846" w:rsidRPr="0023262F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CB5D40">
        <w:rPr>
          <w:b/>
          <w:bCs/>
        </w:rPr>
        <w:t>1</w:t>
      </w:r>
      <w:r w:rsidR="0023262F">
        <w:rPr>
          <w:b/>
          <w:bCs/>
          <w:lang w:val="ru-RU"/>
        </w:rPr>
        <w:t>5</w:t>
      </w:r>
    </w:p>
    <w:p w14:paraId="0D48EAC4" w14:textId="4FCF704A" w:rsidR="00F33846" w:rsidRDefault="00F33846" w:rsidP="00F33846">
      <w:pPr>
        <w:rPr>
          <w:b/>
          <w:bCs/>
        </w:rPr>
      </w:pPr>
      <w:r>
        <w:rPr>
          <w:b/>
          <w:bCs/>
        </w:rPr>
        <w:t xml:space="preserve">«ПРОТИ»: </w:t>
      </w:r>
      <w:r w:rsidR="00CB5D40">
        <w:rPr>
          <w:b/>
          <w:bCs/>
        </w:rPr>
        <w:t>1</w:t>
      </w:r>
    </w:p>
    <w:p w14:paraId="41631893" w14:textId="6E607822" w:rsidR="00F33846" w:rsidRPr="0023262F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CB5D40">
        <w:rPr>
          <w:b/>
          <w:bCs/>
        </w:rPr>
        <w:t>1</w:t>
      </w:r>
      <w:r w:rsidR="0023262F">
        <w:rPr>
          <w:b/>
          <w:bCs/>
          <w:lang w:val="ru-RU"/>
        </w:rPr>
        <w:t>2</w:t>
      </w:r>
    </w:p>
    <w:p w14:paraId="11B2A229" w14:textId="77777777" w:rsidR="00F33846" w:rsidRDefault="00F33846" w:rsidP="00F33846"/>
    <w:p w14:paraId="0D03C1CF" w14:textId="77777777" w:rsidR="00F33846" w:rsidRDefault="00F33846" w:rsidP="00F33846"/>
    <w:p w14:paraId="642EDD8A" w14:textId="77777777" w:rsidR="00F33846" w:rsidRDefault="00F33846" w:rsidP="00F33846">
      <w:pPr>
        <w:jc w:val="center"/>
        <w:rPr>
          <w:b/>
          <w:bCs/>
        </w:rPr>
      </w:pPr>
      <w:r>
        <w:rPr>
          <w:b/>
          <w:bCs/>
        </w:rPr>
        <w:t>РІШЕННЯ НЕ ПРИЙНЯТО</w:t>
      </w:r>
    </w:p>
    <w:p w14:paraId="74F5F1F0" w14:textId="77777777" w:rsidR="00F33846" w:rsidRDefault="00F33846" w:rsidP="00F33846">
      <w:pPr>
        <w:jc w:val="center"/>
      </w:pPr>
    </w:p>
    <w:p w14:paraId="1A4F793A" w14:textId="77777777" w:rsidR="00F33846" w:rsidRDefault="00F33846" w:rsidP="00F33846">
      <w:r>
        <w:t>Посада                                                                                              Прізвище</w:t>
      </w:r>
    </w:p>
    <w:p w14:paraId="2E0C2C59" w14:textId="78815E25" w:rsidR="000B4BE8" w:rsidRPr="00F92384" w:rsidRDefault="00855E83" w:rsidP="00636C6A">
      <w:pPr>
        <w:ind w:left="-142"/>
        <w:rPr>
          <w:sz w:val="27"/>
          <w:szCs w:val="27"/>
        </w:rPr>
      </w:pPr>
      <w:r>
        <w:br w:type="page"/>
      </w:r>
    </w:p>
    <w:p w14:paraId="64749B50" w14:textId="77777777" w:rsidR="0023262F" w:rsidRPr="000D4031" w:rsidRDefault="0023262F" w:rsidP="0023262F">
      <w:pPr>
        <w:widowControl w:val="0"/>
        <w:ind w:left="70" w:right="-20"/>
        <w:rPr>
          <w:color w:val="000000"/>
          <w:szCs w:val="28"/>
          <w:lang w:val="ru-RU"/>
        </w:rPr>
      </w:pPr>
      <w:bookmarkStart w:id="0" w:name="_page_5_0"/>
      <w:r w:rsidRPr="000D4031">
        <w:rPr>
          <w:color w:val="000000"/>
          <w:szCs w:val="28"/>
          <w:lang w:val="en-AU"/>
        </w:rPr>
        <w:lastRenderedPageBreak/>
        <w:t>s</w:t>
      </w:r>
      <w:r w:rsidRPr="000D4031">
        <w:rPr>
          <w:color w:val="000000"/>
          <w:szCs w:val="28"/>
          <w:lang w:val="ru-RU"/>
        </w:rPr>
        <w:t>-</w:t>
      </w:r>
      <w:proofErr w:type="spellStart"/>
      <w:r w:rsidRPr="000D4031">
        <w:rPr>
          <w:color w:val="000000"/>
          <w:szCs w:val="28"/>
        </w:rPr>
        <w:t>zr</w:t>
      </w:r>
      <w:proofErr w:type="spellEnd"/>
      <w:r w:rsidRPr="000D4031">
        <w:rPr>
          <w:color w:val="000000"/>
          <w:szCs w:val="28"/>
          <w:lang w:val="ru-RU"/>
        </w:rPr>
        <w:t>-200/</w:t>
      </w:r>
      <w:r>
        <w:rPr>
          <w:color w:val="000000"/>
          <w:szCs w:val="28"/>
          <w:lang w:val="ru-RU"/>
        </w:rPr>
        <w:t>260</w:t>
      </w:r>
    </w:p>
    <w:p w14:paraId="68772B5F" w14:textId="77777777" w:rsidR="0023262F" w:rsidRPr="000D4031" w:rsidRDefault="0023262F" w:rsidP="0023262F">
      <w:pPr>
        <w:spacing w:line="240" w:lineRule="exact"/>
        <w:rPr>
          <w:szCs w:val="28"/>
          <w:lang w:val="ru-RU"/>
        </w:rPr>
      </w:pPr>
      <w:bookmarkStart w:id="1" w:name="_Hlk150250591"/>
      <w:bookmarkStart w:id="2" w:name="_Hlk128423827"/>
    </w:p>
    <w:p w14:paraId="3EC7B726" w14:textId="77777777" w:rsidR="0023262F" w:rsidRPr="000D4031" w:rsidRDefault="0023262F" w:rsidP="0023262F">
      <w:pPr>
        <w:spacing w:line="240" w:lineRule="exact"/>
        <w:rPr>
          <w:color w:val="000000"/>
          <w:szCs w:val="28"/>
          <w:lang w:val="ru-RU"/>
        </w:rPr>
      </w:pPr>
    </w:p>
    <w:p w14:paraId="0ECA0C44" w14:textId="77777777" w:rsidR="0023262F" w:rsidRPr="000D4031" w:rsidRDefault="0023262F" w:rsidP="0023262F">
      <w:pPr>
        <w:spacing w:line="240" w:lineRule="exact"/>
        <w:rPr>
          <w:color w:val="000000"/>
          <w:szCs w:val="28"/>
          <w:lang w:val="ru-RU"/>
        </w:rPr>
      </w:pPr>
    </w:p>
    <w:p w14:paraId="78454FE9" w14:textId="77777777" w:rsidR="0023262F" w:rsidRPr="000D4031" w:rsidRDefault="0023262F" w:rsidP="0023262F">
      <w:pPr>
        <w:spacing w:line="240" w:lineRule="exact"/>
        <w:rPr>
          <w:color w:val="000000"/>
          <w:szCs w:val="28"/>
          <w:lang w:val="ru-RU"/>
        </w:rPr>
      </w:pPr>
    </w:p>
    <w:p w14:paraId="16179B3A" w14:textId="77777777" w:rsidR="0023262F" w:rsidRPr="000D4031" w:rsidRDefault="0023262F" w:rsidP="0023262F">
      <w:pPr>
        <w:spacing w:line="240" w:lineRule="exact"/>
        <w:rPr>
          <w:color w:val="000000"/>
          <w:szCs w:val="28"/>
          <w:lang w:val="ru-RU"/>
        </w:rPr>
      </w:pPr>
    </w:p>
    <w:p w14:paraId="22AAC408" w14:textId="77777777" w:rsidR="0023262F" w:rsidRPr="000D4031" w:rsidRDefault="0023262F" w:rsidP="0023262F">
      <w:pPr>
        <w:spacing w:line="240" w:lineRule="exact"/>
        <w:rPr>
          <w:color w:val="000000"/>
          <w:szCs w:val="28"/>
          <w:lang w:val="ru-RU"/>
        </w:rPr>
      </w:pPr>
    </w:p>
    <w:p w14:paraId="0C2F3715" w14:textId="77777777" w:rsidR="0023262F" w:rsidRPr="000D4031" w:rsidRDefault="0023262F" w:rsidP="0023262F">
      <w:pPr>
        <w:spacing w:line="240" w:lineRule="exact"/>
        <w:rPr>
          <w:color w:val="000000"/>
          <w:szCs w:val="28"/>
          <w:lang w:val="ru-RU"/>
        </w:rPr>
      </w:pPr>
    </w:p>
    <w:p w14:paraId="0A60E1BF" w14:textId="77777777" w:rsidR="0023262F" w:rsidRPr="000D4031" w:rsidRDefault="0023262F" w:rsidP="0023262F">
      <w:pPr>
        <w:spacing w:line="240" w:lineRule="exact"/>
        <w:rPr>
          <w:color w:val="000000"/>
          <w:szCs w:val="28"/>
          <w:lang w:val="ru-RU"/>
        </w:rPr>
      </w:pPr>
    </w:p>
    <w:p w14:paraId="41C109F1" w14:textId="77777777" w:rsidR="0023262F" w:rsidRPr="000D4031" w:rsidRDefault="0023262F" w:rsidP="0023262F">
      <w:pPr>
        <w:spacing w:line="240" w:lineRule="exact"/>
        <w:rPr>
          <w:color w:val="000000"/>
          <w:szCs w:val="28"/>
          <w:lang w:val="ru-RU"/>
        </w:rPr>
      </w:pPr>
    </w:p>
    <w:p w14:paraId="25A74D2D" w14:textId="77777777" w:rsidR="0023262F" w:rsidRPr="000D4031" w:rsidRDefault="0023262F" w:rsidP="0023262F">
      <w:pPr>
        <w:spacing w:line="240" w:lineRule="exact"/>
        <w:rPr>
          <w:szCs w:val="28"/>
          <w:lang w:val="ru-RU"/>
        </w:rPr>
      </w:pPr>
    </w:p>
    <w:p w14:paraId="1E487D09" w14:textId="77777777" w:rsidR="0023262F" w:rsidRPr="000D4031" w:rsidRDefault="0023262F" w:rsidP="0023262F">
      <w:pPr>
        <w:spacing w:after="4" w:line="200" w:lineRule="exact"/>
        <w:rPr>
          <w:szCs w:val="28"/>
          <w:lang w:val="ru-RU"/>
        </w:rPr>
      </w:pPr>
    </w:p>
    <w:p w14:paraId="5DF172E6" w14:textId="77777777" w:rsidR="0023262F" w:rsidRPr="000D4031" w:rsidRDefault="0023262F" w:rsidP="0023262F">
      <w:pPr>
        <w:spacing w:after="4" w:line="200" w:lineRule="exact"/>
        <w:rPr>
          <w:szCs w:val="28"/>
          <w:lang w:val="ru-RU"/>
        </w:rPr>
      </w:pPr>
    </w:p>
    <w:bookmarkEnd w:id="1"/>
    <w:p w14:paraId="12D1B6FA" w14:textId="77777777" w:rsidR="0023262F" w:rsidRPr="000D4031" w:rsidRDefault="0023262F" w:rsidP="0023262F">
      <w:pPr>
        <w:widowControl w:val="0"/>
        <w:tabs>
          <w:tab w:val="left" w:pos="1308"/>
          <w:tab w:val="left" w:pos="3039"/>
          <w:tab w:val="left" w:pos="4745"/>
          <w:tab w:val="left" w:pos="4820"/>
          <w:tab w:val="left" w:pos="6663"/>
        </w:tabs>
        <w:ind w:right="2976"/>
        <w:rPr>
          <w:color w:val="000000"/>
          <w:szCs w:val="28"/>
        </w:rPr>
      </w:pPr>
      <w:r w:rsidRPr="000D4031">
        <w:rPr>
          <w:color w:val="000000"/>
          <w:szCs w:val="28"/>
        </w:rPr>
        <w:t>Про надання дозволу на проведення експертної грошової оцінки земельної ділянки (кадастровий номер 4810136900:0</w:t>
      </w:r>
      <w:r>
        <w:rPr>
          <w:color w:val="000000"/>
          <w:szCs w:val="28"/>
        </w:rPr>
        <w:t>3</w:t>
      </w:r>
      <w:r w:rsidRPr="000D4031">
        <w:rPr>
          <w:color w:val="000000"/>
          <w:szCs w:val="28"/>
        </w:rPr>
        <w:t>:0</w:t>
      </w:r>
      <w:r>
        <w:rPr>
          <w:color w:val="000000"/>
          <w:szCs w:val="28"/>
        </w:rPr>
        <w:t>93</w:t>
      </w:r>
      <w:r w:rsidRPr="000D4031">
        <w:rPr>
          <w:color w:val="000000"/>
          <w:szCs w:val="28"/>
        </w:rPr>
        <w:t>:00</w:t>
      </w:r>
      <w:r>
        <w:rPr>
          <w:color w:val="000000"/>
          <w:szCs w:val="28"/>
        </w:rPr>
        <w:t>65</w:t>
      </w:r>
      <w:r w:rsidRPr="000D4031">
        <w:rPr>
          <w:color w:val="000000"/>
          <w:szCs w:val="28"/>
        </w:rPr>
        <w:t xml:space="preserve">), яка підлягає продажу </w:t>
      </w:r>
      <w:r>
        <w:rPr>
          <w:color w:val="000000"/>
          <w:szCs w:val="28"/>
        </w:rPr>
        <w:t xml:space="preserve">ТОВ «АРОМА ЮКРЕЙН» </w:t>
      </w:r>
      <w:r w:rsidRPr="000D4031">
        <w:rPr>
          <w:color w:val="000000"/>
          <w:szCs w:val="28"/>
        </w:rPr>
        <w:t>по вул. </w:t>
      </w:r>
      <w:proofErr w:type="spellStart"/>
      <w:r>
        <w:rPr>
          <w:color w:val="000000"/>
          <w:szCs w:val="28"/>
        </w:rPr>
        <w:t>Казарського</w:t>
      </w:r>
      <w:proofErr w:type="spellEnd"/>
      <w:r>
        <w:rPr>
          <w:color w:val="000000"/>
          <w:szCs w:val="28"/>
        </w:rPr>
        <w:t>, 3н/4</w:t>
      </w:r>
      <w:r w:rsidRPr="000D4031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в</w:t>
      </w:r>
      <w:r w:rsidRPr="000D4031">
        <w:rPr>
          <w:color w:val="000000"/>
          <w:szCs w:val="28"/>
        </w:rPr>
        <w:t xml:space="preserve"> </w:t>
      </w:r>
      <w:proofErr w:type="spellStart"/>
      <w:r w:rsidRPr="000D4031">
        <w:rPr>
          <w:color w:val="000000"/>
          <w:szCs w:val="28"/>
        </w:rPr>
        <w:t>Інгульському</w:t>
      </w:r>
      <w:proofErr w:type="spellEnd"/>
      <w:r w:rsidRPr="000D4031">
        <w:rPr>
          <w:color w:val="000000"/>
          <w:szCs w:val="28"/>
        </w:rPr>
        <w:t xml:space="preserve"> районі м. Миколаєва (забудована земельна ділянка)</w:t>
      </w:r>
    </w:p>
    <w:p w14:paraId="12654AFF" w14:textId="77777777" w:rsidR="0023262F" w:rsidRPr="000D4031" w:rsidRDefault="0023262F" w:rsidP="0023262F">
      <w:pPr>
        <w:widowControl w:val="0"/>
        <w:tabs>
          <w:tab w:val="left" w:pos="1308"/>
          <w:tab w:val="left" w:pos="3039"/>
          <w:tab w:val="left" w:pos="4745"/>
        </w:tabs>
        <w:ind w:right="3402"/>
        <w:rPr>
          <w:color w:val="000000"/>
          <w:szCs w:val="28"/>
        </w:rPr>
      </w:pPr>
    </w:p>
    <w:p w14:paraId="52FAD8A0" w14:textId="77777777" w:rsidR="0023262F" w:rsidRPr="000D4031" w:rsidRDefault="0023262F" w:rsidP="0023262F">
      <w:pPr>
        <w:widowControl w:val="0"/>
        <w:tabs>
          <w:tab w:val="left" w:pos="1308"/>
          <w:tab w:val="left" w:pos="3039"/>
          <w:tab w:val="left" w:pos="4745"/>
        </w:tabs>
        <w:ind w:right="3402"/>
        <w:rPr>
          <w:color w:val="000000"/>
          <w:szCs w:val="28"/>
        </w:rPr>
      </w:pPr>
    </w:p>
    <w:bookmarkEnd w:id="2"/>
    <w:p w14:paraId="7C55509B" w14:textId="77777777" w:rsidR="0023262F" w:rsidRPr="000D4031" w:rsidRDefault="0023262F" w:rsidP="0023262F">
      <w:pPr>
        <w:widowControl w:val="0"/>
        <w:rPr>
          <w:color w:val="000000"/>
          <w:szCs w:val="28"/>
        </w:rPr>
      </w:pPr>
      <w:r>
        <w:rPr>
          <w:color w:val="000000"/>
          <w:szCs w:val="28"/>
        </w:rPr>
        <w:t xml:space="preserve">  </w:t>
      </w:r>
      <w:r w:rsidRPr="000D4031">
        <w:rPr>
          <w:color w:val="000000"/>
          <w:szCs w:val="28"/>
        </w:rPr>
        <w:t xml:space="preserve">Розглянувши звернення </w:t>
      </w:r>
      <w:r>
        <w:rPr>
          <w:color w:val="000000"/>
          <w:szCs w:val="28"/>
        </w:rPr>
        <w:t>ТОВ «АРОМА ЮКРЕЙН»</w:t>
      </w:r>
      <w:r w:rsidRPr="000D4031">
        <w:rPr>
          <w:color w:val="000000"/>
          <w:szCs w:val="28"/>
        </w:rPr>
        <w:t xml:space="preserve">, дозвільну справу від </w:t>
      </w:r>
      <w:r>
        <w:rPr>
          <w:color w:val="000000"/>
          <w:szCs w:val="28"/>
        </w:rPr>
        <w:t xml:space="preserve">18.06.2024 </w:t>
      </w:r>
      <w:r w:rsidRPr="000D4031">
        <w:rPr>
          <w:color w:val="000000"/>
          <w:szCs w:val="28"/>
        </w:rPr>
        <w:t>№ </w:t>
      </w:r>
      <w:r>
        <w:rPr>
          <w:color w:val="000000"/>
          <w:szCs w:val="28"/>
        </w:rPr>
        <w:t>19.04-06/16093/2024</w:t>
      </w:r>
      <w:r w:rsidRPr="000D4031">
        <w:rPr>
          <w:color w:val="000000"/>
          <w:szCs w:val="28"/>
        </w:rPr>
        <w:t>, містобудівну документацію м. Миколаєва,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з метою сприяння соціально-економічному розвитку міста, керуючись Конституцією України, Земельним кодексом України, Законом України «Про місцеве самоврядування в Україні», міська рада</w:t>
      </w:r>
    </w:p>
    <w:p w14:paraId="70024C62" w14:textId="77777777" w:rsidR="0023262F" w:rsidRPr="000D4031" w:rsidRDefault="0023262F" w:rsidP="0023262F">
      <w:pPr>
        <w:widowControl w:val="0"/>
        <w:rPr>
          <w:szCs w:val="28"/>
        </w:rPr>
      </w:pPr>
    </w:p>
    <w:p w14:paraId="23393208" w14:textId="77777777" w:rsidR="0023262F" w:rsidRPr="000D4031" w:rsidRDefault="0023262F" w:rsidP="0023262F">
      <w:pPr>
        <w:widowControl w:val="0"/>
        <w:ind w:right="-20"/>
        <w:rPr>
          <w:color w:val="000000"/>
          <w:szCs w:val="28"/>
        </w:rPr>
      </w:pPr>
      <w:r w:rsidRPr="000D4031">
        <w:rPr>
          <w:color w:val="000000"/>
          <w:szCs w:val="28"/>
        </w:rPr>
        <w:t>ВИРІШИЛА:</w:t>
      </w:r>
      <w:bookmarkStart w:id="3" w:name="_Hlk127093121"/>
    </w:p>
    <w:p w14:paraId="64411C12" w14:textId="77777777" w:rsidR="0023262F" w:rsidRPr="000D4031" w:rsidRDefault="0023262F" w:rsidP="0023262F">
      <w:pPr>
        <w:widowControl w:val="0"/>
        <w:ind w:right="-20"/>
        <w:rPr>
          <w:szCs w:val="28"/>
        </w:rPr>
      </w:pPr>
    </w:p>
    <w:p w14:paraId="30DEBD1A" w14:textId="77777777" w:rsidR="0023262F" w:rsidRPr="000D4031" w:rsidRDefault="0023262F" w:rsidP="0023262F">
      <w:pPr>
        <w:widowControl w:val="0"/>
        <w:tabs>
          <w:tab w:val="left" w:pos="567"/>
        </w:tabs>
        <w:rPr>
          <w:color w:val="000000"/>
          <w:szCs w:val="28"/>
        </w:rPr>
      </w:pPr>
      <w:r w:rsidRPr="000D4031">
        <w:rPr>
          <w:color w:val="000000"/>
          <w:szCs w:val="28"/>
          <w:shd w:val="clear" w:color="auto" w:fill="FFFFFF"/>
        </w:rPr>
        <w:tab/>
        <w:t>1. Затвердити земельну ділян</w:t>
      </w:r>
      <w:r>
        <w:rPr>
          <w:color w:val="000000"/>
          <w:szCs w:val="28"/>
          <w:shd w:val="clear" w:color="auto" w:fill="FFFFFF"/>
        </w:rPr>
        <w:t>к</w:t>
      </w:r>
      <w:r w:rsidRPr="000D4031">
        <w:rPr>
          <w:color w:val="000000"/>
          <w:szCs w:val="28"/>
          <w:shd w:val="clear" w:color="auto" w:fill="FFFFFF"/>
        </w:rPr>
        <w:t xml:space="preserve">у для продажу </w:t>
      </w:r>
      <w:r>
        <w:rPr>
          <w:color w:val="000000"/>
          <w:szCs w:val="28"/>
        </w:rPr>
        <w:t xml:space="preserve">ТОВ «АРОМА ЮКРЕЙН» </w:t>
      </w:r>
      <w:r w:rsidRPr="000D4031">
        <w:rPr>
          <w:color w:val="000000"/>
          <w:szCs w:val="28"/>
          <w:shd w:val="clear" w:color="auto" w:fill="FFFFFF"/>
        </w:rPr>
        <w:t xml:space="preserve">для </w:t>
      </w:r>
      <w:r w:rsidRPr="000D4031">
        <w:rPr>
          <w:color w:val="000000"/>
          <w:szCs w:val="28"/>
        </w:rPr>
        <w:t xml:space="preserve"> обслуговування нежитлово</w:t>
      </w:r>
      <w:r>
        <w:rPr>
          <w:color w:val="000000"/>
          <w:szCs w:val="28"/>
        </w:rPr>
        <w:t>ї</w:t>
      </w:r>
      <w:r w:rsidRPr="000D4031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будівлі </w:t>
      </w:r>
      <w:r w:rsidRPr="000D4031">
        <w:rPr>
          <w:color w:val="000000"/>
          <w:szCs w:val="28"/>
        </w:rPr>
        <w:t xml:space="preserve"> з цільовим призначенням згідно з класифікатором видів цільового призначення земельних ділянок: </w:t>
      </w:r>
      <w:r>
        <w:rPr>
          <w:color w:val="000000"/>
          <w:szCs w:val="28"/>
        </w:rPr>
        <w:t>11.02</w:t>
      </w:r>
      <w:r w:rsidRPr="000D4031">
        <w:rPr>
          <w:color w:val="000000"/>
          <w:szCs w:val="28"/>
        </w:rPr>
        <w:t xml:space="preserve">, </w:t>
      </w:r>
      <w:r w:rsidRPr="000D4031">
        <w:rPr>
          <w:color w:val="000000"/>
          <w:szCs w:val="28"/>
          <w:shd w:val="clear" w:color="auto" w:fill="FFFFFF"/>
        </w:rPr>
        <w:t xml:space="preserve">площею </w:t>
      </w:r>
      <w:r>
        <w:rPr>
          <w:color w:val="000000"/>
          <w:szCs w:val="28"/>
        </w:rPr>
        <w:t>843</w:t>
      </w:r>
      <w:r w:rsidRPr="000D4031">
        <w:rPr>
          <w:color w:val="000000"/>
          <w:szCs w:val="28"/>
        </w:rPr>
        <w:t> </w:t>
      </w:r>
      <w:proofErr w:type="spellStart"/>
      <w:r w:rsidRPr="000D4031">
        <w:rPr>
          <w:color w:val="000000"/>
          <w:szCs w:val="28"/>
        </w:rPr>
        <w:t>кв.м</w:t>
      </w:r>
      <w:proofErr w:type="spellEnd"/>
      <w:r w:rsidRPr="000D4031">
        <w:rPr>
          <w:color w:val="000000"/>
          <w:szCs w:val="28"/>
          <w:shd w:val="clear" w:color="auto" w:fill="FFFFFF"/>
        </w:rPr>
        <w:t xml:space="preserve"> (кадастровий номер</w:t>
      </w:r>
      <w:r>
        <w:rPr>
          <w:color w:val="000000"/>
          <w:szCs w:val="28"/>
        </w:rPr>
        <w:t xml:space="preserve"> </w:t>
      </w:r>
      <w:r w:rsidRPr="000D4031">
        <w:rPr>
          <w:color w:val="000000"/>
          <w:szCs w:val="28"/>
        </w:rPr>
        <w:t>4810136900:0</w:t>
      </w:r>
      <w:r>
        <w:rPr>
          <w:color w:val="000000"/>
          <w:szCs w:val="28"/>
        </w:rPr>
        <w:t>3</w:t>
      </w:r>
      <w:r w:rsidRPr="000D4031">
        <w:rPr>
          <w:color w:val="000000"/>
          <w:szCs w:val="28"/>
        </w:rPr>
        <w:t>:0</w:t>
      </w:r>
      <w:r>
        <w:rPr>
          <w:color w:val="000000"/>
          <w:szCs w:val="28"/>
        </w:rPr>
        <w:t>93</w:t>
      </w:r>
      <w:r w:rsidRPr="000D4031">
        <w:rPr>
          <w:color w:val="000000"/>
          <w:szCs w:val="28"/>
        </w:rPr>
        <w:t>:00</w:t>
      </w:r>
      <w:r>
        <w:rPr>
          <w:color w:val="000000"/>
          <w:szCs w:val="28"/>
        </w:rPr>
        <w:t>65</w:t>
      </w:r>
      <w:r w:rsidRPr="000D4031">
        <w:rPr>
          <w:color w:val="000000"/>
          <w:szCs w:val="28"/>
          <w:shd w:val="clear" w:color="auto" w:fill="FFFFFF"/>
        </w:rPr>
        <w:t xml:space="preserve">) </w:t>
      </w:r>
      <w:r w:rsidRPr="000D4031">
        <w:rPr>
          <w:color w:val="000000"/>
          <w:szCs w:val="28"/>
        </w:rPr>
        <w:t>по вул. </w:t>
      </w:r>
      <w:proofErr w:type="spellStart"/>
      <w:r>
        <w:rPr>
          <w:color w:val="000000"/>
          <w:szCs w:val="28"/>
        </w:rPr>
        <w:t>Казарського</w:t>
      </w:r>
      <w:proofErr w:type="spellEnd"/>
      <w:r>
        <w:rPr>
          <w:color w:val="000000"/>
          <w:szCs w:val="28"/>
        </w:rPr>
        <w:t>, 3н/4</w:t>
      </w:r>
      <w:r w:rsidRPr="000D4031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 </w:t>
      </w:r>
      <w:r w:rsidRPr="000D4031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в</w:t>
      </w:r>
      <w:r w:rsidRPr="000D4031">
        <w:rPr>
          <w:color w:val="000000"/>
          <w:szCs w:val="28"/>
        </w:rPr>
        <w:t xml:space="preserve"> </w:t>
      </w:r>
      <w:proofErr w:type="spellStart"/>
      <w:r w:rsidRPr="000D4031">
        <w:rPr>
          <w:color w:val="000000"/>
          <w:szCs w:val="28"/>
        </w:rPr>
        <w:t>Інгульському</w:t>
      </w:r>
      <w:proofErr w:type="spellEnd"/>
      <w:r w:rsidRPr="000D4031">
        <w:rPr>
          <w:color w:val="000000"/>
          <w:szCs w:val="28"/>
        </w:rPr>
        <w:t xml:space="preserve"> районі м. Миколаєва.</w:t>
      </w:r>
      <w:r w:rsidRPr="000D4031">
        <w:rPr>
          <w:color w:val="000000"/>
          <w:szCs w:val="28"/>
          <w:shd w:val="clear" w:color="auto" w:fill="FFFFFF"/>
        </w:rPr>
        <w:t xml:space="preserve"> </w:t>
      </w:r>
    </w:p>
    <w:p w14:paraId="6C094AC3" w14:textId="77777777" w:rsidR="0023262F" w:rsidRPr="000D4031" w:rsidRDefault="0023262F" w:rsidP="0023262F">
      <w:pPr>
        <w:widowControl w:val="0"/>
        <w:tabs>
          <w:tab w:val="left" w:pos="2738"/>
        </w:tabs>
        <w:rPr>
          <w:color w:val="000000"/>
          <w:szCs w:val="28"/>
        </w:rPr>
      </w:pPr>
    </w:p>
    <w:p w14:paraId="3B85FD25" w14:textId="77777777" w:rsidR="0023262F" w:rsidRPr="000D4031" w:rsidRDefault="0023262F" w:rsidP="0023262F">
      <w:pPr>
        <w:widowControl w:val="0"/>
        <w:tabs>
          <w:tab w:val="left" w:pos="2738"/>
        </w:tabs>
        <w:rPr>
          <w:color w:val="000000"/>
          <w:szCs w:val="28"/>
        </w:rPr>
      </w:pPr>
      <w:r w:rsidRPr="000D4031">
        <w:rPr>
          <w:color w:val="000000"/>
          <w:szCs w:val="28"/>
        </w:rPr>
        <w:t>2. </w:t>
      </w:r>
      <w:r>
        <w:rPr>
          <w:color w:val="000000"/>
          <w:szCs w:val="28"/>
        </w:rPr>
        <w:t xml:space="preserve">Департаменту архітектури та містобудування </w:t>
      </w:r>
      <w:r w:rsidRPr="000D4031">
        <w:rPr>
          <w:color w:val="000000"/>
          <w:szCs w:val="28"/>
        </w:rPr>
        <w:t xml:space="preserve"> Миколаївської міської ради надати дозвіл на проведення експертної грошової оцінки земельної ділянки,  яка підлягає продажу</w:t>
      </w:r>
      <w:r w:rsidRPr="00463E88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ТОВ «АРОМА ЮКРЕЙН»</w:t>
      </w:r>
      <w:r w:rsidRPr="000D4031">
        <w:rPr>
          <w:color w:val="000000"/>
          <w:szCs w:val="28"/>
        </w:rPr>
        <w:t xml:space="preserve">, площею </w:t>
      </w:r>
      <w:r>
        <w:rPr>
          <w:color w:val="000000"/>
          <w:szCs w:val="28"/>
        </w:rPr>
        <w:t>843</w:t>
      </w:r>
      <w:r w:rsidRPr="000D4031">
        <w:rPr>
          <w:color w:val="000000"/>
          <w:szCs w:val="28"/>
        </w:rPr>
        <w:t> </w:t>
      </w:r>
      <w:proofErr w:type="spellStart"/>
      <w:r w:rsidRPr="000D4031">
        <w:rPr>
          <w:color w:val="000000"/>
          <w:szCs w:val="28"/>
        </w:rPr>
        <w:t>кв.м</w:t>
      </w:r>
      <w:proofErr w:type="spellEnd"/>
      <w:r w:rsidRPr="000D4031">
        <w:rPr>
          <w:color w:val="000000"/>
          <w:szCs w:val="28"/>
        </w:rPr>
        <w:t>, кадастровий номер</w:t>
      </w:r>
      <w:r>
        <w:rPr>
          <w:color w:val="000000"/>
          <w:szCs w:val="28"/>
        </w:rPr>
        <w:t xml:space="preserve"> </w:t>
      </w:r>
      <w:r w:rsidRPr="000D4031">
        <w:rPr>
          <w:color w:val="000000"/>
          <w:szCs w:val="28"/>
        </w:rPr>
        <w:t>4810136900:0</w:t>
      </w:r>
      <w:r>
        <w:rPr>
          <w:color w:val="000000"/>
          <w:szCs w:val="28"/>
        </w:rPr>
        <w:t>3</w:t>
      </w:r>
      <w:r w:rsidRPr="000D4031">
        <w:rPr>
          <w:color w:val="000000"/>
          <w:szCs w:val="28"/>
        </w:rPr>
        <w:t>:0</w:t>
      </w:r>
      <w:r>
        <w:rPr>
          <w:color w:val="000000"/>
          <w:szCs w:val="28"/>
        </w:rPr>
        <w:t>93</w:t>
      </w:r>
      <w:r w:rsidRPr="000D4031">
        <w:rPr>
          <w:color w:val="000000"/>
          <w:szCs w:val="28"/>
        </w:rPr>
        <w:t>:00</w:t>
      </w:r>
      <w:r>
        <w:rPr>
          <w:color w:val="000000"/>
          <w:szCs w:val="28"/>
        </w:rPr>
        <w:t>65</w:t>
      </w:r>
      <w:r w:rsidRPr="000D4031">
        <w:rPr>
          <w:color w:val="000000"/>
          <w:szCs w:val="28"/>
        </w:rPr>
        <w:t xml:space="preserve">, з цільовим призначенням згідно з класифікатором видів цільового призначення земельних ділянок: </w:t>
      </w:r>
      <w:r>
        <w:rPr>
          <w:color w:val="000000"/>
          <w:szCs w:val="28"/>
        </w:rPr>
        <w:t>11.02-</w:t>
      </w:r>
      <w:r w:rsidRPr="000D4031">
        <w:rPr>
          <w:color w:val="000000"/>
          <w:szCs w:val="28"/>
        </w:rPr>
        <w:t xml:space="preserve"> для обслуговування нежитлово</w:t>
      </w:r>
      <w:r>
        <w:rPr>
          <w:color w:val="000000"/>
          <w:szCs w:val="28"/>
        </w:rPr>
        <w:t>ї</w:t>
      </w:r>
      <w:r w:rsidRPr="000D4031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будівлі по </w:t>
      </w:r>
      <w:r w:rsidRPr="000D4031">
        <w:rPr>
          <w:color w:val="000000"/>
          <w:szCs w:val="28"/>
        </w:rPr>
        <w:t>вул. </w:t>
      </w:r>
      <w:proofErr w:type="spellStart"/>
      <w:r>
        <w:rPr>
          <w:color w:val="000000"/>
          <w:szCs w:val="28"/>
        </w:rPr>
        <w:t>Казарського</w:t>
      </w:r>
      <w:proofErr w:type="spellEnd"/>
      <w:r>
        <w:rPr>
          <w:color w:val="000000"/>
          <w:szCs w:val="28"/>
        </w:rPr>
        <w:t>, 3н/4</w:t>
      </w:r>
      <w:r w:rsidRPr="000D4031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 в</w:t>
      </w:r>
      <w:r w:rsidRPr="000D4031">
        <w:rPr>
          <w:color w:val="000000"/>
          <w:szCs w:val="28"/>
        </w:rPr>
        <w:t xml:space="preserve"> </w:t>
      </w:r>
      <w:proofErr w:type="spellStart"/>
      <w:r w:rsidRPr="000D4031">
        <w:rPr>
          <w:color w:val="000000"/>
          <w:szCs w:val="28"/>
        </w:rPr>
        <w:t>Інгульському</w:t>
      </w:r>
      <w:proofErr w:type="spellEnd"/>
      <w:r w:rsidRPr="000D4031">
        <w:rPr>
          <w:color w:val="000000"/>
          <w:szCs w:val="28"/>
        </w:rPr>
        <w:t xml:space="preserve"> районі м. Миколаєва, відповідно до висновку департаменту архітектури та містобудування Миколаївської міської ради від </w:t>
      </w:r>
      <w:bookmarkEnd w:id="0"/>
      <w:r>
        <w:rPr>
          <w:color w:val="000000"/>
          <w:szCs w:val="28"/>
        </w:rPr>
        <w:t>22</w:t>
      </w:r>
      <w:r w:rsidRPr="000D4031">
        <w:rPr>
          <w:color w:val="000000"/>
          <w:szCs w:val="28"/>
        </w:rPr>
        <w:t>.0</w:t>
      </w:r>
      <w:r>
        <w:rPr>
          <w:color w:val="000000"/>
          <w:szCs w:val="28"/>
        </w:rPr>
        <w:t>7</w:t>
      </w:r>
      <w:r w:rsidRPr="000D4031">
        <w:rPr>
          <w:color w:val="000000"/>
          <w:szCs w:val="28"/>
        </w:rPr>
        <w:t>.20</w:t>
      </w:r>
      <w:r>
        <w:rPr>
          <w:color w:val="000000"/>
          <w:szCs w:val="28"/>
        </w:rPr>
        <w:t xml:space="preserve">24                                     </w:t>
      </w:r>
      <w:r w:rsidRPr="000D4031">
        <w:rPr>
          <w:color w:val="000000"/>
          <w:szCs w:val="28"/>
        </w:rPr>
        <w:t xml:space="preserve"> № </w:t>
      </w:r>
      <w:r>
        <w:rPr>
          <w:color w:val="000000"/>
          <w:szCs w:val="28"/>
        </w:rPr>
        <w:t>25594</w:t>
      </w:r>
      <w:r w:rsidRPr="000D4031">
        <w:rPr>
          <w:color w:val="000000"/>
          <w:szCs w:val="28"/>
        </w:rPr>
        <w:t>/12.01-47/2</w:t>
      </w:r>
      <w:r>
        <w:rPr>
          <w:color w:val="000000"/>
          <w:szCs w:val="28"/>
        </w:rPr>
        <w:t>4</w:t>
      </w:r>
      <w:r w:rsidRPr="000D4031">
        <w:rPr>
          <w:color w:val="000000"/>
          <w:szCs w:val="28"/>
        </w:rPr>
        <w:t>-2</w:t>
      </w:r>
      <w:r>
        <w:rPr>
          <w:color w:val="000000"/>
          <w:szCs w:val="28"/>
        </w:rPr>
        <w:t>.</w:t>
      </w:r>
      <w:r w:rsidRPr="000D4031">
        <w:rPr>
          <w:color w:val="000000"/>
          <w:szCs w:val="28"/>
        </w:rPr>
        <w:t xml:space="preserve"> </w:t>
      </w:r>
      <w:bookmarkEnd w:id="3"/>
    </w:p>
    <w:p w14:paraId="1E4D5A45" w14:textId="77777777" w:rsidR="0023262F" w:rsidRPr="000D4031" w:rsidRDefault="0023262F" w:rsidP="0023262F">
      <w:pPr>
        <w:widowControl w:val="0"/>
        <w:tabs>
          <w:tab w:val="left" w:pos="2738"/>
        </w:tabs>
        <w:rPr>
          <w:color w:val="000000"/>
          <w:szCs w:val="28"/>
        </w:rPr>
      </w:pPr>
    </w:p>
    <w:p w14:paraId="188CDD24" w14:textId="77777777" w:rsidR="0023262F" w:rsidRPr="000D4031" w:rsidRDefault="0023262F" w:rsidP="0023262F">
      <w:pPr>
        <w:widowControl w:val="0"/>
        <w:tabs>
          <w:tab w:val="left" w:pos="2738"/>
        </w:tabs>
        <w:rPr>
          <w:color w:val="000000"/>
          <w:szCs w:val="28"/>
        </w:rPr>
      </w:pPr>
      <w:r w:rsidRPr="000D4031">
        <w:rPr>
          <w:color w:val="000000"/>
          <w:szCs w:val="28"/>
        </w:rPr>
        <w:lastRenderedPageBreak/>
        <w:t>3. </w:t>
      </w:r>
      <w:r w:rsidRPr="000D4031">
        <w:rPr>
          <w:color w:val="000000"/>
          <w:szCs w:val="28"/>
          <w:shd w:val="clear" w:color="auto" w:fill="FFFFFF"/>
        </w:rPr>
        <w:t xml:space="preserve"> </w:t>
      </w:r>
      <w:bookmarkStart w:id="4" w:name="_Hlk181626212"/>
      <w:r>
        <w:rPr>
          <w:color w:val="000000"/>
          <w:szCs w:val="28"/>
        </w:rPr>
        <w:t xml:space="preserve">Виконавчому комітету  </w:t>
      </w:r>
      <w:r w:rsidRPr="000D4031">
        <w:rPr>
          <w:color w:val="000000"/>
          <w:szCs w:val="28"/>
        </w:rPr>
        <w:t xml:space="preserve"> </w:t>
      </w:r>
      <w:r w:rsidRPr="000D4031">
        <w:rPr>
          <w:color w:val="000000"/>
          <w:szCs w:val="28"/>
          <w:shd w:val="clear" w:color="auto" w:fill="FFFFFF"/>
        </w:rPr>
        <w:t xml:space="preserve">Миколаївської міської ради  </w:t>
      </w:r>
      <w:bookmarkEnd w:id="4"/>
      <w:r w:rsidRPr="000D4031">
        <w:rPr>
          <w:color w:val="000000"/>
          <w:szCs w:val="28"/>
        </w:rPr>
        <w:t xml:space="preserve">провести закупівлю послуг </w:t>
      </w:r>
      <w:r w:rsidRPr="000D4031">
        <w:rPr>
          <w:color w:val="040C28"/>
          <w:szCs w:val="28"/>
          <w:shd w:val="clear" w:color="auto" w:fill="FFFFFF" w:themeFill="background1"/>
        </w:rPr>
        <w:t xml:space="preserve">з </w:t>
      </w:r>
      <w:r>
        <w:rPr>
          <w:color w:val="040C28"/>
          <w:szCs w:val="28"/>
          <w:shd w:val="clear" w:color="auto" w:fill="FFFFFF" w:themeFill="background1"/>
        </w:rPr>
        <w:t>проведення</w:t>
      </w:r>
      <w:r w:rsidRPr="000D4031">
        <w:rPr>
          <w:color w:val="040C28"/>
          <w:szCs w:val="28"/>
          <w:shd w:val="clear" w:color="auto" w:fill="FFFFFF" w:themeFill="background1"/>
        </w:rPr>
        <w:t xml:space="preserve"> експертної грошової </w:t>
      </w:r>
      <w:r w:rsidRPr="000D4031">
        <w:rPr>
          <w:color w:val="000000"/>
          <w:szCs w:val="28"/>
          <w:shd w:val="clear" w:color="auto" w:fill="FFFFFF"/>
        </w:rPr>
        <w:t xml:space="preserve">оцінки на земельну ділянку площею </w:t>
      </w:r>
      <w:r>
        <w:rPr>
          <w:color w:val="000000"/>
          <w:szCs w:val="28"/>
        </w:rPr>
        <w:t>843</w:t>
      </w:r>
      <w:r w:rsidRPr="000D4031">
        <w:rPr>
          <w:color w:val="000000"/>
          <w:szCs w:val="28"/>
        </w:rPr>
        <w:t xml:space="preserve"> </w:t>
      </w:r>
      <w:proofErr w:type="spellStart"/>
      <w:r w:rsidRPr="000D4031">
        <w:rPr>
          <w:color w:val="000000"/>
          <w:szCs w:val="28"/>
        </w:rPr>
        <w:t>кв.м</w:t>
      </w:r>
      <w:proofErr w:type="spellEnd"/>
      <w:r w:rsidRPr="000D4031">
        <w:rPr>
          <w:color w:val="000000"/>
          <w:szCs w:val="28"/>
          <w:shd w:val="clear" w:color="auto" w:fill="FFFFFF"/>
        </w:rPr>
        <w:t xml:space="preserve"> (кадастровий номер</w:t>
      </w:r>
      <w:r>
        <w:rPr>
          <w:color w:val="000000"/>
          <w:szCs w:val="28"/>
        </w:rPr>
        <w:t xml:space="preserve"> </w:t>
      </w:r>
      <w:r w:rsidRPr="000D4031">
        <w:rPr>
          <w:color w:val="000000"/>
          <w:szCs w:val="28"/>
        </w:rPr>
        <w:t>4810136900:0</w:t>
      </w:r>
      <w:r>
        <w:rPr>
          <w:color w:val="000000"/>
          <w:szCs w:val="28"/>
        </w:rPr>
        <w:t>3</w:t>
      </w:r>
      <w:r w:rsidRPr="000D4031">
        <w:rPr>
          <w:color w:val="000000"/>
          <w:szCs w:val="28"/>
        </w:rPr>
        <w:t>:0</w:t>
      </w:r>
      <w:r>
        <w:rPr>
          <w:color w:val="000000"/>
          <w:szCs w:val="28"/>
        </w:rPr>
        <w:t>93</w:t>
      </w:r>
      <w:r w:rsidRPr="000D4031">
        <w:rPr>
          <w:color w:val="000000"/>
          <w:szCs w:val="28"/>
        </w:rPr>
        <w:t>:00</w:t>
      </w:r>
      <w:r>
        <w:rPr>
          <w:color w:val="000000"/>
          <w:szCs w:val="28"/>
        </w:rPr>
        <w:t>65</w:t>
      </w:r>
      <w:r w:rsidRPr="000D4031">
        <w:rPr>
          <w:color w:val="000000"/>
          <w:szCs w:val="28"/>
          <w:shd w:val="clear" w:color="auto" w:fill="FFFFFF"/>
        </w:rPr>
        <w:t xml:space="preserve">) </w:t>
      </w:r>
      <w:r w:rsidRPr="000D4031">
        <w:rPr>
          <w:color w:val="000000"/>
          <w:szCs w:val="28"/>
        </w:rPr>
        <w:t>по  вул. </w:t>
      </w:r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Казарського</w:t>
      </w:r>
      <w:proofErr w:type="spellEnd"/>
      <w:r>
        <w:rPr>
          <w:color w:val="000000"/>
          <w:szCs w:val="28"/>
        </w:rPr>
        <w:t>, 3н/4</w:t>
      </w:r>
      <w:r w:rsidRPr="000D4031">
        <w:rPr>
          <w:color w:val="000000"/>
          <w:szCs w:val="28"/>
        </w:rPr>
        <w:t xml:space="preserve">  </w:t>
      </w:r>
      <w:r>
        <w:rPr>
          <w:color w:val="000000"/>
          <w:szCs w:val="28"/>
        </w:rPr>
        <w:t>в</w:t>
      </w:r>
      <w:r w:rsidRPr="000D4031">
        <w:rPr>
          <w:color w:val="000000"/>
          <w:szCs w:val="28"/>
        </w:rPr>
        <w:t xml:space="preserve"> </w:t>
      </w:r>
      <w:proofErr w:type="spellStart"/>
      <w:r w:rsidRPr="000D4031">
        <w:rPr>
          <w:color w:val="000000"/>
          <w:szCs w:val="28"/>
        </w:rPr>
        <w:t>Інгульському</w:t>
      </w:r>
      <w:proofErr w:type="spellEnd"/>
      <w:r w:rsidRPr="000D4031">
        <w:rPr>
          <w:color w:val="000000"/>
          <w:szCs w:val="28"/>
        </w:rPr>
        <w:t xml:space="preserve"> районі м. Миколаєва відповідно до вимог законодавства про публічні закупівлі.</w:t>
      </w:r>
    </w:p>
    <w:p w14:paraId="6F0C59E9" w14:textId="77777777" w:rsidR="0023262F" w:rsidRPr="000D4031" w:rsidRDefault="0023262F" w:rsidP="0023262F">
      <w:pPr>
        <w:widowControl w:val="0"/>
        <w:tabs>
          <w:tab w:val="left" w:pos="2738"/>
        </w:tabs>
        <w:rPr>
          <w:color w:val="000000"/>
          <w:szCs w:val="28"/>
        </w:rPr>
      </w:pPr>
    </w:p>
    <w:p w14:paraId="47E22373" w14:textId="77777777" w:rsidR="0023262F" w:rsidRPr="000D4031" w:rsidRDefault="0023262F" w:rsidP="0023262F">
      <w:pPr>
        <w:widowControl w:val="0"/>
        <w:tabs>
          <w:tab w:val="left" w:pos="2738"/>
        </w:tabs>
        <w:rPr>
          <w:color w:val="000000"/>
          <w:szCs w:val="28"/>
          <w:shd w:val="clear" w:color="auto" w:fill="FFFFFF"/>
        </w:rPr>
      </w:pPr>
      <w:r w:rsidRPr="000D4031">
        <w:rPr>
          <w:color w:val="000000"/>
          <w:szCs w:val="28"/>
        </w:rPr>
        <w:t>4.</w:t>
      </w:r>
      <w:bookmarkStart w:id="5" w:name="_Hlk169270113"/>
      <w:r w:rsidRPr="000D4031">
        <w:rPr>
          <w:color w:val="000000"/>
          <w:szCs w:val="28"/>
        </w:rPr>
        <w:t> </w:t>
      </w:r>
      <w:r>
        <w:rPr>
          <w:color w:val="000000"/>
          <w:szCs w:val="28"/>
        </w:rPr>
        <w:t>ТОВ «АРОМА ЮКРЕЙН»</w:t>
      </w:r>
      <w:r w:rsidRPr="000D4031">
        <w:rPr>
          <w:color w:val="000000"/>
          <w:szCs w:val="28"/>
        </w:rPr>
        <w:t xml:space="preserve"> </w:t>
      </w:r>
      <w:bookmarkEnd w:id="5"/>
      <w:r w:rsidRPr="000D4031">
        <w:rPr>
          <w:color w:val="000000"/>
          <w:szCs w:val="28"/>
          <w:shd w:val="clear" w:color="auto" w:fill="FFFFFF"/>
        </w:rPr>
        <w:t xml:space="preserve">протягом 30 календарних днів з дати прийняття цього рішення укласти з </w:t>
      </w:r>
      <w:r>
        <w:rPr>
          <w:color w:val="000000"/>
          <w:szCs w:val="28"/>
          <w:shd w:val="clear" w:color="auto" w:fill="FFFFFF"/>
        </w:rPr>
        <w:t xml:space="preserve"> </w:t>
      </w:r>
      <w:r>
        <w:rPr>
          <w:color w:val="000000"/>
          <w:szCs w:val="28"/>
        </w:rPr>
        <w:t xml:space="preserve">департаментом архітектури та містобудування </w:t>
      </w:r>
      <w:r w:rsidRPr="000D4031">
        <w:rPr>
          <w:color w:val="000000"/>
          <w:szCs w:val="28"/>
        </w:rPr>
        <w:t xml:space="preserve"> </w:t>
      </w:r>
      <w:r w:rsidRPr="000D4031">
        <w:rPr>
          <w:color w:val="000000"/>
          <w:szCs w:val="28"/>
          <w:shd w:val="clear" w:color="auto" w:fill="FFFFFF"/>
        </w:rPr>
        <w:t xml:space="preserve">Миколаївської міської ради  договір про оплату авансового </w:t>
      </w:r>
      <w:bookmarkStart w:id="6" w:name="_Hlk169189398"/>
      <w:r w:rsidRPr="000D4031">
        <w:rPr>
          <w:color w:val="000000"/>
          <w:szCs w:val="28"/>
          <w:shd w:val="clear" w:color="auto" w:fill="FFFFFF"/>
        </w:rPr>
        <w:t xml:space="preserve">внеску в рахунок оплати ціни земельної ділянки, що становить </w:t>
      </w:r>
      <w:r>
        <w:rPr>
          <w:color w:val="000000"/>
          <w:szCs w:val="28"/>
          <w:shd w:val="clear" w:color="auto" w:fill="FFFFFF"/>
        </w:rPr>
        <w:t>20</w:t>
      </w:r>
      <w:r w:rsidRPr="000D4031">
        <w:rPr>
          <w:color w:val="000000"/>
          <w:szCs w:val="28"/>
          <w:shd w:val="clear" w:color="auto" w:fill="FFFFFF"/>
        </w:rPr>
        <w:t xml:space="preserve"> відсотків від нормативної грошової оцінки землі.</w:t>
      </w:r>
    </w:p>
    <w:bookmarkEnd w:id="6"/>
    <w:p w14:paraId="4976CA85" w14:textId="77777777" w:rsidR="0023262F" w:rsidRPr="000D4031" w:rsidRDefault="0023262F" w:rsidP="0023262F">
      <w:pPr>
        <w:widowControl w:val="0"/>
        <w:tabs>
          <w:tab w:val="left" w:pos="2738"/>
        </w:tabs>
        <w:rPr>
          <w:color w:val="000000"/>
          <w:szCs w:val="28"/>
          <w:shd w:val="clear" w:color="auto" w:fill="FFFFFF"/>
        </w:rPr>
      </w:pPr>
    </w:p>
    <w:p w14:paraId="6D441EB0" w14:textId="77777777" w:rsidR="0023262F" w:rsidRPr="000D4031" w:rsidRDefault="0023262F" w:rsidP="0023262F">
      <w:pPr>
        <w:widowControl w:val="0"/>
        <w:tabs>
          <w:tab w:val="left" w:pos="2738"/>
        </w:tabs>
        <w:rPr>
          <w:color w:val="000000"/>
          <w:szCs w:val="28"/>
          <w:shd w:val="clear" w:color="auto" w:fill="FFFFFF"/>
        </w:rPr>
      </w:pPr>
      <w:r w:rsidRPr="000D4031">
        <w:rPr>
          <w:color w:val="000000"/>
          <w:szCs w:val="28"/>
          <w:shd w:val="clear" w:color="auto" w:fill="FFFFFF"/>
        </w:rPr>
        <w:t>5. </w:t>
      </w:r>
      <w:r>
        <w:rPr>
          <w:color w:val="000000"/>
          <w:szCs w:val="28"/>
        </w:rPr>
        <w:t>ТОВ «АРОМА ЮКРЕЙН»</w:t>
      </w:r>
      <w:r w:rsidRPr="000D4031">
        <w:rPr>
          <w:color w:val="000000"/>
          <w:szCs w:val="28"/>
        </w:rPr>
        <w:t xml:space="preserve"> </w:t>
      </w:r>
      <w:r w:rsidRPr="000D4031">
        <w:rPr>
          <w:color w:val="000000"/>
          <w:szCs w:val="28"/>
          <w:shd w:val="clear" w:color="auto" w:fill="FFFFFF"/>
        </w:rPr>
        <w:t>сплатити авансовий внесок протягом 10-ти календарних днів з моменту укладання договору про оплату авансового внеску в рахунок оплати ціни земельної ділянки.</w:t>
      </w:r>
    </w:p>
    <w:p w14:paraId="695A45FD" w14:textId="77777777" w:rsidR="0023262F" w:rsidRPr="000D4031" w:rsidRDefault="0023262F" w:rsidP="0023262F">
      <w:pPr>
        <w:widowControl w:val="0"/>
        <w:tabs>
          <w:tab w:val="left" w:pos="2738"/>
        </w:tabs>
        <w:rPr>
          <w:color w:val="000000"/>
          <w:szCs w:val="28"/>
        </w:rPr>
      </w:pPr>
    </w:p>
    <w:p w14:paraId="473BE515" w14:textId="77777777" w:rsidR="0023262F" w:rsidRPr="000D4031" w:rsidRDefault="0023262F" w:rsidP="0023262F">
      <w:pPr>
        <w:widowControl w:val="0"/>
        <w:rPr>
          <w:color w:val="000000"/>
          <w:szCs w:val="28"/>
        </w:rPr>
      </w:pPr>
      <w:r w:rsidRPr="000D4031">
        <w:rPr>
          <w:color w:val="000000"/>
          <w:szCs w:val="28"/>
        </w:rPr>
        <w:t>6. 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5FD03F3A" w14:textId="77777777" w:rsidR="0023262F" w:rsidRPr="000D4031" w:rsidRDefault="0023262F" w:rsidP="0023262F">
      <w:pPr>
        <w:widowControl w:val="0"/>
        <w:rPr>
          <w:color w:val="000000"/>
          <w:szCs w:val="28"/>
        </w:rPr>
      </w:pPr>
    </w:p>
    <w:p w14:paraId="531683CA" w14:textId="77777777" w:rsidR="0023262F" w:rsidRDefault="0023262F" w:rsidP="0023262F">
      <w:pPr>
        <w:widowControl w:val="0"/>
        <w:rPr>
          <w:color w:val="000000"/>
          <w:szCs w:val="28"/>
        </w:rPr>
      </w:pPr>
    </w:p>
    <w:p w14:paraId="21CAAF8E" w14:textId="77777777" w:rsidR="0023262F" w:rsidRPr="000D4031" w:rsidRDefault="0023262F" w:rsidP="0023262F">
      <w:pPr>
        <w:widowControl w:val="0"/>
        <w:rPr>
          <w:color w:val="000000"/>
          <w:szCs w:val="28"/>
        </w:rPr>
      </w:pPr>
    </w:p>
    <w:p w14:paraId="77BDA5E3" w14:textId="0408944C" w:rsidR="0023262F" w:rsidRPr="004621AE" w:rsidRDefault="0023262F" w:rsidP="0023262F">
      <w:r w:rsidRPr="004621AE">
        <w:rPr>
          <w:color w:val="000000"/>
          <w:szCs w:val="28"/>
        </w:rPr>
        <w:t>Міський голова</w:t>
      </w:r>
      <w:r w:rsidRPr="004621AE">
        <w:rPr>
          <w:color w:val="000000"/>
          <w:szCs w:val="28"/>
        </w:rPr>
        <w:tab/>
        <w:t xml:space="preserve">                                                                     О. СЄНКЕВИЧ</w:t>
      </w:r>
    </w:p>
    <w:p w14:paraId="4191E45C" w14:textId="77777777" w:rsidR="0023262F" w:rsidRDefault="0023262F" w:rsidP="0023262F"/>
    <w:p w14:paraId="0B450D43" w14:textId="240E280C" w:rsidR="00855E83" w:rsidRDefault="00855E83" w:rsidP="0023262F">
      <w:pPr>
        <w:widowControl w:val="0"/>
        <w:autoSpaceDE w:val="0"/>
        <w:autoSpaceDN w:val="0"/>
        <w:ind w:firstLine="0"/>
      </w:pPr>
    </w:p>
    <w:sectPr w:rsidR="00855E83" w:rsidSect="00854ECC">
      <w:pgSz w:w="11907" w:h="16840" w:code="9"/>
      <w:pgMar w:top="1134" w:right="567" w:bottom="1134" w:left="1701" w:header="709" w:footer="72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846"/>
    <w:rsid w:val="000B4BE8"/>
    <w:rsid w:val="000E5725"/>
    <w:rsid w:val="00122986"/>
    <w:rsid w:val="001B4033"/>
    <w:rsid w:val="002025A6"/>
    <w:rsid w:val="0023262F"/>
    <w:rsid w:val="002D798F"/>
    <w:rsid w:val="00317DED"/>
    <w:rsid w:val="0035387F"/>
    <w:rsid w:val="003C0CDB"/>
    <w:rsid w:val="004073A7"/>
    <w:rsid w:val="004B41B5"/>
    <w:rsid w:val="00636C6A"/>
    <w:rsid w:val="00701E59"/>
    <w:rsid w:val="00751C8B"/>
    <w:rsid w:val="00854ECC"/>
    <w:rsid w:val="00855E83"/>
    <w:rsid w:val="00A4561C"/>
    <w:rsid w:val="00B71A51"/>
    <w:rsid w:val="00BC5BF1"/>
    <w:rsid w:val="00C134DE"/>
    <w:rsid w:val="00C16F9A"/>
    <w:rsid w:val="00CB5D40"/>
    <w:rsid w:val="00F01D0E"/>
    <w:rsid w:val="00F33846"/>
    <w:rsid w:val="00F6596C"/>
    <w:rsid w:val="00FF05FB"/>
    <w:rsid w:val="00FF7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C831C9C"/>
  <w15:chartTrackingRefBased/>
  <w15:docId w15:val="{A93EF2A2-5234-48F5-B866-909A5570D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384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B4BE8"/>
    <w:pPr>
      <w:keepNext/>
      <w:autoSpaceDE w:val="0"/>
      <w:autoSpaceDN w:val="0"/>
      <w:spacing w:before="240" w:after="60"/>
      <w:ind w:firstLine="0"/>
      <w:jc w:val="left"/>
      <w:outlineLvl w:val="1"/>
    </w:pPr>
    <w:rPr>
      <w:rFonts w:ascii="Cambria" w:hAnsi="Cambria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3846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55E83"/>
    <w:rPr>
      <w:rFonts w:cs="Times New Roman"/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55E83"/>
    <w:rPr>
      <w:color w:val="954F72" w:themeColor="followedHyperlink"/>
      <w:u w:val="single"/>
    </w:rPr>
  </w:style>
  <w:style w:type="paragraph" w:customStyle="1" w:styleId="Style2">
    <w:name w:val="Style2"/>
    <w:basedOn w:val="a"/>
    <w:rsid w:val="002025A6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rsid w:val="000B4BE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rsid w:val="000B4BE8"/>
    <w:pPr>
      <w:autoSpaceDE w:val="0"/>
      <w:autoSpaceDN w:val="0"/>
      <w:ind w:firstLine="900"/>
    </w:pPr>
    <w:rPr>
      <w:szCs w:val="28"/>
      <w:lang w:val="ru-RU"/>
    </w:rPr>
  </w:style>
  <w:style w:type="character" w:customStyle="1" w:styleId="22">
    <w:name w:val="Основной текст 2 Знак"/>
    <w:basedOn w:val="a0"/>
    <w:link w:val="21"/>
    <w:uiPriority w:val="99"/>
    <w:rsid w:val="000B4BE8"/>
    <w:rPr>
      <w:rFonts w:ascii="Times New Roman" w:eastAsia="Times New Roman" w:hAnsi="Times New Roman" w:cs="Times New Roman"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28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3094</Words>
  <Characters>1765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2</cp:revision>
  <dcterms:created xsi:type="dcterms:W3CDTF">2025-02-17T08:30:00Z</dcterms:created>
  <dcterms:modified xsi:type="dcterms:W3CDTF">2025-02-17T08:30:00Z</dcterms:modified>
</cp:coreProperties>
</file>