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8703" w14:textId="2F2D11F1" w:rsidR="00567923" w:rsidRPr="00291C92" w:rsidRDefault="000259FF" w:rsidP="000538F9">
      <w:pPr>
        <w:pStyle w:val="a3"/>
        <w:spacing w:before="76"/>
      </w:pPr>
      <w:r w:rsidRPr="00291C92">
        <w:t>S-zr-2</w:t>
      </w:r>
      <w:r w:rsidR="00FE6401">
        <w:t>45</w:t>
      </w:r>
      <w:r w:rsidRPr="00291C92">
        <w:t>/</w:t>
      </w:r>
      <w:r w:rsidR="00FE6401">
        <w:t>14</w:t>
      </w:r>
      <w:r w:rsidR="00A05C0B" w:rsidRPr="00291C92">
        <w:t>3</w:t>
      </w:r>
    </w:p>
    <w:p w14:paraId="3A0821D5" w14:textId="77777777" w:rsidR="00567923" w:rsidRPr="00291C92" w:rsidRDefault="00567923">
      <w:pPr>
        <w:pStyle w:val="a3"/>
        <w:rPr>
          <w:sz w:val="30"/>
        </w:rPr>
      </w:pPr>
    </w:p>
    <w:p w14:paraId="6506B481" w14:textId="77777777" w:rsidR="00567923" w:rsidRPr="00291C92" w:rsidRDefault="00567923">
      <w:pPr>
        <w:pStyle w:val="a3"/>
        <w:rPr>
          <w:sz w:val="30"/>
        </w:rPr>
      </w:pPr>
    </w:p>
    <w:p w14:paraId="4D47A7AF" w14:textId="77777777" w:rsidR="00567923" w:rsidRPr="00291C92" w:rsidRDefault="00567923">
      <w:pPr>
        <w:pStyle w:val="a3"/>
        <w:rPr>
          <w:sz w:val="30"/>
        </w:rPr>
      </w:pPr>
    </w:p>
    <w:p w14:paraId="50F8B0DA" w14:textId="5DD97875" w:rsidR="00567923" w:rsidRPr="00291C92" w:rsidRDefault="00567923">
      <w:pPr>
        <w:pStyle w:val="a3"/>
        <w:rPr>
          <w:sz w:val="30"/>
        </w:rPr>
      </w:pPr>
    </w:p>
    <w:p w14:paraId="7AEEF7DE" w14:textId="3CA7F7E9" w:rsidR="00C24E17" w:rsidRPr="00291C92" w:rsidRDefault="00C24E17" w:rsidP="00202A05">
      <w:pPr>
        <w:pStyle w:val="a3"/>
        <w:ind w:right="-142"/>
        <w:rPr>
          <w:sz w:val="30"/>
        </w:rPr>
      </w:pPr>
    </w:p>
    <w:p w14:paraId="00144027" w14:textId="77777777" w:rsidR="000538F9" w:rsidRPr="00291C92" w:rsidRDefault="000538F9" w:rsidP="00C16863">
      <w:pPr>
        <w:pStyle w:val="a3"/>
      </w:pPr>
    </w:p>
    <w:p w14:paraId="5E053F05" w14:textId="0FAD121B" w:rsidR="00567923" w:rsidRDefault="00C24E17" w:rsidP="00FE6401">
      <w:pPr>
        <w:pStyle w:val="a3"/>
        <w:ind w:right="3969"/>
        <w:jc w:val="both"/>
        <w:rPr>
          <w:rStyle w:val="a5"/>
          <w:b w:val="0"/>
          <w:bCs w:val="0"/>
          <w:shd w:val="clear" w:color="auto" w:fill="FFFFFF"/>
        </w:rPr>
      </w:pPr>
      <w:r w:rsidRPr="00291C92">
        <w:rPr>
          <w:rStyle w:val="a5"/>
          <w:b w:val="0"/>
          <w:bCs w:val="0"/>
          <w:shd w:val="clear" w:color="auto" w:fill="FFFFFF"/>
        </w:rPr>
        <w:t>Про надання згоди на прийняття земельної ділянки</w:t>
      </w:r>
      <w:r w:rsidR="00FE6401">
        <w:rPr>
          <w:rStyle w:val="a5"/>
          <w:b w:val="0"/>
          <w:bCs w:val="0"/>
          <w:shd w:val="clear" w:color="auto" w:fill="FFFFFF"/>
        </w:rPr>
        <w:t xml:space="preserve"> </w:t>
      </w:r>
      <w:r w:rsidRPr="00291C92">
        <w:rPr>
          <w:rStyle w:val="a5"/>
          <w:b w:val="0"/>
          <w:bCs w:val="0"/>
          <w:shd w:val="clear" w:color="auto" w:fill="FFFFFF"/>
        </w:rPr>
        <w:t>по вул.</w:t>
      </w:r>
      <w:r w:rsidR="00FE6401">
        <w:rPr>
          <w:rStyle w:val="a5"/>
          <w:b w:val="0"/>
          <w:bCs w:val="0"/>
          <w:shd w:val="clear" w:color="auto" w:fill="FFFFFF"/>
        </w:rPr>
        <w:t> Аеродромній</w:t>
      </w:r>
      <w:r w:rsidRPr="00291C92">
        <w:rPr>
          <w:rStyle w:val="a5"/>
          <w:b w:val="0"/>
          <w:bCs w:val="0"/>
          <w:shd w:val="clear" w:color="auto" w:fill="FFFFFF"/>
        </w:rPr>
        <w:t xml:space="preserve">, </w:t>
      </w:r>
      <w:r w:rsidR="00FE6401">
        <w:rPr>
          <w:rStyle w:val="a5"/>
          <w:b w:val="0"/>
          <w:bCs w:val="0"/>
          <w:shd w:val="clear" w:color="auto" w:fill="FFFFFF"/>
        </w:rPr>
        <w:t>40/17</w:t>
      </w:r>
      <w:r w:rsidR="00136BE1" w:rsidRPr="00291C92">
        <w:rPr>
          <w:rStyle w:val="a5"/>
          <w:b w:val="0"/>
          <w:bCs w:val="0"/>
          <w:shd w:val="clear" w:color="auto" w:fill="FFFFFF"/>
        </w:rPr>
        <w:t xml:space="preserve"> в </w:t>
      </w:r>
      <w:r w:rsidR="00FE6401">
        <w:rPr>
          <w:rStyle w:val="a5"/>
          <w:b w:val="0"/>
          <w:bCs w:val="0"/>
          <w:shd w:val="clear" w:color="auto" w:fill="FFFFFF"/>
        </w:rPr>
        <w:t>Центральному</w:t>
      </w:r>
      <w:r w:rsidR="00136BE1" w:rsidRPr="00291C92">
        <w:rPr>
          <w:rStyle w:val="a5"/>
          <w:b w:val="0"/>
          <w:bCs w:val="0"/>
          <w:shd w:val="clear" w:color="auto" w:fill="FFFFFF"/>
        </w:rPr>
        <w:t xml:space="preserve"> районі </w:t>
      </w:r>
      <w:r w:rsidRPr="00291C92">
        <w:rPr>
          <w:rStyle w:val="a5"/>
          <w:b w:val="0"/>
          <w:bCs w:val="0"/>
          <w:shd w:val="clear" w:color="auto" w:fill="FFFFFF"/>
        </w:rPr>
        <w:t>до комунальної</w:t>
      </w:r>
      <w:r w:rsidR="00136BE1" w:rsidRPr="00291C92">
        <w:rPr>
          <w:rStyle w:val="a5"/>
          <w:b w:val="0"/>
          <w:bCs w:val="0"/>
          <w:shd w:val="clear" w:color="auto" w:fill="FFFFFF"/>
        </w:rPr>
        <w:t xml:space="preserve"> </w:t>
      </w:r>
      <w:r w:rsidRPr="00291C92">
        <w:rPr>
          <w:rStyle w:val="a5"/>
          <w:b w:val="0"/>
          <w:bCs w:val="0"/>
          <w:shd w:val="clear" w:color="auto" w:fill="FFFFFF"/>
        </w:rPr>
        <w:t>власності</w:t>
      </w:r>
      <w:r w:rsidR="00136BE1" w:rsidRPr="00291C92">
        <w:rPr>
          <w:rStyle w:val="a5"/>
          <w:b w:val="0"/>
          <w:bCs w:val="0"/>
          <w:shd w:val="clear" w:color="auto" w:fill="FFFFFF"/>
        </w:rPr>
        <w:t xml:space="preserve"> </w:t>
      </w:r>
      <w:r w:rsidRPr="00291C92">
        <w:rPr>
          <w:rStyle w:val="a5"/>
          <w:b w:val="0"/>
          <w:bCs w:val="0"/>
          <w:shd w:val="clear" w:color="auto" w:fill="FFFFFF"/>
        </w:rPr>
        <w:t>територіальної</w:t>
      </w:r>
      <w:r w:rsidR="00136BE1" w:rsidRPr="00291C92">
        <w:rPr>
          <w:rStyle w:val="a5"/>
          <w:b w:val="0"/>
          <w:bCs w:val="0"/>
          <w:shd w:val="clear" w:color="auto" w:fill="FFFFFF"/>
        </w:rPr>
        <w:t xml:space="preserve"> </w:t>
      </w:r>
      <w:r w:rsidRPr="00291C92">
        <w:rPr>
          <w:rStyle w:val="a5"/>
          <w:b w:val="0"/>
          <w:bCs w:val="0"/>
          <w:shd w:val="clear" w:color="auto" w:fill="FFFFFF"/>
        </w:rPr>
        <w:t>громади м.</w:t>
      </w:r>
      <w:r w:rsidR="00FE6401">
        <w:rPr>
          <w:rStyle w:val="a5"/>
          <w:b w:val="0"/>
          <w:bCs w:val="0"/>
          <w:shd w:val="clear" w:color="auto" w:fill="FFFFFF"/>
        </w:rPr>
        <w:t> </w:t>
      </w:r>
      <w:r w:rsidRPr="00291C92">
        <w:rPr>
          <w:rStyle w:val="a5"/>
          <w:b w:val="0"/>
          <w:bCs w:val="0"/>
          <w:shd w:val="clear" w:color="auto" w:fill="FFFFFF"/>
        </w:rPr>
        <w:t>Миколаєва</w:t>
      </w:r>
    </w:p>
    <w:p w14:paraId="7D9C3C3E" w14:textId="77777777" w:rsidR="00FE6401" w:rsidRPr="00291C92" w:rsidRDefault="00FE6401" w:rsidP="00FE6401">
      <w:pPr>
        <w:pStyle w:val="a3"/>
        <w:ind w:right="3969"/>
        <w:jc w:val="both"/>
        <w:rPr>
          <w:rStyle w:val="a5"/>
          <w:b w:val="0"/>
          <w:bCs w:val="0"/>
          <w:shd w:val="clear" w:color="auto" w:fill="FFFFFF"/>
        </w:rPr>
      </w:pPr>
    </w:p>
    <w:p w14:paraId="4CA5629A" w14:textId="77777777" w:rsidR="00C24E17" w:rsidRPr="00C16863" w:rsidRDefault="00C24E17" w:rsidP="006A6C7A">
      <w:pPr>
        <w:pStyle w:val="a3"/>
        <w:ind w:firstLine="720"/>
        <w:rPr>
          <w:sz w:val="12"/>
          <w:szCs w:val="12"/>
        </w:rPr>
      </w:pPr>
    </w:p>
    <w:p w14:paraId="228BFF81" w14:textId="3F75A1BD" w:rsidR="005F0DEA" w:rsidRPr="00291C92" w:rsidRDefault="000259FF" w:rsidP="006A6C7A">
      <w:pPr>
        <w:pStyle w:val="a3"/>
        <w:ind w:left="101" w:right="105" w:firstLine="720"/>
        <w:jc w:val="both"/>
        <w:rPr>
          <w:spacing w:val="-67"/>
        </w:rPr>
      </w:pPr>
      <w:r w:rsidRPr="00291C92">
        <w:t>Розглянувши</w:t>
      </w:r>
      <w:r w:rsidRPr="00291C92">
        <w:rPr>
          <w:spacing w:val="1"/>
        </w:rPr>
        <w:t xml:space="preserve"> </w:t>
      </w:r>
      <w:r w:rsidRPr="00291C92">
        <w:t>звернення</w:t>
      </w:r>
      <w:r w:rsidRPr="00291C92">
        <w:rPr>
          <w:spacing w:val="1"/>
        </w:rPr>
        <w:t xml:space="preserve"> </w:t>
      </w:r>
      <w:r w:rsidRPr="00291C92">
        <w:t>громадян</w:t>
      </w:r>
      <w:r w:rsidR="00FE6401">
        <w:t>ки</w:t>
      </w:r>
      <w:r w:rsidRPr="00291C92">
        <w:rPr>
          <w:spacing w:val="1"/>
        </w:rPr>
        <w:t xml:space="preserve"> </w:t>
      </w:r>
      <w:r w:rsidR="00FE6401">
        <w:rPr>
          <w:spacing w:val="1"/>
        </w:rPr>
        <w:t>Долголєтової Наталії Володимирівни</w:t>
      </w:r>
      <w:r w:rsidRPr="00291C92">
        <w:t>,</w:t>
      </w:r>
      <w:r w:rsidRPr="00291C92">
        <w:rPr>
          <w:spacing w:val="-67"/>
        </w:rPr>
        <w:t xml:space="preserve"> </w:t>
      </w:r>
      <w:r w:rsidR="00AF2E35">
        <w:rPr>
          <w:spacing w:val="-67"/>
        </w:rPr>
        <w:t xml:space="preserve"> </w:t>
      </w:r>
      <w:r w:rsidRPr="00291C92">
        <w:t>дозвільну</w:t>
      </w:r>
      <w:r w:rsidRPr="00291C92">
        <w:rPr>
          <w:spacing w:val="69"/>
        </w:rPr>
        <w:t xml:space="preserve"> </w:t>
      </w:r>
      <w:r w:rsidRPr="00291C92">
        <w:t>справу</w:t>
      </w:r>
      <w:r w:rsidRPr="00291C92">
        <w:rPr>
          <w:spacing w:val="67"/>
        </w:rPr>
        <w:t xml:space="preserve"> </w:t>
      </w:r>
      <w:r w:rsidRPr="00291C92">
        <w:t>від</w:t>
      </w:r>
      <w:r w:rsidRPr="00291C92">
        <w:rPr>
          <w:spacing w:val="67"/>
        </w:rPr>
        <w:t xml:space="preserve"> </w:t>
      </w:r>
      <w:r w:rsidR="00FE6401">
        <w:t>05</w:t>
      </w:r>
      <w:r w:rsidR="005F0DEA" w:rsidRPr="00291C92">
        <w:t>.0</w:t>
      </w:r>
      <w:r w:rsidR="00FE6401">
        <w:t>8</w:t>
      </w:r>
      <w:r w:rsidR="005F0DEA" w:rsidRPr="00291C92">
        <w:t>.2024</w:t>
      </w:r>
      <w:r w:rsidRPr="00291C92">
        <w:rPr>
          <w:spacing w:val="68"/>
        </w:rPr>
        <w:t xml:space="preserve"> </w:t>
      </w:r>
      <w:r w:rsidRPr="00291C92">
        <w:t>№</w:t>
      </w:r>
      <w:r w:rsidR="00FE6401">
        <w:rPr>
          <w:spacing w:val="-2"/>
        </w:rPr>
        <w:t> </w:t>
      </w:r>
      <w:r w:rsidR="00FA4C14" w:rsidRPr="00291C92">
        <w:t>19.04-06/</w:t>
      </w:r>
      <w:r w:rsidR="00FE6401">
        <w:t>24959</w:t>
      </w:r>
      <w:r w:rsidR="00FA4C14" w:rsidRPr="00291C92">
        <w:t>/2024</w:t>
      </w:r>
      <w:r w:rsidRPr="00291C92">
        <w:t>,</w:t>
      </w:r>
      <w:r w:rsidRPr="00291C92">
        <w:rPr>
          <w:spacing w:val="1"/>
        </w:rPr>
        <w:t xml:space="preserve"> </w:t>
      </w:r>
      <w:r w:rsidRPr="00291C92">
        <w:t>містобудівну</w:t>
      </w:r>
      <w:r w:rsidRPr="00291C92">
        <w:rPr>
          <w:spacing w:val="1"/>
        </w:rPr>
        <w:t xml:space="preserve"> </w:t>
      </w:r>
      <w:r w:rsidRPr="00291C92">
        <w:t>документацію</w:t>
      </w:r>
      <w:r w:rsidR="00FA4C14" w:rsidRPr="00291C92">
        <w:rPr>
          <w:spacing w:val="1"/>
        </w:rPr>
        <w:t xml:space="preserve"> </w:t>
      </w:r>
      <w:r w:rsidRPr="00291C92">
        <w:t>м.</w:t>
      </w:r>
      <w:r w:rsidR="00FE6401">
        <w:t> </w:t>
      </w:r>
      <w:r w:rsidRPr="00291C92">
        <w:t>Миколаєва,</w:t>
      </w:r>
      <w:r w:rsidRPr="00291C92">
        <w:rPr>
          <w:spacing w:val="1"/>
        </w:rPr>
        <w:t xml:space="preserve"> </w:t>
      </w:r>
      <w:r w:rsidRPr="00291C92">
        <w:t>наявну</w:t>
      </w:r>
      <w:r w:rsidRPr="00291C92">
        <w:rPr>
          <w:spacing w:val="1"/>
        </w:rPr>
        <w:t xml:space="preserve"> </w:t>
      </w:r>
      <w:r w:rsidRPr="00291C92">
        <w:t>земельно-кадастрову</w:t>
      </w:r>
      <w:r w:rsidRPr="00291C92">
        <w:rPr>
          <w:spacing w:val="1"/>
        </w:rPr>
        <w:t xml:space="preserve"> </w:t>
      </w:r>
      <w:r w:rsidRPr="00291C92">
        <w:t>інформацію,</w:t>
      </w:r>
      <w:r w:rsidRPr="00291C92">
        <w:rPr>
          <w:spacing w:val="-67"/>
        </w:rPr>
        <w:t xml:space="preserve"> </w:t>
      </w:r>
      <w:r w:rsidRPr="00291C92">
        <w:t>рекомендації</w:t>
      </w:r>
      <w:r w:rsidRPr="00291C92">
        <w:rPr>
          <w:spacing w:val="1"/>
        </w:rPr>
        <w:t xml:space="preserve"> </w:t>
      </w:r>
      <w:r w:rsidRPr="00291C92">
        <w:t>постійної</w:t>
      </w:r>
      <w:r w:rsidRPr="00291C92">
        <w:rPr>
          <w:spacing w:val="1"/>
        </w:rPr>
        <w:t xml:space="preserve"> </w:t>
      </w:r>
      <w:r w:rsidRPr="00291C92">
        <w:t>комісії</w:t>
      </w:r>
      <w:r w:rsidRPr="00291C92">
        <w:rPr>
          <w:spacing w:val="1"/>
        </w:rPr>
        <w:t xml:space="preserve"> </w:t>
      </w:r>
      <w:r w:rsidRPr="00291C92">
        <w:t>міської</w:t>
      </w:r>
      <w:r w:rsidRPr="00291C92">
        <w:rPr>
          <w:spacing w:val="1"/>
        </w:rPr>
        <w:t xml:space="preserve"> </w:t>
      </w:r>
      <w:r w:rsidRPr="00291C92">
        <w:t>ради</w:t>
      </w:r>
      <w:r w:rsidRPr="00291C92">
        <w:rPr>
          <w:spacing w:val="1"/>
        </w:rPr>
        <w:t xml:space="preserve"> </w:t>
      </w:r>
      <w:r w:rsidRPr="00291C92">
        <w:t>з</w:t>
      </w:r>
      <w:r w:rsidRPr="00291C92">
        <w:rPr>
          <w:spacing w:val="1"/>
        </w:rPr>
        <w:t xml:space="preserve"> </w:t>
      </w:r>
      <w:r w:rsidRPr="00291C92">
        <w:t>питань</w:t>
      </w:r>
      <w:r w:rsidRPr="00291C92">
        <w:rPr>
          <w:spacing w:val="1"/>
        </w:rPr>
        <w:t xml:space="preserve"> </w:t>
      </w:r>
      <w:r w:rsidRPr="00291C92">
        <w:t>екології,</w:t>
      </w:r>
      <w:r w:rsidRPr="00291C92">
        <w:rPr>
          <w:spacing w:val="1"/>
        </w:rPr>
        <w:t xml:space="preserve"> </w:t>
      </w:r>
      <w:r w:rsidRPr="00291C92">
        <w:t>природокористування,</w:t>
      </w:r>
      <w:r w:rsidRPr="00291C92">
        <w:rPr>
          <w:spacing w:val="1"/>
        </w:rPr>
        <w:t xml:space="preserve"> </w:t>
      </w:r>
      <w:r w:rsidRPr="00291C92">
        <w:t>просторового</w:t>
      </w:r>
      <w:r w:rsidRPr="00291C92">
        <w:rPr>
          <w:spacing w:val="1"/>
        </w:rPr>
        <w:t xml:space="preserve"> </w:t>
      </w:r>
      <w:r w:rsidRPr="00291C92">
        <w:t>розвитку,</w:t>
      </w:r>
      <w:r w:rsidRPr="00291C92">
        <w:rPr>
          <w:spacing w:val="1"/>
        </w:rPr>
        <w:t xml:space="preserve"> </w:t>
      </w:r>
      <w:r w:rsidRPr="00291C92">
        <w:t>містобудування,</w:t>
      </w:r>
      <w:r w:rsidRPr="00291C92">
        <w:rPr>
          <w:spacing w:val="1"/>
        </w:rPr>
        <w:t xml:space="preserve"> </w:t>
      </w:r>
      <w:r w:rsidRPr="00291C92">
        <w:t>архітектури</w:t>
      </w:r>
      <w:r w:rsidRPr="00291C92">
        <w:rPr>
          <w:spacing w:val="1"/>
        </w:rPr>
        <w:t xml:space="preserve"> </w:t>
      </w:r>
      <w:r w:rsidRPr="00291C92">
        <w:t>і</w:t>
      </w:r>
      <w:r w:rsidRPr="00291C92">
        <w:rPr>
          <w:spacing w:val="-67"/>
        </w:rPr>
        <w:t xml:space="preserve"> </w:t>
      </w:r>
      <w:r w:rsidRPr="00291C92">
        <w:t>будівництва,</w:t>
      </w:r>
      <w:r w:rsidRPr="00291C92">
        <w:rPr>
          <w:spacing w:val="1"/>
        </w:rPr>
        <w:t xml:space="preserve"> </w:t>
      </w:r>
      <w:r w:rsidRPr="00291C92">
        <w:t>регулювання</w:t>
      </w:r>
      <w:r w:rsidRPr="00291C92">
        <w:rPr>
          <w:spacing w:val="1"/>
        </w:rPr>
        <w:t xml:space="preserve"> </w:t>
      </w:r>
      <w:r w:rsidRPr="00291C92">
        <w:t>земельних</w:t>
      </w:r>
      <w:r w:rsidRPr="00291C92">
        <w:rPr>
          <w:spacing w:val="1"/>
        </w:rPr>
        <w:t xml:space="preserve"> </w:t>
      </w:r>
      <w:r w:rsidRPr="00291C92">
        <w:t>відносин,</w:t>
      </w:r>
      <w:r w:rsidRPr="00291C92">
        <w:rPr>
          <w:spacing w:val="1"/>
        </w:rPr>
        <w:t xml:space="preserve"> </w:t>
      </w:r>
      <w:r w:rsidRPr="00291C92">
        <w:t>керуючись</w:t>
      </w:r>
      <w:r w:rsidRPr="00291C92">
        <w:rPr>
          <w:spacing w:val="1"/>
        </w:rPr>
        <w:t xml:space="preserve"> </w:t>
      </w:r>
      <w:r w:rsidRPr="00291C92">
        <w:t>Конституцією</w:t>
      </w:r>
      <w:r w:rsidRPr="00291C92">
        <w:rPr>
          <w:spacing w:val="1"/>
        </w:rPr>
        <w:t xml:space="preserve"> </w:t>
      </w:r>
      <w:r w:rsidRPr="00291C92">
        <w:t>України,</w:t>
      </w:r>
      <w:r w:rsidRPr="00291C92">
        <w:rPr>
          <w:spacing w:val="35"/>
        </w:rPr>
        <w:t xml:space="preserve"> </w:t>
      </w:r>
      <w:r w:rsidRPr="00291C92">
        <w:t>Земельним</w:t>
      </w:r>
      <w:r w:rsidRPr="00291C92">
        <w:rPr>
          <w:spacing w:val="36"/>
        </w:rPr>
        <w:t xml:space="preserve"> </w:t>
      </w:r>
      <w:r w:rsidRPr="00291C92">
        <w:t>кодексом</w:t>
      </w:r>
      <w:r w:rsidRPr="00291C92">
        <w:rPr>
          <w:spacing w:val="36"/>
        </w:rPr>
        <w:t xml:space="preserve"> </w:t>
      </w:r>
      <w:r w:rsidRPr="00291C92">
        <w:t>України,</w:t>
      </w:r>
      <w:r w:rsidRPr="00291C92">
        <w:rPr>
          <w:spacing w:val="36"/>
        </w:rPr>
        <w:t xml:space="preserve"> </w:t>
      </w:r>
      <w:r w:rsidRPr="00291C92">
        <w:t>Законами</w:t>
      </w:r>
      <w:r w:rsidRPr="00291C92">
        <w:rPr>
          <w:spacing w:val="36"/>
        </w:rPr>
        <w:t xml:space="preserve"> </w:t>
      </w:r>
      <w:r w:rsidRPr="00291C92">
        <w:t>України</w:t>
      </w:r>
      <w:r w:rsidRPr="00291C92">
        <w:rPr>
          <w:spacing w:val="36"/>
        </w:rPr>
        <w:t xml:space="preserve"> </w:t>
      </w:r>
      <w:r w:rsidRPr="00291C92">
        <w:t>«Про</w:t>
      </w:r>
      <w:r w:rsidRPr="00291C92">
        <w:rPr>
          <w:spacing w:val="36"/>
        </w:rPr>
        <w:t xml:space="preserve"> </w:t>
      </w:r>
      <w:r w:rsidRPr="00291C92">
        <w:t>землеустрій»,</w:t>
      </w:r>
      <w:r w:rsidR="00C24E17" w:rsidRPr="00291C92">
        <w:t xml:space="preserve"> </w:t>
      </w:r>
      <w:r w:rsidRPr="00291C92">
        <w:t>«Про місцеве самоврядування в Україні», міська рада</w:t>
      </w:r>
      <w:r w:rsidRPr="00291C92">
        <w:rPr>
          <w:spacing w:val="-67"/>
        </w:rPr>
        <w:t xml:space="preserve"> </w:t>
      </w:r>
    </w:p>
    <w:p w14:paraId="753761F6" w14:textId="77777777" w:rsidR="005F0DEA" w:rsidRPr="00C16863" w:rsidRDefault="005F0DEA" w:rsidP="006A6C7A">
      <w:pPr>
        <w:pStyle w:val="a3"/>
        <w:ind w:left="101" w:right="105" w:firstLine="720"/>
        <w:jc w:val="both"/>
        <w:rPr>
          <w:spacing w:val="-67"/>
          <w:sz w:val="12"/>
          <w:szCs w:val="12"/>
        </w:rPr>
      </w:pPr>
    </w:p>
    <w:p w14:paraId="4D0A1433" w14:textId="68B612C6" w:rsidR="00567923" w:rsidRPr="00291C92" w:rsidRDefault="000259FF" w:rsidP="006A6C7A">
      <w:pPr>
        <w:pStyle w:val="a3"/>
        <w:ind w:right="105"/>
        <w:jc w:val="both"/>
      </w:pPr>
      <w:r w:rsidRPr="00291C92">
        <w:t>ВИРІШИЛА:</w:t>
      </w:r>
    </w:p>
    <w:p w14:paraId="2BFB323D" w14:textId="77777777" w:rsidR="005F0DEA" w:rsidRPr="00291C92" w:rsidRDefault="005F0DEA" w:rsidP="006A6C7A">
      <w:pPr>
        <w:pStyle w:val="a3"/>
        <w:ind w:left="101" w:right="105" w:firstLine="720"/>
        <w:jc w:val="both"/>
      </w:pPr>
    </w:p>
    <w:p w14:paraId="4F14E2C8" w14:textId="4D44FB5B" w:rsidR="00B1461F" w:rsidRPr="00C16863" w:rsidRDefault="00B1461F" w:rsidP="00A2149F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6863">
        <w:rPr>
          <w:sz w:val="28"/>
          <w:szCs w:val="28"/>
        </w:rPr>
        <w:t>1.</w:t>
      </w:r>
      <w:r w:rsidR="00A50123">
        <w:rPr>
          <w:sz w:val="28"/>
          <w:szCs w:val="28"/>
        </w:rPr>
        <w:t> </w:t>
      </w:r>
      <w:r w:rsidR="00A2149F" w:rsidRPr="00C16863">
        <w:rPr>
          <w:sz w:val="28"/>
          <w:szCs w:val="28"/>
          <w:shd w:val="clear" w:color="auto" w:fill="FFFFFF"/>
        </w:rPr>
        <w:t xml:space="preserve">Надати згоду на одержання Миколаївською міською територіальною громадою в особі Миколаївської міської ради права власності на земельну ділянку площею </w:t>
      </w:r>
      <w:r w:rsidR="006D0BC3">
        <w:rPr>
          <w:sz w:val="28"/>
          <w:szCs w:val="28"/>
        </w:rPr>
        <w:t>1000</w:t>
      </w:r>
      <w:r w:rsidR="00A2149F" w:rsidRPr="00C16863">
        <w:rPr>
          <w:sz w:val="28"/>
          <w:szCs w:val="28"/>
        </w:rPr>
        <w:t xml:space="preserve"> кв.м </w:t>
      </w:r>
      <w:r w:rsidR="006D0BC3">
        <w:rPr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</w:t>
      </w:r>
      <w:r w:rsidR="00A2149F" w:rsidRPr="00C16863">
        <w:rPr>
          <w:sz w:val="28"/>
          <w:szCs w:val="28"/>
          <w:shd w:val="clear" w:color="auto" w:fill="FFFFFF"/>
        </w:rPr>
        <w:t xml:space="preserve">, що розташована за адресою: м. Миколаїв, </w:t>
      </w:r>
      <w:r w:rsidR="00A2149F" w:rsidRPr="00C16863">
        <w:rPr>
          <w:sz w:val="28"/>
          <w:szCs w:val="28"/>
        </w:rPr>
        <w:t xml:space="preserve">вул. </w:t>
      </w:r>
      <w:r w:rsidR="00D528C2">
        <w:rPr>
          <w:sz w:val="28"/>
          <w:szCs w:val="28"/>
        </w:rPr>
        <w:t>Аеродромна</w:t>
      </w:r>
      <w:r w:rsidR="00A2149F" w:rsidRPr="00C16863">
        <w:rPr>
          <w:sz w:val="28"/>
          <w:szCs w:val="28"/>
          <w:shd w:val="clear" w:color="auto" w:fill="FFFFFF"/>
        </w:rPr>
        <w:t xml:space="preserve">, </w:t>
      </w:r>
      <w:r w:rsidR="00D528C2">
        <w:rPr>
          <w:sz w:val="28"/>
          <w:szCs w:val="28"/>
          <w:shd w:val="clear" w:color="auto" w:fill="FFFFFF"/>
        </w:rPr>
        <w:t>40/17</w:t>
      </w:r>
      <w:r w:rsidR="00740F6B" w:rsidRPr="00C16863">
        <w:rPr>
          <w:sz w:val="28"/>
          <w:szCs w:val="28"/>
        </w:rPr>
        <w:t>,</w:t>
      </w:r>
      <w:r w:rsidRPr="00C16863">
        <w:rPr>
          <w:sz w:val="28"/>
          <w:szCs w:val="28"/>
        </w:rPr>
        <w:t xml:space="preserve"> яка належить</w:t>
      </w:r>
      <w:r w:rsidR="00D528C2">
        <w:rPr>
          <w:sz w:val="28"/>
          <w:szCs w:val="28"/>
        </w:rPr>
        <w:t xml:space="preserve"> </w:t>
      </w:r>
      <w:r w:rsidRPr="00C16863">
        <w:rPr>
          <w:sz w:val="28"/>
          <w:szCs w:val="28"/>
        </w:rPr>
        <w:t>громадян</w:t>
      </w:r>
      <w:r w:rsidR="00D528C2">
        <w:rPr>
          <w:sz w:val="28"/>
          <w:szCs w:val="28"/>
        </w:rPr>
        <w:t>ці</w:t>
      </w:r>
      <w:r w:rsidRPr="00C16863">
        <w:rPr>
          <w:sz w:val="28"/>
          <w:szCs w:val="28"/>
        </w:rPr>
        <w:t xml:space="preserve"> </w:t>
      </w:r>
      <w:r w:rsidR="00D528C2">
        <w:rPr>
          <w:spacing w:val="1"/>
          <w:sz w:val="28"/>
          <w:szCs w:val="28"/>
        </w:rPr>
        <w:t>Долголєтовій Наталії Володимирівні</w:t>
      </w:r>
      <w:r w:rsidRPr="00C16863">
        <w:rPr>
          <w:sz w:val="28"/>
          <w:szCs w:val="28"/>
        </w:rPr>
        <w:t xml:space="preserve"> на праві приватної власності</w:t>
      </w:r>
      <w:r w:rsidR="003973C0" w:rsidRPr="00C16863">
        <w:rPr>
          <w:sz w:val="28"/>
          <w:szCs w:val="28"/>
        </w:rPr>
        <w:t xml:space="preserve"> (незабудов</w:t>
      </w:r>
      <w:r w:rsidR="00C16863">
        <w:rPr>
          <w:sz w:val="28"/>
          <w:szCs w:val="28"/>
        </w:rPr>
        <w:t>а</w:t>
      </w:r>
      <w:r w:rsidR="003973C0" w:rsidRPr="00C16863">
        <w:rPr>
          <w:sz w:val="28"/>
          <w:szCs w:val="28"/>
        </w:rPr>
        <w:t>на земельна ділянка)</w:t>
      </w:r>
      <w:r w:rsidRPr="00C16863">
        <w:rPr>
          <w:sz w:val="28"/>
          <w:szCs w:val="28"/>
        </w:rPr>
        <w:t>.</w:t>
      </w:r>
    </w:p>
    <w:p w14:paraId="404333A6" w14:textId="6A6BC0A7" w:rsidR="00740F6B" w:rsidRPr="00C16863" w:rsidRDefault="00B1461F" w:rsidP="00A5012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6863">
        <w:rPr>
          <w:sz w:val="28"/>
          <w:szCs w:val="28"/>
        </w:rPr>
        <w:t>1.2.</w:t>
      </w:r>
      <w:r w:rsidR="00A50123">
        <w:rPr>
          <w:sz w:val="28"/>
          <w:szCs w:val="28"/>
        </w:rPr>
        <w:t> </w:t>
      </w:r>
      <w:r w:rsidRPr="00C16863">
        <w:rPr>
          <w:sz w:val="28"/>
          <w:szCs w:val="28"/>
        </w:rPr>
        <w:t>Укласти з громадян</w:t>
      </w:r>
      <w:r w:rsidR="00D528C2">
        <w:rPr>
          <w:sz w:val="28"/>
          <w:szCs w:val="28"/>
        </w:rPr>
        <w:t>кою</w:t>
      </w:r>
      <w:r w:rsidRPr="00C16863">
        <w:rPr>
          <w:sz w:val="28"/>
          <w:szCs w:val="28"/>
        </w:rPr>
        <w:t xml:space="preserve"> </w:t>
      </w:r>
      <w:r w:rsidR="00D528C2">
        <w:rPr>
          <w:spacing w:val="1"/>
          <w:sz w:val="28"/>
          <w:szCs w:val="28"/>
        </w:rPr>
        <w:t xml:space="preserve">Долголєтовою </w:t>
      </w:r>
      <w:r w:rsidR="00A50123">
        <w:rPr>
          <w:spacing w:val="1"/>
          <w:sz w:val="28"/>
          <w:szCs w:val="28"/>
        </w:rPr>
        <w:t>Наталією Володимирівною</w:t>
      </w:r>
      <w:r w:rsidRPr="00C16863">
        <w:rPr>
          <w:sz w:val="28"/>
          <w:szCs w:val="28"/>
        </w:rPr>
        <w:t xml:space="preserve"> нотаріально посвідчену угоду про передачу права власності на земельну ділянку.</w:t>
      </w:r>
    </w:p>
    <w:p w14:paraId="79A36807" w14:textId="1EB1885E" w:rsidR="00824358" w:rsidRPr="00A50123" w:rsidRDefault="00B1461F" w:rsidP="00A5012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C16863">
        <w:rPr>
          <w:sz w:val="28"/>
          <w:szCs w:val="28"/>
        </w:rPr>
        <w:t>Підстава: статті 140, 142 Земельного кодексу України, добровільна відмова громадян</w:t>
      </w:r>
      <w:r w:rsidR="00A50123">
        <w:rPr>
          <w:sz w:val="28"/>
          <w:szCs w:val="28"/>
        </w:rPr>
        <w:t>ки</w:t>
      </w:r>
      <w:r w:rsidRPr="00C16863">
        <w:rPr>
          <w:sz w:val="28"/>
          <w:szCs w:val="28"/>
        </w:rPr>
        <w:t> </w:t>
      </w:r>
      <w:r w:rsidR="00A50123">
        <w:rPr>
          <w:spacing w:val="1"/>
          <w:sz w:val="28"/>
          <w:szCs w:val="28"/>
        </w:rPr>
        <w:t>Долголєтової Наталії Володимирівни</w:t>
      </w:r>
      <w:r w:rsidRPr="00C16863">
        <w:rPr>
          <w:sz w:val="28"/>
          <w:szCs w:val="28"/>
        </w:rPr>
        <w:t xml:space="preserve"> від права </w:t>
      </w:r>
      <w:r w:rsidRPr="001150B8">
        <w:rPr>
          <w:color w:val="000000"/>
          <w:sz w:val="28"/>
          <w:szCs w:val="28"/>
        </w:rPr>
        <w:t>власності на земельну ділянку</w:t>
      </w:r>
      <w:r w:rsidR="00A50123">
        <w:rPr>
          <w:color w:val="000000"/>
          <w:sz w:val="28"/>
          <w:szCs w:val="28"/>
        </w:rPr>
        <w:t xml:space="preserve"> </w:t>
      </w:r>
      <w:r w:rsidRPr="001150B8">
        <w:rPr>
          <w:color w:val="000000"/>
          <w:sz w:val="28"/>
          <w:szCs w:val="28"/>
        </w:rPr>
        <w:t>площею</w:t>
      </w:r>
      <w:r w:rsidR="00C16863">
        <w:rPr>
          <w:color w:val="000000"/>
          <w:sz w:val="28"/>
          <w:szCs w:val="28"/>
        </w:rPr>
        <w:t xml:space="preserve"> </w:t>
      </w:r>
      <w:r w:rsidR="00A50123">
        <w:rPr>
          <w:color w:val="000000"/>
          <w:sz w:val="28"/>
          <w:szCs w:val="28"/>
        </w:rPr>
        <w:t>1000</w:t>
      </w:r>
      <w:r w:rsidRPr="001150B8">
        <w:rPr>
          <w:color w:val="000000"/>
          <w:sz w:val="28"/>
          <w:szCs w:val="28"/>
        </w:rPr>
        <w:t xml:space="preserve"> кв.м по вул. </w:t>
      </w:r>
      <w:r w:rsidR="00A50123">
        <w:rPr>
          <w:color w:val="000000"/>
          <w:sz w:val="28"/>
          <w:szCs w:val="28"/>
        </w:rPr>
        <w:t>Аеродромній</w:t>
      </w:r>
      <w:r w:rsidRPr="001150B8">
        <w:rPr>
          <w:color w:val="000000"/>
          <w:sz w:val="28"/>
          <w:szCs w:val="28"/>
        </w:rPr>
        <w:t xml:space="preserve">, </w:t>
      </w:r>
      <w:r w:rsidR="00A50123">
        <w:rPr>
          <w:color w:val="000000"/>
          <w:sz w:val="28"/>
          <w:szCs w:val="28"/>
        </w:rPr>
        <w:t>40/1</w:t>
      </w:r>
      <w:r w:rsidRPr="001150B8">
        <w:rPr>
          <w:color w:val="000000"/>
          <w:sz w:val="28"/>
          <w:szCs w:val="28"/>
        </w:rPr>
        <w:t xml:space="preserve">7 в </w:t>
      </w:r>
      <w:r w:rsidR="00A50123" w:rsidRPr="00A50123">
        <w:rPr>
          <w:color w:val="000000" w:themeColor="text1"/>
          <w:sz w:val="28"/>
          <w:szCs w:val="28"/>
        </w:rPr>
        <w:t>Центральному</w:t>
      </w:r>
      <w:r w:rsidRPr="00A50123">
        <w:rPr>
          <w:color w:val="000000" w:themeColor="text1"/>
          <w:sz w:val="28"/>
          <w:szCs w:val="28"/>
        </w:rPr>
        <w:t xml:space="preserve"> районі м.</w:t>
      </w:r>
      <w:r w:rsidR="0088058B" w:rsidRPr="00A50123">
        <w:rPr>
          <w:color w:val="000000" w:themeColor="text1"/>
          <w:sz w:val="28"/>
          <w:szCs w:val="28"/>
        </w:rPr>
        <w:t xml:space="preserve"> </w:t>
      </w:r>
      <w:r w:rsidRPr="00A50123">
        <w:rPr>
          <w:color w:val="000000" w:themeColor="text1"/>
          <w:sz w:val="28"/>
          <w:szCs w:val="28"/>
        </w:rPr>
        <w:t xml:space="preserve">Миколаєва на користь </w:t>
      </w:r>
      <w:r w:rsidR="0088058B" w:rsidRPr="00A50123">
        <w:rPr>
          <w:color w:val="000000" w:themeColor="text1"/>
          <w:sz w:val="28"/>
          <w:szCs w:val="28"/>
          <w:shd w:val="clear" w:color="auto" w:fill="FFFFFF"/>
        </w:rPr>
        <w:t>Миколаївської міської територіальної громади</w:t>
      </w:r>
      <w:r w:rsidRPr="00A50123">
        <w:rPr>
          <w:color w:val="000000" w:themeColor="text1"/>
          <w:sz w:val="28"/>
          <w:szCs w:val="28"/>
        </w:rPr>
        <w:t>.</w:t>
      </w:r>
    </w:p>
    <w:p w14:paraId="085D1364" w14:textId="7840508C" w:rsidR="00567923" w:rsidRPr="00291C92" w:rsidRDefault="00A2149F" w:rsidP="006A6C7A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50B8">
        <w:rPr>
          <w:color w:val="252B33"/>
          <w:sz w:val="28"/>
          <w:szCs w:val="28"/>
        </w:rPr>
        <w:t>2</w:t>
      </w:r>
      <w:r w:rsidR="00136BE1" w:rsidRPr="001150B8">
        <w:rPr>
          <w:color w:val="252B33"/>
          <w:sz w:val="28"/>
          <w:szCs w:val="28"/>
        </w:rPr>
        <w:t>.</w:t>
      </w:r>
      <w:r w:rsidR="00A50123">
        <w:rPr>
          <w:color w:val="252B33"/>
          <w:sz w:val="28"/>
          <w:szCs w:val="28"/>
        </w:rPr>
        <w:t> </w:t>
      </w:r>
      <w:r w:rsidR="000259FF" w:rsidRPr="001150B8">
        <w:rPr>
          <w:sz w:val="28"/>
          <w:szCs w:val="28"/>
        </w:rPr>
        <w:t>Контроль за виконанням даного рішення покласти на постійну комісію</w:t>
      </w:r>
      <w:r w:rsidR="000259FF" w:rsidRPr="001150B8">
        <w:rPr>
          <w:spacing w:val="1"/>
          <w:sz w:val="28"/>
          <w:szCs w:val="28"/>
        </w:rPr>
        <w:t xml:space="preserve"> </w:t>
      </w:r>
      <w:r w:rsidR="000259FF" w:rsidRPr="001150B8">
        <w:rPr>
          <w:sz w:val="28"/>
          <w:szCs w:val="28"/>
        </w:rPr>
        <w:t>міської ради з питань екології, природокористування, просторового розвитку,</w:t>
      </w:r>
      <w:r w:rsidR="000259FF" w:rsidRPr="001150B8">
        <w:rPr>
          <w:spacing w:val="1"/>
          <w:sz w:val="28"/>
          <w:szCs w:val="28"/>
        </w:rPr>
        <w:t xml:space="preserve"> </w:t>
      </w:r>
      <w:r w:rsidR="000259FF" w:rsidRPr="001150B8">
        <w:rPr>
          <w:sz w:val="28"/>
          <w:szCs w:val="28"/>
        </w:rPr>
        <w:t>містобудування, архітектури і будівництва,</w:t>
      </w:r>
      <w:r w:rsidR="000259FF" w:rsidRPr="00291C92">
        <w:rPr>
          <w:sz w:val="28"/>
          <w:szCs w:val="28"/>
        </w:rPr>
        <w:t xml:space="preserve"> регулювання земельних відносин</w:t>
      </w:r>
      <w:r w:rsidR="000259FF" w:rsidRPr="00291C92">
        <w:rPr>
          <w:spacing w:val="1"/>
          <w:sz w:val="28"/>
          <w:szCs w:val="28"/>
        </w:rPr>
        <w:t xml:space="preserve"> </w:t>
      </w:r>
      <w:r w:rsidR="000259FF" w:rsidRPr="00291C92">
        <w:rPr>
          <w:sz w:val="28"/>
          <w:szCs w:val="28"/>
        </w:rPr>
        <w:t>(Нестеренко),</w:t>
      </w:r>
      <w:r w:rsidR="000259FF" w:rsidRPr="00291C92">
        <w:rPr>
          <w:spacing w:val="-1"/>
          <w:sz w:val="28"/>
          <w:szCs w:val="28"/>
        </w:rPr>
        <w:t xml:space="preserve"> </w:t>
      </w:r>
      <w:r w:rsidR="000259FF" w:rsidRPr="00291C92">
        <w:rPr>
          <w:sz w:val="28"/>
          <w:szCs w:val="28"/>
        </w:rPr>
        <w:t>заступника</w:t>
      </w:r>
      <w:r w:rsidR="000259FF" w:rsidRPr="00291C92">
        <w:rPr>
          <w:spacing w:val="-1"/>
          <w:sz w:val="28"/>
          <w:szCs w:val="28"/>
        </w:rPr>
        <w:t xml:space="preserve"> </w:t>
      </w:r>
      <w:r w:rsidR="000259FF" w:rsidRPr="00291C92">
        <w:rPr>
          <w:sz w:val="28"/>
          <w:szCs w:val="28"/>
        </w:rPr>
        <w:t>міського голови</w:t>
      </w:r>
      <w:r w:rsidR="000259FF" w:rsidRPr="00291C92">
        <w:rPr>
          <w:spacing w:val="-2"/>
          <w:sz w:val="28"/>
          <w:szCs w:val="28"/>
        </w:rPr>
        <w:t xml:space="preserve"> </w:t>
      </w:r>
      <w:r w:rsidR="000259FF" w:rsidRPr="00291C92">
        <w:rPr>
          <w:sz w:val="28"/>
          <w:szCs w:val="28"/>
        </w:rPr>
        <w:t>Андрієнка</w:t>
      </w:r>
      <w:r w:rsidR="000259FF" w:rsidRPr="00291C92">
        <w:rPr>
          <w:spacing w:val="-1"/>
          <w:sz w:val="28"/>
          <w:szCs w:val="28"/>
        </w:rPr>
        <w:t xml:space="preserve"> </w:t>
      </w:r>
      <w:r w:rsidR="000259FF" w:rsidRPr="00291C92">
        <w:rPr>
          <w:sz w:val="28"/>
          <w:szCs w:val="28"/>
        </w:rPr>
        <w:t>Ю.Г.</w:t>
      </w:r>
    </w:p>
    <w:p w14:paraId="65836C88" w14:textId="002E38C3" w:rsidR="00A2149F" w:rsidRDefault="00A2149F">
      <w:pPr>
        <w:pStyle w:val="a3"/>
      </w:pPr>
    </w:p>
    <w:p w14:paraId="084445E5" w14:textId="77777777" w:rsidR="00A50123" w:rsidRPr="00291C92" w:rsidRDefault="00A50123">
      <w:pPr>
        <w:pStyle w:val="a3"/>
      </w:pPr>
    </w:p>
    <w:p w14:paraId="42EDCE40" w14:textId="42135EAE" w:rsidR="00567923" w:rsidRPr="00291C92" w:rsidRDefault="000259FF" w:rsidP="00202A05">
      <w:pPr>
        <w:pStyle w:val="a3"/>
        <w:tabs>
          <w:tab w:val="left" w:pos="7824"/>
        </w:tabs>
      </w:pPr>
      <w:r w:rsidRPr="00291C92">
        <w:t>Міський</w:t>
      </w:r>
      <w:r w:rsidRPr="00291C92">
        <w:rPr>
          <w:spacing w:val="-5"/>
        </w:rPr>
        <w:t xml:space="preserve"> </w:t>
      </w:r>
      <w:r w:rsidRPr="00291C92">
        <w:t>голова</w:t>
      </w:r>
      <w:r w:rsidR="00202A05" w:rsidRPr="00291C92">
        <w:t xml:space="preserve">                                                                             </w:t>
      </w:r>
      <w:r w:rsidR="00A2149F" w:rsidRPr="00291C92">
        <w:t xml:space="preserve">       </w:t>
      </w:r>
      <w:r w:rsidRPr="00291C92">
        <w:t>О.</w:t>
      </w:r>
      <w:r w:rsidRPr="00291C92">
        <w:rPr>
          <w:spacing w:val="-1"/>
        </w:rPr>
        <w:t xml:space="preserve"> </w:t>
      </w:r>
      <w:r w:rsidRPr="00291C92">
        <w:t>СЄНКЕВИЧ</w:t>
      </w:r>
    </w:p>
    <w:sectPr w:rsidR="00567923" w:rsidRPr="00291C92" w:rsidSect="00202A05">
      <w:pgSz w:w="11910" w:h="16840"/>
      <w:pgMar w:top="1134" w:right="57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B49"/>
    <w:multiLevelType w:val="hybridMultilevel"/>
    <w:tmpl w:val="630AF072"/>
    <w:lvl w:ilvl="0" w:tplc="F3BCF518">
      <w:start w:val="2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1" w:hanging="360"/>
      </w:pPr>
    </w:lvl>
    <w:lvl w:ilvl="2" w:tplc="0422001B" w:tentative="1">
      <w:start w:val="1"/>
      <w:numFmt w:val="lowerRoman"/>
      <w:lvlText w:val="%3."/>
      <w:lvlJc w:val="right"/>
      <w:pPr>
        <w:ind w:left="1621" w:hanging="180"/>
      </w:pPr>
    </w:lvl>
    <w:lvl w:ilvl="3" w:tplc="0422000F" w:tentative="1">
      <w:start w:val="1"/>
      <w:numFmt w:val="decimal"/>
      <w:lvlText w:val="%4."/>
      <w:lvlJc w:val="left"/>
      <w:pPr>
        <w:ind w:left="2341" w:hanging="360"/>
      </w:pPr>
    </w:lvl>
    <w:lvl w:ilvl="4" w:tplc="04220019" w:tentative="1">
      <w:start w:val="1"/>
      <w:numFmt w:val="lowerLetter"/>
      <w:lvlText w:val="%5."/>
      <w:lvlJc w:val="left"/>
      <w:pPr>
        <w:ind w:left="3061" w:hanging="360"/>
      </w:pPr>
    </w:lvl>
    <w:lvl w:ilvl="5" w:tplc="0422001B" w:tentative="1">
      <w:start w:val="1"/>
      <w:numFmt w:val="lowerRoman"/>
      <w:lvlText w:val="%6."/>
      <w:lvlJc w:val="right"/>
      <w:pPr>
        <w:ind w:left="3781" w:hanging="180"/>
      </w:pPr>
    </w:lvl>
    <w:lvl w:ilvl="6" w:tplc="0422000F" w:tentative="1">
      <w:start w:val="1"/>
      <w:numFmt w:val="decimal"/>
      <w:lvlText w:val="%7."/>
      <w:lvlJc w:val="left"/>
      <w:pPr>
        <w:ind w:left="4501" w:hanging="360"/>
      </w:pPr>
    </w:lvl>
    <w:lvl w:ilvl="7" w:tplc="04220019" w:tentative="1">
      <w:start w:val="1"/>
      <w:numFmt w:val="lowerLetter"/>
      <w:lvlText w:val="%8."/>
      <w:lvlJc w:val="left"/>
      <w:pPr>
        <w:ind w:left="5221" w:hanging="360"/>
      </w:pPr>
    </w:lvl>
    <w:lvl w:ilvl="8" w:tplc="0422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" w15:restartNumberingAfterBreak="0">
    <w:nsid w:val="11190EAF"/>
    <w:multiLevelType w:val="hybridMultilevel"/>
    <w:tmpl w:val="F29E3550"/>
    <w:lvl w:ilvl="0" w:tplc="A4F6F362">
      <w:start w:val="1"/>
      <w:numFmt w:val="decimal"/>
      <w:lvlText w:val="%1."/>
      <w:lvlJc w:val="left"/>
      <w:pPr>
        <w:ind w:left="1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5E2118">
      <w:numFmt w:val="bullet"/>
      <w:lvlText w:val="•"/>
      <w:lvlJc w:val="left"/>
      <w:pPr>
        <w:ind w:left="1076" w:hanging="280"/>
      </w:pPr>
      <w:rPr>
        <w:rFonts w:hint="default"/>
        <w:lang w:val="uk-UA" w:eastAsia="en-US" w:bidi="ar-SA"/>
      </w:rPr>
    </w:lvl>
    <w:lvl w:ilvl="2" w:tplc="F8E62D92">
      <w:numFmt w:val="bullet"/>
      <w:lvlText w:val="•"/>
      <w:lvlJc w:val="left"/>
      <w:pPr>
        <w:ind w:left="2053" w:hanging="280"/>
      </w:pPr>
      <w:rPr>
        <w:rFonts w:hint="default"/>
        <w:lang w:val="uk-UA" w:eastAsia="en-US" w:bidi="ar-SA"/>
      </w:rPr>
    </w:lvl>
    <w:lvl w:ilvl="3" w:tplc="C8EA4784">
      <w:numFmt w:val="bullet"/>
      <w:lvlText w:val="•"/>
      <w:lvlJc w:val="left"/>
      <w:pPr>
        <w:ind w:left="3029" w:hanging="280"/>
      </w:pPr>
      <w:rPr>
        <w:rFonts w:hint="default"/>
        <w:lang w:val="uk-UA" w:eastAsia="en-US" w:bidi="ar-SA"/>
      </w:rPr>
    </w:lvl>
    <w:lvl w:ilvl="4" w:tplc="FA180260">
      <w:numFmt w:val="bullet"/>
      <w:lvlText w:val="•"/>
      <w:lvlJc w:val="left"/>
      <w:pPr>
        <w:ind w:left="4006" w:hanging="280"/>
      </w:pPr>
      <w:rPr>
        <w:rFonts w:hint="default"/>
        <w:lang w:val="uk-UA" w:eastAsia="en-US" w:bidi="ar-SA"/>
      </w:rPr>
    </w:lvl>
    <w:lvl w:ilvl="5" w:tplc="80ACC5F2">
      <w:numFmt w:val="bullet"/>
      <w:lvlText w:val="•"/>
      <w:lvlJc w:val="left"/>
      <w:pPr>
        <w:ind w:left="4982" w:hanging="280"/>
      </w:pPr>
      <w:rPr>
        <w:rFonts w:hint="default"/>
        <w:lang w:val="uk-UA" w:eastAsia="en-US" w:bidi="ar-SA"/>
      </w:rPr>
    </w:lvl>
    <w:lvl w:ilvl="6" w:tplc="86FAC62A">
      <w:numFmt w:val="bullet"/>
      <w:lvlText w:val="•"/>
      <w:lvlJc w:val="left"/>
      <w:pPr>
        <w:ind w:left="5959" w:hanging="280"/>
      </w:pPr>
      <w:rPr>
        <w:rFonts w:hint="default"/>
        <w:lang w:val="uk-UA" w:eastAsia="en-US" w:bidi="ar-SA"/>
      </w:rPr>
    </w:lvl>
    <w:lvl w:ilvl="7" w:tplc="DF2E72F0">
      <w:numFmt w:val="bullet"/>
      <w:lvlText w:val="•"/>
      <w:lvlJc w:val="left"/>
      <w:pPr>
        <w:ind w:left="6935" w:hanging="280"/>
      </w:pPr>
      <w:rPr>
        <w:rFonts w:hint="default"/>
        <w:lang w:val="uk-UA" w:eastAsia="en-US" w:bidi="ar-SA"/>
      </w:rPr>
    </w:lvl>
    <w:lvl w:ilvl="8" w:tplc="DC7ABFB4">
      <w:numFmt w:val="bullet"/>
      <w:lvlText w:val="•"/>
      <w:lvlJc w:val="left"/>
      <w:pPr>
        <w:ind w:left="7912" w:hanging="280"/>
      </w:pPr>
      <w:rPr>
        <w:rFonts w:hint="default"/>
        <w:lang w:val="uk-UA" w:eastAsia="en-US" w:bidi="ar-SA"/>
      </w:rPr>
    </w:lvl>
  </w:abstractNum>
  <w:num w:numId="1" w16cid:durableId="1187015732">
    <w:abstractNumId w:val="1"/>
  </w:num>
  <w:num w:numId="2" w16cid:durableId="17333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23"/>
    <w:rsid w:val="000259FF"/>
    <w:rsid w:val="000538F9"/>
    <w:rsid w:val="001150B8"/>
    <w:rsid w:val="00136BE1"/>
    <w:rsid w:val="001D2CFF"/>
    <w:rsid w:val="00202A05"/>
    <w:rsid w:val="00291C92"/>
    <w:rsid w:val="003973C0"/>
    <w:rsid w:val="004A6AFF"/>
    <w:rsid w:val="00563D84"/>
    <w:rsid w:val="00567923"/>
    <w:rsid w:val="005F0DEA"/>
    <w:rsid w:val="006A6C7A"/>
    <w:rsid w:val="006D0BC3"/>
    <w:rsid w:val="00740F6B"/>
    <w:rsid w:val="008171BF"/>
    <w:rsid w:val="00824358"/>
    <w:rsid w:val="00861D36"/>
    <w:rsid w:val="0088058B"/>
    <w:rsid w:val="008A0777"/>
    <w:rsid w:val="008B3984"/>
    <w:rsid w:val="009E47AF"/>
    <w:rsid w:val="00A05C0B"/>
    <w:rsid w:val="00A2149F"/>
    <w:rsid w:val="00A50123"/>
    <w:rsid w:val="00A81F55"/>
    <w:rsid w:val="00AA4B9D"/>
    <w:rsid w:val="00AD48F7"/>
    <w:rsid w:val="00AF2E35"/>
    <w:rsid w:val="00B1461F"/>
    <w:rsid w:val="00C16863"/>
    <w:rsid w:val="00C24E17"/>
    <w:rsid w:val="00D528C2"/>
    <w:rsid w:val="00D93685"/>
    <w:rsid w:val="00DC2238"/>
    <w:rsid w:val="00F825DF"/>
    <w:rsid w:val="00FA1E7B"/>
    <w:rsid w:val="00FA4C14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480C"/>
  <w15:docId w15:val="{53483779-CE2D-4FF2-9765-82F14239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538F9"/>
    <w:rPr>
      <w:b/>
      <w:bCs/>
    </w:rPr>
  </w:style>
  <w:style w:type="paragraph" w:customStyle="1" w:styleId="rtejustify">
    <w:name w:val="rtejustify"/>
    <w:basedOn w:val="a"/>
    <w:rsid w:val="00C24E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rsid w:val="00B146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2E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2E3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S-zr-210/16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S-zr-210/16</dc:title>
  <dc:creator>user505a</dc:creator>
  <cp:lastModifiedBy>Світлана</cp:lastModifiedBy>
  <cp:revision>4</cp:revision>
  <cp:lastPrinted>2024-08-16T05:58:00Z</cp:lastPrinted>
  <dcterms:created xsi:type="dcterms:W3CDTF">2024-09-03T12:26:00Z</dcterms:created>
  <dcterms:modified xsi:type="dcterms:W3CDTF">2024-09-03T12:30:00Z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2023-12-04T00:00:00Z</vt:filetime>
  </property>
</Properties>
</file>