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AF41FB1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9E1EBF">
        <w:rPr>
          <w:rFonts w:ascii="Times New Roman" w:eastAsia="Times New Roman" w:hAnsi="Times New Roman" w:cs="Times New Roman"/>
          <w:sz w:val="27"/>
          <w:szCs w:val="27"/>
        </w:rPr>
        <w:t>6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A175D3" w:rsidRPr="00664AA3">
        <w:rPr>
          <w:rFonts w:ascii="Times New Roman" w:eastAsia="Times New Roman" w:hAnsi="Times New Roman" w:cs="Times New Roman"/>
          <w:sz w:val="27"/>
          <w:szCs w:val="27"/>
        </w:rPr>
        <w:t>1</w:t>
      </w:r>
      <w:r w:rsidR="003F2533" w:rsidRPr="00664AA3">
        <w:rPr>
          <w:rFonts w:ascii="Times New Roman" w:eastAsia="Times New Roman" w:hAnsi="Times New Roman" w:cs="Times New Roman"/>
          <w:sz w:val="27"/>
          <w:szCs w:val="27"/>
        </w:rPr>
        <w:t>7</w:t>
      </w:r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proofErr w:type="spellStart"/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29447FBC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9E1EBF" w:rsidRPr="009E1EBF">
        <w:rPr>
          <w:sz w:val="27"/>
          <w:szCs w:val="27"/>
          <w:lang w:val="pl-PL"/>
        </w:rPr>
        <w:t>Про відмову ФОП Щербині Сергію Анатолійовичу у продовженні договору оренди землі для обслуговування зупинкового комплексу з торговим павільйоном по вул. Космонавтів ріг вул. Вінграновського в Інгульському районі 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проєкту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1" w:name="_Hlk177390221"/>
    </w:p>
    <w:bookmarkEnd w:id="1"/>
    <w:p w14:paraId="5CBCEB8E" w14:textId="5CA8E451" w:rsidR="0017104D" w:rsidRPr="00664AA3" w:rsidRDefault="009E1EBF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1EBF">
        <w:rPr>
          <w:rFonts w:ascii="Times New Roman" w:hAnsi="Times New Roman" w:cs="Times New Roman"/>
          <w:sz w:val="27"/>
          <w:szCs w:val="27"/>
          <w:lang w:val="pl-PL"/>
        </w:rPr>
        <w:t>Розглянувши звернення ФОП Щербини Сергія Анатолійовича, дозвільну справу від 18.09.2018 № 000004,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04001F" w:rsidRPr="00664AA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2" w:name="_page_22_0"/>
      <w:bookmarkEnd w:id="0"/>
      <w:r w:rsidRPr="009E1EBF">
        <w:rPr>
          <w:rFonts w:ascii="Times New Roman" w:hAnsi="Times New Roman" w:cs="Times New Roman"/>
          <w:sz w:val="27"/>
          <w:szCs w:val="27"/>
          <w:lang w:val="pl-PL"/>
        </w:rPr>
        <w:t>Про відмову ФОП Щербині Сергію Анатолійовичу у продовженні договору оренди землі для обслуговування зупинкового комплексу з торговим павільйоном по вул. Космонавтів ріг вул. Вінграновського в Інгульському 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B86A981" w14:textId="78539E55" w:rsidR="009E1EBF" w:rsidRPr="009E1EBF" w:rsidRDefault="00C31984" w:rsidP="009E1E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3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1. 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Відмовити ФОП Щербині Сергію Анатолійовичу у продовженні договору оренди землі від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19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06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13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 9278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, який було укладено на земельну ділянку (кадастровий номер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4810136900:05:071:0007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) площею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 xml:space="preserve">175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кв.м, для обслуговування </w:t>
      </w:r>
      <w:proofErr w:type="spellStart"/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зупинкового</w:t>
      </w:r>
      <w:proofErr w:type="spellEnd"/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 xml:space="preserve"> комплексу з торговим павільйоном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по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вул. Космонавтів ріг вул. Вінграновського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 Інгульському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районі м. Миколаєва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,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иснов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ку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департаменту архітектури та містобудування Миколаївської міської ради від 16.09.2024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36923/12.02.18/24-2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 xml:space="preserve">, у зв’язку з порушенням пункту 3.1, пункту 12.6 та підпункту ж пункту 9.4 розділу 9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умов договору оренди землі від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19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06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13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 xml:space="preserve"> 9278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та 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</w:rPr>
        <w:t>положень</w:t>
      </w:r>
      <w:r w:rsidR="009E1EBF"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статті 33 Закону України «Про оренду землі» (незабудована земельна ділянка). </w:t>
      </w:r>
    </w:p>
    <w:p w14:paraId="47F23B71" w14:textId="2821BB1E" w:rsidR="0017104D" w:rsidRPr="007965CB" w:rsidRDefault="009E1EBF" w:rsidP="009E1E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9E1EBF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>Зобов’язати ФОП Щербині Сергію Анатолійовичу повернути територіальній</w:t>
      </w:r>
      <w:r w:rsidRPr="009E1E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громаді міста Миколаєва земельну ділянку, зазначену у пункті 1 цього рішення</w:t>
      </w:r>
      <w:r w:rsidRPr="009E1EB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на умовах</w:t>
      </w:r>
      <w:r w:rsidRPr="009E1EB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1EB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3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роблений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2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06E57910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</w:t>
      </w:r>
      <w:r w:rsidR="008464DA">
        <w:rPr>
          <w:rFonts w:ascii="Times New Roman" w:hAnsi="Times New Roman" w:cs="Times New Roman"/>
          <w:sz w:val="27"/>
          <w:szCs w:val="27"/>
        </w:rPr>
        <w:t xml:space="preserve">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664AA3">
      <w:pgSz w:w="11905" w:h="16838"/>
      <w:pgMar w:top="567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965CB"/>
    <w:rsid w:val="007F5EDB"/>
    <w:rsid w:val="00804D45"/>
    <w:rsid w:val="00820274"/>
    <w:rsid w:val="00820D60"/>
    <w:rsid w:val="008246EE"/>
    <w:rsid w:val="0083791A"/>
    <w:rsid w:val="00845892"/>
    <w:rsid w:val="008464DA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1EB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Кадастр</cp:lastModifiedBy>
  <cp:revision>12</cp:revision>
  <cp:lastPrinted>2024-09-23T06:23:00Z</cp:lastPrinted>
  <dcterms:created xsi:type="dcterms:W3CDTF">2024-09-16T16:48:00Z</dcterms:created>
  <dcterms:modified xsi:type="dcterms:W3CDTF">2024-09-23T06:23:00Z</dcterms:modified>
</cp:coreProperties>
</file>