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400" w:lineRule="auto"/>
        <w:ind w:left="142" w:right="-139" w:firstLine="0"/>
        <w:rPr>
          <w:rFonts w:ascii="Times New Roman" w:cs="Times New Roman" w:eastAsia="Times New Roman" w:hAnsi="Times New Roman"/>
          <w:sz w:val="28"/>
          <w:szCs w:val="28"/>
        </w:rPr>
      </w:pPr>
      <w:bookmarkStart w:colFirst="0" w:colLast="0" w:name="_xovw1jyeujmv" w:id="0"/>
      <w:bookmarkEnd w:id="0"/>
      <w:r w:rsidDel="00000000" w:rsidR="00000000" w:rsidRPr="00000000">
        <w:rPr>
          <w:rFonts w:ascii="Times New Roman" w:cs="Times New Roman" w:eastAsia="Times New Roman" w:hAnsi="Times New Roman"/>
          <w:sz w:val="28"/>
          <w:szCs w:val="28"/>
          <w:rtl w:val="0"/>
        </w:rPr>
        <w:t xml:space="preserve">s-zr-210/590</w:t>
        <w:tab/>
        <w:tab/>
        <w:t xml:space="preserve">05.03.2026</w:t>
      </w:r>
    </w:p>
    <w:p w:rsidR="00000000" w:rsidDel="00000000" w:rsidP="00000000" w:rsidRDefault="00000000" w:rsidRPr="00000000" w14:paraId="00000002">
      <w:pPr>
        <w:widowControl w:val="0"/>
        <w:tabs>
          <w:tab w:val="left" w:leader="none" w:pos="7661"/>
        </w:tabs>
        <w:spacing w:line="400" w:lineRule="auto"/>
        <w:ind w:left="142" w:right="-1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    </w:t>
      </w:r>
    </w:p>
    <w:p w:rsidR="00000000" w:rsidDel="00000000" w:rsidP="00000000" w:rsidRDefault="00000000" w:rsidRPr="00000000" w14:paraId="00000003">
      <w:pPr>
        <w:widowControl w:val="0"/>
        <w:tabs>
          <w:tab w:val="left" w:leader="none" w:pos="7661"/>
        </w:tabs>
        <w:spacing w:line="400" w:lineRule="auto"/>
        <w:ind w:left="142" w:right="-1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widowControl w:val="0"/>
        <w:spacing w:line="400" w:lineRule="auto"/>
        <w:ind w:left="2658"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widowControl w:val="0"/>
        <w:spacing w:line="400" w:lineRule="auto"/>
        <w:ind w:left="1610"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line="400" w:lineRule="auto"/>
        <w:ind w:right="-2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продовження громадянину Караюзу Петру Володимировичу та громадянці Терещенко Євгенії Михайлівні строку оренди земельної ділянки (кадастровий номер 4810136600:08:007:0005) для обслуговування продовольчого магазину за адресою: вул. Янтарна, 320 в Корабельному районі м. Миколаєва»</w:t>
      </w:r>
    </w:p>
    <w:p w:rsidR="00000000" w:rsidDel="00000000" w:rsidP="00000000" w:rsidRDefault="00000000" w:rsidRPr="00000000" w14:paraId="00000007">
      <w:pPr>
        <w:widowControl w:val="0"/>
        <w:tabs>
          <w:tab w:val="left" w:leader="none" w:pos="1308"/>
          <w:tab w:val="left" w:leader="none" w:pos="3039"/>
          <w:tab w:val="left" w:leader="none" w:pos="4745"/>
        </w:tabs>
        <w:spacing w:line="40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139"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9">
      <w:pPr>
        <w:widowControl w:val="0"/>
        <w:tabs>
          <w:tab w:val="left" w:leader="none" w:pos="1412"/>
          <w:tab w:val="left" w:leader="none" w:pos="2858"/>
        </w:tabs>
        <w:spacing w:line="40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A">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B">
      <w:pPr>
        <w:widowControl w:val="0"/>
        <w:spacing w:line="400" w:lineRule="auto"/>
        <w:ind w:right="-139" w:firstLine="680"/>
        <w:jc w:val="both"/>
        <w:rPr>
          <w:rFonts w:ascii="Times New Roman" w:cs="Times New Roman" w:eastAsia="Times New Roman" w:hAnsi="Times New Roman"/>
          <w:sz w:val="28"/>
          <w:szCs w:val="28"/>
        </w:rPr>
      </w:pPr>
      <w:bookmarkStart w:colFirst="0" w:colLast="0" w:name="_kxlekvh826vc"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громадянина Караюза Петра Володимировича та громадянки Терещенко Євгенії Михайлівни, дозвільну справу від 10.02.2026 № 19.04-06/7320/2026,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громадянину Караюзу Петру Володимировичу та громадянці Терещенко Євгенії Михайлівні строку оренди земельної ділянки (кадастровий номер 4810136600:08:007:0005) для обслуговування продовольчого магазину за адресою: вул. Янтарна, 320 в Корабельному районі м. Миколаєва» для винесення на сесію міської ради.</w:t>
      </w:r>
    </w:p>
    <w:p w:rsidR="00000000" w:rsidDel="00000000" w:rsidP="00000000" w:rsidRDefault="00000000" w:rsidRPr="00000000" w14:paraId="0000000C">
      <w:pPr>
        <w:spacing w:line="400" w:lineRule="auto"/>
        <w:ind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Продовжити громадянину Караюзу Петру Володимировичу та громадянці Терещенко Євгенії Михайлівні на 25 років строк оренди земельної ділянки (кадастровий номер – 4810136600:08:007:0005) загальною площею 780 кв.м, яка перебуває в оренді відповідно до договору оренди землі від 30.10.2001 № 789,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продовольчого магазину за адресою: вул. Янтарна, 320 в Корабельному районі м. Миколаєва, право власності зареєстровано на підставі договору купівлі-продажу, за номером: 27, виданого 29.03.2000, відповідно до висновку департаменту архітектури та містобудування Миколаївської міської ради від 12.02.2026 № 8308/12.01-17/26-2 (забудована земельна ділянка).</w:t>
      </w:r>
    </w:p>
    <w:p w:rsidR="00000000" w:rsidDel="00000000" w:rsidP="00000000" w:rsidRDefault="00000000" w:rsidRPr="00000000" w14:paraId="0000000D">
      <w:pPr>
        <w:spacing w:line="400" w:lineRule="auto"/>
        <w:ind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400" w:lineRule="auto"/>
        <w:ind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Землекористувачу:</w:t>
      </w:r>
    </w:p>
    <w:p w:rsidR="00000000" w:rsidDel="00000000" w:rsidP="00000000" w:rsidRDefault="00000000" w:rsidRPr="00000000" w14:paraId="0000000F">
      <w:pPr>
        <w:spacing w:line="400" w:lineRule="auto"/>
        <w:ind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про зміни до договору оренди землі;</w:t>
      </w:r>
    </w:p>
    <w:p w:rsidR="00000000" w:rsidDel="00000000" w:rsidP="00000000" w:rsidRDefault="00000000" w:rsidRPr="00000000" w14:paraId="00000010">
      <w:pPr>
        <w:spacing w:line="400" w:lineRule="auto"/>
        <w:ind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spacing w:line="400" w:lineRule="auto"/>
        <w:ind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2">
      <w:pPr>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9">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A">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