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4DF27564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A1BF1" w:rsidRPr="00CA1BF1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A37A7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A1BF1" w:rsidRPr="000D7BE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574E6024" w:rsidR="00543396" w:rsidRPr="00CA1BF1" w:rsidRDefault="00064588" w:rsidP="00CA1BF1">
      <w:pPr>
        <w:autoSpaceDE w:val="0"/>
        <w:autoSpaceDN w:val="0"/>
        <w:adjustRightInd w:val="0"/>
        <w:spacing w:line="240" w:lineRule="auto"/>
        <w:ind w:right="-280"/>
        <w:jc w:val="center"/>
        <w:rPr>
          <w:rFonts w:ascii="Times New Roman" w:eastAsia="TimesNewRomanPSMT" w:hAnsi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CA1BF1" w:rsidRPr="00BB2032">
        <w:rPr>
          <w:rFonts w:ascii="Times New Roman" w:hAnsi="Times New Roman"/>
          <w:sz w:val="28"/>
          <w:szCs w:val="28"/>
        </w:rPr>
        <w:t xml:space="preserve">Про </w:t>
      </w:r>
      <w:r w:rsidR="00CA1BF1"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припинення права користування </w:t>
      </w:r>
      <w:r w:rsidR="00CA1BF1" w:rsidRPr="00BB2032">
        <w:rPr>
          <w:rFonts w:ascii="Times New Roman" w:hAnsi="Times New Roman"/>
          <w:color w:val="000000"/>
          <w:spacing w:val="-3"/>
          <w:sz w:val="28"/>
          <w:szCs w:val="28"/>
        </w:rPr>
        <w:t xml:space="preserve">земельною ділянкою, </w:t>
      </w:r>
      <w:r w:rsidR="00CA1BF1" w:rsidRPr="00BB2032">
        <w:rPr>
          <w:rFonts w:ascii="Times New Roman" w:hAnsi="Times New Roman"/>
          <w:sz w:val="28"/>
          <w:szCs w:val="28"/>
        </w:rPr>
        <w:t xml:space="preserve">заміну сторони у договорі оренди землі з громадянки </w:t>
      </w:r>
      <w:r w:rsidR="00CA1BF1"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Коваль Ганни Григорівни на громадянку </w:t>
      </w:r>
      <w:proofErr w:type="spellStart"/>
      <w:r w:rsidR="00CA1BF1" w:rsidRPr="00BB2032">
        <w:rPr>
          <w:rFonts w:ascii="Times New Roman" w:hAnsi="Times New Roman"/>
          <w:color w:val="000000"/>
          <w:spacing w:val="-4"/>
          <w:sz w:val="28"/>
          <w:szCs w:val="28"/>
        </w:rPr>
        <w:t>Дубенчук</w:t>
      </w:r>
      <w:proofErr w:type="spellEnd"/>
      <w:r w:rsidR="00CA1BF1"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 Єлизавету Валеріївну</w:t>
      </w:r>
      <w:r w:rsidR="00CA1BF1" w:rsidRPr="00BB2032">
        <w:rPr>
          <w:rFonts w:ascii="Times New Roman" w:hAnsi="Times New Roman"/>
          <w:sz w:val="28"/>
          <w:szCs w:val="28"/>
        </w:rPr>
        <w:t xml:space="preserve"> та продовження оренди земельної ділянки </w:t>
      </w:r>
      <w:r w:rsidR="00CA1BF1" w:rsidRPr="00BB2032">
        <w:rPr>
          <w:rFonts w:ascii="Times New Roman" w:eastAsia="TimesNewRomanPSMT" w:hAnsi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="00CA1BF1" w:rsidRPr="00BB2032">
        <w:rPr>
          <w:rFonts w:ascii="Times New Roman" w:eastAsia="TimesNewRomanPSMT" w:hAnsi="Times New Roman"/>
          <w:sz w:val="28"/>
          <w:szCs w:val="28"/>
        </w:rPr>
        <w:t>адресою</w:t>
      </w:r>
      <w:proofErr w:type="spellEnd"/>
      <w:r w:rsidR="00CA1BF1" w:rsidRPr="00BB2032">
        <w:rPr>
          <w:rFonts w:ascii="Times New Roman" w:eastAsia="TimesNewRomanPSMT" w:hAnsi="Times New Roman"/>
          <w:sz w:val="28"/>
          <w:szCs w:val="28"/>
        </w:rPr>
        <w:t>: вул.</w:t>
      </w:r>
      <w:r w:rsidR="00CA1BF1">
        <w:rPr>
          <w:rFonts w:ascii="Times New Roman" w:eastAsia="TimesNewRomanPSMT" w:hAnsi="Times New Roman"/>
          <w:sz w:val="28"/>
          <w:szCs w:val="28"/>
        </w:rPr>
        <w:t> </w:t>
      </w:r>
      <w:proofErr w:type="spellStart"/>
      <w:r w:rsidR="00CA1BF1" w:rsidRPr="00BB2032">
        <w:rPr>
          <w:rFonts w:ascii="Times New Roman" w:eastAsia="TimesNewRomanPSMT" w:hAnsi="Times New Roman"/>
          <w:sz w:val="28"/>
          <w:szCs w:val="28"/>
        </w:rPr>
        <w:t>Шнеєрсона</w:t>
      </w:r>
      <w:proofErr w:type="spellEnd"/>
      <w:r w:rsidR="00CA1BF1" w:rsidRPr="00BB2032">
        <w:rPr>
          <w:rFonts w:ascii="Times New Roman" w:eastAsia="TimesNewRomanPSMT" w:hAnsi="Times New Roman"/>
          <w:sz w:val="28"/>
          <w:szCs w:val="28"/>
        </w:rPr>
        <w:t>,</w:t>
      </w:r>
      <w:r w:rsidR="00CA1BF1">
        <w:rPr>
          <w:rFonts w:ascii="Times New Roman" w:eastAsia="TimesNewRomanPSMT" w:hAnsi="Times New Roman"/>
          <w:sz w:val="28"/>
          <w:szCs w:val="28"/>
        </w:rPr>
        <w:t> </w:t>
      </w:r>
      <w:r w:rsidR="00CA1BF1" w:rsidRPr="00BB2032">
        <w:rPr>
          <w:rFonts w:ascii="Times New Roman" w:eastAsia="TimesNewRomanPSMT" w:hAnsi="Times New Roman"/>
          <w:sz w:val="28"/>
          <w:szCs w:val="28"/>
        </w:rPr>
        <w:t xml:space="preserve">22-а </w:t>
      </w:r>
      <w:r w:rsidR="00CA1BF1">
        <w:rPr>
          <w:rFonts w:ascii="Times New Roman" w:eastAsia="TimesNewRomanPSMT" w:hAnsi="Times New Roman"/>
          <w:sz w:val="28"/>
          <w:szCs w:val="28"/>
        </w:rPr>
        <w:t>у</w:t>
      </w:r>
      <w:r w:rsidR="00CA1BF1" w:rsidRPr="00BB2032">
        <w:rPr>
          <w:rFonts w:ascii="Times New Roman" w:eastAsia="TimesNewRomanPSMT" w:hAnsi="Times New Roman"/>
          <w:sz w:val="28"/>
          <w:szCs w:val="28"/>
        </w:rPr>
        <w:t xml:space="preserve"> Центральному районі м.</w:t>
      </w:r>
      <w:r w:rsidR="00CA1BF1">
        <w:rPr>
          <w:rFonts w:ascii="Times New Roman" w:eastAsia="TimesNewRomanPSMT" w:hAnsi="Times New Roman"/>
          <w:sz w:val="28"/>
          <w:szCs w:val="28"/>
        </w:rPr>
        <w:t> </w:t>
      </w:r>
      <w:r w:rsidR="00CA1BF1" w:rsidRPr="00BB2032">
        <w:rPr>
          <w:rFonts w:ascii="Times New Roman" w:eastAsia="TimesNewRomanPSMT" w:hAnsi="Times New Roman"/>
          <w:sz w:val="28"/>
          <w:szCs w:val="28"/>
        </w:rPr>
        <w:t>Миколаєва</w:t>
      </w:r>
      <w:r w:rsidR="00CA1BF1" w:rsidRPr="00BB2032">
        <w:rPr>
          <w:rFonts w:ascii="Times New Roman" w:hAnsi="Times New Roman"/>
          <w:sz w:val="28"/>
          <w:szCs w:val="28"/>
        </w:rPr>
        <w:t xml:space="preserve">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256730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A37A77">
      <w:pPr>
        <w:pStyle w:val="a3"/>
        <w:spacing w:line="36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A37A77">
      <w:pPr>
        <w:widowControl w:val="0"/>
        <w:tabs>
          <w:tab w:val="left" w:pos="1412"/>
          <w:tab w:val="left" w:pos="2858"/>
        </w:tabs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5525492C" w14:textId="77777777" w:rsidR="00CA1BF1" w:rsidRDefault="008B7376" w:rsidP="00CA1BF1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2E0623A" w:rsidR="00CD4DFD" w:rsidRPr="00CA1BF1" w:rsidRDefault="00CA1BF1" w:rsidP="00CA1BF1">
      <w:pPr>
        <w:widowControl w:val="0"/>
        <w:spacing w:line="36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032">
        <w:rPr>
          <w:rFonts w:ascii="Times New Roman" w:hAnsi="Times New Roman"/>
          <w:sz w:val="28"/>
          <w:szCs w:val="28"/>
        </w:rPr>
        <w:t xml:space="preserve">Розглянувши заяву </w:t>
      </w:r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громадянки </w:t>
      </w:r>
      <w:proofErr w:type="spellStart"/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>Дубенчук</w:t>
      </w:r>
      <w:proofErr w:type="spellEnd"/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 Єлизавети Валеріївни</w:t>
      </w:r>
      <w:r w:rsidRPr="00BB2032">
        <w:rPr>
          <w:rFonts w:ascii="Times New Roman" w:hAnsi="Times New Roman"/>
          <w:sz w:val="28"/>
          <w:szCs w:val="28"/>
        </w:rPr>
        <w:t>, дозвільну справу від 05.12.2025 №</w:t>
      </w:r>
      <w:r>
        <w:rPr>
          <w:rFonts w:ascii="Times New Roman" w:hAnsi="Times New Roman"/>
          <w:sz w:val="28"/>
          <w:szCs w:val="28"/>
        </w:rPr>
        <w:t> </w:t>
      </w:r>
      <w:r w:rsidRPr="00BB2032">
        <w:rPr>
          <w:rFonts w:ascii="Times New Roman" w:hAnsi="Times New Roman"/>
          <w:sz w:val="28"/>
          <w:szCs w:val="28"/>
        </w:rPr>
        <w:t>19.04-06/72200/2025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BB2032">
        <w:rPr>
          <w:rFonts w:ascii="Times New Roman" w:hAnsi="Times New Roman"/>
          <w:sz w:val="28"/>
          <w:szCs w:val="28"/>
        </w:rPr>
        <w:t xml:space="preserve">Про </w:t>
      </w:r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припинення права користування </w:t>
      </w:r>
      <w:r w:rsidRPr="00BB2032">
        <w:rPr>
          <w:rFonts w:ascii="Times New Roman" w:hAnsi="Times New Roman"/>
          <w:color w:val="000000"/>
          <w:spacing w:val="-3"/>
          <w:sz w:val="28"/>
          <w:szCs w:val="28"/>
        </w:rPr>
        <w:t xml:space="preserve">земельною ділянкою, </w:t>
      </w:r>
      <w:r w:rsidRPr="00BB2032">
        <w:rPr>
          <w:rFonts w:ascii="Times New Roman" w:hAnsi="Times New Roman"/>
          <w:sz w:val="28"/>
          <w:szCs w:val="28"/>
        </w:rPr>
        <w:t xml:space="preserve">заміну сторони у договорі оренди землі з громадянки </w:t>
      </w:r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Коваль Ганни Григорівни на громадянку </w:t>
      </w:r>
      <w:proofErr w:type="spellStart"/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>Дубенчук</w:t>
      </w:r>
      <w:proofErr w:type="spellEnd"/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 Єлизавету Валеріївну</w:t>
      </w:r>
      <w:r w:rsidRPr="00BB2032">
        <w:rPr>
          <w:rFonts w:ascii="Times New Roman" w:hAnsi="Times New Roman"/>
          <w:sz w:val="28"/>
          <w:szCs w:val="28"/>
        </w:rPr>
        <w:t xml:space="preserve"> та продовження оренди земельної ділянки 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Pr="00BB2032">
        <w:rPr>
          <w:rFonts w:ascii="Times New Roman" w:eastAsia="TimesNewRomanPSMT" w:hAnsi="Times New Roman"/>
          <w:sz w:val="28"/>
          <w:szCs w:val="28"/>
        </w:rPr>
        <w:t>адресою</w:t>
      </w:r>
      <w:proofErr w:type="spellEnd"/>
      <w:r w:rsidRPr="00BB2032">
        <w:rPr>
          <w:rFonts w:ascii="Times New Roman" w:eastAsia="TimesNewRomanPSMT" w:hAnsi="Times New Roman"/>
          <w:sz w:val="28"/>
          <w:szCs w:val="28"/>
        </w:rPr>
        <w:t>: вул.</w:t>
      </w:r>
      <w:r>
        <w:rPr>
          <w:rFonts w:ascii="Times New Roman" w:eastAsia="TimesNewRomanPSMT" w:hAnsi="Times New Roman"/>
          <w:sz w:val="28"/>
          <w:szCs w:val="28"/>
        </w:rPr>
        <w:t> </w:t>
      </w:r>
      <w:proofErr w:type="spellStart"/>
      <w:r w:rsidRPr="00BB2032">
        <w:rPr>
          <w:rFonts w:ascii="Times New Roman" w:eastAsia="TimesNewRomanPSMT" w:hAnsi="Times New Roman"/>
          <w:sz w:val="28"/>
          <w:szCs w:val="28"/>
        </w:rPr>
        <w:t>Шнеєрсона</w:t>
      </w:r>
      <w:proofErr w:type="spellEnd"/>
      <w:r w:rsidRPr="00BB2032">
        <w:rPr>
          <w:rFonts w:ascii="Times New Roman" w:eastAsia="TimesNewRomanPSMT" w:hAnsi="Times New Roman"/>
          <w:sz w:val="28"/>
          <w:szCs w:val="28"/>
        </w:rPr>
        <w:t>,</w:t>
      </w:r>
      <w:r>
        <w:rPr>
          <w:rFonts w:ascii="Times New Roman" w:eastAsia="TimesNewRomanPSMT" w:hAnsi="Times New Roman"/>
          <w:sz w:val="28"/>
          <w:szCs w:val="28"/>
        </w:rPr>
        <w:t> 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22-а </w:t>
      </w:r>
      <w:r>
        <w:rPr>
          <w:rFonts w:ascii="Times New Roman" w:eastAsia="TimesNewRomanPSMT" w:hAnsi="Times New Roman"/>
          <w:sz w:val="28"/>
          <w:szCs w:val="28"/>
        </w:rPr>
        <w:t>у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 Центральному районі м.</w:t>
      </w:r>
      <w:r>
        <w:rPr>
          <w:rFonts w:ascii="Times New Roman" w:eastAsia="TimesNewRomanPSMT" w:hAnsi="Times New Roman"/>
          <w:sz w:val="28"/>
          <w:szCs w:val="28"/>
        </w:rPr>
        <w:t> </w:t>
      </w:r>
      <w:r w:rsidRPr="00BB2032">
        <w:rPr>
          <w:rFonts w:ascii="Times New Roman" w:eastAsia="TimesNewRomanPSMT" w:hAnsi="Times New Roman"/>
          <w:sz w:val="28"/>
          <w:szCs w:val="28"/>
        </w:rPr>
        <w:t>Миколаєва</w:t>
      </w:r>
      <w:r w:rsidRPr="00BB2032">
        <w:rPr>
          <w:rFonts w:ascii="Times New Roman" w:hAnsi="Times New Roman"/>
          <w:sz w:val="28"/>
          <w:szCs w:val="28"/>
        </w:rPr>
        <w:t xml:space="preserve"> (забудована </w:t>
      </w:r>
      <w:r w:rsidRPr="00BB2032">
        <w:rPr>
          <w:rFonts w:ascii="Times New Roman" w:hAnsi="Times New Roman"/>
          <w:sz w:val="28"/>
          <w:szCs w:val="28"/>
        </w:rPr>
        <w:lastRenderedPageBreak/>
        <w:t>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79EB59" w14:textId="77777777" w:rsidR="00CA1BF1" w:rsidRPr="00BB2032" w:rsidRDefault="00C31984" w:rsidP="00CA1BF1">
      <w:pPr>
        <w:tabs>
          <w:tab w:val="left" w:pos="3878"/>
        </w:tabs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CA1BF1" w:rsidRPr="00BB2032">
        <w:rPr>
          <w:rFonts w:ascii="Times New Roman" w:hAnsi="Times New Roman"/>
          <w:sz w:val="28"/>
          <w:szCs w:val="28"/>
          <w:lang w:eastAsia="zh-CN"/>
        </w:rPr>
        <w:t>1.</w:t>
      </w:r>
      <w:r w:rsidR="00CA1BF1">
        <w:rPr>
          <w:rFonts w:ascii="Times New Roman" w:hAnsi="Times New Roman"/>
          <w:sz w:val="28"/>
          <w:szCs w:val="28"/>
          <w:lang w:eastAsia="zh-CN"/>
        </w:rPr>
        <w:t> </w:t>
      </w:r>
      <w:r w:rsidR="00CA1BF1" w:rsidRPr="00BB2032">
        <w:rPr>
          <w:rFonts w:ascii="Times New Roman" w:hAnsi="Times New Roman"/>
          <w:sz w:val="28"/>
          <w:szCs w:val="28"/>
        </w:rPr>
        <w:t xml:space="preserve">Припинити громадянці </w:t>
      </w:r>
      <w:r w:rsidR="00CA1BF1"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Коваль Ганні Григорівні </w:t>
      </w:r>
      <w:r w:rsidR="00CA1BF1" w:rsidRPr="00BB2032">
        <w:rPr>
          <w:rFonts w:ascii="Times New Roman" w:hAnsi="Times New Roman"/>
          <w:sz w:val="28"/>
          <w:szCs w:val="28"/>
        </w:rPr>
        <w:t>право користування земельною ділянкою площею 80</w:t>
      </w:r>
      <w:r w:rsidR="00CA1BF1">
        <w:rPr>
          <w:rFonts w:ascii="Times New Roman" w:hAnsi="Times New Roman"/>
          <w:sz w:val="28"/>
          <w:szCs w:val="28"/>
        </w:rPr>
        <w:t> </w:t>
      </w:r>
      <w:proofErr w:type="spellStart"/>
      <w:r w:rsidR="00CA1BF1" w:rsidRPr="00BB2032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="00CA1BF1" w:rsidRPr="00BB20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1BF1" w:rsidRPr="00BB2032">
        <w:rPr>
          <w:rFonts w:ascii="Times New Roman" w:hAnsi="Times New Roman"/>
          <w:sz w:val="28"/>
          <w:szCs w:val="28"/>
        </w:rPr>
        <w:t>по вул.</w:t>
      </w:r>
      <w:r w:rsidR="00CA1BF1">
        <w:rPr>
          <w:rFonts w:ascii="Times New Roman" w:hAnsi="Times New Roman"/>
          <w:sz w:val="28"/>
          <w:szCs w:val="28"/>
        </w:rPr>
        <w:t> </w:t>
      </w:r>
      <w:proofErr w:type="spellStart"/>
      <w:r w:rsidR="00CA1BF1" w:rsidRPr="00BB2032">
        <w:rPr>
          <w:rFonts w:ascii="Times New Roman" w:hAnsi="Times New Roman"/>
          <w:sz w:val="28"/>
          <w:szCs w:val="28"/>
        </w:rPr>
        <w:t>Шнеєрсона</w:t>
      </w:r>
      <w:proofErr w:type="spellEnd"/>
      <w:r w:rsidR="00CA1BF1" w:rsidRPr="00BB2032">
        <w:rPr>
          <w:rFonts w:ascii="Times New Roman" w:hAnsi="Times New Roman"/>
          <w:sz w:val="28"/>
          <w:szCs w:val="28"/>
        </w:rPr>
        <w:t>, 22-а в Центральному районі м.</w:t>
      </w:r>
      <w:r w:rsidR="00CA1BF1">
        <w:rPr>
          <w:rFonts w:ascii="Times New Roman" w:hAnsi="Times New Roman"/>
          <w:sz w:val="28"/>
          <w:szCs w:val="28"/>
        </w:rPr>
        <w:t> </w:t>
      </w:r>
      <w:r w:rsidR="00CA1BF1" w:rsidRPr="00BB2032">
        <w:rPr>
          <w:rFonts w:ascii="Times New Roman" w:hAnsi="Times New Roman"/>
          <w:sz w:val="28"/>
          <w:szCs w:val="28"/>
        </w:rPr>
        <w:t>Миколаєва.</w:t>
      </w:r>
    </w:p>
    <w:p w14:paraId="66467BD6" w14:textId="68917E9C" w:rsidR="00CA1BF1" w:rsidRPr="00BB2032" w:rsidRDefault="00CA1BF1" w:rsidP="00CA1BF1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NewRomanPSMT" w:hAnsi="Times New Roman"/>
          <w:sz w:val="28"/>
          <w:szCs w:val="28"/>
        </w:rPr>
      </w:pPr>
      <w:r w:rsidRPr="00BB2032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 </w:t>
      </w:r>
      <w:r w:rsidRPr="00BB2032">
        <w:rPr>
          <w:rFonts w:ascii="Times New Roman" w:hAnsi="Times New Roman"/>
          <w:sz w:val="28"/>
          <w:szCs w:val="28"/>
        </w:rPr>
        <w:t xml:space="preserve">Замінити орендаря земельної ділянки площею </w:t>
      </w:r>
      <w:r w:rsidRPr="00BB2032">
        <w:rPr>
          <w:rFonts w:ascii="Times New Roman" w:hAnsi="Times New Roman"/>
          <w:sz w:val="28"/>
          <w:szCs w:val="28"/>
          <w:lang w:eastAsia="ru-RU"/>
        </w:rPr>
        <w:t>80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Pr="00BB2032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Pr="00BB2032">
        <w:rPr>
          <w:rFonts w:ascii="Times New Roman" w:hAnsi="Times New Roman"/>
          <w:sz w:val="28"/>
          <w:szCs w:val="28"/>
        </w:rPr>
        <w:t xml:space="preserve"> (кадастровий номер </w:t>
      </w:r>
      <w:r w:rsidRPr="00BB2032">
        <w:rPr>
          <w:rFonts w:ascii="Times New Roman" w:eastAsia="TimesNewRomanPSMT" w:hAnsi="Times New Roman"/>
          <w:sz w:val="28"/>
          <w:szCs w:val="28"/>
        </w:rPr>
        <w:t>4810137200:09:068:0008</w:t>
      </w:r>
      <w:r>
        <w:rPr>
          <w:rFonts w:ascii="Times New Roman" w:eastAsia="TimesNewRomanPSMT" w:hAnsi="Times New Roman"/>
          <w:sz w:val="28"/>
          <w:szCs w:val="28"/>
        </w:rPr>
        <w:t>)</w:t>
      </w:r>
      <w:r w:rsidRPr="00BB2032">
        <w:rPr>
          <w:rFonts w:ascii="Times New Roman" w:hAnsi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03.07 - для будівництва та обслуговування будівель торгівлі 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Pr="00BB2032">
        <w:rPr>
          <w:rFonts w:ascii="Times New Roman" w:eastAsia="TimesNewRomanPSMT" w:hAnsi="Times New Roman"/>
          <w:sz w:val="28"/>
          <w:szCs w:val="28"/>
        </w:rPr>
        <w:t>адресою</w:t>
      </w:r>
      <w:proofErr w:type="spellEnd"/>
      <w:r w:rsidRPr="00BB2032">
        <w:rPr>
          <w:rFonts w:ascii="Times New Roman" w:eastAsia="TimesNewRomanPSMT" w:hAnsi="Times New Roman"/>
          <w:sz w:val="28"/>
          <w:szCs w:val="28"/>
        </w:rPr>
        <w:t>: вул.</w:t>
      </w:r>
      <w:r>
        <w:rPr>
          <w:rFonts w:ascii="Times New Roman" w:eastAsia="TimesNewRomanPSMT" w:hAnsi="Times New Roman"/>
          <w:sz w:val="28"/>
          <w:szCs w:val="28"/>
        </w:rPr>
        <w:t> </w:t>
      </w:r>
      <w:proofErr w:type="spellStart"/>
      <w:r w:rsidRPr="00BB2032">
        <w:rPr>
          <w:rFonts w:ascii="Times New Roman" w:eastAsia="TimesNewRomanPSMT" w:hAnsi="Times New Roman"/>
          <w:sz w:val="28"/>
          <w:szCs w:val="28"/>
        </w:rPr>
        <w:t>Шнеєрсона</w:t>
      </w:r>
      <w:proofErr w:type="spellEnd"/>
      <w:r w:rsidRPr="00BB2032">
        <w:rPr>
          <w:rFonts w:ascii="Times New Roman" w:eastAsia="TimesNewRomanPSMT" w:hAnsi="Times New Roman"/>
          <w:sz w:val="28"/>
          <w:szCs w:val="28"/>
        </w:rPr>
        <w:t>, 22-а в Центральному районі м.</w:t>
      </w:r>
      <w:r>
        <w:rPr>
          <w:rFonts w:ascii="Times New Roman" w:eastAsia="TimesNewRomanPSMT" w:hAnsi="Times New Roman"/>
          <w:sz w:val="28"/>
          <w:szCs w:val="28"/>
        </w:rPr>
        <w:t> </w:t>
      </w:r>
      <w:r w:rsidRPr="00BB2032">
        <w:rPr>
          <w:rFonts w:ascii="Times New Roman" w:eastAsia="TimesNewRomanPSMT" w:hAnsi="Times New Roman"/>
          <w:sz w:val="28"/>
          <w:szCs w:val="28"/>
        </w:rPr>
        <w:t>Миколаєва</w:t>
      </w:r>
      <w:r w:rsidRPr="00BB2032">
        <w:rPr>
          <w:rFonts w:ascii="Times New Roman" w:hAnsi="Times New Roman"/>
          <w:sz w:val="28"/>
          <w:szCs w:val="28"/>
        </w:rPr>
        <w:t>, яка перебувала в оренді відповідно до договору оренди землі, зареєстрован</w:t>
      </w:r>
      <w:r>
        <w:rPr>
          <w:rFonts w:ascii="Times New Roman" w:hAnsi="Times New Roman"/>
          <w:sz w:val="28"/>
          <w:szCs w:val="28"/>
        </w:rPr>
        <w:t>ого</w:t>
      </w:r>
      <w:r w:rsidRPr="00BB2032">
        <w:rPr>
          <w:rFonts w:ascii="Times New Roman" w:hAnsi="Times New Roman"/>
          <w:sz w:val="28"/>
          <w:szCs w:val="28"/>
        </w:rPr>
        <w:t xml:space="preserve"> у Миколаївській міській раді 06.06.2011 за №</w:t>
      </w:r>
      <w:r>
        <w:rPr>
          <w:rFonts w:ascii="Times New Roman" w:hAnsi="Times New Roman"/>
          <w:sz w:val="28"/>
          <w:szCs w:val="28"/>
        </w:rPr>
        <w:t> </w:t>
      </w:r>
      <w:r w:rsidRPr="00BB2032">
        <w:rPr>
          <w:rFonts w:ascii="Times New Roman" w:hAnsi="Times New Roman"/>
          <w:sz w:val="28"/>
          <w:szCs w:val="28"/>
        </w:rPr>
        <w:t xml:space="preserve">8107, з громадянки </w:t>
      </w:r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Коваль Ганни Григорівни на громадянку </w:t>
      </w:r>
      <w:proofErr w:type="spellStart"/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>Дубенчук</w:t>
      </w:r>
      <w:proofErr w:type="spellEnd"/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 Єлизавету Валеріївну </w:t>
      </w:r>
      <w:r w:rsidRPr="00BB2032">
        <w:rPr>
          <w:rFonts w:ascii="Times New Roman" w:hAnsi="Times New Roman"/>
          <w:sz w:val="28"/>
          <w:szCs w:val="28"/>
        </w:rPr>
        <w:t xml:space="preserve">(право власності на нерухоме майно згідно з витягом про Державну реєстрацію прав на нерухоме майно, 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реєстраційний номер об’єкта нерухомого майна: 1893829248101, </w:t>
      </w:r>
      <w:r w:rsidRPr="00BB2032">
        <w:rPr>
          <w:rFonts w:ascii="Times New Roman" w:eastAsia="TimesNewRomanPS-BoldMT" w:hAnsi="Times New Roman"/>
          <w:sz w:val="28"/>
          <w:szCs w:val="28"/>
        </w:rPr>
        <w:t xml:space="preserve">номер відомостей про речове право: 50612540 від 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12.06.2023, </w:t>
      </w:r>
      <w:r w:rsidRPr="00BB2032">
        <w:rPr>
          <w:rFonts w:ascii="Times New Roman" w:hAnsi="Times New Roman"/>
          <w:sz w:val="28"/>
          <w:szCs w:val="28"/>
        </w:rPr>
        <w:t xml:space="preserve">зареєстровано на підставі </w:t>
      </w:r>
      <w:r w:rsidRPr="00BB2032">
        <w:rPr>
          <w:rFonts w:ascii="Times New Roman" w:eastAsia="TimesNewRomanPSMT" w:hAnsi="Times New Roman"/>
          <w:sz w:val="28"/>
          <w:szCs w:val="28"/>
        </w:rPr>
        <w:t>акт</w:t>
      </w:r>
      <w:r w:rsidR="000D7BE0">
        <w:rPr>
          <w:rFonts w:ascii="Times New Roman" w:eastAsia="TimesNewRomanPSMT" w:hAnsi="Times New Roman"/>
          <w:sz w:val="28"/>
          <w:szCs w:val="28"/>
        </w:rPr>
        <w:t>у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 приймання-передачі, серія та номер: б/н, виданого 17.05.2023, рішення про передачу майна у власність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BB2032">
        <w:rPr>
          <w:rFonts w:ascii="Times New Roman" w:eastAsia="TimesNewRomanPSMT" w:hAnsi="Times New Roman"/>
          <w:sz w:val="28"/>
          <w:szCs w:val="28"/>
        </w:rPr>
        <w:t>фізичній або юридичній особі, що вийшла із складу засновників (учасників) юридичної особи, серія та номер: 1/2023</w:t>
      </w:r>
      <w:r w:rsidRPr="00BB2032">
        <w:rPr>
          <w:rFonts w:ascii="Times New Roman" w:hAnsi="Times New Roman"/>
          <w:sz w:val="28"/>
          <w:szCs w:val="28"/>
        </w:rPr>
        <w:t>)</w:t>
      </w:r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>, та продовжити на 15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BB2032">
        <w:rPr>
          <w:rFonts w:ascii="Times New Roman" w:hAnsi="Times New Roman"/>
          <w:color w:val="000000"/>
          <w:spacing w:val="-4"/>
          <w:sz w:val="28"/>
          <w:szCs w:val="28"/>
        </w:rPr>
        <w:t xml:space="preserve">років оренду земельної ділянки 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для обслуговування нежитлових приміщень магазину за </w:t>
      </w:r>
      <w:proofErr w:type="spellStart"/>
      <w:r w:rsidRPr="00BB2032">
        <w:rPr>
          <w:rFonts w:ascii="Times New Roman" w:eastAsia="TimesNewRomanPSMT" w:hAnsi="Times New Roman"/>
          <w:sz w:val="28"/>
          <w:szCs w:val="28"/>
        </w:rPr>
        <w:t>адресою</w:t>
      </w:r>
      <w:proofErr w:type="spellEnd"/>
      <w:r w:rsidRPr="00BB2032">
        <w:rPr>
          <w:rFonts w:ascii="Times New Roman" w:eastAsia="TimesNewRomanPSMT" w:hAnsi="Times New Roman"/>
          <w:sz w:val="28"/>
          <w:szCs w:val="28"/>
        </w:rPr>
        <w:t>: вул.</w:t>
      </w:r>
      <w:r>
        <w:rPr>
          <w:rFonts w:ascii="Times New Roman" w:eastAsia="TimesNewRomanPSMT" w:hAnsi="Times New Roman"/>
          <w:sz w:val="28"/>
          <w:szCs w:val="28"/>
        </w:rPr>
        <w:t> </w:t>
      </w:r>
      <w:proofErr w:type="spellStart"/>
      <w:r w:rsidRPr="00BB2032">
        <w:rPr>
          <w:rFonts w:ascii="Times New Roman" w:eastAsia="TimesNewRomanPSMT" w:hAnsi="Times New Roman"/>
          <w:sz w:val="28"/>
          <w:szCs w:val="28"/>
        </w:rPr>
        <w:t>Шнеєрсона</w:t>
      </w:r>
      <w:proofErr w:type="spellEnd"/>
      <w:r w:rsidRPr="00BB2032">
        <w:rPr>
          <w:rFonts w:ascii="Times New Roman" w:eastAsia="TimesNewRomanPSMT" w:hAnsi="Times New Roman"/>
          <w:sz w:val="28"/>
          <w:szCs w:val="28"/>
        </w:rPr>
        <w:t>, 22-а в Центральному районі м.</w:t>
      </w:r>
      <w:r>
        <w:rPr>
          <w:rFonts w:ascii="Times New Roman" w:eastAsia="TimesNewRomanPSMT" w:hAnsi="Times New Roman"/>
          <w:sz w:val="28"/>
          <w:szCs w:val="28"/>
        </w:rPr>
        <w:t> </w:t>
      </w:r>
      <w:r w:rsidRPr="00BB2032">
        <w:rPr>
          <w:rFonts w:ascii="Times New Roman" w:eastAsia="TimesNewRomanPSMT" w:hAnsi="Times New Roman"/>
          <w:sz w:val="28"/>
          <w:szCs w:val="28"/>
        </w:rPr>
        <w:t xml:space="preserve">Миколаєва, </w:t>
      </w:r>
      <w:r w:rsidRPr="00BB2032">
        <w:rPr>
          <w:rFonts w:ascii="Times New Roman" w:hAnsi="Times New Roman"/>
          <w:sz w:val="28"/>
          <w:szCs w:val="28"/>
        </w:rPr>
        <w:t>висновок департаменту архітектури та містобудування Миколаївської міської ради від 09.12.2025 № 70402/12.01-17/25-2.</w:t>
      </w:r>
    </w:p>
    <w:p w14:paraId="3909BE06" w14:textId="77777777" w:rsidR="00CA1BF1" w:rsidRPr="00BB2032" w:rsidRDefault="00CA1BF1" w:rsidP="00CA1BF1">
      <w:pPr>
        <w:tabs>
          <w:tab w:val="left" w:pos="387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B2032">
        <w:rPr>
          <w:rFonts w:ascii="Times New Roman" w:hAnsi="Times New Roman"/>
          <w:sz w:val="28"/>
          <w:szCs w:val="28"/>
        </w:rPr>
        <w:t xml:space="preserve">Підстава: положення </w:t>
      </w:r>
      <w:proofErr w:type="spellStart"/>
      <w:r w:rsidRPr="00BB2032">
        <w:rPr>
          <w:rFonts w:ascii="Times New Roman" w:hAnsi="Times New Roman"/>
          <w:sz w:val="28"/>
          <w:szCs w:val="28"/>
        </w:rPr>
        <w:t>ст.ст</w:t>
      </w:r>
      <w:proofErr w:type="spellEnd"/>
      <w:r w:rsidRPr="00BB20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B2032">
        <w:rPr>
          <w:rFonts w:ascii="Times New Roman" w:hAnsi="Times New Roman"/>
          <w:sz w:val="28"/>
          <w:szCs w:val="28"/>
        </w:rPr>
        <w:t>120, 141 Земельного кодексу України, ст.</w:t>
      </w:r>
      <w:r>
        <w:rPr>
          <w:rFonts w:ascii="Times New Roman" w:hAnsi="Times New Roman"/>
          <w:sz w:val="28"/>
          <w:szCs w:val="28"/>
        </w:rPr>
        <w:t> </w:t>
      </w:r>
      <w:r w:rsidRPr="00BB2032">
        <w:rPr>
          <w:rFonts w:ascii="Times New Roman" w:hAnsi="Times New Roman"/>
          <w:sz w:val="28"/>
          <w:szCs w:val="28"/>
        </w:rPr>
        <w:t>7 Закону України «Про оренду землі».</w:t>
      </w:r>
    </w:p>
    <w:p w14:paraId="45CBBAA1" w14:textId="77777777" w:rsidR="00CA1BF1" w:rsidRPr="00BB2032" w:rsidRDefault="00CA1BF1" w:rsidP="00CA1BF1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14:paraId="33C39326" w14:textId="77777777" w:rsidR="00CA1BF1" w:rsidRPr="00BB2032" w:rsidRDefault="00CA1BF1" w:rsidP="00CA1BF1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B2032">
        <w:rPr>
          <w:rFonts w:ascii="Times New Roman" w:hAnsi="Times New Roman"/>
          <w:sz w:val="28"/>
          <w:szCs w:val="28"/>
        </w:rPr>
        <w:t>2. Землекористувачу:</w:t>
      </w:r>
    </w:p>
    <w:p w14:paraId="70F0D86B" w14:textId="77777777" w:rsidR="00CA1BF1" w:rsidRPr="00BB2032" w:rsidRDefault="00CA1BF1" w:rsidP="00CA1BF1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B2032">
        <w:rPr>
          <w:rFonts w:ascii="Times New Roman" w:hAnsi="Times New Roman"/>
          <w:sz w:val="28"/>
          <w:szCs w:val="28"/>
        </w:rPr>
        <w:t>- </w:t>
      </w:r>
      <w:r w:rsidRPr="003F76CF">
        <w:rPr>
          <w:rFonts w:ascii="Times New Roman" w:hAnsi="Times New Roman"/>
          <w:sz w:val="28"/>
          <w:szCs w:val="28"/>
        </w:rPr>
        <w:t>укласти договір про зміни до договору оренди землі</w:t>
      </w:r>
      <w:r w:rsidRPr="00BB2032">
        <w:rPr>
          <w:rFonts w:ascii="Times New Roman" w:hAnsi="Times New Roman"/>
          <w:sz w:val="28"/>
          <w:szCs w:val="28"/>
        </w:rPr>
        <w:t>;</w:t>
      </w:r>
    </w:p>
    <w:p w14:paraId="62AB62E0" w14:textId="77777777" w:rsidR="00CA1BF1" w:rsidRPr="00BB2032" w:rsidRDefault="00CA1BF1" w:rsidP="00CA1BF1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B2032">
        <w:rPr>
          <w:rFonts w:ascii="Times New Roman" w:hAnsi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3FD1BB1" w14:textId="77777777" w:rsidR="00CA1BF1" w:rsidRPr="00BB2032" w:rsidRDefault="00CA1BF1" w:rsidP="00CA1BF1">
      <w:pPr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BB2032">
        <w:rPr>
          <w:rFonts w:ascii="Times New Roman" w:hAnsi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1D9DD5EB" w14:textId="001C39DC" w:rsidR="00A37A77" w:rsidRPr="006B11FA" w:rsidRDefault="00A37A77" w:rsidP="00CA1BF1">
      <w:pPr>
        <w:autoSpaceDE w:val="0"/>
        <w:autoSpaceDN w:val="0"/>
        <w:adjustRightInd w:val="0"/>
        <w:spacing w:line="360" w:lineRule="exact"/>
        <w:ind w:right="-1" w:firstLine="720"/>
        <w:jc w:val="both"/>
        <w:rPr>
          <w:sz w:val="28"/>
          <w:szCs w:val="28"/>
        </w:rPr>
      </w:pPr>
    </w:p>
    <w:p w14:paraId="7A026BB7" w14:textId="4B2465C6" w:rsidR="003B3830" w:rsidRPr="00814EBB" w:rsidRDefault="00064588" w:rsidP="00A37A77">
      <w:pPr>
        <w:tabs>
          <w:tab w:val="left" w:pos="3878"/>
        </w:tabs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A37A77">
      <w:pPr>
        <w:widowControl w:val="0"/>
        <w:spacing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A37A77">
      <w:pPr>
        <w:widowControl w:val="0"/>
        <w:spacing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D7BE0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567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37A77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1BF1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2025-12-25T09:03:00Z</cp:lastPrinted>
  <dcterms:created xsi:type="dcterms:W3CDTF">2025-12-23T14:40:00Z</dcterms:created>
  <dcterms:modified xsi:type="dcterms:W3CDTF">2025-12-25T09:03:00Z</dcterms:modified>
</cp:coreProperties>
</file>