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6433A7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7E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256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E05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63CB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4E05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FB2562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C6B6AE0" w:rsidR="00D74B07" w:rsidRPr="00FB2562" w:rsidRDefault="004F539A" w:rsidP="00FB2562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FB2562">
        <w:rPr>
          <w:sz w:val="28"/>
          <w:szCs w:val="28"/>
        </w:rPr>
        <w:t>«</w:t>
      </w:r>
      <w:r w:rsidR="00FB2562" w:rsidRPr="00FB2562">
        <w:rPr>
          <w:sz w:val="28"/>
          <w:szCs w:val="28"/>
        </w:rPr>
        <w:t>Про внесення зміни до договору оренди землі в частині визначення орендарями земельної ділянки ФОП Домбровської Тетяни Миколаївни, громадянки Домбровської Дар’ї Владиславівни та громадянина Домбровського Миколи Владиславовича та продовження строку оренди земельної ділянки для обслуговування нежитлової будівлі – торговельного павільйону за адресою: вул. Космонавтів, 43-д в Інгульському районі м. Миколаєва (забудована земельна ділянка)</w:t>
      </w:r>
      <w:r w:rsidR="00A63EC3" w:rsidRPr="00FB2562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FB2562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FB2562" w:rsidRDefault="00CD2D2C" w:rsidP="00EC1BDD">
      <w:pPr>
        <w:pStyle w:val="a3"/>
        <w:ind w:left="0" w:firstLine="720"/>
      </w:pPr>
      <w:r w:rsidRPr="00FB2562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FB2562" w:rsidRDefault="00CD2D2C" w:rsidP="00EC1BDD">
      <w:pPr>
        <w:pStyle w:val="a3"/>
        <w:ind w:left="0" w:firstLine="720"/>
      </w:pPr>
      <w:r w:rsidRPr="00FB2562">
        <w:t>Розробником</w:t>
      </w:r>
      <w:r w:rsidRPr="00FB2562">
        <w:rPr>
          <w:spacing w:val="1"/>
        </w:rPr>
        <w:t xml:space="preserve"> </w:t>
      </w:r>
      <w:r w:rsidRPr="00FB2562">
        <w:t>та</w:t>
      </w:r>
      <w:r w:rsidRPr="00FB2562">
        <w:rPr>
          <w:spacing w:val="1"/>
        </w:rPr>
        <w:t xml:space="preserve"> </w:t>
      </w:r>
      <w:r w:rsidRPr="00FB2562">
        <w:t>відповідальним</w:t>
      </w:r>
      <w:r w:rsidRPr="00FB2562">
        <w:rPr>
          <w:spacing w:val="71"/>
        </w:rPr>
        <w:t xml:space="preserve"> </w:t>
      </w:r>
      <w:r w:rsidRPr="00FB2562">
        <w:t>за</w:t>
      </w:r>
      <w:r w:rsidRPr="00FB2562">
        <w:rPr>
          <w:spacing w:val="71"/>
        </w:rPr>
        <w:t xml:space="preserve"> </w:t>
      </w:r>
      <w:r w:rsidRPr="00FB2562">
        <w:t>супровід</w:t>
      </w:r>
      <w:r w:rsidRPr="00FB2562">
        <w:rPr>
          <w:spacing w:val="71"/>
        </w:rPr>
        <w:t xml:space="preserve"> </w:t>
      </w:r>
      <w:r w:rsidRPr="00FB2562">
        <w:t>проєкту</w:t>
      </w:r>
      <w:r w:rsidRPr="00FB2562">
        <w:rPr>
          <w:spacing w:val="1"/>
        </w:rPr>
        <w:t xml:space="preserve"> </w:t>
      </w:r>
      <w:r w:rsidRPr="00FB2562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B2562">
        <w:rPr>
          <w:spacing w:val="1"/>
        </w:rPr>
        <w:t xml:space="preserve"> </w:t>
      </w:r>
      <w:r w:rsidRPr="00FB2562">
        <w:t>Платонова Юрія Михайловича,</w:t>
      </w:r>
      <w:r w:rsidRPr="00FB2562">
        <w:rPr>
          <w:spacing w:val="1"/>
        </w:rPr>
        <w:t xml:space="preserve"> </w:t>
      </w:r>
      <w:r w:rsidRPr="00FB2562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B2562">
        <w:rPr>
          <w:spacing w:val="-3"/>
        </w:rPr>
        <w:t xml:space="preserve"> </w:t>
      </w:r>
      <w:r w:rsidRPr="00FB2562">
        <w:t>Миколаїв,</w:t>
      </w:r>
      <w:r w:rsidRPr="00FB2562">
        <w:rPr>
          <w:spacing w:val="-3"/>
        </w:rPr>
        <w:t xml:space="preserve"> </w:t>
      </w:r>
      <w:r w:rsidRPr="00FB2562">
        <w:t>вул.</w:t>
      </w:r>
      <w:r w:rsidRPr="00FB2562">
        <w:rPr>
          <w:spacing w:val="-3"/>
        </w:rPr>
        <w:t xml:space="preserve"> </w:t>
      </w:r>
      <w:r w:rsidRPr="00FB2562">
        <w:t>Адміральська,</w:t>
      </w:r>
      <w:r w:rsidRPr="00FB2562">
        <w:rPr>
          <w:spacing w:val="-4"/>
        </w:rPr>
        <w:t xml:space="preserve"> </w:t>
      </w:r>
      <w:r w:rsidRPr="00FB2562">
        <w:t>20,</w:t>
      </w:r>
      <w:r w:rsidRPr="00FB2562">
        <w:rPr>
          <w:spacing w:val="-2"/>
        </w:rPr>
        <w:t xml:space="preserve"> </w:t>
      </w:r>
      <w:r w:rsidRPr="00FB2562">
        <w:t>тел.37-32-35).</w:t>
      </w:r>
    </w:p>
    <w:p w14:paraId="0BD29EAD" w14:textId="77777777" w:rsidR="00FB2562" w:rsidRPr="00FB2562" w:rsidRDefault="008B7376" w:rsidP="00FB256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562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B256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B256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B2562">
        <w:rPr>
          <w:rFonts w:ascii="Times New Roman" w:hAnsi="Times New Roman" w:cs="Times New Roman"/>
          <w:sz w:val="28"/>
          <w:szCs w:val="28"/>
        </w:rPr>
        <w:t xml:space="preserve"> 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FB2562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B256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B256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B2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8ED89F7" w:rsidR="00CD4DFD" w:rsidRPr="00FB2562" w:rsidRDefault="00FB2562" w:rsidP="00FB256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562">
        <w:rPr>
          <w:rFonts w:ascii="Times New Roman" w:hAnsi="Times New Roman" w:cs="Times New Roman"/>
          <w:sz w:val="28"/>
          <w:szCs w:val="28"/>
        </w:rPr>
        <w:t>Розглянувши звернення ФОП Домбровської Тетяни Миколаївни та громадян Домбровської Дар’ї Владиславівни та Домбровського Миколи Владиславовича, дозвільну справу від 02.07.2025 № 19.04-06/35212/2025</w:t>
      </w:r>
      <w:r w:rsidR="0014351B" w:rsidRPr="00FB2562">
        <w:rPr>
          <w:rFonts w:ascii="Times New Roman" w:hAnsi="Times New Roman" w:cs="Times New Roman"/>
          <w:sz w:val="28"/>
          <w:szCs w:val="28"/>
        </w:rPr>
        <w:t xml:space="preserve">, </w:t>
      </w:r>
      <w:r w:rsidR="0042597A" w:rsidRPr="00FB256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FB256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FB256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FB256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ради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з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«Про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«Про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FB256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в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FB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FB256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B2562">
        <w:rPr>
          <w:rFonts w:ascii="Times New Roman" w:hAnsi="Times New Roman" w:cs="Times New Roman"/>
          <w:sz w:val="28"/>
          <w:szCs w:val="28"/>
        </w:rPr>
        <w:t xml:space="preserve">Про внесення зміни до договору оренди землі в частині визначення орендарями земельної ділянки ФОП Домбровської Тетяни Миколаївни, громадянки Домбровської Дар’ї Владиславівни та громадянина Домбровського Миколи Владиславовича та продовження строку оренди </w:t>
      </w:r>
      <w:r w:rsidRPr="00FB2562">
        <w:rPr>
          <w:rFonts w:ascii="Times New Roman" w:hAnsi="Times New Roman" w:cs="Times New Roman"/>
          <w:sz w:val="28"/>
          <w:szCs w:val="28"/>
        </w:rPr>
        <w:lastRenderedPageBreak/>
        <w:t>земельної ділянки для обслуговування нежитлової будівлі – торговельного павільйону за адресою: вул. Космонавтів, 43-д в Інгульському районі м. Миколаєва (забудована земельна ділянка)</w:t>
      </w:r>
      <w:r w:rsidR="00977FE0" w:rsidRPr="00FB25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FB256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FB256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FB256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FB2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77DA7" w14:textId="42DCE7D9" w:rsidR="00FB2562" w:rsidRPr="00FB2562" w:rsidRDefault="00C31984" w:rsidP="00FB256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Відповідно до про</w:t>
      </w:r>
      <w:r w:rsidRPr="00FB2562">
        <w:rPr>
          <w:w w:val="99"/>
          <w:sz w:val="28"/>
          <w:szCs w:val="28"/>
        </w:rPr>
        <w:t>є</w:t>
      </w:r>
      <w:r w:rsidRPr="00FB2562">
        <w:rPr>
          <w:sz w:val="28"/>
          <w:szCs w:val="28"/>
        </w:rPr>
        <w:t>к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у рі</w:t>
      </w:r>
      <w:r w:rsidRPr="00FB2562">
        <w:rPr>
          <w:w w:val="99"/>
          <w:sz w:val="28"/>
          <w:szCs w:val="28"/>
        </w:rPr>
        <w:t>ш</w:t>
      </w:r>
      <w:r w:rsidRPr="00FB2562">
        <w:rPr>
          <w:sz w:val="28"/>
          <w:szCs w:val="28"/>
        </w:rPr>
        <w:t>е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 xml:space="preserve">я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ередбаче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 xml:space="preserve">о: </w:t>
      </w:r>
      <w:r w:rsidR="00CD4DFD" w:rsidRPr="00FB2562">
        <w:rPr>
          <w:sz w:val="28"/>
          <w:szCs w:val="28"/>
        </w:rPr>
        <w:t>«</w:t>
      </w:r>
      <w:r w:rsidR="00FB2562" w:rsidRPr="00FB2562">
        <w:rPr>
          <w:sz w:val="28"/>
          <w:szCs w:val="28"/>
        </w:rPr>
        <w:t>1. </w:t>
      </w:r>
      <w:r w:rsidR="00FB2562" w:rsidRPr="00FB2562">
        <w:rPr>
          <w:sz w:val="28"/>
          <w:szCs w:val="28"/>
          <w:shd w:val="clear" w:color="auto" w:fill="FFFFFF"/>
        </w:rPr>
        <w:t xml:space="preserve">Внести зміни до договору оренди землі, який зареєстровано в книзі записів договорів оренди землі Миколаївської міської ради 19.10.2012 за № 9041, яким посвідчено право на оренду земельної ділянки площею 577 кв.м (кадастровий номер 4810136900:05:029:0013), </w:t>
      </w:r>
      <w:r w:rsidR="00FB2562" w:rsidRPr="00FB2562">
        <w:rPr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FB2562" w:rsidRPr="00FB2562">
        <w:rPr>
          <w:sz w:val="28"/>
          <w:szCs w:val="28"/>
          <w:shd w:val="clear" w:color="auto" w:fill="FFFFFF"/>
        </w:rPr>
        <w:t>яка передана в оренду рішенням Миколаївської міської ради від 21.08.2012 № 19/42,  </w:t>
      </w:r>
      <w:r w:rsidR="00FB2562" w:rsidRPr="00FB2562">
        <w:rPr>
          <w:sz w:val="28"/>
          <w:szCs w:val="28"/>
        </w:rPr>
        <w:t xml:space="preserve">визначивши орендарями земельної ділянки ФОП Домбровську Тетяну Миколаївну, громадянку Домбровську Дар’ю Владиславівну та громадянина Домбровського Миколу Владиславовича, та продовжити договір оренди земельної ділянки на </w:t>
      </w:r>
      <w:r w:rsidR="00BD47BB" w:rsidRPr="00BD47BB">
        <w:rPr>
          <w:sz w:val="28"/>
          <w:szCs w:val="28"/>
          <w:lang w:val="ru-RU"/>
        </w:rPr>
        <w:t xml:space="preserve">15 </w:t>
      </w:r>
      <w:r w:rsidR="00FB2562" w:rsidRPr="00FB2562">
        <w:rPr>
          <w:sz w:val="28"/>
          <w:szCs w:val="28"/>
        </w:rPr>
        <w:t>років для обслуговування нежитлової будівлі – торговельного павільйону за адресою: вул. Космонавтів, 43-д в Інгульському районі м. Миколаєва, згідно з витягом з Державного реєстру речових прав на нерухоме майно право власності, реєстраційний номер об’єкта нерухомого майна:</w:t>
      </w:r>
      <w:r w:rsidR="00FB2562" w:rsidRPr="00FB2562">
        <w:rPr>
          <w:rFonts w:eastAsia="TimesNewRomanPSMT"/>
          <w:sz w:val="28"/>
          <w:szCs w:val="28"/>
        </w:rPr>
        <w:t xml:space="preserve"> 1295094248101</w:t>
      </w:r>
      <w:r w:rsidR="00FB2562" w:rsidRPr="00FB2562">
        <w:rPr>
          <w:sz w:val="28"/>
          <w:szCs w:val="28"/>
        </w:rPr>
        <w:t xml:space="preserve">, номер відомостей про речове право: </w:t>
      </w:r>
      <w:r w:rsidR="00FB2562" w:rsidRPr="00FB2562">
        <w:rPr>
          <w:rFonts w:eastAsia="TimesNewRomanPS-BoldMT"/>
          <w:sz w:val="28"/>
          <w:szCs w:val="28"/>
        </w:rPr>
        <w:t>21288381</w:t>
      </w:r>
      <w:r w:rsidR="00FB2562" w:rsidRPr="00FB2562">
        <w:rPr>
          <w:sz w:val="28"/>
          <w:szCs w:val="28"/>
        </w:rPr>
        <w:t xml:space="preserve"> від </w:t>
      </w:r>
      <w:r w:rsidR="00FB2562" w:rsidRPr="00FB2562">
        <w:rPr>
          <w:rFonts w:eastAsia="TimesNewRomanPSMT"/>
          <w:sz w:val="28"/>
          <w:szCs w:val="28"/>
        </w:rPr>
        <w:t>07.07.2017</w:t>
      </w:r>
      <w:r w:rsidR="00FB2562" w:rsidRPr="00FB2562">
        <w:rPr>
          <w:sz w:val="28"/>
          <w:szCs w:val="28"/>
        </w:rPr>
        <w:t xml:space="preserve">, зареєстровано на підставі </w:t>
      </w:r>
      <w:r w:rsidR="00FB2562" w:rsidRPr="00FB2562">
        <w:rPr>
          <w:rFonts w:eastAsia="TimesNewRomanPSMT"/>
          <w:sz w:val="28"/>
          <w:szCs w:val="28"/>
        </w:rPr>
        <w:t>свідоцтва про право власності, серія та номер: 736, виданого 07.07.2017</w:t>
      </w:r>
      <w:r w:rsidR="00FB2562" w:rsidRPr="00FB2562">
        <w:rPr>
          <w:sz w:val="28"/>
          <w:szCs w:val="28"/>
        </w:rPr>
        <w:t xml:space="preserve">, ФОП Домбровська (Кримчакова) Тетяна Миколаївна є власником (спільна часткова) 4/6 частини нежитлової будівлі, номер відомостей про речове право: </w:t>
      </w:r>
      <w:r w:rsidR="00FB2562" w:rsidRPr="00FB2562">
        <w:rPr>
          <w:rFonts w:eastAsia="TimesNewRomanPS-BoldMT"/>
          <w:sz w:val="28"/>
          <w:szCs w:val="28"/>
        </w:rPr>
        <w:t>21288485</w:t>
      </w:r>
      <w:r w:rsidR="00FB2562" w:rsidRPr="00FB2562">
        <w:rPr>
          <w:sz w:val="28"/>
          <w:szCs w:val="28"/>
        </w:rPr>
        <w:t xml:space="preserve"> від </w:t>
      </w:r>
      <w:r w:rsidR="00FB2562" w:rsidRPr="00FB2562">
        <w:rPr>
          <w:rFonts w:eastAsia="TimesNewRomanPSMT"/>
          <w:sz w:val="28"/>
          <w:szCs w:val="28"/>
        </w:rPr>
        <w:t>07.07.2017</w:t>
      </w:r>
      <w:r w:rsidR="00FB2562" w:rsidRPr="00FB2562">
        <w:rPr>
          <w:sz w:val="28"/>
          <w:szCs w:val="28"/>
        </w:rPr>
        <w:t xml:space="preserve">, зареєстровано на підставі </w:t>
      </w:r>
      <w:r w:rsidR="00FB2562" w:rsidRPr="00FB2562">
        <w:rPr>
          <w:rFonts w:eastAsia="TimesNewRomanPSMT"/>
          <w:sz w:val="28"/>
          <w:szCs w:val="28"/>
        </w:rPr>
        <w:t xml:space="preserve">свідоцтва про право на спадщину, серія та номер: 746, виданого 07.07.2017, </w:t>
      </w:r>
      <w:r w:rsidR="00FB2562" w:rsidRPr="00FB2562">
        <w:rPr>
          <w:sz w:val="28"/>
          <w:szCs w:val="28"/>
        </w:rPr>
        <w:t xml:space="preserve">Домбровський Микола Владиславович є власником (спільна часткова) 1/6 частини нежитлової будівлі, номер відомостей про речове право: </w:t>
      </w:r>
      <w:r w:rsidR="00FB2562" w:rsidRPr="00FB2562">
        <w:rPr>
          <w:rFonts w:eastAsia="TimesNewRomanPS-BoldMT"/>
          <w:sz w:val="28"/>
          <w:szCs w:val="28"/>
        </w:rPr>
        <w:t>21288428</w:t>
      </w:r>
      <w:r w:rsidR="00FB2562" w:rsidRPr="00FB2562">
        <w:rPr>
          <w:sz w:val="28"/>
          <w:szCs w:val="28"/>
        </w:rPr>
        <w:t xml:space="preserve"> від </w:t>
      </w:r>
      <w:r w:rsidR="00FB2562" w:rsidRPr="00FB2562">
        <w:rPr>
          <w:rFonts w:eastAsia="TimesNewRomanPSMT"/>
          <w:sz w:val="28"/>
          <w:szCs w:val="28"/>
        </w:rPr>
        <w:t>07.07.2017</w:t>
      </w:r>
      <w:r w:rsidR="00FB2562" w:rsidRPr="00FB2562">
        <w:rPr>
          <w:sz w:val="28"/>
          <w:szCs w:val="28"/>
        </w:rPr>
        <w:t xml:space="preserve">, зареєстровано на підставі </w:t>
      </w:r>
      <w:r w:rsidR="00FB2562" w:rsidRPr="00FB2562">
        <w:rPr>
          <w:rFonts w:eastAsia="TimesNewRomanPSMT"/>
          <w:sz w:val="28"/>
          <w:szCs w:val="28"/>
        </w:rPr>
        <w:t xml:space="preserve">свідоцтва про право на спадщину, серія та номер: 745, виданого 07.07.2017, </w:t>
      </w:r>
      <w:r w:rsidR="00FB2562" w:rsidRPr="00FB2562">
        <w:rPr>
          <w:sz w:val="28"/>
          <w:szCs w:val="28"/>
        </w:rPr>
        <w:t>Домбровська Дар’я Владиславівна є власником (спільна часткова) 1/6 частини нежитлової будівлі по вул. Космонавтів, 43-д в Інгульському районі м. Миколаєва, відповідно до висновку департаменту архітектури та містобудування Миколаївської міської ради від 07.07.2025 № 37571/12.01-17/25-2 (забудована земельна ділянка).</w:t>
      </w:r>
    </w:p>
    <w:p w14:paraId="21DC2924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2309C5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2. Землекористувачам:</w:t>
      </w:r>
    </w:p>
    <w:p w14:paraId="593A8D2D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- укласти договір про зміни до договору оренди землі;</w:t>
      </w:r>
    </w:p>
    <w:p w14:paraId="3646E38C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94306C" w14:textId="0B959338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043D844B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026BB7" w14:textId="481292C6" w:rsidR="003B3830" w:rsidRPr="00FB2562" w:rsidRDefault="00AD5FF5" w:rsidP="00FB2562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Кон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ро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 xml:space="preserve">ь 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>а викона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>ям да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о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>о рі</w:t>
      </w:r>
      <w:r w:rsidRPr="00FB2562">
        <w:rPr>
          <w:w w:val="99"/>
          <w:sz w:val="28"/>
          <w:szCs w:val="28"/>
        </w:rPr>
        <w:t>ш</w:t>
      </w:r>
      <w:r w:rsidRPr="00FB2562">
        <w:rPr>
          <w:sz w:val="28"/>
          <w:szCs w:val="28"/>
        </w:rPr>
        <w:t>е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 xml:space="preserve">я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ок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>аде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 xml:space="preserve">о 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 xml:space="preserve">а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ос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і</w:t>
      </w:r>
      <w:r w:rsidRPr="00FB2562">
        <w:rPr>
          <w:w w:val="99"/>
          <w:sz w:val="28"/>
          <w:szCs w:val="28"/>
        </w:rPr>
        <w:t>йн</w:t>
      </w:r>
      <w:r w:rsidRPr="00FB2562">
        <w:rPr>
          <w:sz w:val="28"/>
          <w:szCs w:val="28"/>
        </w:rPr>
        <w:t xml:space="preserve">у комісію міської ради 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 xml:space="preserve"> пи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а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ь еко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>о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 xml:space="preserve">ії,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р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>родокор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>стува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 xml:space="preserve">я,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росторо</w:t>
      </w:r>
      <w:r w:rsidRPr="00FB2562">
        <w:rPr>
          <w:w w:val="99"/>
          <w:sz w:val="28"/>
          <w:szCs w:val="28"/>
        </w:rPr>
        <w:t>в</w:t>
      </w:r>
      <w:r w:rsidRPr="00FB2562">
        <w:rPr>
          <w:sz w:val="28"/>
          <w:szCs w:val="28"/>
        </w:rPr>
        <w:t>о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>о ро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>в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 xml:space="preserve">тку, </w:t>
      </w:r>
      <w:r w:rsidRPr="00FB2562">
        <w:rPr>
          <w:sz w:val="28"/>
          <w:szCs w:val="28"/>
        </w:rPr>
        <w:lastRenderedPageBreak/>
        <w:t>міс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обудування, архітектур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 xml:space="preserve"> і будів</w:t>
      </w:r>
      <w:r w:rsidRPr="00FB2562">
        <w:rPr>
          <w:w w:val="99"/>
          <w:sz w:val="28"/>
          <w:szCs w:val="28"/>
        </w:rPr>
        <w:t>ниц</w:t>
      </w:r>
      <w:r w:rsidRPr="00FB2562">
        <w:rPr>
          <w:sz w:val="28"/>
          <w:szCs w:val="28"/>
        </w:rPr>
        <w:t>тва, ре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>у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>юва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 xml:space="preserve">я 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>емел</w:t>
      </w:r>
      <w:r w:rsidRPr="00FB2562">
        <w:rPr>
          <w:w w:val="99"/>
          <w:sz w:val="28"/>
          <w:szCs w:val="28"/>
        </w:rPr>
        <w:t>ьни</w:t>
      </w:r>
      <w:r w:rsidRPr="00FB2562">
        <w:rPr>
          <w:sz w:val="28"/>
          <w:szCs w:val="28"/>
        </w:rPr>
        <w:t>х від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осин (Нес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 xml:space="preserve">еренко), 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>ас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у</w:t>
      </w:r>
      <w:r w:rsidRPr="00FB2562">
        <w:rPr>
          <w:w w:val="99"/>
          <w:sz w:val="28"/>
          <w:szCs w:val="28"/>
        </w:rPr>
        <w:t>пни</w:t>
      </w:r>
      <w:r w:rsidRPr="00FB2562">
        <w:rPr>
          <w:sz w:val="28"/>
          <w:szCs w:val="28"/>
        </w:rPr>
        <w:t>ка місько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 xml:space="preserve">о 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>о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>ов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 xml:space="preserve"> А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дріє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ка Ю.Г.</w:t>
      </w:r>
    </w:p>
    <w:p w14:paraId="49EB56FF" w14:textId="77777777" w:rsidR="003B3830" w:rsidRPr="00FB2562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56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FB2562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56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A67E79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A67E79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A67E79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A67E7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A67E7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64E05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3CB0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67E79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D47BB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23C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2562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3874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5</cp:revision>
  <cp:lastPrinted>2025-08-08T13:11:00Z</cp:lastPrinted>
  <dcterms:created xsi:type="dcterms:W3CDTF">2025-07-23T06:41:00Z</dcterms:created>
  <dcterms:modified xsi:type="dcterms:W3CDTF">2025-08-11T06:35:00Z</dcterms:modified>
</cp:coreProperties>
</file>