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47F70E20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8645DF">
        <w:rPr>
          <w:rFonts w:ascii="Times New Roman" w:eastAsia="Times New Roman" w:hAnsi="Times New Roman" w:cs="Times New Roman"/>
          <w:sz w:val="28"/>
          <w:szCs w:val="28"/>
        </w:rPr>
        <w:t>2</w:t>
      </w:r>
      <w:r w:rsidR="00EC1BDD" w:rsidRPr="00E6373C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E6373C"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45DF">
        <w:rPr>
          <w:rFonts w:ascii="Times New Roman" w:eastAsia="Times New Roman" w:hAnsi="Times New Roman" w:cs="Times New Roman"/>
          <w:sz w:val="28"/>
          <w:szCs w:val="28"/>
        </w:rPr>
        <w:t>6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6AFFEFEE" w:rsidR="0014351B" w:rsidRDefault="0014351B" w:rsidP="00940038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77A45B1E" w14:textId="77777777" w:rsidR="00EC1BDD" w:rsidRPr="00940038" w:rsidRDefault="00EC1BDD" w:rsidP="00940038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0288202D" w:rsidR="00D74B07" w:rsidRPr="00EC1BDD" w:rsidRDefault="004F539A" w:rsidP="00EC1BDD">
      <w:pPr>
        <w:pStyle w:val="a6"/>
        <w:shd w:val="clear" w:color="auto" w:fill="FFFFFF"/>
        <w:spacing w:before="0" w:beforeAutospacing="0" w:after="0" w:afterAutospacing="0"/>
        <w:ind w:right="3" w:firstLine="720"/>
        <w:jc w:val="center"/>
        <w:rPr>
          <w:sz w:val="28"/>
          <w:szCs w:val="28"/>
        </w:rPr>
      </w:pPr>
      <w:r w:rsidRPr="00EC1BDD">
        <w:rPr>
          <w:color w:val="303030"/>
          <w:sz w:val="28"/>
          <w:szCs w:val="28"/>
        </w:rPr>
        <w:t>«</w:t>
      </w:r>
      <w:r w:rsidR="00EC1BDD" w:rsidRPr="00EC1BDD">
        <w:rPr>
          <w:sz w:val="28"/>
          <w:szCs w:val="28"/>
        </w:rPr>
        <w:t xml:space="preserve">Про відмову у наданні дозволу громадянину </w:t>
      </w:r>
      <w:r w:rsidR="00EC1BDD" w:rsidRPr="00EC1BDD">
        <w:rPr>
          <w:rFonts w:eastAsia="TimesNewRomanPSMT"/>
          <w:sz w:val="28"/>
          <w:szCs w:val="28"/>
        </w:rPr>
        <w:t xml:space="preserve">Білоусу Сергію Васильовичу </w:t>
      </w:r>
      <w:r w:rsidR="00EC1BDD" w:rsidRPr="00EC1BDD">
        <w:rPr>
          <w:sz w:val="28"/>
          <w:szCs w:val="28"/>
        </w:rPr>
        <w:t xml:space="preserve">на виготовлення </w:t>
      </w:r>
      <w:proofErr w:type="spellStart"/>
      <w:r w:rsidR="00EC1BDD" w:rsidRPr="00EC1BDD">
        <w:rPr>
          <w:sz w:val="28"/>
          <w:szCs w:val="28"/>
        </w:rPr>
        <w:t>проєкту</w:t>
      </w:r>
      <w:proofErr w:type="spellEnd"/>
      <w:r w:rsidR="00EC1BDD" w:rsidRPr="00EC1BDD">
        <w:rPr>
          <w:sz w:val="28"/>
          <w:szCs w:val="28"/>
        </w:rPr>
        <w:t xml:space="preserve"> землеустрою щодо відведення у власність земельної ділянки для ведення індивідуального садівництва у складі СТ «Активіст», ділянка 253 у Центральному районі м. Миколаєва (незабудована земельна ділянка)</w:t>
      </w:r>
      <w:r w:rsidR="00A63EC3" w:rsidRPr="00EC1BDD">
        <w:rPr>
          <w:rFonts w:eastAsia="TimesNewRomanPSMT"/>
          <w:sz w:val="28"/>
          <w:szCs w:val="28"/>
        </w:rPr>
        <w:t>»</w:t>
      </w:r>
    </w:p>
    <w:p w14:paraId="1FCC2063" w14:textId="125A8EC3" w:rsidR="006C787D" w:rsidRDefault="006C787D" w:rsidP="00EC1BDD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37239460" w14:textId="77777777" w:rsidR="00EC1BDD" w:rsidRPr="00EC1BDD" w:rsidRDefault="00EC1BDD" w:rsidP="00EC1BDD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EC1BDD" w:rsidRDefault="00CD2D2C" w:rsidP="00EC1BDD">
      <w:pPr>
        <w:pStyle w:val="a3"/>
        <w:ind w:left="0" w:firstLine="720"/>
      </w:pPr>
      <w:r w:rsidRPr="00EC1BDD">
        <w:t xml:space="preserve">Суб’єктом подання, доповідачем </w:t>
      </w:r>
      <w:proofErr w:type="spellStart"/>
      <w:r w:rsidRPr="00EC1BDD">
        <w:t>проєкту</w:t>
      </w:r>
      <w:proofErr w:type="spellEnd"/>
      <w:r w:rsidRPr="00EC1BD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EC1BDD">
        <w:t>тел</w:t>
      </w:r>
      <w:proofErr w:type="spellEnd"/>
      <w:r w:rsidRPr="00EC1BDD">
        <w:t>. 37-02-71).</w:t>
      </w:r>
    </w:p>
    <w:p w14:paraId="21FA7277" w14:textId="77777777" w:rsidR="00CD2D2C" w:rsidRPr="00EC1BDD" w:rsidRDefault="00CD2D2C" w:rsidP="00EC1BDD">
      <w:pPr>
        <w:pStyle w:val="a3"/>
        <w:ind w:left="0" w:firstLine="720"/>
      </w:pPr>
      <w:r w:rsidRPr="00EC1BDD">
        <w:t>Розробником</w:t>
      </w:r>
      <w:r w:rsidRPr="00EC1BDD">
        <w:rPr>
          <w:spacing w:val="1"/>
        </w:rPr>
        <w:t xml:space="preserve"> </w:t>
      </w:r>
      <w:r w:rsidRPr="00EC1BDD">
        <w:t>та</w:t>
      </w:r>
      <w:r w:rsidRPr="00EC1BDD">
        <w:rPr>
          <w:spacing w:val="1"/>
        </w:rPr>
        <w:t xml:space="preserve"> </w:t>
      </w:r>
      <w:r w:rsidRPr="00EC1BDD">
        <w:t>відповідальним</w:t>
      </w:r>
      <w:r w:rsidRPr="00EC1BDD">
        <w:rPr>
          <w:spacing w:val="71"/>
        </w:rPr>
        <w:t xml:space="preserve"> </w:t>
      </w:r>
      <w:r w:rsidRPr="00EC1BDD">
        <w:t>за</w:t>
      </w:r>
      <w:r w:rsidRPr="00EC1BDD">
        <w:rPr>
          <w:spacing w:val="71"/>
        </w:rPr>
        <w:t xml:space="preserve"> </w:t>
      </w:r>
      <w:r w:rsidRPr="00EC1BDD">
        <w:t>супровід</w:t>
      </w:r>
      <w:r w:rsidRPr="00EC1BDD">
        <w:rPr>
          <w:spacing w:val="71"/>
        </w:rPr>
        <w:t xml:space="preserve"> </w:t>
      </w:r>
      <w:proofErr w:type="spellStart"/>
      <w:r w:rsidRPr="00EC1BDD">
        <w:t>проєкту</w:t>
      </w:r>
      <w:proofErr w:type="spellEnd"/>
      <w:r w:rsidRPr="00EC1BDD">
        <w:rPr>
          <w:spacing w:val="1"/>
        </w:rPr>
        <w:t xml:space="preserve"> </w:t>
      </w:r>
      <w:r w:rsidRPr="00EC1BDD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1BDD">
        <w:rPr>
          <w:spacing w:val="1"/>
        </w:rPr>
        <w:t xml:space="preserve"> </w:t>
      </w:r>
      <w:r w:rsidRPr="00EC1BDD">
        <w:t>Платонова Юрія Михайловича,</w:t>
      </w:r>
      <w:r w:rsidRPr="00EC1BDD">
        <w:rPr>
          <w:spacing w:val="1"/>
        </w:rPr>
        <w:t xml:space="preserve"> </w:t>
      </w:r>
      <w:r w:rsidRPr="00EC1BDD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C1BDD">
        <w:rPr>
          <w:spacing w:val="-3"/>
        </w:rPr>
        <w:t xml:space="preserve"> </w:t>
      </w:r>
      <w:r w:rsidRPr="00EC1BDD">
        <w:t>Миколаїв,</w:t>
      </w:r>
      <w:r w:rsidRPr="00EC1BDD">
        <w:rPr>
          <w:spacing w:val="-3"/>
        </w:rPr>
        <w:t xml:space="preserve"> </w:t>
      </w:r>
      <w:r w:rsidRPr="00EC1BDD">
        <w:t>вул.</w:t>
      </w:r>
      <w:r w:rsidRPr="00EC1BDD">
        <w:rPr>
          <w:spacing w:val="-3"/>
        </w:rPr>
        <w:t xml:space="preserve"> </w:t>
      </w:r>
      <w:r w:rsidRPr="00EC1BDD">
        <w:t>Адміральська,</w:t>
      </w:r>
      <w:r w:rsidRPr="00EC1BDD">
        <w:rPr>
          <w:spacing w:val="-4"/>
        </w:rPr>
        <w:t xml:space="preserve"> </w:t>
      </w:r>
      <w:r w:rsidRPr="00EC1BDD">
        <w:t>20,</w:t>
      </w:r>
      <w:r w:rsidRPr="00EC1BDD">
        <w:rPr>
          <w:spacing w:val="-2"/>
        </w:rPr>
        <w:t xml:space="preserve"> </w:t>
      </w:r>
      <w:r w:rsidRPr="00EC1BDD">
        <w:t>тел.37-32-35).</w:t>
      </w:r>
    </w:p>
    <w:p w14:paraId="6D80A2CA" w14:textId="77777777" w:rsidR="00EC1BDD" w:rsidRPr="00EC1BDD" w:rsidRDefault="008B7376" w:rsidP="00EC1BD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C1BD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C1BD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C1BDD">
        <w:rPr>
          <w:rFonts w:ascii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EC1BDD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EC1BDD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5B447D1D" w:rsidR="00CD4DFD" w:rsidRPr="00EC1BDD" w:rsidRDefault="00EC1BDD" w:rsidP="00EC1BD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DD">
        <w:rPr>
          <w:rFonts w:ascii="Times New Roman" w:hAnsi="Times New Roman" w:cs="Times New Roman"/>
          <w:sz w:val="28"/>
          <w:szCs w:val="28"/>
        </w:rPr>
        <w:t xml:space="preserve">Розглянувши звернення громадянина </w:t>
      </w:r>
      <w:r w:rsidRPr="00EC1BDD">
        <w:rPr>
          <w:rFonts w:ascii="Times New Roman" w:eastAsia="TimesNewRomanPSMT" w:hAnsi="Times New Roman" w:cs="Times New Roman"/>
          <w:sz w:val="28"/>
          <w:szCs w:val="28"/>
        </w:rPr>
        <w:t>Білоуса Сергія Васильовича</w:t>
      </w:r>
      <w:r w:rsidRPr="00EC1BDD">
        <w:rPr>
          <w:rFonts w:ascii="Times New Roman" w:hAnsi="Times New Roman" w:cs="Times New Roman"/>
          <w:sz w:val="28"/>
          <w:szCs w:val="28"/>
        </w:rPr>
        <w:t>, дозвільну справу від 11.01.2022 № 23079-000559557-007-12</w:t>
      </w:r>
      <w:r w:rsidR="0014351B" w:rsidRPr="00EC1B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EC1BDD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EC1BD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EC1BDD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EC1BD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EC1BDD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EC1BD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EC1BDD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EC1B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C1BDD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EC1B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C1BDD">
        <w:rPr>
          <w:rFonts w:ascii="Times New Roman" w:hAnsi="Times New Roman" w:cs="Times New Roman"/>
          <w:sz w:val="28"/>
          <w:szCs w:val="28"/>
        </w:rPr>
        <w:t>ради</w:t>
      </w:r>
      <w:r w:rsidR="0042597A" w:rsidRPr="00EC1B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C1BDD">
        <w:rPr>
          <w:rFonts w:ascii="Times New Roman" w:hAnsi="Times New Roman" w:cs="Times New Roman"/>
          <w:sz w:val="28"/>
          <w:szCs w:val="28"/>
        </w:rPr>
        <w:t>з</w:t>
      </w:r>
      <w:r w:rsidR="0042597A" w:rsidRPr="00EC1B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C1BDD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EC1B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C1BDD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EC1B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C1BDD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EC1B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C1BDD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EC1B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C1BDD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EC1B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C1BDD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EC1B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C1BDD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EC1B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C1BDD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EC1B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C1BD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C1B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C1BDD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EC1B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C1BDD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EC1B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C1BD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C1B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C1BDD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EC1B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C1BDD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EC1B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C1BDD">
        <w:rPr>
          <w:rFonts w:ascii="Times New Roman" w:hAnsi="Times New Roman" w:cs="Times New Roman"/>
          <w:sz w:val="28"/>
          <w:szCs w:val="28"/>
        </w:rPr>
        <w:t>«Про</w:t>
      </w:r>
      <w:r w:rsidR="0042597A" w:rsidRPr="00EC1B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C1BDD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EC1B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C1BDD">
        <w:rPr>
          <w:rFonts w:ascii="Times New Roman" w:hAnsi="Times New Roman" w:cs="Times New Roman"/>
          <w:sz w:val="28"/>
          <w:szCs w:val="28"/>
        </w:rPr>
        <w:t>«Про</w:t>
      </w:r>
      <w:r w:rsidR="0042597A" w:rsidRPr="00EC1B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C1BDD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EC1B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C1BDD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EC1BD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EC1BDD">
        <w:rPr>
          <w:rFonts w:ascii="Times New Roman" w:hAnsi="Times New Roman" w:cs="Times New Roman"/>
          <w:sz w:val="28"/>
          <w:szCs w:val="28"/>
        </w:rPr>
        <w:t>в</w:t>
      </w:r>
      <w:r w:rsidR="0042597A" w:rsidRPr="00EC1B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C1BDD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EC1BD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EC1BDD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EC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EC1BD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EC1BDD">
        <w:rPr>
          <w:rFonts w:ascii="Times New Roman" w:hAnsi="Times New Roman" w:cs="Times New Roman"/>
          <w:sz w:val="28"/>
          <w:szCs w:val="28"/>
        </w:rPr>
        <w:t xml:space="preserve">Про відмову у наданні дозволу громадянину </w:t>
      </w:r>
      <w:r w:rsidRPr="00EC1BDD">
        <w:rPr>
          <w:rFonts w:ascii="Times New Roman" w:eastAsia="TimesNewRomanPSMT" w:hAnsi="Times New Roman" w:cs="Times New Roman"/>
          <w:sz w:val="28"/>
          <w:szCs w:val="28"/>
        </w:rPr>
        <w:t xml:space="preserve">Білоусу Сергію Васильовичу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на виготовлення </w:t>
      </w: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lastRenderedPageBreak/>
        <w:t>відведення у власність</w:t>
      </w:r>
      <w:r w:rsidRPr="00EC1BDD">
        <w:rPr>
          <w:rFonts w:ascii="Times New Roman" w:hAnsi="Times New Roman" w:cs="Times New Roman"/>
          <w:sz w:val="28"/>
          <w:szCs w:val="28"/>
        </w:rPr>
        <w:t xml:space="preserve"> земельної ділянки для ведення індивідуального садівництва у складі СТ «Активіст», ділянка 253 у Центральному районі м. Миколаєва (незабудована земельна ділянка)</w:t>
      </w:r>
      <w:r w:rsidR="00977FE0" w:rsidRPr="00EC1BD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EC1BD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EC1BD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EC1BD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6FB2B2" w14:textId="77777777" w:rsidR="00EC1BDD" w:rsidRPr="00EC1BDD" w:rsidRDefault="00C31984" w:rsidP="00EC1BDD">
      <w:pPr>
        <w:pStyle w:val="a3"/>
        <w:ind w:firstLine="720"/>
        <w:rPr>
          <w:color w:val="303030"/>
          <w:lang w:eastAsia="uk-UA"/>
        </w:rPr>
      </w:pPr>
      <w:r w:rsidRPr="00EC1BDD">
        <w:t xml:space="preserve">Відповідно до </w:t>
      </w:r>
      <w:proofErr w:type="spellStart"/>
      <w:r w:rsidRPr="00EC1BDD">
        <w:t>про</w:t>
      </w:r>
      <w:r w:rsidRPr="00EC1BDD">
        <w:rPr>
          <w:w w:val="99"/>
        </w:rPr>
        <w:t>є</w:t>
      </w:r>
      <w:r w:rsidRPr="00EC1BDD">
        <w:t>к</w:t>
      </w:r>
      <w:r w:rsidRPr="00EC1BDD">
        <w:rPr>
          <w:w w:val="99"/>
        </w:rPr>
        <w:t>т</w:t>
      </w:r>
      <w:r w:rsidRPr="00EC1BDD">
        <w:t>у</w:t>
      </w:r>
      <w:proofErr w:type="spellEnd"/>
      <w:r w:rsidRPr="00EC1BDD">
        <w:t xml:space="preserve"> рі</w:t>
      </w:r>
      <w:r w:rsidRPr="00EC1BDD">
        <w:rPr>
          <w:w w:val="99"/>
        </w:rPr>
        <w:t>ш</w:t>
      </w:r>
      <w:r w:rsidRPr="00EC1BDD">
        <w:t>е</w:t>
      </w:r>
      <w:r w:rsidRPr="00EC1BDD">
        <w:rPr>
          <w:w w:val="99"/>
        </w:rPr>
        <w:t>нн</w:t>
      </w:r>
      <w:r w:rsidRPr="00EC1BDD">
        <w:t xml:space="preserve">я </w:t>
      </w:r>
      <w:r w:rsidRPr="00EC1BDD">
        <w:rPr>
          <w:w w:val="99"/>
        </w:rPr>
        <w:t>п</w:t>
      </w:r>
      <w:r w:rsidRPr="00EC1BDD">
        <w:t>ередбаче</w:t>
      </w:r>
      <w:r w:rsidRPr="00EC1BDD">
        <w:rPr>
          <w:w w:val="99"/>
        </w:rPr>
        <w:t>н</w:t>
      </w:r>
      <w:r w:rsidRPr="00EC1BDD">
        <w:t xml:space="preserve">о: </w:t>
      </w:r>
      <w:r w:rsidR="00CD4DFD" w:rsidRPr="00EC1BDD">
        <w:t>«</w:t>
      </w:r>
      <w:r w:rsidR="00EC1BDD" w:rsidRPr="00EC1BDD">
        <w:t xml:space="preserve">1. Відмовити громадянину </w:t>
      </w:r>
      <w:r w:rsidR="00EC1BDD" w:rsidRPr="00EC1BDD">
        <w:rPr>
          <w:rFonts w:eastAsia="TimesNewRomanPSMT"/>
          <w:lang w:eastAsia="uk-UA"/>
        </w:rPr>
        <w:t>Білоусу Сергію Васильовичу</w:t>
      </w:r>
      <w:r w:rsidR="00EC1BDD" w:rsidRPr="00EC1BDD">
        <w:rPr>
          <w:shd w:val="clear" w:color="auto" w:fill="FFFFFF"/>
        </w:rPr>
        <w:t xml:space="preserve"> у наданні дозволу </w:t>
      </w:r>
      <w:r w:rsidR="00EC1BDD" w:rsidRPr="00EC1BDD">
        <w:t xml:space="preserve">на виготовлення </w:t>
      </w:r>
      <w:proofErr w:type="spellStart"/>
      <w:r w:rsidR="00EC1BDD" w:rsidRPr="00EC1BDD">
        <w:t>проєкту</w:t>
      </w:r>
      <w:proofErr w:type="spellEnd"/>
      <w:r w:rsidR="00EC1BDD" w:rsidRPr="00EC1BDD">
        <w:t xml:space="preserve"> землеустрою щодо відведення у власність</w:t>
      </w:r>
      <w:r w:rsidR="00EC1BDD" w:rsidRPr="00EC1BDD">
        <w:rPr>
          <w:lang w:eastAsia="uk-UA"/>
        </w:rPr>
        <w:t xml:space="preserve"> земельної ділянки </w:t>
      </w:r>
      <w:r w:rsidR="00EC1BDD" w:rsidRPr="00EC1BDD">
        <w:t>орієнтовною площею 640 </w:t>
      </w:r>
      <w:proofErr w:type="spellStart"/>
      <w:r w:rsidR="00EC1BDD" w:rsidRPr="00EC1BDD">
        <w:t>кв.м</w:t>
      </w:r>
      <w:proofErr w:type="spellEnd"/>
      <w:r w:rsidR="00EC1BDD" w:rsidRPr="00EC1BDD">
        <w:t xml:space="preserve">, </w:t>
      </w:r>
      <w:r w:rsidR="00EC1BDD" w:rsidRPr="00EC1BDD">
        <w:rPr>
          <w:color w:val="303030"/>
          <w:lang w:eastAsia="uk-UA"/>
        </w:rPr>
        <w:t>з цільовим призначенням відповідно до класифікації видів цільового призначення земель: 01.05 - для індивідуального садівництва в СТ «</w:t>
      </w:r>
      <w:r w:rsidR="00EC1BDD" w:rsidRPr="00EC1BDD">
        <w:t>Активіст</w:t>
      </w:r>
      <w:r w:rsidR="00EC1BDD" w:rsidRPr="00EC1BDD">
        <w:rPr>
          <w:color w:val="303030"/>
          <w:lang w:eastAsia="uk-UA"/>
        </w:rPr>
        <w:t>», ділянка 253 у Центральному районі м. Миколаєва (незабудована земельна ділянка).</w:t>
      </w:r>
    </w:p>
    <w:p w14:paraId="4727238A" w14:textId="77777777" w:rsidR="00EC1BDD" w:rsidRPr="00EC1BDD" w:rsidRDefault="00EC1BDD" w:rsidP="00EC1BDD">
      <w:pPr>
        <w:pStyle w:val="a3"/>
        <w:ind w:firstLine="720"/>
        <w:rPr>
          <w:color w:val="000000"/>
        </w:rPr>
      </w:pPr>
      <w:r w:rsidRPr="00EC1BDD">
        <w:rPr>
          <w:color w:val="000000"/>
        </w:rPr>
        <w:t>Висновок департаменту архітектури та містобудування Миколаївської міської ради від 10.06.2025 № 31945/12.01-17/25-2.</w:t>
      </w:r>
    </w:p>
    <w:p w14:paraId="438B4CE9" w14:textId="77777777" w:rsidR="00EC1BDD" w:rsidRPr="00EC1BDD" w:rsidRDefault="00EC1BDD" w:rsidP="00EC1BDD">
      <w:pPr>
        <w:pStyle w:val="a3"/>
        <w:ind w:firstLine="720"/>
      </w:pPr>
    </w:p>
    <w:p w14:paraId="52125013" w14:textId="77777777" w:rsidR="00EC1BDD" w:rsidRPr="00EC1BDD" w:rsidRDefault="00EC1BDD" w:rsidP="00EC1BDD">
      <w:pPr>
        <w:pStyle w:val="a3"/>
        <w:ind w:firstLine="720"/>
      </w:pPr>
      <w:r w:rsidRPr="00EC1BDD">
        <w:t>Підстава: невідповідність місця розташування об’єкта вимогам законів, прийнятих відповідно до них нормативно-правових актів (частина 7 статті 118 Земельного кодексу України), а саме:</w:t>
      </w:r>
    </w:p>
    <w:p w14:paraId="2396C30B" w14:textId="77777777" w:rsidR="00EC1BDD" w:rsidRPr="00EC1BDD" w:rsidRDefault="00EC1BDD" w:rsidP="00EC1BDD">
      <w:pPr>
        <w:pStyle w:val="a3"/>
        <w:ind w:firstLine="720"/>
      </w:pPr>
      <w:r w:rsidRPr="00EC1BDD">
        <w:t>- підпункту 5 пункту 27 розділу X "Перехідні положення" Земельного кодексу України згідно із відомостями з Державного реєстру речових прав на нерухоме майно (номер інформаційної довідки: 430783781 від 11.06.2025) право власності на об’єкти нерухомого майна (будівель, споруд) в СТ «Активіст», ділянка 253, не зареєстровано;</w:t>
      </w:r>
    </w:p>
    <w:p w14:paraId="69C5442D" w14:textId="096F6AA2" w:rsidR="00EC1BDD" w:rsidRPr="00EC1BDD" w:rsidRDefault="00EC1BDD" w:rsidP="00EC1BDD">
      <w:pPr>
        <w:pStyle w:val="a3"/>
        <w:ind w:firstLine="720"/>
        <w:rPr>
          <w:lang w:val="ru-RU"/>
        </w:rPr>
      </w:pPr>
      <w:r w:rsidRPr="00EC1BDD">
        <w:t>- ч. 4 ст. 116 Земельного кодексу України, відповідно до якої передача земельних ділянок безоплатно у власність громадян у межах норм, визначених цим кодексом, провадиться один раз по кожному виду цільового призначення (рішенням Миколаївської міської ради від 03.11.2009 № 39/7 було надано</w:t>
      </w:r>
      <w:r w:rsidRPr="00EC1BDD">
        <w:rPr>
          <w:lang w:val="ru-RU"/>
        </w:rPr>
        <w:t xml:space="preserve"> </w:t>
      </w:r>
      <w:r w:rsidRPr="00EC1BDD">
        <w:t xml:space="preserve">гр. Білоусу Сергію Васильовичу у власність земельну № 101 площею 436 </w:t>
      </w:r>
      <w:proofErr w:type="spellStart"/>
      <w:r w:rsidRPr="00EC1BDD">
        <w:t>кв.м</w:t>
      </w:r>
      <w:proofErr w:type="spellEnd"/>
      <w:r w:rsidRPr="00EC1BDD">
        <w:t xml:space="preserve"> для ведення садівництва у складі  СТ «</w:t>
      </w:r>
      <w:proofErr w:type="spellStart"/>
      <w:r w:rsidRPr="00EC1BDD">
        <w:t>Простор</w:t>
      </w:r>
      <w:proofErr w:type="spellEnd"/>
      <w:r w:rsidRPr="00EC1BDD">
        <w:t>», що підтверджено державним актом на право власності на земельну ділянку, 010949702281, серія та номер: ЯИ № 154625, виданим 28.12.2009)</w:t>
      </w:r>
      <w:r w:rsidRPr="00EC1BDD">
        <w:rPr>
          <w:lang w:val="ru-RU"/>
        </w:rPr>
        <w:t>.</w:t>
      </w:r>
    </w:p>
    <w:p w14:paraId="46F9B723" w14:textId="4FD5619E" w:rsidR="008645DF" w:rsidRPr="00EC1BDD" w:rsidRDefault="008645DF" w:rsidP="00EC1BDD">
      <w:pPr>
        <w:autoSpaceDE w:val="0"/>
        <w:autoSpaceDN w:val="0"/>
        <w:adjustRightInd w:val="0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A026BB7" w14:textId="74F3A443" w:rsidR="003B3830" w:rsidRPr="00EC1BDD" w:rsidRDefault="00AD5FF5" w:rsidP="00EC1BD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BDD">
        <w:rPr>
          <w:rFonts w:ascii="Times New Roman" w:hAnsi="Times New Roman" w:cs="Times New Roman"/>
          <w:sz w:val="28"/>
          <w:szCs w:val="28"/>
        </w:rPr>
        <w:t>Кон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 xml:space="preserve">ь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а викона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>ям да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 рі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hAnsi="Times New Roman" w:cs="Times New Roman"/>
          <w:sz w:val="28"/>
          <w:szCs w:val="28"/>
        </w:rPr>
        <w:t>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ок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аде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 xml:space="preserve">о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 xml:space="preserve">а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ос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і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 xml:space="preserve"> пи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ь еко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 xml:space="preserve">ії,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родокор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стува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росторо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 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тку, міс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C1BDD">
        <w:rPr>
          <w:rFonts w:ascii="Times New Roman" w:hAnsi="Times New Roman" w:cs="Times New Roman"/>
          <w:sz w:val="28"/>
          <w:szCs w:val="28"/>
        </w:rPr>
        <w:t>тва, ре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у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юва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емел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C1BDD">
        <w:rPr>
          <w:rFonts w:ascii="Times New Roman" w:hAnsi="Times New Roman" w:cs="Times New Roman"/>
          <w:sz w:val="28"/>
          <w:szCs w:val="28"/>
        </w:rPr>
        <w:t>х від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осин (Нес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ас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у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C1BDD">
        <w:rPr>
          <w:rFonts w:ascii="Times New Roman" w:hAnsi="Times New Roman" w:cs="Times New Roman"/>
          <w:sz w:val="28"/>
          <w:szCs w:val="28"/>
        </w:rPr>
        <w:t>ка місько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 xml:space="preserve">о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ов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 xml:space="preserve"> 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дріє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C1BDD" w:rsidRDefault="00064588" w:rsidP="00EC1BD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EC1BDD" w:rsidRDefault="00064588" w:rsidP="00EC1BD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D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ляду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lastRenderedPageBreak/>
        <w:t>на черговій сесії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BE37A7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EC1BDD">
      <w:pgSz w:w="11905" w:h="16838"/>
      <w:pgMar w:top="141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373C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3172</Words>
  <Characters>1809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2025-07-04T12:49:00Z</cp:lastPrinted>
  <dcterms:created xsi:type="dcterms:W3CDTF">2025-06-30T06:22:00Z</dcterms:created>
  <dcterms:modified xsi:type="dcterms:W3CDTF">2025-07-04T12:49:00Z</dcterms:modified>
</cp:coreProperties>
</file>