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A24A95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708A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DA3195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31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596B119" w:rsidR="004F539A" w:rsidRPr="00E708A6" w:rsidRDefault="004F539A" w:rsidP="00E708A6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Бондарєвій</w:t>
      </w:r>
      <w:proofErr w:type="spellEnd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 xml:space="preserve"> Світлані Володимирівні </w:t>
      </w:r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4810136300:02:066:0018</w:t>
      </w:r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E708A6" w:rsidRPr="00EA08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708A6" w:rsidRPr="00EA08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708A6" w:rsidRPr="00EA08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E708A6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Ковальський, 20А</w:t>
      </w:r>
      <w:r w:rsidR="00E708A6" w:rsidRPr="00EA0815">
        <w:rPr>
          <w:rFonts w:ascii="Times New Roman" w:hAnsi="Times New Roman" w:cs="Times New Roman"/>
          <w:sz w:val="28"/>
          <w:szCs w:val="28"/>
        </w:rPr>
        <w:t xml:space="preserve"> в Заводському районі м. Миколаєва</w:t>
      </w:r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E029D1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029D1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 xml:space="preserve">Суб’єктом подання, доповідачем </w:t>
      </w:r>
      <w:proofErr w:type="spellStart"/>
      <w:r w:rsidRPr="00E029D1">
        <w:t>проєкту</w:t>
      </w:r>
      <w:proofErr w:type="spellEnd"/>
      <w:r w:rsidRPr="00E029D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029D1">
        <w:t>тел</w:t>
      </w:r>
      <w:proofErr w:type="spellEnd"/>
      <w:r w:rsidRPr="00E029D1">
        <w:t>. 37-02-71).</w:t>
      </w:r>
    </w:p>
    <w:p w14:paraId="21FA7277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>Розробником</w:t>
      </w:r>
      <w:r w:rsidRPr="00E029D1">
        <w:rPr>
          <w:spacing w:val="1"/>
        </w:rPr>
        <w:t xml:space="preserve"> </w:t>
      </w:r>
      <w:r w:rsidRPr="00E029D1">
        <w:t>та</w:t>
      </w:r>
      <w:r w:rsidRPr="00E029D1">
        <w:rPr>
          <w:spacing w:val="1"/>
        </w:rPr>
        <w:t xml:space="preserve"> </w:t>
      </w:r>
      <w:r w:rsidRPr="00E029D1">
        <w:t>відповідальним</w:t>
      </w:r>
      <w:r w:rsidRPr="00E029D1">
        <w:rPr>
          <w:spacing w:val="71"/>
        </w:rPr>
        <w:t xml:space="preserve"> </w:t>
      </w:r>
      <w:r w:rsidRPr="00E029D1">
        <w:t>за</w:t>
      </w:r>
      <w:r w:rsidRPr="00E029D1">
        <w:rPr>
          <w:spacing w:val="71"/>
        </w:rPr>
        <w:t xml:space="preserve"> </w:t>
      </w:r>
      <w:r w:rsidRPr="00E029D1">
        <w:t>супровід</w:t>
      </w:r>
      <w:r w:rsidRPr="00E029D1">
        <w:rPr>
          <w:spacing w:val="71"/>
        </w:rPr>
        <w:t xml:space="preserve"> </w:t>
      </w:r>
      <w:proofErr w:type="spellStart"/>
      <w:r w:rsidRPr="00E029D1">
        <w:t>проєкту</w:t>
      </w:r>
      <w:proofErr w:type="spellEnd"/>
      <w:r w:rsidRPr="00E029D1">
        <w:rPr>
          <w:spacing w:val="1"/>
        </w:rPr>
        <w:t xml:space="preserve"> </w:t>
      </w:r>
      <w:r w:rsidRPr="00E029D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029D1">
        <w:rPr>
          <w:spacing w:val="1"/>
        </w:rPr>
        <w:t xml:space="preserve"> </w:t>
      </w:r>
      <w:r w:rsidRPr="00E029D1">
        <w:t>Платонова Юрія Михайловича,</w:t>
      </w:r>
      <w:r w:rsidRPr="00E029D1">
        <w:rPr>
          <w:spacing w:val="1"/>
        </w:rPr>
        <w:t xml:space="preserve"> </w:t>
      </w:r>
      <w:r w:rsidRPr="00E029D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029D1">
        <w:rPr>
          <w:spacing w:val="-3"/>
        </w:rPr>
        <w:t xml:space="preserve"> </w:t>
      </w:r>
      <w:r w:rsidRPr="00E029D1">
        <w:t>Миколаїв,</w:t>
      </w:r>
      <w:r w:rsidRPr="00E029D1">
        <w:rPr>
          <w:spacing w:val="-3"/>
        </w:rPr>
        <w:t xml:space="preserve"> </w:t>
      </w:r>
      <w:r w:rsidRPr="00E029D1">
        <w:t>вул.</w:t>
      </w:r>
      <w:r w:rsidRPr="00E029D1">
        <w:rPr>
          <w:spacing w:val="-3"/>
        </w:rPr>
        <w:t xml:space="preserve"> </w:t>
      </w:r>
      <w:r w:rsidRPr="00E029D1">
        <w:t>Адміральська,</w:t>
      </w:r>
      <w:r w:rsidRPr="00E029D1">
        <w:rPr>
          <w:spacing w:val="-4"/>
        </w:rPr>
        <w:t xml:space="preserve"> </w:t>
      </w:r>
      <w:r w:rsidRPr="00E029D1">
        <w:t>20,</w:t>
      </w:r>
      <w:r w:rsidRPr="00E029D1">
        <w:rPr>
          <w:spacing w:val="-2"/>
        </w:rPr>
        <w:t xml:space="preserve"> </w:t>
      </w:r>
      <w:r w:rsidRPr="00E029D1">
        <w:t>тел.37-32-35).</w:t>
      </w:r>
    </w:p>
    <w:p w14:paraId="688DFD1B" w14:textId="77777777" w:rsidR="00E708A6" w:rsidRDefault="008B7376" w:rsidP="00E708A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29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895092E" w:rsidR="00CD4DFD" w:rsidRPr="00E708A6" w:rsidRDefault="00E708A6" w:rsidP="00E708A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15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EA0815">
        <w:rPr>
          <w:rFonts w:ascii="Times New Roman" w:eastAsia="TimesNewRomanPSMT" w:hAnsi="Times New Roman" w:cs="Times New Roman"/>
          <w:sz w:val="28"/>
          <w:szCs w:val="28"/>
        </w:rPr>
        <w:t>Бондарєвої</w:t>
      </w:r>
      <w:proofErr w:type="spellEnd"/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Світлани Володимирівни</w:t>
      </w:r>
      <w:r w:rsidRPr="00EA0815">
        <w:rPr>
          <w:rFonts w:ascii="Times New Roman" w:hAnsi="Times New Roman" w:cs="Times New Roman"/>
          <w:sz w:val="28"/>
          <w:szCs w:val="28"/>
        </w:rPr>
        <w:t xml:space="preserve"> від 18.03.2025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0815">
        <w:rPr>
          <w:rFonts w:ascii="Times New Roman" w:hAnsi="Times New Roman" w:cs="Times New Roman"/>
          <w:sz w:val="28"/>
          <w:szCs w:val="28"/>
        </w:rPr>
        <w:t>Б-1276/З, від 13.02.2025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0815">
        <w:rPr>
          <w:rFonts w:ascii="Times New Roman" w:hAnsi="Times New Roman" w:cs="Times New Roman"/>
          <w:sz w:val="28"/>
          <w:szCs w:val="28"/>
        </w:rPr>
        <w:t>Б-657/З та дозвільну справу від 01.03.2024 № 789/УЗР</w:t>
      </w:r>
      <w:r w:rsidR="0014351B" w:rsidRPr="00E029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029D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029D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029D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ради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029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029D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029D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029D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EA0815">
        <w:rPr>
          <w:rFonts w:ascii="Times New Roman" w:eastAsia="TimesNewRomanPSMT" w:hAnsi="Times New Roman" w:cs="Times New Roman"/>
          <w:sz w:val="28"/>
          <w:szCs w:val="28"/>
        </w:rPr>
        <w:t>Бондарєвій</w:t>
      </w:r>
      <w:proofErr w:type="spellEnd"/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Світлані Володимирівні 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4810136300:02:066:0018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споруд (присадибної ділянки) </w:t>
      </w:r>
      <w:r w:rsidRPr="00EA08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A08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A08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0815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EA081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A08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Ковальський, 20А</w:t>
      </w:r>
      <w:r w:rsidRPr="00EA0815">
        <w:rPr>
          <w:rFonts w:ascii="Times New Roman" w:hAnsi="Times New Roman" w:cs="Times New Roman"/>
          <w:sz w:val="28"/>
          <w:szCs w:val="28"/>
        </w:rPr>
        <w:t xml:space="preserve"> в Заводському районі м. Миколаєва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E029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72C72" w14:textId="77777777" w:rsidR="00E708A6" w:rsidRPr="00EA0815" w:rsidRDefault="00C31984" w:rsidP="00E70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29D1">
        <w:rPr>
          <w:rFonts w:ascii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hAnsi="Times New Roman" w:cs="Times New Roman"/>
          <w:sz w:val="28"/>
          <w:szCs w:val="28"/>
        </w:rPr>
        <w:t>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029D1">
        <w:rPr>
          <w:rFonts w:ascii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ередбаче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029D1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 xml:space="preserve"> 492 </w:t>
      </w:r>
      <w:proofErr w:type="spellStart"/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4810136300:02:066:0018</w:t>
      </w:r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E708A6" w:rsidRPr="00EA08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708A6" w:rsidRPr="00EA08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708A6" w:rsidRPr="00EA08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E708A6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E708A6" w:rsidRPr="00EA0815">
        <w:rPr>
          <w:rFonts w:ascii="Times New Roman" w:eastAsia="TimesNewRomanPSMT" w:hAnsi="Times New Roman" w:cs="Times New Roman"/>
          <w:sz w:val="28"/>
          <w:szCs w:val="28"/>
        </w:rPr>
        <w:t>Ковальський, 20А</w:t>
      </w:r>
      <w:r w:rsidR="00E708A6" w:rsidRPr="00EA0815">
        <w:rPr>
          <w:rFonts w:ascii="Times New Roman" w:hAnsi="Times New Roman" w:cs="Times New Roman"/>
          <w:sz w:val="28"/>
          <w:szCs w:val="28"/>
        </w:rPr>
        <w:t xml:space="preserve"> в Заводському районі м. Миколаєва</w:t>
      </w:r>
      <w:r w:rsidR="00E708A6"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5D60E34F" w14:textId="77777777" w:rsidR="00E708A6" w:rsidRPr="00EA0815" w:rsidRDefault="00E708A6" w:rsidP="00E708A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5F3677F" w14:textId="03EBB9F1" w:rsidR="00E708A6" w:rsidRPr="00EA0815" w:rsidRDefault="00E708A6" w:rsidP="00E70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EA0815">
        <w:rPr>
          <w:rFonts w:ascii="Times New Roman" w:eastAsia="TimesNewRomanPSMT" w:hAnsi="Times New Roman" w:cs="Times New Roman"/>
          <w:sz w:val="28"/>
          <w:szCs w:val="28"/>
        </w:rPr>
        <w:t>Бондарєвій</w:t>
      </w:r>
      <w:proofErr w:type="spellEnd"/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Світлані Володимирівні 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4810136300:02:066:0018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492 </w:t>
      </w:r>
      <w:proofErr w:type="spellStart"/>
      <w:r w:rsidRPr="00EA08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EA08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A08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A08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0815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EA081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A08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Ковальський, 20А</w:t>
      </w:r>
      <w:r w:rsidRPr="00EA0815">
        <w:rPr>
          <w:rFonts w:ascii="Times New Roman" w:hAnsi="Times New Roman" w:cs="Times New Roman"/>
          <w:sz w:val="28"/>
          <w:szCs w:val="28"/>
        </w:rPr>
        <w:t xml:space="preserve"> в Заводському районі м. Миколаєва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2812211348060,</w:t>
      </w:r>
      <w:r w:rsidRPr="00EA081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81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52099833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19.09.2023</w:t>
      </w:r>
      <w:r w:rsidRPr="00EA0815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2857, виданого 21.07.2011, документ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отриман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на запит державного реєстратора прав на нерухоме майно, серія та номер: 43/09/23-В, виданого 18.09.2023,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, серія та номер: TI01:4496-9123-5496-9567, виданого 22.09.2023, документ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>, отриман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Pr="00EA0815">
        <w:rPr>
          <w:rFonts w:ascii="Times New Roman" w:eastAsia="TimesNewRomanPSMT" w:hAnsi="Times New Roman" w:cs="Times New Roman"/>
          <w:sz w:val="28"/>
          <w:szCs w:val="28"/>
        </w:rPr>
        <w:t xml:space="preserve"> на запит державного реєстратора прав на нерухоме майно, серія та номер: 1180, виданого 09.10.2023), </w:t>
      </w:r>
      <w:bookmarkEnd w:id="4"/>
      <w:r w:rsidRPr="00EA0815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25.03.2025 № 16377/12.02.18/25-2.</w:t>
      </w:r>
    </w:p>
    <w:p w14:paraId="75D66660" w14:textId="77777777" w:rsidR="00E708A6" w:rsidRPr="00EA0815" w:rsidRDefault="00E708A6" w:rsidP="00E708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3D2258A7" w14:textId="77777777" w:rsidR="00E708A6" w:rsidRPr="00EA0815" w:rsidRDefault="00E708A6" w:rsidP="00E708A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9AFC82C" w14:textId="77777777" w:rsidR="00E708A6" w:rsidRPr="00EA0815" w:rsidRDefault="00E708A6" w:rsidP="00E708A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9F2118" w14:textId="205E5CBD" w:rsidR="00E708A6" w:rsidRDefault="00E708A6" w:rsidP="00E708A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15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5F1890C8" w14:textId="545E3182" w:rsidR="00DA3195" w:rsidRPr="00EA0815" w:rsidRDefault="00DA3195" w:rsidP="00E708A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Пропозиції юридичного департаменту Миколаївської міської ради від 10.04.2025 №20325/02.06.01.01-04/25-2 прийняті до відома.</w:t>
      </w:r>
    </w:p>
    <w:bookmarkEnd w:id="3"/>
    <w:p w14:paraId="7A026BB7" w14:textId="4EC558C7" w:rsidR="003B3830" w:rsidRPr="00E029D1" w:rsidRDefault="00064588" w:rsidP="00E708A6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>Кон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 xml:space="preserve">ь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 викона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>ям да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аде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 xml:space="preserve"> пи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ь еко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ії,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родокор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стува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росторо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тку, міс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029D1">
        <w:rPr>
          <w:rFonts w:ascii="Times New Roman" w:hAnsi="Times New Roman" w:cs="Times New Roman"/>
          <w:sz w:val="28"/>
          <w:szCs w:val="28"/>
        </w:rPr>
        <w:t>тва, ре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юва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емел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029D1">
        <w:rPr>
          <w:rFonts w:ascii="Times New Roman" w:hAnsi="Times New Roman" w:cs="Times New Roman"/>
          <w:sz w:val="28"/>
          <w:szCs w:val="28"/>
        </w:rPr>
        <w:t>х від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осин (Нес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029D1">
        <w:rPr>
          <w:rFonts w:ascii="Times New Roman" w:hAnsi="Times New Roman" w:cs="Times New Roman"/>
          <w:sz w:val="28"/>
          <w:szCs w:val="28"/>
        </w:rPr>
        <w:t>ка місько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дріє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29D1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C257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DA3195">
      <w:pgSz w:w="11905" w:h="16838"/>
      <w:pgMar w:top="1134" w:right="84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E0792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725C9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3195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708A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3673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2025-04-15T10:23:00Z</cp:lastPrinted>
  <dcterms:created xsi:type="dcterms:W3CDTF">2025-04-07T10:53:00Z</dcterms:created>
  <dcterms:modified xsi:type="dcterms:W3CDTF">2025-04-15T10:23:00Z</dcterms:modified>
</cp:coreProperties>
</file>