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432DE30C" w:rsidR="00C71F5D" w:rsidRPr="00B93301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341C0E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>8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FC49E5">
        <w:rPr>
          <w:rFonts w:ascii="Times New Roman" w:eastAsia="Times New Roman" w:hAnsi="Times New Roman" w:cs="Times New Roman"/>
          <w:sz w:val="28"/>
          <w:szCs w:val="28"/>
          <w:lang w:val="ru-RU"/>
        </w:rPr>
        <w:t>07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DF4A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51B4883" w:rsidR="000923C4" w:rsidRPr="009153EE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406483" w14:textId="5D826DB0" w:rsidR="00805D4A" w:rsidRPr="001606B5" w:rsidRDefault="005A4F47" w:rsidP="002A24CD">
      <w:pPr>
        <w:shd w:val="clear" w:color="auto" w:fill="FFFFFF"/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Про продовження АТ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строку оренди земельної ділянки </w:t>
      </w:r>
      <w:r w:rsidR="002A24CD" w:rsidRPr="00E473E4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>924, розташованої поблизу житлових будинків №№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>82,80 по вул.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 xml:space="preserve">Софіївській </w:t>
      </w:r>
      <w:r w:rsidR="002A24CD">
        <w:rPr>
          <w:rFonts w:ascii="Times New Roman" w:hAnsi="Times New Roman" w:cs="Times New Roman"/>
          <w:sz w:val="28"/>
          <w:szCs w:val="28"/>
        </w:rPr>
        <w:t>у</w:t>
      </w:r>
      <w:r w:rsidR="002A24CD" w:rsidRPr="00E473E4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>Миколаєва</w:t>
      </w:r>
      <w:r w:rsidR="00E5634C" w:rsidRPr="00E673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9153EE" w:rsidRDefault="00CD2D2C" w:rsidP="00C16513">
      <w:pPr>
        <w:pStyle w:val="a3"/>
        <w:ind w:left="0" w:firstLine="567"/>
      </w:pPr>
      <w:r w:rsidRPr="009153EE">
        <w:t xml:space="preserve">Суб’єктом подання, доповідачем </w:t>
      </w:r>
      <w:proofErr w:type="spellStart"/>
      <w:r w:rsidRPr="009153EE">
        <w:t>проєкту</w:t>
      </w:r>
      <w:proofErr w:type="spellEnd"/>
      <w:r w:rsidRPr="009153EE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9153EE">
        <w:t>тел</w:t>
      </w:r>
      <w:proofErr w:type="spellEnd"/>
      <w:r w:rsidRPr="009153EE">
        <w:t>. 37-02-71).</w:t>
      </w:r>
    </w:p>
    <w:p w14:paraId="21FA7277" w14:textId="77777777" w:rsidR="00CD2D2C" w:rsidRPr="009153EE" w:rsidRDefault="00CD2D2C" w:rsidP="00C16513">
      <w:pPr>
        <w:pStyle w:val="a3"/>
        <w:ind w:left="0" w:firstLine="567"/>
      </w:pPr>
      <w:r w:rsidRPr="009153EE">
        <w:t>Розробником</w:t>
      </w:r>
      <w:r w:rsidRPr="009153EE">
        <w:rPr>
          <w:spacing w:val="1"/>
        </w:rPr>
        <w:t xml:space="preserve"> </w:t>
      </w:r>
      <w:r w:rsidRPr="009153EE">
        <w:t>та</w:t>
      </w:r>
      <w:r w:rsidRPr="009153EE">
        <w:rPr>
          <w:spacing w:val="1"/>
        </w:rPr>
        <w:t xml:space="preserve"> </w:t>
      </w:r>
      <w:r w:rsidRPr="009153EE">
        <w:t>відповідальним</w:t>
      </w:r>
      <w:r w:rsidRPr="009153EE">
        <w:rPr>
          <w:spacing w:val="71"/>
        </w:rPr>
        <w:t xml:space="preserve"> </w:t>
      </w:r>
      <w:r w:rsidRPr="009153EE">
        <w:t>за</w:t>
      </w:r>
      <w:r w:rsidRPr="009153EE">
        <w:rPr>
          <w:spacing w:val="71"/>
        </w:rPr>
        <w:t xml:space="preserve"> </w:t>
      </w:r>
      <w:r w:rsidRPr="009153EE">
        <w:t>супровід</w:t>
      </w:r>
      <w:r w:rsidRPr="009153EE">
        <w:rPr>
          <w:spacing w:val="71"/>
        </w:rPr>
        <w:t xml:space="preserve"> </w:t>
      </w:r>
      <w:proofErr w:type="spellStart"/>
      <w:r w:rsidRPr="009153EE">
        <w:t>проєкту</w:t>
      </w:r>
      <w:proofErr w:type="spellEnd"/>
      <w:r w:rsidRPr="009153EE">
        <w:rPr>
          <w:spacing w:val="1"/>
        </w:rPr>
        <w:t xml:space="preserve"> </w:t>
      </w:r>
      <w:r w:rsidRPr="009153EE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9153EE">
        <w:rPr>
          <w:spacing w:val="1"/>
        </w:rPr>
        <w:t xml:space="preserve"> </w:t>
      </w:r>
      <w:r w:rsidRPr="009153EE">
        <w:t>Платонова Юрія Михайловича,</w:t>
      </w:r>
      <w:r w:rsidRPr="009153EE">
        <w:rPr>
          <w:spacing w:val="1"/>
        </w:rPr>
        <w:t xml:space="preserve"> </w:t>
      </w:r>
      <w:r w:rsidRPr="009153EE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9153EE">
        <w:rPr>
          <w:spacing w:val="-3"/>
        </w:rPr>
        <w:t xml:space="preserve"> </w:t>
      </w:r>
      <w:r w:rsidRPr="009153EE">
        <w:t>Миколаїв,</w:t>
      </w:r>
      <w:r w:rsidRPr="009153EE">
        <w:rPr>
          <w:spacing w:val="-3"/>
        </w:rPr>
        <w:t xml:space="preserve"> </w:t>
      </w:r>
      <w:r w:rsidRPr="009153EE">
        <w:t>вул.</w:t>
      </w:r>
      <w:r w:rsidRPr="009153EE">
        <w:rPr>
          <w:spacing w:val="-3"/>
        </w:rPr>
        <w:t xml:space="preserve"> </w:t>
      </w:r>
      <w:r w:rsidRPr="009153EE">
        <w:t>Адміральська,</w:t>
      </w:r>
      <w:r w:rsidRPr="009153EE">
        <w:rPr>
          <w:spacing w:val="-4"/>
        </w:rPr>
        <w:t xml:space="preserve"> </w:t>
      </w:r>
      <w:r w:rsidRPr="009153EE">
        <w:t>20,</w:t>
      </w:r>
      <w:r w:rsidRPr="009153EE">
        <w:rPr>
          <w:spacing w:val="-2"/>
        </w:rPr>
        <w:t xml:space="preserve"> </w:t>
      </w:r>
      <w:r w:rsidRPr="009153EE">
        <w:t>тел.37-32-35).</w:t>
      </w:r>
    </w:p>
    <w:p w14:paraId="4D4082F2" w14:textId="77777777" w:rsidR="002A24CD" w:rsidRDefault="008B7376" w:rsidP="002A24C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153EE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153EE">
        <w:rPr>
          <w:rFonts w:ascii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153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F03BB97" w:rsidR="00CD4DFD" w:rsidRPr="002A24CD" w:rsidRDefault="002A24CD" w:rsidP="002A24C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Розглянувши звернення 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73E4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«МИКОЛАЇВОБЛЕНЕРГО», </w:t>
      </w:r>
      <w:r w:rsidRPr="00E473E4">
        <w:rPr>
          <w:rFonts w:ascii="Times New Roman" w:hAnsi="Times New Roman" w:cs="Times New Roman"/>
          <w:sz w:val="28"/>
          <w:szCs w:val="28"/>
        </w:rPr>
        <w:t>дозвільну справу від 07.02.2025 № 19.04-06/5317/2025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9153E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9153E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9153E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ради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«Про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9153E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>в</w:t>
      </w:r>
      <w:r w:rsidR="0042597A" w:rsidRPr="009153E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9153EE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9153E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9153EE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9153EE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E473E4">
        <w:rPr>
          <w:rFonts w:ascii="Times New Roman" w:eastAsia="Times New Roman" w:hAnsi="Times New Roman" w:cs="Times New Roman"/>
          <w:sz w:val="28"/>
          <w:szCs w:val="28"/>
        </w:rPr>
        <w:t>Про продовження 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473E4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строку оренди земельної ділянки </w:t>
      </w:r>
      <w:r w:rsidRPr="00E473E4">
        <w:rPr>
          <w:rFonts w:ascii="Times New Roman" w:hAnsi="Times New Roman" w:cs="Times New Roman"/>
          <w:sz w:val="28"/>
          <w:szCs w:val="28"/>
        </w:rPr>
        <w:t>для обслуговування ТП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73E4">
        <w:rPr>
          <w:rFonts w:ascii="Times New Roman" w:hAnsi="Times New Roman" w:cs="Times New Roman"/>
          <w:sz w:val="28"/>
          <w:szCs w:val="28"/>
        </w:rPr>
        <w:t>924, розташованої поблизу житлових будинків №№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73E4">
        <w:rPr>
          <w:rFonts w:ascii="Times New Roman" w:hAnsi="Times New Roman" w:cs="Times New Roman"/>
          <w:sz w:val="28"/>
          <w:szCs w:val="28"/>
        </w:rPr>
        <w:t>82,80 по вул.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73E4">
        <w:rPr>
          <w:rFonts w:ascii="Times New Roman" w:hAnsi="Times New Roman" w:cs="Times New Roman"/>
          <w:sz w:val="28"/>
          <w:szCs w:val="28"/>
        </w:rPr>
        <w:t xml:space="preserve">Софіївській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473E4">
        <w:rPr>
          <w:rFonts w:ascii="Times New Roman" w:hAnsi="Times New Roman" w:cs="Times New Roman"/>
          <w:sz w:val="28"/>
          <w:szCs w:val="28"/>
        </w:rPr>
        <w:t xml:space="preserve"> Центральному районі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73E4">
        <w:rPr>
          <w:rFonts w:ascii="Times New Roman" w:hAnsi="Times New Roman" w:cs="Times New Roman"/>
          <w:sz w:val="28"/>
          <w:szCs w:val="28"/>
        </w:rPr>
        <w:t>Миколаєва</w:t>
      </w:r>
      <w:r w:rsidR="00977FE0" w:rsidRPr="009153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9153EE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DCC53F" w14:textId="25838ED8" w:rsidR="002A24CD" w:rsidRPr="002A24CD" w:rsidRDefault="00C31984" w:rsidP="002A24CD">
      <w:pPr>
        <w:shd w:val="clear" w:color="auto" w:fill="FFFFFF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9153EE">
        <w:rPr>
          <w:rFonts w:ascii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hAnsi="Times New Roman" w:cs="Times New Roman"/>
          <w:sz w:val="28"/>
          <w:szCs w:val="28"/>
        </w:rPr>
        <w:t>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153EE">
        <w:rPr>
          <w:rFonts w:ascii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ередбаче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9153EE">
        <w:rPr>
          <w:rFonts w:ascii="Times New Roman" w:hAnsi="Times New Roman" w:cs="Times New Roman"/>
          <w:sz w:val="28"/>
          <w:szCs w:val="28"/>
        </w:rPr>
        <w:t>«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1. Продовжити АТ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на 49 років строк оренди земельної ділянки (кадастровий номер – </w:t>
      </w:r>
      <w:r w:rsidR="002A24CD" w:rsidRPr="00E473E4">
        <w:rPr>
          <w:rFonts w:ascii="Times New Roman" w:eastAsia="TimesNewRomanPSMT" w:hAnsi="Times New Roman" w:cs="Times New Roman"/>
          <w:sz w:val="28"/>
          <w:szCs w:val="28"/>
        </w:rPr>
        <w:t>4810137200:13:032:0010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) площею 45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28D4" w:rsidRPr="00AA624F">
        <w:rPr>
          <w:rFonts w:ascii="Times New Roman" w:eastAsia="Times New Roman" w:hAnsi="Times New Roman" w:cs="Times New Roman"/>
          <w:sz w:val="28"/>
          <w:szCs w:val="28"/>
        </w:rPr>
        <w:t xml:space="preserve">яка </w:t>
      </w:r>
      <w:r w:rsidR="003A28D4" w:rsidRPr="00AA624F">
        <w:rPr>
          <w:rFonts w:ascii="Times New Roman" w:eastAsia="Times New Roman" w:hAnsi="Times New Roman" w:cs="Times New Roman"/>
          <w:sz w:val="28"/>
          <w:szCs w:val="28"/>
        </w:rPr>
        <w:lastRenderedPageBreak/>
        <w:t>перебувала в оренді відповідно до договору оренди землі від 24.09.2015 №11002</w:t>
      </w:r>
      <w:r w:rsidR="003A28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2A24CD" w:rsidRPr="00E473E4">
        <w:rPr>
          <w:rFonts w:ascii="Times New Roman" w:hAnsi="Times New Roman" w:cs="Times New Roman"/>
          <w:sz w:val="28"/>
          <w:szCs w:val="28"/>
        </w:rPr>
        <w:t>для обслуговування ТП 924, розташованої поблизу житлових будинків №№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>82,80 по вул.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>Софіївській в Центральному районі м.</w:t>
      </w:r>
      <w:r w:rsidR="002A24CD">
        <w:rPr>
          <w:rFonts w:ascii="Times New Roman" w:hAnsi="Times New Roman" w:cs="Times New Roman"/>
          <w:sz w:val="28"/>
          <w:szCs w:val="28"/>
        </w:rPr>
        <w:t> </w:t>
      </w:r>
      <w:r w:rsidR="002A24CD" w:rsidRPr="00E473E4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A24CD" w:rsidRPr="002356B3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A24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24CD" w:rsidRPr="002356B3">
        <w:rPr>
          <w:rFonts w:ascii="Times New Roman" w:eastAsia="Times New Roman" w:hAnsi="Times New Roman" w:cs="Times New Roman"/>
          <w:sz w:val="28"/>
          <w:szCs w:val="28"/>
        </w:rPr>
        <w:t xml:space="preserve">8445/12.02.18/25-2 </w:t>
      </w:r>
      <w:r w:rsidR="002A24CD" w:rsidRPr="00E473E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1E87D309" w14:textId="77777777" w:rsidR="002A24CD" w:rsidRPr="00E473E4" w:rsidRDefault="002A24CD" w:rsidP="002A24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BB7CF3E" w14:textId="4ADF314B" w:rsidR="002A24CD" w:rsidRPr="00E473E4" w:rsidRDefault="002A24CD" w:rsidP="002A24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r w:rsidR="00AE5DB1" w:rsidRPr="00774C2E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</w:t>
      </w:r>
      <w:r w:rsidRPr="00E473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6377EB6" w14:textId="6BCEFE53" w:rsidR="002A24CD" w:rsidRDefault="002A24CD" w:rsidP="002A24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A94A70E" w14:textId="2E6907D5" w:rsidR="002A24CD" w:rsidRPr="00E473E4" w:rsidRDefault="002A24CD" w:rsidP="002A24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7A026BB7" w14:textId="23D98BA5" w:rsidR="003B3830" w:rsidRPr="009153EE" w:rsidRDefault="00064588" w:rsidP="002A24CD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608373F4" w:rsidR="003B3830" w:rsidRPr="009153EE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153E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153EE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1CA93D" w14:textId="703A53D7" w:rsidR="00C71F5D" w:rsidRDefault="00C71F5D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08AF4CBB" w14:textId="028587C0" w:rsidR="000923C4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57B593F6" w14:textId="77777777" w:rsidR="000923C4" w:rsidRPr="009153EE" w:rsidRDefault="000923C4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1606B5">
      <w:pgSz w:w="11905" w:h="16838"/>
      <w:pgMar w:top="568" w:right="845" w:bottom="311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28D4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31B9E"/>
    <w:rsid w:val="005502CC"/>
    <w:rsid w:val="00565D9E"/>
    <w:rsid w:val="005677FE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F5C10"/>
    <w:rsid w:val="00706CFB"/>
    <w:rsid w:val="007114FA"/>
    <w:rsid w:val="00721625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E5DB1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2674"/>
    <w:rsid w:val="00D6633B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DF4A5C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49E5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2694</Words>
  <Characters>1537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2025-02-19T09:35:00Z</cp:lastPrinted>
  <dcterms:created xsi:type="dcterms:W3CDTF">2025-02-13T09:54:00Z</dcterms:created>
  <dcterms:modified xsi:type="dcterms:W3CDTF">2025-02-19T09:36:00Z</dcterms:modified>
</cp:coreProperties>
</file>