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22A51FA8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7F1E6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54BE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BF4C8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21AA94E9" w14:textId="64405B25" w:rsidR="00995385" w:rsidRDefault="00064588" w:rsidP="009153EE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3F591CE" w14:textId="77777777" w:rsidR="00154BE9" w:rsidRPr="009153EE" w:rsidRDefault="00154BE9" w:rsidP="009153EE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2742AA5F" w:rsidR="00805D4A" w:rsidRPr="00D52978" w:rsidRDefault="00E5634C" w:rsidP="00492516">
      <w:pPr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bookmarkStart w:id="1" w:name="_Hlk187412676"/>
      <w:r w:rsidR="00492516" w:rsidRPr="00A251CA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492516">
        <w:rPr>
          <w:rFonts w:ascii="Times New Roman" w:hAnsi="Times New Roman" w:cs="Times New Roman"/>
          <w:sz w:val="28"/>
          <w:szCs w:val="28"/>
        </w:rPr>
        <w:t xml:space="preserve">та наданні у власність </w:t>
      </w:r>
      <w:r w:rsidR="00492516" w:rsidRPr="00A251CA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r w:rsidR="00492516" w:rsidRPr="00A251CA">
        <w:rPr>
          <w:rFonts w:ascii="Times New Roman" w:hAnsi="Times New Roman" w:cs="Times New Roman"/>
          <w:sz w:val="28"/>
          <w:szCs w:val="28"/>
        </w:rPr>
        <w:t>Бойчуку Володимиру Андрійовичу</w:t>
      </w:r>
      <w:r w:rsidR="00492516" w:rsidRPr="00A251C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492516" w:rsidRPr="00A251CA">
        <w:rPr>
          <w:rFonts w:ascii="Times New Roman" w:hAnsi="Times New Roman" w:cs="Times New Roman"/>
          <w:sz w:val="28"/>
          <w:szCs w:val="28"/>
        </w:rPr>
        <w:t>4810136900:01:063:0020</w:t>
      </w:r>
      <w:r w:rsidR="00492516" w:rsidRPr="00A251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92516" w:rsidRPr="00A251C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492516" w:rsidRPr="00A251C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92516" w:rsidRPr="00A251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92516" w:rsidRPr="00A251C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492516" w:rsidRPr="00A251CA">
        <w:rPr>
          <w:rFonts w:ascii="Times New Roman" w:hAnsi="Times New Roman" w:cs="Times New Roman"/>
          <w:sz w:val="28"/>
          <w:szCs w:val="28"/>
        </w:rPr>
        <w:t xml:space="preserve">. Прогресивний, 19 в </w:t>
      </w:r>
      <w:proofErr w:type="spellStart"/>
      <w:r w:rsidR="00492516" w:rsidRPr="00A251C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492516" w:rsidRPr="00A251C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492516" w:rsidRPr="00A251C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Pr="009153E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5F654423" w14:textId="77777777" w:rsidR="00E56C1E" w:rsidRDefault="008B7376" w:rsidP="00E56C1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735A0C3" w:rsidR="00CD4DFD" w:rsidRPr="009153EE" w:rsidRDefault="00154BE9" w:rsidP="00E56C1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A0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2" w:name="_Hlk159858383"/>
      <w:bookmarkStart w:id="3" w:name="_Hlk169620717"/>
      <w:r w:rsidRPr="004B3A0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Pr="004B3A01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Pr="004B3A01">
        <w:rPr>
          <w:rFonts w:ascii="Times New Roman" w:hAnsi="Times New Roman" w:cs="Times New Roman"/>
          <w:sz w:val="28"/>
          <w:szCs w:val="28"/>
        </w:rPr>
        <w:t>Бойчука Володимира Андрійовича, дозвільну справу від</w:t>
      </w:r>
      <w:r w:rsidRPr="004B3A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A01">
        <w:rPr>
          <w:rFonts w:ascii="Times New Roman" w:hAnsi="Times New Roman" w:cs="Times New Roman"/>
          <w:sz w:val="28"/>
          <w:szCs w:val="28"/>
        </w:rPr>
        <w:t>31.10.2024 № 19.04-06/42398/2024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4" w:name="_page_22_0"/>
      <w:bookmarkEnd w:id="0"/>
      <w:r w:rsidR="00492516" w:rsidRPr="00A251CA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492516">
        <w:rPr>
          <w:rFonts w:ascii="Times New Roman" w:hAnsi="Times New Roman" w:cs="Times New Roman"/>
          <w:sz w:val="28"/>
          <w:szCs w:val="28"/>
        </w:rPr>
        <w:t xml:space="preserve">та наданні у власність </w:t>
      </w:r>
      <w:r w:rsidR="00492516" w:rsidRPr="00A251CA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r w:rsidR="00492516" w:rsidRPr="00A251CA">
        <w:rPr>
          <w:rFonts w:ascii="Times New Roman" w:hAnsi="Times New Roman" w:cs="Times New Roman"/>
          <w:sz w:val="28"/>
          <w:szCs w:val="28"/>
        </w:rPr>
        <w:t>Бойчуку Володимиру Андрійовичу</w:t>
      </w:r>
      <w:r w:rsidR="00492516" w:rsidRPr="00A251C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492516" w:rsidRPr="00A251CA">
        <w:rPr>
          <w:rFonts w:ascii="Times New Roman" w:hAnsi="Times New Roman" w:cs="Times New Roman"/>
          <w:sz w:val="28"/>
          <w:szCs w:val="28"/>
        </w:rPr>
        <w:lastRenderedPageBreak/>
        <w:t>4810136900:01:063:0020</w:t>
      </w:r>
      <w:r w:rsidR="00492516" w:rsidRPr="00A251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92516" w:rsidRPr="00A251C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492516" w:rsidRPr="00A251C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92516" w:rsidRPr="00A251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92516" w:rsidRPr="00A251C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492516" w:rsidRPr="00A251CA">
        <w:rPr>
          <w:rFonts w:ascii="Times New Roman" w:hAnsi="Times New Roman" w:cs="Times New Roman"/>
          <w:sz w:val="28"/>
          <w:szCs w:val="28"/>
        </w:rPr>
        <w:t xml:space="preserve">. Прогресивний, 19 в </w:t>
      </w:r>
      <w:proofErr w:type="spellStart"/>
      <w:r w:rsidR="00492516" w:rsidRPr="00A251CA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492516" w:rsidRPr="00A251C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492516" w:rsidRPr="00A251C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534291" w14:textId="77777777" w:rsidR="00492516" w:rsidRDefault="00C31984" w:rsidP="00492516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492516" w:rsidRPr="004B3A01">
        <w:rPr>
          <w:rFonts w:ascii="Times New Roman" w:eastAsia="Times New Roman" w:hAnsi="Times New Roman" w:cs="Times New Roman"/>
          <w:sz w:val="28"/>
          <w:szCs w:val="28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525 </w:t>
      </w:r>
      <w:proofErr w:type="spellStart"/>
      <w:r w:rsidR="00492516" w:rsidRPr="004B3A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92516" w:rsidRPr="004B3A0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92516" w:rsidRPr="004B3A01">
        <w:rPr>
          <w:rFonts w:ascii="Times New Roman" w:hAnsi="Times New Roman" w:cs="Times New Roman"/>
          <w:sz w:val="28"/>
          <w:szCs w:val="28"/>
        </w:rPr>
        <w:t>4810136900:01:063:0020</w:t>
      </w:r>
      <w:r w:rsidR="00492516" w:rsidRPr="004B3A01">
        <w:rPr>
          <w:rFonts w:ascii="Times New Roman" w:eastAsia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</w:t>
      </w:r>
      <w:r w:rsidR="00492516">
        <w:rPr>
          <w:rFonts w:ascii="Times New Roman" w:hAnsi="Times New Roman" w:cs="Times New Roman"/>
          <w:sz w:val="28"/>
          <w:szCs w:val="28"/>
        </w:rPr>
        <w:t>споруд (присадибна ділянка)</w:t>
      </w:r>
      <w:r w:rsidR="00492516" w:rsidRPr="004B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516" w:rsidRPr="004B3A0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492516" w:rsidRPr="004B3A0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92516" w:rsidRPr="004B3A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92516" w:rsidRPr="004B3A0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492516" w:rsidRPr="004B3A01">
        <w:rPr>
          <w:rFonts w:ascii="Times New Roman" w:hAnsi="Times New Roman" w:cs="Times New Roman"/>
          <w:sz w:val="28"/>
          <w:szCs w:val="28"/>
        </w:rPr>
        <w:t>.</w:t>
      </w:r>
      <w:r w:rsidR="00492516">
        <w:rPr>
          <w:rFonts w:ascii="Times New Roman" w:hAnsi="Times New Roman" w:cs="Times New Roman"/>
          <w:sz w:val="28"/>
          <w:szCs w:val="28"/>
        </w:rPr>
        <w:t> </w:t>
      </w:r>
      <w:r w:rsidR="00492516" w:rsidRPr="004B3A01">
        <w:rPr>
          <w:rFonts w:ascii="Times New Roman" w:hAnsi="Times New Roman" w:cs="Times New Roman"/>
          <w:sz w:val="28"/>
          <w:szCs w:val="28"/>
        </w:rPr>
        <w:t xml:space="preserve">Прогресивний, 19 в </w:t>
      </w:r>
      <w:proofErr w:type="spellStart"/>
      <w:r w:rsidR="00492516" w:rsidRPr="004B3A0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492516" w:rsidRPr="004B3A01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492516">
        <w:rPr>
          <w:rFonts w:ascii="Times New Roman" w:hAnsi="Times New Roman" w:cs="Times New Roman"/>
          <w:sz w:val="28"/>
          <w:szCs w:val="28"/>
        </w:rPr>
        <w:t> </w:t>
      </w:r>
      <w:r w:rsidR="00492516" w:rsidRPr="004B3A01">
        <w:rPr>
          <w:rFonts w:ascii="Times New Roman" w:hAnsi="Times New Roman" w:cs="Times New Roman"/>
          <w:sz w:val="28"/>
          <w:szCs w:val="28"/>
        </w:rPr>
        <w:t>Миколаєва</w:t>
      </w:r>
      <w:r w:rsidR="00492516" w:rsidRPr="004B3A0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4925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2D7BA2" w14:textId="77777777" w:rsidR="00492516" w:rsidRPr="006A7F8B" w:rsidRDefault="00492516" w:rsidP="004925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Відмовити </w:t>
      </w:r>
      <w:r w:rsidRPr="00A251CA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r w:rsidRPr="00A251CA">
        <w:rPr>
          <w:rFonts w:ascii="Times New Roman" w:hAnsi="Times New Roman" w:cs="Times New Roman"/>
          <w:sz w:val="28"/>
          <w:szCs w:val="28"/>
        </w:rPr>
        <w:t>Бойчуку Володимиру Андрійовичу</w:t>
      </w:r>
      <w:r>
        <w:rPr>
          <w:rFonts w:ascii="Times New Roman" w:hAnsi="Times New Roman" w:cs="Times New Roman"/>
          <w:sz w:val="28"/>
          <w:szCs w:val="28"/>
        </w:rPr>
        <w:t xml:space="preserve"> про надання у власність земельної ділянки (кадастровий номер </w:t>
      </w:r>
      <w:r w:rsidRPr="004B3A01">
        <w:rPr>
          <w:rFonts w:ascii="Times New Roman" w:hAnsi="Times New Roman" w:cs="Times New Roman"/>
          <w:sz w:val="28"/>
          <w:szCs w:val="28"/>
        </w:rPr>
        <w:t>4810136900:01:063:0020</w:t>
      </w:r>
      <w:r>
        <w:rPr>
          <w:rFonts w:ascii="Times New Roman" w:hAnsi="Times New Roman" w:cs="Times New Roman"/>
          <w:sz w:val="28"/>
          <w:szCs w:val="28"/>
        </w:rPr>
        <w:t>) площею 525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4B3A0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B3A0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B3A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3A0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4B3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3A01">
        <w:rPr>
          <w:rFonts w:ascii="Times New Roman" w:hAnsi="Times New Roman" w:cs="Times New Roman"/>
          <w:sz w:val="28"/>
          <w:szCs w:val="28"/>
        </w:rPr>
        <w:t xml:space="preserve">Прогресивний, 19 в </w:t>
      </w:r>
      <w:proofErr w:type="spellStart"/>
      <w:r w:rsidRPr="004B3A0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4B3A01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3A01">
        <w:rPr>
          <w:rFonts w:ascii="Times New Roman" w:hAnsi="Times New Roman" w:cs="Times New Roman"/>
          <w:sz w:val="28"/>
          <w:szCs w:val="28"/>
        </w:rPr>
        <w:t>Миколаєва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CAA11" w14:textId="370BE20E" w:rsidR="00492516" w:rsidRPr="004B3A01" w:rsidRDefault="00492516" w:rsidP="00BB3C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A01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 містобудування Миколаївської міської ради від 04.11.2024 № 47765/12.02.18/24-2.</w:t>
      </w:r>
    </w:p>
    <w:p w14:paraId="76C4A0CF" w14:textId="711F3697" w:rsidR="00914B1A" w:rsidRPr="00E74162" w:rsidRDefault="00914B1A" w:rsidP="00914B1A">
      <w:pPr>
        <w:tabs>
          <w:tab w:val="num" w:pos="36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3D4">
        <w:rPr>
          <w:rFonts w:ascii="Times New Roman" w:eastAsia="Times New Roman" w:hAnsi="Times New Roman" w:cs="Times New Roman"/>
          <w:sz w:val="28"/>
          <w:szCs w:val="28"/>
        </w:rPr>
        <w:t xml:space="preserve"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 8 ст. 186 Земельного кодексу України), а саме: ч. 5 ст. 116, ч. </w:t>
      </w:r>
      <w:r w:rsidRPr="00E74162">
        <w:rPr>
          <w:rFonts w:ascii="Times New Roman" w:eastAsia="Times New Roman" w:hAnsi="Times New Roman" w:cs="Times New Roman"/>
          <w:sz w:val="28"/>
          <w:szCs w:val="28"/>
        </w:rPr>
        <w:t xml:space="preserve">1 ст. 122 Земельного кодексу України - відповідно до інформації головного управління </w:t>
      </w:r>
      <w:proofErr w:type="spellStart"/>
      <w:r w:rsidRPr="00E74162">
        <w:rPr>
          <w:rFonts w:ascii="Times New Roman" w:eastAsia="Times New Roman" w:hAnsi="Times New Roman" w:cs="Times New Roman"/>
          <w:sz w:val="28"/>
          <w:szCs w:val="28"/>
        </w:rPr>
        <w:t>Держгеокадастру</w:t>
      </w:r>
      <w:proofErr w:type="spellEnd"/>
      <w:r w:rsidRPr="00E74162">
        <w:rPr>
          <w:rFonts w:ascii="Times New Roman" w:eastAsia="Times New Roman" w:hAnsi="Times New Roman" w:cs="Times New Roman"/>
          <w:sz w:val="28"/>
          <w:szCs w:val="28"/>
        </w:rPr>
        <w:t xml:space="preserve"> у Миколаївській області (лист від 18.11.2024 № 18-14-0.130-5171/2-24) земельна ділянка з </w:t>
      </w:r>
      <w:r w:rsidR="00BB3CC7" w:rsidRPr="008C054F">
        <w:rPr>
          <w:rFonts w:ascii="Times New Roman" w:eastAsia="Times New Roman" w:hAnsi="Times New Roman" w:cs="Times New Roman"/>
          <w:sz w:val="28"/>
          <w:szCs w:val="28"/>
        </w:rPr>
        <w:t xml:space="preserve">кадастровим номером </w:t>
      </w:r>
      <w:r w:rsidR="00BB3CC7" w:rsidRPr="001D5AAC">
        <w:rPr>
          <w:rFonts w:ascii="Times New Roman" w:eastAsia="Times New Roman" w:hAnsi="Times New Roman" w:cs="Times New Roman"/>
          <w:sz w:val="28"/>
          <w:szCs w:val="28"/>
        </w:rPr>
        <w:t>(</w:t>
      </w:r>
      <w:r w:rsidR="00BB3CC7" w:rsidRPr="008C054F">
        <w:rPr>
          <w:rFonts w:ascii="Times New Roman" w:eastAsia="TimesNewRomanPSMT" w:hAnsi="Times New Roman" w:cs="Times New Roman"/>
          <w:sz w:val="28"/>
          <w:szCs w:val="28"/>
        </w:rPr>
        <w:t>4810136900:01:063:0007</w:t>
      </w:r>
      <w:r w:rsidR="00BB3CC7" w:rsidRPr="001D5AA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74162">
        <w:rPr>
          <w:rFonts w:ascii="Times New Roman" w:eastAsia="Times New Roman" w:hAnsi="Times New Roman" w:cs="Times New Roman"/>
          <w:sz w:val="28"/>
          <w:szCs w:val="28"/>
        </w:rPr>
        <w:t xml:space="preserve">площею 504 </w:t>
      </w:r>
      <w:proofErr w:type="spellStart"/>
      <w:r w:rsidRPr="00E7416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7416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E74162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E74162">
        <w:rPr>
          <w:rFonts w:ascii="Times New Roman" w:eastAsia="Times New Roman" w:hAnsi="Times New Roman" w:cs="Times New Roman"/>
          <w:sz w:val="28"/>
          <w:szCs w:val="28"/>
        </w:rPr>
        <w:t xml:space="preserve">. Прогресивний, 19, яка перебуває в складі земельної ділянки з кадастровим номером 4810136900:01:063:0020 площею 525 </w:t>
      </w:r>
      <w:proofErr w:type="spellStart"/>
      <w:r w:rsidRPr="00E7416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74162">
        <w:rPr>
          <w:rFonts w:ascii="Times New Roman" w:eastAsia="Times New Roman" w:hAnsi="Times New Roman" w:cs="Times New Roman"/>
          <w:sz w:val="28"/>
          <w:szCs w:val="28"/>
        </w:rPr>
        <w:t xml:space="preserve">, знаходиться в приватній власності Бойчука Володимира Андрійовича на підставі цивільно-правової угоди (договору купівлі-продажу від 14.09.2012 № 954), про що проставлена відмітка на державному акті від 13.11.2012 за № </w:t>
      </w:r>
      <w:r w:rsidR="00E74162" w:rsidRPr="00E74162">
        <w:rPr>
          <w:rFonts w:ascii="Times New Roman" w:eastAsia="TimesNewRomanPSMT" w:hAnsi="Times New Roman" w:cs="Times New Roman"/>
          <w:sz w:val="28"/>
          <w:szCs w:val="28"/>
        </w:rPr>
        <w:t>4810136900:01:063:0007</w:t>
      </w:r>
      <w:r w:rsidRPr="00E74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3408C37A" w:rsidR="003B3830" w:rsidRPr="009153EE" w:rsidRDefault="00064588" w:rsidP="00492516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162">
        <w:rPr>
          <w:rFonts w:ascii="Times New Roman" w:hAnsi="Times New Roman" w:cs="Times New Roman"/>
          <w:sz w:val="28"/>
          <w:szCs w:val="28"/>
        </w:rPr>
        <w:t>Кон</w:t>
      </w:r>
      <w:r w:rsidRPr="00E74162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74162">
        <w:rPr>
          <w:rFonts w:ascii="Times New Roman" w:hAnsi="Times New Roman" w:cs="Times New Roman"/>
          <w:sz w:val="28"/>
          <w:szCs w:val="28"/>
        </w:rPr>
        <w:t>ро</w:t>
      </w:r>
      <w:r w:rsidRPr="00E7416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74162">
        <w:rPr>
          <w:rFonts w:ascii="Times New Roman" w:hAnsi="Times New Roman" w:cs="Times New Roman"/>
          <w:sz w:val="28"/>
          <w:szCs w:val="28"/>
        </w:rPr>
        <w:t xml:space="preserve">ь </w:t>
      </w:r>
      <w:r w:rsidRPr="00E74162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74162">
        <w:rPr>
          <w:rFonts w:ascii="Times New Roman" w:hAnsi="Times New Roman" w:cs="Times New Roman"/>
          <w:sz w:val="28"/>
          <w:szCs w:val="28"/>
        </w:rPr>
        <w:t>а викона</w:t>
      </w:r>
      <w:r w:rsidRPr="00E7416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74162">
        <w:rPr>
          <w:rFonts w:ascii="Times New Roman" w:hAnsi="Times New Roman" w:cs="Times New Roman"/>
          <w:sz w:val="28"/>
          <w:szCs w:val="28"/>
        </w:rPr>
        <w:t>ям да</w:t>
      </w:r>
      <w:r w:rsidRPr="00E7416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74162">
        <w:rPr>
          <w:rFonts w:ascii="Times New Roman" w:hAnsi="Times New Roman" w:cs="Times New Roman"/>
          <w:sz w:val="28"/>
          <w:szCs w:val="28"/>
        </w:rPr>
        <w:t>о</w:t>
      </w:r>
      <w:r w:rsidRPr="00E74162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74162">
        <w:rPr>
          <w:rFonts w:ascii="Times New Roman" w:hAnsi="Times New Roman" w:cs="Times New Roman"/>
          <w:sz w:val="28"/>
          <w:szCs w:val="28"/>
        </w:rPr>
        <w:t>о рі</w:t>
      </w:r>
      <w:r w:rsidRPr="00E74162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74162">
        <w:rPr>
          <w:rFonts w:ascii="Times New Roman" w:hAnsi="Times New Roman" w:cs="Times New Roman"/>
          <w:sz w:val="28"/>
          <w:szCs w:val="28"/>
        </w:rPr>
        <w:t>е</w:t>
      </w:r>
      <w:r w:rsidRPr="00E74162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74162">
        <w:rPr>
          <w:rFonts w:ascii="Times New Roman" w:hAnsi="Times New Roman" w:cs="Times New Roman"/>
          <w:sz w:val="28"/>
          <w:szCs w:val="28"/>
        </w:rPr>
        <w:t xml:space="preserve">я </w:t>
      </w:r>
      <w:r w:rsidRPr="00E74162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74162">
        <w:rPr>
          <w:rFonts w:ascii="Times New Roman" w:hAnsi="Times New Roman" w:cs="Times New Roman"/>
          <w:sz w:val="28"/>
          <w:szCs w:val="28"/>
        </w:rPr>
        <w:t>ок</w:t>
      </w:r>
      <w:r w:rsidRPr="00E74162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74162">
        <w:rPr>
          <w:rFonts w:ascii="Times New Roman" w:hAnsi="Times New Roman" w:cs="Times New Roman"/>
          <w:sz w:val="28"/>
          <w:szCs w:val="28"/>
        </w:rPr>
        <w:t>аде</w:t>
      </w:r>
      <w:r w:rsidRPr="00E74162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74162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9153EE" w:rsidRDefault="003B3830" w:rsidP="00C16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9153EE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1D6B50" w14:textId="77777777" w:rsidR="00B93301" w:rsidRPr="009153EE" w:rsidRDefault="00B93301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9B4E0C">
      <w:pgSz w:w="11905" w:h="16838"/>
      <w:pgMar w:top="851" w:right="84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9251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4B1A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3CC7"/>
    <w:rsid w:val="00BB4C30"/>
    <w:rsid w:val="00BF1ABA"/>
    <w:rsid w:val="00BF4C8D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56C1E"/>
    <w:rsid w:val="00E67333"/>
    <w:rsid w:val="00E74162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3492</Words>
  <Characters>1991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9</cp:revision>
  <cp:lastPrinted>2025-02-07T10:03:00Z</cp:lastPrinted>
  <dcterms:created xsi:type="dcterms:W3CDTF">2025-01-14T09:26:00Z</dcterms:created>
  <dcterms:modified xsi:type="dcterms:W3CDTF">2025-02-07T10:04:00Z</dcterms:modified>
</cp:coreProperties>
</file>