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FFE6735" w:rsidR="003B3830" w:rsidRPr="000E57B6" w:rsidRDefault="002C0A9B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0E57B6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0E57B6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130BC1" w:rsidRPr="000E57B6">
        <w:rPr>
          <w:rFonts w:ascii="Times New Roman" w:eastAsia="Times New Roman" w:hAnsi="Times New Roman" w:cs="Times New Roman"/>
          <w:sz w:val="26"/>
          <w:szCs w:val="26"/>
        </w:rPr>
        <w:t>210/232</w:t>
      </w:r>
      <w:r w:rsidR="00064588" w:rsidRPr="000E57B6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0E57B6">
        <w:rPr>
          <w:rFonts w:ascii="Times New Roman" w:eastAsia="Times New Roman" w:hAnsi="Times New Roman" w:cs="Times New Roman"/>
          <w:sz w:val="26"/>
          <w:szCs w:val="26"/>
        </w:rPr>
        <w:tab/>
      </w:r>
      <w:r w:rsidR="000E57B6">
        <w:rPr>
          <w:rFonts w:ascii="Times New Roman" w:eastAsia="Times New Roman" w:hAnsi="Times New Roman" w:cs="Times New Roman"/>
          <w:sz w:val="26"/>
          <w:szCs w:val="26"/>
        </w:rPr>
        <w:t>04</w:t>
      </w:r>
      <w:r w:rsidR="008B56AE" w:rsidRPr="000E57B6">
        <w:rPr>
          <w:rFonts w:ascii="Times New Roman" w:eastAsia="Times New Roman" w:hAnsi="Times New Roman" w:cs="Times New Roman"/>
          <w:sz w:val="26"/>
          <w:szCs w:val="26"/>
        </w:rPr>
        <w:t>.09</w:t>
      </w:r>
      <w:r w:rsidR="00035787" w:rsidRPr="000E57B6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0E57B6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0E57B6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0E57B6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0E57B6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0E57B6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17060983" w14:textId="77777777" w:rsidR="003B3830" w:rsidRPr="000E57B6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0E57B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E57B6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0E57B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0E57B6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0E57B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0E57B6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0E57B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0E57B6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0127975A" w14:textId="77777777" w:rsidR="003B3830" w:rsidRPr="000E57B6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E57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proofErr w:type="spellStart"/>
      <w:r w:rsidRPr="000E57B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0E57B6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0E57B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0E57B6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proofErr w:type="spellEnd"/>
      <w:r w:rsidRPr="000E57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E57B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0E57B6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0E57B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0E57B6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0E57B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0E57B6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0E57B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0E57B6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0E57B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0E57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0E57B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0E57B6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0E57B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0E57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0E57B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0E57B6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0E57B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66E61390" w14:textId="5432B7B9" w:rsidR="003B3830" w:rsidRPr="000E57B6" w:rsidRDefault="00064588" w:rsidP="008E0CA2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57B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30BC1" w:rsidRPr="000E57B6">
        <w:rPr>
          <w:rFonts w:ascii="Times New Roman" w:hAnsi="Times New Roman" w:cs="Times New Roman"/>
          <w:sz w:val="26"/>
          <w:szCs w:val="26"/>
        </w:rPr>
        <w:t xml:space="preserve">Про надання у власність громадянці </w:t>
      </w:r>
      <w:proofErr w:type="spellStart"/>
      <w:r w:rsidR="00130BC1" w:rsidRPr="000E57B6">
        <w:rPr>
          <w:rFonts w:ascii="Times New Roman" w:hAnsi="Times New Roman" w:cs="Times New Roman"/>
          <w:sz w:val="26"/>
          <w:szCs w:val="26"/>
        </w:rPr>
        <w:t>Параконній</w:t>
      </w:r>
      <w:proofErr w:type="spellEnd"/>
      <w:r w:rsidR="00130BC1" w:rsidRPr="000E57B6">
        <w:rPr>
          <w:rFonts w:ascii="Times New Roman" w:hAnsi="Times New Roman" w:cs="Times New Roman"/>
          <w:sz w:val="26"/>
          <w:szCs w:val="26"/>
        </w:rPr>
        <w:t xml:space="preserve"> Лідії Василівні земельної ділянки (кадастровий номер </w:t>
      </w:r>
      <w:r w:rsidR="00130BC1" w:rsidRPr="000E57B6">
        <w:rPr>
          <w:rFonts w:ascii="Times New Roman" w:eastAsia="TimesNewRomanPSMT" w:hAnsi="Times New Roman" w:cs="Times New Roman"/>
          <w:sz w:val="26"/>
          <w:szCs w:val="26"/>
        </w:rPr>
        <w:t>4810136600:07:058:0039</w:t>
      </w:r>
      <w:r w:rsidR="00130BC1" w:rsidRPr="000E57B6">
        <w:rPr>
          <w:rFonts w:ascii="Times New Roman" w:hAnsi="Times New Roman" w:cs="Times New Roman"/>
          <w:sz w:val="26"/>
          <w:szCs w:val="26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130BC1" w:rsidRPr="000E57B6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="00130BC1" w:rsidRPr="000E57B6">
        <w:rPr>
          <w:rFonts w:ascii="Times New Roman" w:hAnsi="Times New Roman" w:cs="Times New Roman"/>
          <w:sz w:val="26"/>
          <w:szCs w:val="26"/>
        </w:rPr>
        <w:t xml:space="preserve">: </w:t>
      </w:r>
      <w:r w:rsidR="00130BC1" w:rsidRPr="000E57B6">
        <w:rPr>
          <w:rFonts w:ascii="Times New Roman" w:eastAsia="TimesNewRomanPSMT" w:hAnsi="Times New Roman" w:cs="Times New Roman"/>
          <w:sz w:val="26"/>
          <w:szCs w:val="26"/>
        </w:rPr>
        <w:t xml:space="preserve">вул. Тернопільська, 52 </w:t>
      </w:r>
      <w:r w:rsidR="00130BC1" w:rsidRPr="000E57B6">
        <w:rPr>
          <w:rFonts w:ascii="Times New Roman" w:hAnsi="Times New Roman" w:cs="Times New Roman"/>
          <w:sz w:val="26"/>
          <w:szCs w:val="26"/>
        </w:rPr>
        <w:t>в Корабельному районі м. Миколаєва (забудована земельна ділянка)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5BC115F" w14:textId="77777777" w:rsidR="000F09EB" w:rsidRPr="000E57B6" w:rsidRDefault="000F09EB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3C842ED1" w14:textId="77777777" w:rsidR="000E57B6" w:rsidRPr="000E57B6" w:rsidRDefault="000E57B6" w:rsidP="000E57B6">
      <w:pPr>
        <w:pStyle w:val="a3"/>
        <w:tabs>
          <w:tab w:val="left" w:pos="7778"/>
        </w:tabs>
        <w:spacing w:before="18"/>
        <w:ind w:left="0" w:right="-139" w:firstLine="466"/>
        <w:rPr>
          <w:sz w:val="26"/>
          <w:szCs w:val="26"/>
        </w:rPr>
      </w:pPr>
      <w:r w:rsidRPr="000E57B6">
        <w:rPr>
          <w:sz w:val="26"/>
          <w:szCs w:val="26"/>
        </w:rPr>
        <w:t>Суб’єктом</w:t>
      </w:r>
      <w:r w:rsidRPr="000E57B6">
        <w:rPr>
          <w:spacing w:val="1"/>
          <w:sz w:val="26"/>
          <w:szCs w:val="26"/>
        </w:rPr>
        <w:t xml:space="preserve"> </w:t>
      </w:r>
      <w:r w:rsidRPr="000E57B6">
        <w:rPr>
          <w:sz w:val="26"/>
          <w:szCs w:val="26"/>
        </w:rPr>
        <w:t>подання, доповідачем</w:t>
      </w:r>
      <w:r w:rsidRPr="000E57B6">
        <w:rPr>
          <w:spacing w:val="1"/>
          <w:sz w:val="26"/>
          <w:szCs w:val="26"/>
        </w:rPr>
        <w:t xml:space="preserve"> </w:t>
      </w:r>
      <w:proofErr w:type="spellStart"/>
      <w:r w:rsidRPr="000E57B6">
        <w:rPr>
          <w:sz w:val="26"/>
          <w:szCs w:val="26"/>
        </w:rPr>
        <w:t>проєкту</w:t>
      </w:r>
      <w:proofErr w:type="spellEnd"/>
      <w:r w:rsidRPr="000E57B6">
        <w:rPr>
          <w:spacing w:val="1"/>
          <w:sz w:val="26"/>
          <w:szCs w:val="26"/>
        </w:rPr>
        <w:t xml:space="preserve"> </w:t>
      </w:r>
      <w:r w:rsidRPr="000E57B6">
        <w:rPr>
          <w:sz w:val="26"/>
          <w:szCs w:val="26"/>
        </w:rPr>
        <w:t>рішення</w:t>
      </w:r>
      <w:r w:rsidRPr="000E57B6">
        <w:rPr>
          <w:spacing w:val="70"/>
          <w:sz w:val="26"/>
          <w:szCs w:val="26"/>
        </w:rPr>
        <w:t xml:space="preserve"> </w:t>
      </w:r>
      <w:r w:rsidRPr="000E57B6">
        <w:rPr>
          <w:sz w:val="26"/>
          <w:szCs w:val="26"/>
        </w:rPr>
        <w:t>на</w:t>
      </w:r>
      <w:r w:rsidRPr="000E57B6">
        <w:rPr>
          <w:spacing w:val="70"/>
          <w:sz w:val="26"/>
          <w:szCs w:val="26"/>
        </w:rPr>
        <w:t xml:space="preserve"> </w:t>
      </w:r>
      <w:r w:rsidRPr="000E57B6">
        <w:rPr>
          <w:sz w:val="26"/>
          <w:szCs w:val="26"/>
        </w:rPr>
        <w:t>пленарному</w:t>
      </w:r>
      <w:r w:rsidRPr="000E57B6">
        <w:rPr>
          <w:spacing w:val="70"/>
          <w:sz w:val="26"/>
          <w:szCs w:val="26"/>
        </w:rPr>
        <w:t xml:space="preserve"> </w:t>
      </w:r>
      <w:r w:rsidRPr="000E57B6">
        <w:rPr>
          <w:sz w:val="26"/>
          <w:szCs w:val="26"/>
        </w:rPr>
        <w:t>засіданні</w:t>
      </w:r>
      <w:r w:rsidRPr="000E57B6">
        <w:rPr>
          <w:spacing w:val="70"/>
          <w:sz w:val="26"/>
          <w:szCs w:val="26"/>
        </w:rPr>
        <w:t xml:space="preserve"> </w:t>
      </w:r>
      <w:r w:rsidRPr="000E57B6">
        <w:rPr>
          <w:sz w:val="26"/>
          <w:szCs w:val="26"/>
        </w:rPr>
        <w:t>міської</w:t>
      </w:r>
      <w:r w:rsidRPr="000E57B6">
        <w:rPr>
          <w:spacing w:val="1"/>
          <w:sz w:val="26"/>
          <w:szCs w:val="26"/>
        </w:rPr>
        <w:t xml:space="preserve"> </w:t>
      </w:r>
      <w:r w:rsidRPr="000E57B6">
        <w:rPr>
          <w:sz w:val="26"/>
          <w:szCs w:val="26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Pr="000E57B6">
        <w:rPr>
          <w:spacing w:val="-3"/>
          <w:sz w:val="26"/>
          <w:szCs w:val="26"/>
        </w:rPr>
        <w:t> </w:t>
      </w:r>
      <w:r w:rsidRPr="000E57B6">
        <w:rPr>
          <w:sz w:val="26"/>
          <w:szCs w:val="26"/>
        </w:rPr>
        <w:t>Миколаїв,</w:t>
      </w:r>
      <w:r w:rsidRPr="000E57B6">
        <w:rPr>
          <w:spacing w:val="-3"/>
          <w:sz w:val="26"/>
          <w:szCs w:val="26"/>
        </w:rPr>
        <w:t xml:space="preserve"> </w:t>
      </w:r>
      <w:r w:rsidRPr="000E57B6">
        <w:rPr>
          <w:sz w:val="26"/>
          <w:szCs w:val="26"/>
        </w:rPr>
        <w:t>вул.</w:t>
      </w:r>
      <w:r w:rsidRPr="000E57B6">
        <w:rPr>
          <w:spacing w:val="-2"/>
          <w:sz w:val="26"/>
          <w:szCs w:val="26"/>
        </w:rPr>
        <w:t xml:space="preserve"> </w:t>
      </w:r>
      <w:r w:rsidRPr="000E57B6">
        <w:rPr>
          <w:sz w:val="26"/>
          <w:szCs w:val="26"/>
        </w:rPr>
        <w:t>Адміральська,</w:t>
      </w:r>
      <w:r w:rsidRPr="000E57B6">
        <w:rPr>
          <w:spacing w:val="-4"/>
          <w:sz w:val="26"/>
          <w:szCs w:val="26"/>
        </w:rPr>
        <w:t xml:space="preserve"> </w:t>
      </w:r>
      <w:r w:rsidRPr="000E57B6">
        <w:rPr>
          <w:sz w:val="26"/>
          <w:szCs w:val="26"/>
        </w:rPr>
        <w:t>20,</w:t>
      </w:r>
      <w:r w:rsidRPr="000E57B6">
        <w:rPr>
          <w:spacing w:val="-2"/>
          <w:sz w:val="26"/>
          <w:szCs w:val="26"/>
        </w:rPr>
        <w:t xml:space="preserve"> </w:t>
      </w:r>
      <w:r w:rsidRPr="000E57B6">
        <w:rPr>
          <w:sz w:val="26"/>
          <w:szCs w:val="26"/>
        </w:rPr>
        <w:t>тел.37-02-71).</w:t>
      </w:r>
    </w:p>
    <w:p w14:paraId="3604CC43" w14:textId="77777777" w:rsidR="000E57B6" w:rsidRPr="000E57B6" w:rsidRDefault="000E57B6" w:rsidP="000E57B6">
      <w:pPr>
        <w:widowControl w:val="0"/>
        <w:tabs>
          <w:tab w:val="left" w:pos="1412"/>
          <w:tab w:val="left" w:pos="2858"/>
        </w:tabs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7B6">
        <w:rPr>
          <w:rFonts w:ascii="Times New Roman" w:hAnsi="Times New Roman" w:cs="Times New Roman"/>
          <w:sz w:val="26"/>
          <w:szCs w:val="26"/>
        </w:rPr>
        <w:t>Розробником</w:t>
      </w:r>
      <w:r w:rsidRPr="000E57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E57B6">
        <w:rPr>
          <w:rFonts w:ascii="Times New Roman" w:hAnsi="Times New Roman" w:cs="Times New Roman"/>
          <w:sz w:val="26"/>
          <w:szCs w:val="26"/>
        </w:rPr>
        <w:t>та</w:t>
      </w:r>
      <w:r w:rsidRPr="000E57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E57B6">
        <w:rPr>
          <w:rFonts w:ascii="Times New Roman" w:hAnsi="Times New Roman" w:cs="Times New Roman"/>
          <w:sz w:val="26"/>
          <w:szCs w:val="26"/>
        </w:rPr>
        <w:t>відповідальним</w:t>
      </w:r>
      <w:r w:rsidRPr="000E57B6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0E57B6">
        <w:rPr>
          <w:rFonts w:ascii="Times New Roman" w:hAnsi="Times New Roman" w:cs="Times New Roman"/>
          <w:sz w:val="26"/>
          <w:szCs w:val="26"/>
        </w:rPr>
        <w:t>за</w:t>
      </w:r>
      <w:r w:rsidRPr="000E57B6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0E57B6">
        <w:rPr>
          <w:rFonts w:ascii="Times New Roman" w:hAnsi="Times New Roman" w:cs="Times New Roman"/>
          <w:sz w:val="26"/>
          <w:szCs w:val="26"/>
        </w:rPr>
        <w:t>супровід</w:t>
      </w:r>
      <w:r w:rsidRPr="000E57B6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0E57B6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0E57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E57B6">
        <w:rPr>
          <w:rFonts w:ascii="Times New Roman" w:hAnsi="Times New Roman" w:cs="Times New Roman"/>
          <w:sz w:val="26"/>
          <w:szCs w:val="26"/>
        </w:rPr>
        <w:t xml:space="preserve">рішення є Департамент архітектури та містобудування </w:t>
      </w:r>
      <w:r w:rsidRPr="000E57B6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0E57B6">
        <w:rPr>
          <w:rFonts w:ascii="Times New Roman" w:hAnsi="Times New Roman" w:cs="Times New Roman"/>
          <w:sz w:val="26"/>
          <w:szCs w:val="26"/>
        </w:rPr>
        <w:t xml:space="preserve"> в особі Платонова Юрія Михайловича, </w:t>
      </w:r>
      <w:r w:rsidRPr="000E57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Pr="000E57B6">
        <w:rPr>
          <w:rFonts w:ascii="Times New Roman" w:hAnsi="Times New Roman" w:cs="Times New Roman"/>
          <w:sz w:val="26"/>
          <w:szCs w:val="26"/>
        </w:rPr>
        <w:t xml:space="preserve"> (м.</w:t>
      </w:r>
      <w:r w:rsidRPr="000E57B6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Pr="000E57B6">
        <w:rPr>
          <w:rFonts w:ascii="Times New Roman" w:hAnsi="Times New Roman" w:cs="Times New Roman"/>
          <w:sz w:val="26"/>
          <w:szCs w:val="26"/>
        </w:rPr>
        <w:t>Миколаїв,</w:t>
      </w:r>
      <w:r w:rsidRPr="000E57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E57B6">
        <w:rPr>
          <w:rFonts w:ascii="Times New Roman" w:hAnsi="Times New Roman" w:cs="Times New Roman"/>
          <w:sz w:val="26"/>
          <w:szCs w:val="26"/>
        </w:rPr>
        <w:t>вул.</w:t>
      </w:r>
      <w:r w:rsidRPr="000E57B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E57B6">
        <w:rPr>
          <w:rFonts w:ascii="Times New Roman" w:hAnsi="Times New Roman" w:cs="Times New Roman"/>
          <w:sz w:val="26"/>
          <w:szCs w:val="26"/>
        </w:rPr>
        <w:t>Адміральська,</w:t>
      </w:r>
      <w:r w:rsidRPr="000E57B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E57B6">
        <w:rPr>
          <w:rFonts w:ascii="Times New Roman" w:hAnsi="Times New Roman" w:cs="Times New Roman"/>
          <w:sz w:val="26"/>
          <w:szCs w:val="26"/>
        </w:rPr>
        <w:t>20,</w:t>
      </w:r>
      <w:r w:rsidRPr="000E57B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0E57B6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Pr="000E57B6">
        <w:rPr>
          <w:rFonts w:ascii="Times New Roman" w:hAnsi="Times New Roman" w:cs="Times New Roman"/>
          <w:sz w:val="26"/>
          <w:szCs w:val="26"/>
        </w:rPr>
        <w:t>.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0E57B6">
        <w:rPr>
          <w:rFonts w:ascii="Times New Roman" w:hAnsi="Times New Roman" w:cs="Times New Roman"/>
          <w:sz w:val="26"/>
          <w:szCs w:val="26"/>
        </w:rPr>
        <w:t>).</w:t>
      </w:r>
    </w:p>
    <w:p w14:paraId="210A8BC4" w14:textId="77777777" w:rsidR="00734D5C" w:rsidRPr="000E57B6" w:rsidRDefault="00734D5C" w:rsidP="00734D5C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0E57B6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Pr="000E57B6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Pr="000E57B6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0E57B6">
        <w:rPr>
          <w:rFonts w:ascii="Times New Roman" w:hAnsi="Times New Roman" w:cs="Times New Roman"/>
          <w:sz w:val="26"/>
          <w:szCs w:val="26"/>
        </w:rPr>
        <w:t xml:space="preserve"> 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в особі </w:t>
      </w:r>
      <w:proofErr w:type="spellStart"/>
      <w:r w:rsidRPr="000E57B6">
        <w:rPr>
          <w:rFonts w:ascii="Times New Roman" w:eastAsia="Times New Roman" w:hAnsi="Times New Roman" w:cs="Times New Roman"/>
          <w:sz w:val="26"/>
          <w:szCs w:val="26"/>
        </w:rPr>
        <w:t>Кибелевої</w:t>
      </w:r>
      <w:proofErr w:type="spellEnd"/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 Вікторії Вікторівни, 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м. М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04D8C0B" w14:textId="6F90FF15" w:rsidR="003B3830" w:rsidRPr="000E57B6" w:rsidRDefault="00064588" w:rsidP="00130BC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0C77E4" w:rsidRPr="000E57B6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r w:rsidR="00130BC1" w:rsidRPr="000E57B6">
        <w:rPr>
          <w:rFonts w:ascii="Times New Roman" w:hAnsi="Times New Roman" w:cs="Times New Roman"/>
          <w:sz w:val="26"/>
          <w:szCs w:val="26"/>
        </w:rPr>
        <w:t xml:space="preserve">громадянки </w:t>
      </w:r>
      <w:proofErr w:type="spellStart"/>
      <w:r w:rsidR="00130BC1" w:rsidRPr="000E57B6">
        <w:rPr>
          <w:rFonts w:ascii="Times New Roman" w:hAnsi="Times New Roman" w:cs="Times New Roman"/>
          <w:sz w:val="26"/>
          <w:szCs w:val="26"/>
        </w:rPr>
        <w:t>Параконної</w:t>
      </w:r>
      <w:proofErr w:type="spellEnd"/>
      <w:r w:rsidR="00130BC1" w:rsidRPr="000E57B6">
        <w:rPr>
          <w:rFonts w:ascii="Times New Roman" w:hAnsi="Times New Roman" w:cs="Times New Roman"/>
          <w:sz w:val="26"/>
          <w:szCs w:val="26"/>
        </w:rPr>
        <w:t xml:space="preserve"> Лідії Василівни, дозвільну справу від 20.08.2024 № 19.04-06/28039/2024,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0E57B6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0E57B6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1" w:name="_page_22_0"/>
      <w:bookmarkEnd w:id="0"/>
      <w:r w:rsidR="00A83EAF" w:rsidRPr="000E57B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30BC1" w:rsidRPr="000E57B6">
        <w:rPr>
          <w:rFonts w:ascii="Times New Roman" w:hAnsi="Times New Roman" w:cs="Times New Roman"/>
          <w:sz w:val="26"/>
          <w:szCs w:val="26"/>
        </w:rPr>
        <w:t xml:space="preserve">Про надання у власність громадянці </w:t>
      </w:r>
      <w:proofErr w:type="spellStart"/>
      <w:r w:rsidR="00130BC1" w:rsidRPr="000E57B6">
        <w:rPr>
          <w:rFonts w:ascii="Times New Roman" w:hAnsi="Times New Roman" w:cs="Times New Roman"/>
          <w:sz w:val="26"/>
          <w:szCs w:val="26"/>
        </w:rPr>
        <w:t>Параконній</w:t>
      </w:r>
      <w:proofErr w:type="spellEnd"/>
      <w:r w:rsidR="00130BC1" w:rsidRPr="000E57B6">
        <w:rPr>
          <w:rFonts w:ascii="Times New Roman" w:hAnsi="Times New Roman" w:cs="Times New Roman"/>
          <w:sz w:val="26"/>
          <w:szCs w:val="26"/>
        </w:rPr>
        <w:t xml:space="preserve"> Лідії Василівні земельної ділянки (кадастровий номер </w:t>
      </w:r>
      <w:r w:rsidR="00130BC1" w:rsidRPr="000E57B6">
        <w:rPr>
          <w:rFonts w:ascii="Times New Roman" w:eastAsia="TimesNewRomanPSMT" w:hAnsi="Times New Roman" w:cs="Times New Roman"/>
          <w:sz w:val="26"/>
          <w:szCs w:val="26"/>
        </w:rPr>
        <w:t>4810136600:07:058:0039</w:t>
      </w:r>
      <w:r w:rsidR="00130BC1" w:rsidRPr="000E57B6">
        <w:rPr>
          <w:rFonts w:ascii="Times New Roman" w:hAnsi="Times New Roman" w:cs="Times New Roman"/>
          <w:sz w:val="26"/>
          <w:szCs w:val="26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130BC1" w:rsidRPr="000E57B6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="00130BC1" w:rsidRPr="000E57B6">
        <w:rPr>
          <w:rFonts w:ascii="Times New Roman" w:hAnsi="Times New Roman" w:cs="Times New Roman"/>
          <w:sz w:val="26"/>
          <w:szCs w:val="26"/>
        </w:rPr>
        <w:t xml:space="preserve">: </w:t>
      </w:r>
      <w:r w:rsidR="00130BC1" w:rsidRPr="000E57B6">
        <w:rPr>
          <w:rFonts w:ascii="Times New Roman" w:eastAsia="TimesNewRomanPSMT" w:hAnsi="Times New Roman" w:cs="Times New Roman"/>
          <w:sz w:val="26"/>
          <w:szCs w:val="26"/>
        </w:rPr>
        <w:t xml:space="preserve">вул. Тернопільська, 52 </w:t>
      </w:r>
      <w:r w:rsidR="00130BC1" w:rsidRPr="000E57B6">
        <w:rPr>
          <w:rFonts w:ascii="Times New Roman" w:hAnsi="Times New Roman" w:cs="Times New Roman"/>
          <w:sz w:val="26"/>
          <w:szCs w:val="26"/>
        </w:rPr>
        <w:t>в Корабельному районі м. Миколаєва (забудована земельна ділянка)</w:t>
      </w:r>
      <w:r w:rsidR="00977FE0" w:rsidRPr="000E57B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31984" w:rsidRPr="000E57B6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C31984"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C31984" w:rsidRPr="000E57B6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C31984"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C31984" w:rsidRPr="000E57B6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C31984"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DB4A8B" w:rsidRPr="000E57B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8380843" w14:textId="77777777" w:rsidR="00130BC1" w:rsidRPr="000E57B6" w:rsidRDefault="00C31984" w:rsidP="00130BC1">
      <w:pPr>
        <w:widowControl w:val="0"/>
        <w:spacing w:line="240" w:lineRule="auto"/>
        <w:ind w:right="-1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0E57B6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о: «1. </w:t>
      </w:r>
      <w:r w:rsidR="00130BC1" w:rsidRPr="000E57B6">
        <w:rPr>
          <w:rFonts w:ascii="Times New Roman" w:hAnsi="Times New Roman" w:cs="Times New Roman"/>
          <w:sz w:val="26"/>
          <w:szCs w:val="26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130BC1" w:rsidRPr="000E57B6">
        <w:rPr>
          <w:rFonts w:ascii="Times New Roman" w:eastAsia="TimesNewRomanPSMT" w:hAnsi="Times New Roman" w:cs="Times New Roman"/>
          <w:sz w:val="26"/>
          <w:szCs w:val="26"/>
        </w:rPr>
        <w:t>779</w:t>
      </w:r>
      <w:r w:rsidR="00130BC1" w:rsidRPr="000E57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0BC1" w:rsidRPr="000E57B6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130BC1" w:rsidRPr="000E57B6">
        <w:rPr>
          <w:rFonts w:ascii="Times New Roman" w:hAnsi="Times New Roman" w:cs="Times New Roman"/>
          <w:sz w:val="26"/>
          <w:szCs w:val="26"/>
        </w:rPr>
        <w:t xml:space="preserve"> (кадастровий номер </w:t>
      </w:r>
      <w:r w:rsidR="00130BC1" w:rsidRPr="000E57B6">
        <w:rPr>
          <w:rFonts w:ascii="Times New Roman" w:eastAsia="TimesNewRomanPSMT" w:hAnsi="Times New Roman" w:cs="Times New Roman"/>
          <w:sz w:val="26"/>
          <w:szCs w:val="26"/>
        </w:rPr>
        <w:t>4810136600:07:058:0039</w:t>
      </w:r>
      <w:r w:rsidR="00130BC1" w:rsidRPr="000E57B6">
        <w:rPr>
          <w:rFonts w:ascii="Times New Roman" w:hAnsi="Times New Roman" w:cs="Times New Roman"/>
          <w:sz w:val="26"/>
          <w:szCs w:val="26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130BC1" w:rsidRPr="000E57B6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="00130BC1" w:rsidRPr="000E57B6">
        <w:rPr>
          <w:rFonts w:ascii="Times New Roman" w:hAnsi="Times New Roman" w:cs="Times New Roman"/>
          <w:sz w:val="26"/>
          <w:szCs w:val="26"/>
        </w:rPr>
        <w:t xml:space="preserve">: </w:t>
      </w:r>
      <w:r w:rsidR="00130BC1" w:rsidRPr="000E57B6">
        <w:rPr>
          <w:rFonts w:ascii="Times New Roman" w:eastAsia="TimesNewRomanPSMT" w:hAnsi="Times New Roman" w:cs="Times New Roman"/>
          <w:sz w:val="26"/>
          <w:szCs w:val="26"/>
        </w:rPr>
        <w:t xml:space="preserve">вул. Тернопільська, 52 </w:t>
      </w:r>
      <w:r w:rsidR="00130BC1" w:rsidRPr="000E57B6">
        <w:rPr>
          <w:rFonts w:ascii="Times New Roman" w:hAnsi="Times New Roman" w:cs="Times New Roman"/>
          <w:sz w:val="26"/>
          <w:szCs w:val="26"/>
        </w:rPr>
        <w:t>в Корабельному районі м. Миколаєва (забудована земельна ділянка).</w:t>
      </w:r>
    </w:p>
    <w:p w14:paraId="58A1BC25" w14:textId="77777777" w:rsidR="00130BC1" w:rsidRPr="000E57B6" w:rsidRDefault="00130BC1" w:rsidP="00130BC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39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28127297"/>
      <w:r w:rsidRPr="000E57B6">
        <w:rPr>
          <w:rFonts w:ascii="Times New Roman" w:hAnsi="Times New Roman" w:cs="Times New Roman"/>
          <w:sz w:val="26"/>
          <w:szCs w:val="26"/>
        </w:rPr>
        <w:t xml:space="preserve">Обмеження на використання земельної ділянки згідно з Порядком ведення </w:t>
      </w:r>
      <w:r w:rsidRPr="000E57B6">
        <w:rPr>
          <w:rFonts w:ascii="Times New Roman" w:hAnsi="Times New Roman" w:cs="Times New Roman"/>
          <w:sz w:val="26"/>
          <w:szCs w:val="26"/>
        </w:rPr>
        <w:lastRenderedPageBreak/>
        <w:t>Державного земельного кадастру, затвердженим постановою Кабінету Міністрів України від 17.10.2012 № 1051, відсутні.</w:t>
      </w:r>
    </w:p>
    <w:p w14:paraId="4FBBAE0F" w14:textId="77777777" w:rsidR="00130BC1" w:rsidRPr="000E57B6" w:rsidRDefault="00130BC1" w:rsidP="00130BC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57B6">
        <w:rPr>
          <w:rFonts w:ascii="Times New Roman" w:hAnsi="Times New Roman" w:cs="Times New Roman"/>
          <w:sz w:val="26"/>
          <w:szCs w:val="26"/>
        </w:rPr>
        <w:t xml:space="preserve">1.1. Надати громадянці </w:t>
      </w:r>
      <w:proofErr w:type="spellStart"/>
      <w:r w:rsidRPr="000E57B6">
        <w:rPr>
          <w:rFonts w:ascii="Times New Roman" w:hAnsi="Times New Roman" w:cs="Times New Roman"/>
          <w:sz w:val="26"/>
          <w:szCs w:val="26"/>
        </w:rPr>
        <w:t>Параконній</w:t>
      </w:r>
      <w:proofErr w:type="spellEnd"/>
      <w:r w:rsidRPr="000E57B6">
        <w:rPr>
          <w:rFonts w:ascii="Times New Roman" w:hAnsi="Times New Roman" w:cs="Times New Roman"/>
          <w:sz w:val="26"/>
          <w:szCs w:val="26"/>
        </w:rPr>
        <w:t xml:space="preserve"> Лідії Василівні у власність земельну ділянку (кадастровий номер </w:t>
      </w:r>
      <w:r w:rsidRPr="000E57B6">
        <w:rPr>
          <w:rFonts w:ascii="Times New Roman" w:eastAsia="TimesNewRomanPSMT" w:hAnsi="Times New Roman" w:cs="Times New Roman"/>
          <w:sz w:val="26"/>
          <w:szCs w:val="26"/>
        </w:rPr>
        <w:t>4810136600:07:058:0039</w:t>
      </w:r>
      <w:r w:rsidRPr="000E57B6">
        <w:rPr>
          <w:rFonts w:ascii="Times New Roman" w:hAnsi="Times New Roman" w:cs="Times New Roman"/>
          <w:sz w:val="26"/>
          <w:szCs w:val="26"/>
        </w:rPr>
        <w:t xml:space="preserve">) площею </w:t>
      </w:r>
      <w:r w:rsidRPr="000E57B6">
        <w:rPr>
          <w:rFonts w:ascii="Times New Roman" w:eastAsia="TimesNewRomanPSMT" w:hAnsi="Times New Roman" w:cs="Times New Roman"/>
          <w:sz w:val="26"/>
          <w:szCs w:val="26"/>
        </w:rPr>
        <w:t xml:space="preserve">779 </w:t>
      </w:r>
      <w:proofErr w:type="spellStart"/>
      <w:r w:rsidRPr="000E57B6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0E57B6">
        <w:rPr>
          <w:rFonts w:ascii="Times New Roman" w:hAnsi="Times New Roman" w:cs="Times New Roman"/>
          <w:sz w:val="26"/>
          <w:szCs w:val="26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0E57B6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0E57B6">
        <w:rPr>
          <w:rFonts w:ascii="Times New Roman" w:hAnsi="Times New Roman" w:cs="Times New Roman"/>
          <w:sz w:val="26"/>
          <w:szCs w:val="26"/>
        </w:rPr>
        <w:t xml:space="preserve">: </w:t>
      </w:r>
      <w:r w:rsidRPr="000E57B6">
        <w:rPr>
          <w:rFonts w:ascii="Times New Roman" w:eastAsia="TimesNewRomanPSMT" w:hAnsi="Times New Roman" w:cs="Times New Roman"/>
          <w:sz w:val="26"/>
          <w:szCs w:val="26"/>
        </w:rPr>
        <w:t xml:space="preserve">вул. Тернопільська, 52 </w:t>
      </w:r>
      <w:r w:rsidRPr="000E57B6">
        <w:rPr>
          <w:rFonts w:ascii="Times New Roman" w:hAnsi="Times New Roman" w:cs="Times New Roman"/>
          <w:sz w:val="26"/>
          <w:szCs w:val="26"/>
        </w:rPr>
        <w:t>в Корабельному районі м. Миколаєва (</w:t>
      </w:r>
      <w:r w:rsidRPr="000E57B6">
        <w:rPr>
          <w:rFonts w:ascii="Times New Roman" w:hAnsi="Times New Roman" w:cs="Times New Roman"/>
          <w:color w:val="000000"/>
          <w:sz w:val="26"/>
          <w:szCs w:val="26"/>
        </w:rPr>
        <w:t xml:space="preserve">право власності на нерухоме майно згідно із реєстраційним номером об’єкта нерухомого майна: </w:t>
      </w:r>
      <w:r w:rsidRPr="000E57B6">
        <w:rPr>
          <w:rFonts w:ascii="Times New Roman" w:eastAsia="TimesNewRomanPSMT" w:hAnsi="Times New Roman" w:cs="Times New Roman"/>
          <w:sz w:val="26"/>
          <w:szCs w:val="26"/>
        </w:rPr>
        <w:t>11102378,</w:t>
      </w:r>
      <w:r w:rsidRPr="000E57B6">
        <w:rPr>
          <w:rFonts w:ascii="Times New Roman" w:hAnsi="Times New Roman" w:cs="Times New Roman"/>
          <w:sz w:val="26"/>
          <w:szCs w:val="26"/>
        </w:rPr>
        <w:t xml:space="preserve"> </w:t>
      </w:r>
      <w:r w:rsidRPr="000E57B6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від </w:t>
      </w:r>
      <w:r w:rsidRPr="000E57B6">
        <w:rPr>
          <w:rFonts w:ascii="Times New Roman" w:eastAsia="TimesNewRomanPSMT" w:hAnsi="Times New Roman" w:cs="Times New Roman"/>
          <w:sz w:val="26"/>
          <w:szCs w:val="26"/>
        </w:rPr>
        <w:t>30.06.2005</w:t>
      </w:r>
      <w:r w:rsidRPr="000E57B6">
        <w:rPr>
          <w:rFonts w:ascii="Times New Roman" w:hAnsi="Times New Roman" w:cs="Times New Roman"/>
          <w:color w:val="000000"/>
          <w:sz w:val="26"/>
          <w:szCs w:val="26"/>
        </w:rPr>
        <w:t xml:space="preserve">, зареєстровано на підставі </w:t>
      </w:r>
      <w:r w:rsidRPr="000E57B6">
        <w:rPr>
          <w:rFonts w:ascii="Times New Roman" w:eastAsia="TimesNewRomanPSMT" w:hAnsi="Times New Roman" w:cs="Times New Roman"/>
          <w:sz w:val="26"/>
          <w:szCs w:val="26"/>
        </w:rPr>
        <w:t>договору купівлі-продажу від 16.06.2005 № 1260</w:t>
      </w:r>
      <w:r w:rsidRPr="000E57B6">
        <w:rPr>
          <w:rFonts w:ascii="Times New Roman" w:hAnsi="Times New Roman" w:cs="Times New Roman"/>
          <w:sz w:val="26"/>
          <w:szCs w:val="26"/>
        </w:rPr>
        <w:t xml:space="preserve">), відповідно до висновку департаменту архітектури та містобудування Миколаївської міської ради </w:t>
      </w:r>
      <w:bookmarkEnd w:id="2"/>
      <w:r w:rsidRPr="000E57B6">
        <w:rPr>
          <w:rFonts w:ascii="Times New Roman" w:hAnsi="Times New Roman" w:cs="Times New Roman"/>
          <w:sz w:val="26"/>
          <w:szCs w:val="26"/>
        </w:rPr>
        <w:t>від 27.08.2024 № 32526/12.01-24/24-2.</w:t>
      </w:r>
    </w:p>
    <w:p w14:paraId="28F91D1C" w14:textId="77777777" w:rsidR="00130BC1" w:rsidRPr="000E57B6" w:rsidRDefault="00130BC1" w:rsidP="00130BC1">
      <w:pPr>
        <w:widowControl w:val="0"/>
        <w:spacing w:line="240" w:lineRule="auto"/>
        <w:ind w:right="-139" w:firstLine="567"/>
        <w:rPr>
          <w:rFonts w:ascii="Times New Roman" w:hAnsi="Times New Roman" w:cs="Times New Roman"/>
          <w:sz w:val="26"/>
          <w:szCs w:val="26"/>
        </w:rPr>
      </w:pPr>
      <w:r w:rsidRPr="000E57B6">
        <w:rPr>
          <w:rFonts w:ascii="Times New Roman" w:hAnsi="Times New Roman" w:cs="Times New Roman"/>
          <w:sz w:val="26"/>
          <w:szCs w:val="26"/>
        </w:rPr>
        <w:t>2. Замовнику:</w:t>
      </w:r>
    </w:p>
    <w:p w14:paraId="77DE796F" w14:textId="77777777" w:rsidR="00130BC1" w:rsidRPr="000E57B6" w:rsidRDefault="00130BC1" w:rsidP="00130BC1">
      <w:pPr>
        <w:widowControl w:val="0"/>
        <w:spacing w:line="240" w:lineRule="auto"/>
        <w:ind w:right="-1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57B6">
        <w:rPr>
          <w:rFonts w:ascii="Times New Roman" w:hAnsi="Times New Roman" w:cs="Times New Roman"/>
          <w:sz w:val="26"/>
          <w:szCs w:val="26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2CE5955B" w14:textId="77777777" w:rsidR="00130BC1" w:rsidRPr="000E57B6" w:rsidRDefault="00130BC1" w:rsidP="00130BC1">
      <w:pPr>
        <w:widowControl w:val="0"/>
        <w:spacing w:line="240" w:lineRule="auto"/>
        <w:ind w:right="-1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57B6">
        <w:rPr>
          <w:rFonts w:ascii="Times New Roman" w:hAnsi="Times New Roman" w:cs="Times New Roman"/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4EBF8F8" w14:textId="7E9F8B9D" w:rsidR="00C31984" w:rsidRPr="000E57B6" w:rsidRDefault="00130BC1" w:rsidP="00130BC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57B6">
        <w:rPr>
          <w:rFonts w:ascii="Times New Roman" w:hAnsi="Times New Roman" w:cs="Times New Roman"/>
          <w:sz w:val="26"/>
          <w:szCs w:val="26"/>
        </w:rPr>
        <w:t>- виконувати обов'язки землевласника відповідно до вимог Земельного кодексу України</w:t>
      </w:r>
      <w:r w:rsidR="00C31984" w:rsidRPr="000E57B6">
        <w:rPr>
          <w:rFonts w:ascii="Times New Roman" w:hAnsi="Times New Roman" w:cs="Times New Roman"/>
          <w:sz w:val="26"/>
          <w:szCs w:val="26"/>
        </w:rPr>
        <w:t>».</w:t>
      </w:r>
    </w:p>
    <w:p w14:paraId="7A026BB7" w14:textId="6202439F" w:rsidR="003B3830" w:rsidRPr="000E57B6" w:rsidRDefault="00064588" w:rsidP="00130BC1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7B6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0E57B6" w:rsidRDefault="00064588" w:rsidP="00130BC1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E57B6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0E57B6" w:rsidRDefault="00064588" w:rsidP="00130BC1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7B6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0E57B6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0E57B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E57B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0E57B6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0E57B6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ECF98F6" w14:textId="77777777" w:rsidR="000E57B6" w:rsidRPr="000E57B6" w:rsidRDefault="000E57B6" w:rsidP="000E57B6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bookmarkStart w:id="3" w:name="_Hlk165883635"/>
      <w:bookmarkEnd w:id="1"/>
      <w:r w:rsidRPr="000E57B6">
        <w:rPr>
          <w:sz w:val="26"/>
          <w:szCs w:val="26"/>
        </w:rPr>
        <w:t xml:space="preserve">Директор департаменту архітектури </w:t>
      </w:r>
    </w:p>
    <w:p w14:paraId="5D2BF25A" w14:textId="77777777" w:rsidR="000E57B6" w:rsidRPr="000E57B6" w:rsidRDefault="000E57B6" w:rsidP="000E57B6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0E57B6">
        <w:rPr>
          <w:sz w:val="26"/>
          <w:szCs w:val="26"/>
        </w:rPr>
        <w:t xml:space="preserve">та містобудування Миколаївської </w:t>
      </w:r>
    </w:p>
    <w:p w14:paraId="79FD507E" w14:textId="77777777" w:rsidR="000E57B6" w:rsidRPr="000E57B6" w:rsidRDefault="000E57B6" w:rsidP="000E57B6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0E57B6">
        <w:rPr>
          <w:sz w:val="26"/>
          <w:szCs w:val="26"/>
        </w:rPr>
        <w:t xml:space="preserve">міської ради – головний архітектор міста                                               </w:t>
      </w:r>
      <w:bookmarkEnd w:id="3"/>
      <w:r w:rsidRPr="000E57B6">
        <w:rPr>
          <w:sz w:val="26"/>
          <w:szCs w:val="26"/>
        </w:rPr>
        <w:t>Є ПОЛЯКОВ</w:t>
      </w:r>
    </w:p>
    <w:p w14:paraId="48D13E84" w14:textId="3D5AC8A1" w:rsidR="00E9678F" w:rsidRPr="000E57B6" w:rsidRDefault="00E9678F" w:rsidP="000E57B6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</w:p>
    <w:sectPr w:rsidR="00E9678F" w:rsidRPr="000E57B6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E57B6"/>
    <w:rsid w:val="000F09EB"/>
    <w:rsid w:val="00130BC1"/>
    <w:rsid w:val="00151FB5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34D5C"/>
    <w:rsid w:val="00745862"/>
    <w:rsid w:val="00746D65"/>
    <w:rsid w:val="0076050C"/>
    <w:rsid w:val="00771815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31984"/>
    <w:rsid w:val="00C72B80"/>
    <w:rsid w:val="00C804C6"/>
    <w:rsid w:val="00C90B39"/>
    <w:rsid w:val="00CA6872"/>
    <w:rsid w:val="00CC1B4A"/>
    <w:rsid w:val="00CD263D"/>
    <w:rsid w:val="00CE063A"/>
    <w:rsid w:val="00CE5666"/>
    <w:rsid w:val="00D044A5"/>
    <w:rsid w:val="00D06681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3261</Words>
  <Characters>1859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171</cp:revision>
  <cp:lastPrinted>2024-09-17T06:34:00Z</cp:lastPrinted>
  <dcterms:created xsi:type="dcterms:W3CDTF">2023-03-06T20:53:00Z</dcterms:created>
  <dcterms:modified xsi:type="dcterms:W3CDTF">2024-09-17T06:36:00Z</dcterms:modified>
</cp:coreProperties>
</file>