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94F3FBB" w:rsidR="003B3830" w:rsidRPr="000B1F99" w:rsidRDefault="002C0A9B" w:rsidP="00E25789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0B1F99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0B1F99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FB7333" w:rsidRPr="000B1F99">
        <w:rPr>
          <w:rFonts w:ascii="Times New Roman" w:eastAsia="Times New Roman" w:hAnsi="Times New Roman" w:cs="Times New Roman"/>
          <w:sz w:val="26"/>
          <w:szCs w:val="26"/>
        </w:rPr>
        <w:t>206/</w:t>
      </w:r>
      <w:r w:rsidR="00BA5DE0" w:rsidRPr="000B1F99">
        <w:rPr>
          <w:rFonts w:ascii="Times New Roman" w:eastAsia="Times New Roman" w:hAnsi="Times New Roman" w:cs="Times New Roman"/>
          <w:sz w:val="26"/>
          <w:szCs w:val="26"/>
        </w:rPr>
        <w:t>2</w:t>
      </w:r>
      <w:r w:rsidR="00015D39">
        <w:rPr>
          <w:rFonts w:ascii="Times New Roman" w:eastAsia="Times New Roman" w:hAnsi="Times New Roman" w:cs="Times New Roman"/>
          <w:sz w:val="26"/>
          <w:szCs w:val="26"/>
        </w:rPr>
        <w:t>7</w:t>
      </w:r>
      <w:r w:rsidR="00064588" w:rsidRPr="000B1F99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0B1F99">
        <w:rPr>
          <w:rFonts w:ascii="Times New Roman" w:eastAsia="Times New Roman" w:hAnsi="Times New Roman" w:cs="Times New Roman"/>
          <w:sz w:val="26"/>
          <w:szCs w:val="26"/>
        </w:rPr>
        <w:tab/>
      </w:r>
      <w:r w:rsidR="007E4DE8" w:rsidRPr="000B1F99">
        <w:rPr>
          <w:rFonts w:ascii="Times New Roman" w:eastAsia="Times New Roman" w:hAnsi="Times New Roman" w:cs="Times New Roman"/>
          <w:sz w:val="26"/>
          <w:szCs w:val="26"/>
        </w:rPr>
        <w:t>17</w:t>
      </w:r>
      <w:r w:rsidR="008B56AE" w:rsidRPr="000B1F99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035787" w:rsidRPr="000B1F99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0B1F99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0B1F99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0B1F9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0B1F99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0B1F99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17060983" w14:textId="77777777" w:rsidR="003B3830" w:rsidRPr="000B1F99" w:rsidRDefault="003B3830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0B1F99" w:rsidRDefault="00064588" w:rsidP="00E25789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0B1F99" w:rsidRDefault="00064588" w:rsidP="00E25789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044632E1" w:rsidR="003B3830" w:rsidRPr="000B1F99" w:rsidRDefault="00064588" w:rsidP="00E25789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1F99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76879018"/>
      <w:r w:rsidR="00015D39" w:rsidRPr="002C77D6">
        <w:rPr>
          <w:rFonts w:ascii="Times New Roman" w:hAnsi="Times New Roman" w:cs="Times New Roman"/>
          <w:sz w:val="26"/>
          <w:szCs w:val="26"/>
        </w:rPr>
        <w:t>Про відмову</w:t>
      </w:r>
      <w:r w:rsidR="00015D39" w:rsidRPr="002C77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5D39" w:rsidRPr="002C77D6">
        <w:rPr>
          <w:rFonts w:ascii="Times New Roman" w:hAnsi="Times New Roman" w:cs="Times New Roman"/>
          <w:sz w:val="26"/>
          <w:szCs w:val="26"/>
        </w:rPr>
        <w:t>фізичній особі-підприємцю Фесенко Любові Йосипівні</w:t>
      </w:r>
      <w:r w:rsidR="00015D39" w:rsidRPr="002C77D6">
        <w:rPr>
          <w:rFonts w:ascii="Times New Roman" w:eastAsia="Times New Roman" w:hAnsi="Times New Roman" w:cs="Times New Roman"/>
          <w:sz w:val="26"/>
          <w:szCs w:val="26"/>
        </w:rPr>
        <w:t xml:space="preserve"> у поновленні договору оренди землі для обслуговування тимчасово розміщеного </w:t>
      </w:r>
      <w:bookmarkEnd w:id="1"/>
      <w:r w:rsidR="00015D39" w:rsidRPr="002C77D6">
        <w:rPr>
          <w:rFonts w:ascii="Times New Roman" w:eastAsia="Times New Roman" w:hAnsi="Times New Roman" w:cs="Times New Roman"/>
          <w:sz w:val="26"/>
          <w:szCs w:val="26"/>
        </w:rPr>
        <w:t xml:space="preserve">зупиночного комплексу на розі </w:t>
      </w:r>
      <w:r w:rsidR="00CF3436" w:rsidRPr="002C77D6">
        <w:rPr>
          <w:rFonts w:ascii="Times New Roman" w:eastAsia="Times New Roman" w:hAnsi="Times New Roman" w:cs="Times New Roman"/>
          <w:sz w:val="26"/>
          <w:szCs w:val="26"/>
        </w:rPr>
        <w:t>вул</w:t>
      </w:r>
      <w:r w:rsidR="00CF3436">
        <w:rPr>
          <w:rFonts w:ascii="Times New Roman" w:eastAsia="Times New Roman" w:hAnsi="Times New Roman" w:cs="Times New Roman"/>
          <w:sz w:val="26"/>
          <w:szCs w:val="26"/>
        </w:rPr>
        <w:t>. </w:t>
      </w:r>
      <w:r w:rsidR="00CF3436" w:rsidRPr="002C77D6">
        <w:rPr>
          <w:rFonts w:ascii="Times New Roman" w:eastAsia="Times New Roman" w:hAnsi="Times New Roman" w:cs="Times New Roman"/>
          <w:sz w:val="26"/>
          <w:szCs w:val="26"/>
        </w:rPr>
        <w:t>9 Воєнної та вул. </w:t>
      </w:r>
      <w:r w:rsidR="00CF3436">
        <w:rPr>
          <w:rFonts w:ascii="Times New Roman" w:eastAsia="Times New Roman" w:hAnsi="Times New Roman" w:cs="Times New Roman"/>
          <w:sz w:val="26"/>
          <w:szCs w:val="26"/>
        </w:rPr>
        <w:t>2</w:t>
      </w:r>
      <w:r w:rsidR="00CF3436" w:rsidRPr="002C77D6">
        <w:rPr>
          <w:rFonts w:ascii="Times New Roman" w:eastAsia="Times New Roman" w:hAnsi="Times New Roman" w:cs="Times New Roman"/>
          <w:sz w:val="26"/>
          <w:szCs w:val="26"/>
        </w:rPr>
        <w:t xml:space="preserve"> Екіпажної</w:t>
      </w:r>
      <w:r w:rsidR="00015D39" w:rsidRPr="002C77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5D39" w:rsidRPr="002C77D6">
        <w:rPr>
          <w:rFonts w:ascii="Times New Roman" w:hAnsi="Times New Roman" w:cs="Times New Roman"/>
          <w:sz w:val="26"/>
          <w:szCs w:val="26"/>
        </w:rPr>
        <w:t>в Центральному районі м. Миколаєва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5BC115F" w14:textId="77777777" w:rsidR="000F09EB" w:rsidRPr="000B1F99" w:rsidRDefault="000F09EB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19691E42" w:rsidR="00610BC2" w:rsidRPr="000B1F99" w:rsidRDefault="00610BC2" w:rsidP="00015D39">
      <w:pPr>
        <w:pStyle w:val="a3"/>
        <w:tabs>
          <w:tab w:val="left" w:pos="7778"/>
        </w:tabs>
        <w:spacing w:before="18"/>
        <w:ind w:left="0" w:right="-280" w:firstLine="466"/>
        <w:rPr>
          <w:sz w:val="26"/>
          <w:szCs w:val="26"/>
        </w:rPr>
      </w:pPr>
      <w:r w:rsidRPr="000B1F99">
        <w:rPr>
          <w:sz w:val="26"/>
          <w:szCs w:val="26"/>
        </w:rPr>
        <w:t>Суб’єктом</w:t>
      </w:r>
      <w:r w:rsidRPr="000B1F99">
        <w:rPr>
          <w:spacing w:val="1"/>
          <w:sz w:val="26"/>
          <w:szCs w:val="26"/>
        </w:rPr>
        <w:t xml:space="preserve"> </w:t>
      </w:r>
      <w:r w:rsidRPr="000B1F99">
        <w:rPr>
          <w:sz w:val="26"/>
          <w:szCs w:val="26"/>
        </w:rPr>
        <w:t>подання</w:t>
      </w:r>
      <w:r w:rsidR="001B79EF" w:rsidRPr="000B1F99">
        <w:rPr>
          <w:sz w:val="26"/>
          <w:szCs w:val="26"/>
        </w:rPr>
        <w:t>, доповідачем</w:t>
      </w:r>
      <w:r w:rsidRPr="000B1F99">
        <w:rPr>
          <w:spacing w:val="1"/>
          <w:sz w:val="26"/>
          <w:szCs w:val="26"/>
        </w:rPr>
        <w:t xml:space="preserve"> </w:t>
      </w:r>
      <w:proofErr w:type="spellStart"/>
      <w:r w:rsidRPr="000B1F99">
        <w:rPr>
          <w:sz w:val="26"/>
          <w:szCs w:val="26"/>
        </w:rPr>
        <w:t>проєкту</w:t>
      </w:r>
      <w:proofErr w:type="spellEnd"/>
      <w:r w:rsidRPr="000B1F99">
        <w:rPr>
          <w:spacing w:val="1"/>
          <w:sz w:val="26"/>
          <w:szCs w:val="26"/>
        </w:rPr>
        <w:t xml:space="preserve"> </w:t>
      </w:r>
      <w:r w:rsidRPr="000B1F99">
        <w:rPr>
          <w:sz w:val="26"/>
          <w:szCs w:val="26"/>
        </w:rPr>
        <w:t>рішення</w:t>
      </w:r>
      <w:r w:rsidRPr="000B1F99">
        <w:rPr>
          <w:spacing w:val="70"/>
          <w:sz w:val="26"/>
          <w:szCs w:val="26"/>
        </w:rPr>
        <w:t xml:space="preserve"> </w:t>
      </w:r>
      <w:r w:rsidRPr="000B1F99">
        <w:rPr>
          <w:sz w:val="26"/>
          <w:szCs w:val="26"/>
        </w:rPr>
        <w:t>на</w:t>
      </w:r>
      <w:r w:rsidRPr="000B1F99">
        <w:rPr>
          <w:spacing w:val="70"/>
          <w:sz w:val="26"/>
          <w:szCs w:val="26"/>
        </w:rPr>
        <w:t xml:space="preserve"> </w:t>
      </w:r>
      <w:r w:rsidRPr="000B1F99">
        <w:rPr>
          <w:sz w:val="26"/>
          <w:szCs w:val="26"/>
        </w:rPr>
        <w:t>пленарному</w:t>
      </w:r>
      <w:r w:rsidRPr="000B1F99">
        <w:rPr>
          <w:spacing w:val="70"/>
          <w:sz w:val="26"/>
          <w:szCs w:val="26"/>
        </w:rPr>
        <w:t xml:space="preserve"> </w:t>
      </w:r>
      <w:r w:rsidRPr="000B1F99">
        <w:rPr>
          <w:sz w:val="26"/>
          <w:szCs w:val="26"/>
        </w:rPr>
        <w:t>засіданні</w:t>
      </w:r>
      <w:r w:rsidRPr="000B1F99">
        <w:rPr>
          <w:spacing w:val="70"/>
          <w:sz w:val="26"/>
          <w:szCs w:val="26"/>
        </w:rPr>
        <w:t xml:space="preserve"> </w:t>
      </w:r>
      <w:r w:rsidRPr="000B1F99">
        <w:rPr>
          <w:sz w:val="26"/>
          <w:szCs w:val="26"/>
        </w:rPr>
        <w:t>міської</w:t>
      </w:r>
      <w:r w:rsidRPr="000B1F99">
        <w:rPr>
          <w:spacing w:val="1"/>
          <w:sz w:val="26"/>
          <w:szCs w:val="26"/>
        </w:rPr>
        <w:t xml:space="preserve"> </w:t>
      </w:r>
      <w:r w:rsidRPr="000B1F99">
        <w:rPr>
          <w:sz w:val="26"/>
          <w:szCs w:val="26"/>
        </w:rPr>
        <w:t xml:space="preserve">ради є </w:t>
      </w:r>
      <w:r w:rsidR="00652230" w:rsidRPr="000B1F99">
        <w:rPr>
          <w:sz w:val="26"/>
          <w:szCs w:val="26"/>
        </w:rPr>
        <w:t>Поляков Євген Юрійович</w:t>
      </w:r>
      <w:r w:rsidRPr="000B1F99">
        <w:rPr>
          <w:sz w:val="26"/>
          <w:szCs w:val="26"/>
        </w:rPr>
        <w:t xml:space="preserve">, </w:t>
      </w:r>
      <w:r w:rsidR="00652230" w:rsidRPr="000B1F99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B1F99">
        <w:rPr>
          <w:sz w:val="26"/>
          <w:szCs w:val="26"/>
        </w:rPr>
        <w:t xml:space="preserve"> </w:t>
      </w:r>
      <w:r w:rsidRPr="000B1F99">
        <w:rPr>
          <w:sz w:val="26"/>
          <w:szCs w:val="26"/>
        </w:rPr>
        <w:t>(м.</w:t>
      </w:r>
      <w:r w:rsidR="00652230" w:rsidRPr="000B1F99">
        <w:rPr>
          <w:spacing w:val="-3"/>
          <w:sz w:val="26"/>
          <w:szCs w:val="26"/>
        </w:rPr>
        <w:t> </w:t>
      </w:r>
      <w:r w:rsidRPr="000B1F99">
        <w:rPr>
          <w:sz w:val="26"/>
          <w:szCs w:val="26"/>
        </w:rPr>
        <w:t>Миколаїв,</w:t>
      </w:r>
      <w:r w:rsidRPr="000B1F99">
        <w:rPr>
          <w:spacing w:val="-3"/>
          <w:sz w:val="26"/>
          <w:szCs w:val="26"/>
        </w:rPr>
        <w:t xml:space="preserve"> </w:t>
      </w:r>
      <w:r w:rsidRPr="000B1F99">
        <w:rPr>
          <w:sz w:val="26"/>
          <w:szCs w:val="26"/>
        </w:rPr>
        <w:t>вул.</w:t>
      </w:r>
      <w:r w:rsidRPr="000B1F99">
        <w:rPr>
          <w:spacing w:val="-2"/>
          <w:sz w:val="26"/>
          <w:szCs w:val="26"/>
        </w:rPr>
        <w:t xml:space="preserve"> </w:t>
      </w:r>
      <w:r w:rsidRPr="000B1F99">
        <w:rPr>
          <w:sz w:val="26"/>
          <w:szCs w:val="26"/>
        </w:rPr>
        <w:t>Адміральська,</w:t>
      </w:r>
      <w:r w:rsidRPr="000B1F99">
        <w:rPr>
          <w:spacing w:val="-4"/>
          <w:sz w:val="26"/>
          <w:szCs w:val="26"/>
        </w:rPr>
        <w:t xml:space="preserve"> </w:t>
      </w:r>
      <w:r w:rsidRPr="000B1F99">
        <w:rPr>
          <w:sz w:val="26"/>
          <w:szCs w:val="26"/>
        </w:rPr>
        <w:t>20,</w:t>
      </w:r>
      <w:r w:rsidRPr="000B1F99">
        <w:rPr>
          <w:spacing w:val="-2"/>
          <w:sz w:val="26"/>
          <w:szCs w:val="26"/>
        </w:rPr>
        <w:t xml:space="preserve"> </w:t>
      </w:r>
      <w:r w:rsidRPr="000B1F99">
        <w:rPr>
          <w:sz w:val="26"/>
          <w:szCs w:val="26"/>
        </w:rPr>
        <w:t>тел.</w:t>
      </w:r>
      <w:r w:rsidR="00CD263D" w:rsidRPr="000B1F99">
        <w:rPr>
          <w:sz w:val="26"/>
          <w:szCs w:val="26"/>
        </w:rPr>
        <w:t>37-02-71</w:t>
      </w:r>
      <w:r w:rsidRPr="000B1F99">
        <w:rPr>
          <w:sz w:val="26"/>
          <w:szCs w:val="26"/>
        </w:rPr>
        <w:t>).</w:t>
      </w:r>
    </w:p>
    <w:p w14:paraId="660ECFF4" w14:textId="72714CE7" w:rsidR="000F09EB" w:rsidRPr="000B1F99" w:rsidRDefault="00610BC2" w:rsidP="00015D39">
      <w:pPr>
        <w:widowControl w:val="0"/>
        <w:tabs>
          <w:tab w:val="left" w:pos="1412"/>
          <w:tab w:val="left" w:pos="2858"/>
        </w:tabs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1F99">
        <w:rPr>
          <w:rFonts w:ascii="Times New Roman" w:hAnsi="Times New Roman" w:cs="Times New Roman"/>
          <w:sz w:val="26"/>
          <w:szCs w:val="26"/>
        </w:rPr>
        <w:t>Розробником</w:t>
      </w:r>
      <w:r w:rsidRPr="000B1F9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B1F99">
        <w:rPr>
          <w:rFonts w:ascii="Times New Roman" w:hAnsi="Times New Roman" w:cs="Times New Roman"/>
          <w:sz w:val="26"/>
          <w:szCs w:val="26"/>
        </w:rPr>
        <w:t>та</w:t>
      </w:r>
      <w:r w:rsidRPr="000B1F9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B1F99">
        <w:rPr>
          <w:rFonts w:ascii="Times New Roman" w:hAnsi="Times New Roman" w:cs="Times New Roman"/>
          <w:sz w:val="26"/>
          <w:szCs w:val="26"/>
        </w:rPr>
        <w:t>відповідальним</w:t>
      </w:r>
      <w:r w:rsidRPr="000B1F99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0B1F99">
        <w:rPr>
          <w:rFonts w:ascii="Times New Roman" w:hAnsi="Times New Roman" w:cs="Times New Roman"/>
          <w:sz w:val="26"/>
          <w:szCs w:val="26"/>
        </w:rPr>
        <w:t>за</w:t>
      </w:r>
      <w:r w:rsidRPr="000B1F99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0B1F99">
        <w:rPr>
          <w:rFonts w:ascii="Times New Roman" w:hAnsi="Times New Roman" w:cs="Times New Roman"/>
          <w:sz w:val="26"/>
          <w:szCs w:val="26"/>
        </w:rPr>
        <w:t>супровід</w:t>
      </w:r>
      <w:r w:rsidRPr="000B1F99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0B1F99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0B1F9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B1F99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0B1F99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0B1F99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0B1F99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0B1F99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0B1F99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0B1F99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0B1F99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0B1F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B1F99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0B1F99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0B1F99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0B1F9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0B1F99">
        <w:rPr>
          <w:rFonts w:ascii="Times New Roman" w:hAnsi="Times New Roman" w:cs="Times New Roman"/>
          <w:sz w:val="26"/>
          <w:szCs w:val="26"/>
        </w:rPr>
        <w:t>вул.</w:t>
      </w:r>
      <w:r w:rsidR="00CD263D" w:rsidRPr="000B1F9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0B1F99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0B1F9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0B1F99">
        <w:rPr>
          <w:rFonts w:ascii="Times New Roman" w:hAnsi="Times New Roman" w:cs="Times New Roman"/>
          <w:sz w:val="26"/>
          <w:szCs w:val="26"/>
        </w:rPr>
        <w:t>20,</w:t>
      </w:r>
      <w:r w:rsidR="00CD263D" w:rsidRPr="000B1F9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0B1F99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0B1F99">
        <w:rPr>
          <w:rFonts w:ascii="Times New Roman" w:hAnsi="Times New Roman" w:cs="Times New Roman"/>
          <w:sz w:val="26"/>
          <w:szCs w:val="26"/>
        </w:rPr>
        <w:t>.</w:t>
      </w:r>
      <w:r w:rsidR="001B79EF" w:rsidRPr="000B1F99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0B1F99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0B1F99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0B1F99">
        <w:rPr>
          <w:rFonts w:ascii="Times New Roman" w:hAnsi="Times New Roman" w:cs="Times New Roman"/>
          <w:sz w:val="26"/>
          <w:szCs w:val="26"/>
        </w:rPr>
        <w:t>)</w:t>
      </w:r>
      <w:r w:rsidRPr="000B1F99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0B1F99" w:rsidRDefault="008B7376" w:rsidP="00015D39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0B1F99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0B1F99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0B1F99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0B1F99">
        <w:rPr>
          <w:rFonts w:ascii="Times New Roman" w:hAnsi="Times New Roman" w:cs="Times New Roman"/>
          <w:sz w:val="26"/>
          <w:szCs w:val="26"/>
        </w:rPr>
        <w:t xml:space="preserve"> 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0B1F99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0B1F99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0B1F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59DB5C29" w:rsidR="003B3830" w:rsidRPr="000B1F99" w:rsidRDefault="00064588" w:rsidP="00015D3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280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015D39" w:rsidRPr="002C77D6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2"/>
      <w:bookmarkEnd w:id="3"/>
      <w:r w:rsidR="00015D39" w:rsidRPr="002C77D6">
        <w:rPr>
          <w:rFonts w:ascii="Times New Roman" w:hAnsi="Times New Roman" w:cs="Times New Roman"/>
          <w:sz w:val="26"/>
          <w:szCs w:val="26"/>
        </w:rPr>
        <w:t xml:space="preserve">фізичної особи-підприємця Фесенко Любові Йосипівни, дозвільну справу від 02.11.2017 </w:t>
      </w:r>
      <w:r w:rsidR="00015D39" w:rsidRPr="002C77D6">
        <w:rPr>
          <w:rFonts w:ascii="Times New Roman" w:eastAsia="Times New Roman" w:hAnsi="Times New Roman" w:cs="Times New Roman"/>
          <w:sz w:val="26"/>
          <w:szCs w:val="26"/>
        </w:rPr>
        <w:t>№ 000375/Д</w:t>
      </w:r>
      <w:r w:rsidR="00913BC8" w:rsidRPr="000B1F99">
        <w:rPr>
          <w:rFonts w:ascii="Times New Roman" w:eastAsia="Times New Roman" w:hAnsi="Times New Roman" w:cs="Times New Roman"/>
          <w:sz w:val="26"/>
          <w:szCs w:val="26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="00913BC8" w:rsidRPr="000B1F99">
        <w:rPr>
          <w:rFonts w:ascii="Times New Roman" w:hAnsi="Times New Roman" w:cs="Times New Roman"/>
          <w:sz w:val="26"/>
          <w:szCs w:val="26"/>
        </w:rPr>
        <w:t>,</w:t>
      </w:r>
      <w:r w:rsidR="00913BC8" w:rsidRPr="000B1F99">
        <w:rPr>
          <w:rFonts w:ascii="Times New Roman" w:eastAsia="Times New Roman" w:hAnsi="Times New Roman" w:cs="Times New Roman"/>
          <w:sz w:val="26"/>
          <w:szCs w:val="26"/>
        </w:rPr>
        <w:t xml:space="preserve">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BC7AEA" w:rsidRPr="000B1F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0B1F99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0B1F99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page_22_0"/>
      <w:bookmarkEnd w:id="0"/>
      <w:r w:rsidR="00275185" w:rsidRPr="000B1F9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15D39" w:rsidRPr="002C77D6">
        <w:rPr>
          <w:rFonts w:ascii="Times New Roman" w:hAnsi="Times New Roman" w:cs="Times New Roman"/>
          <w:sz w:val="26"/>
          <w:szCs w:val="26"/>
        </w:rPr>
        <w:t>Про відмову</w:t>
      </w:r>
      <w:r w:rsidR="00015D39" w:rsidRPr="002C77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5D39" w:rsidRPr="002C77D6">
        <w:rPr>
          <w:rFonts w:ascii="Times New Roman" w:hAnsi="Times New Roman" w:cs="Times New Roman"/>
          <w:sz w:val="26"/>
          <w:szCs w:val="26"/>
        </w:rPr>
        <w:t>фізичній особі-підприємцю Фесенко Любові Йосипівні</w:t>
      </w:r>
      <w:r w:rsidR="00015D39" w:rsidRPr="002C77D6">
        <w:rPr>
          <w:rFonts w:ascii="Times New Roman" w:eastAsia="Times New Roman" w:hAnsi="Times New Roman" w:cs="Times New Roman"/>
          <w:sz w:val="26"/>
          <w:szCs w:val="26"/>
        </w:rPr>
        <w:t xml:space="preserve"> у поновленні договору оренди землі для обслуговування тимчасово розміщеного зупиночного комплексу на розі </w:t>
      </w:r>
      <w:r w:rsidR="00CF3436" w:rsidRPr="002C77D6">
        <w:rPr>
          <w:rFonts w:ascii="Times New Roman" w:eastAsia="Times New Roman" w:hAnsi="Times New Roman" w:cs="Times New Roman"/>
          <w:sz w:val="26"/>
          <w:szCs w:val="26"/>
        </w:rPr>
        <w:t>вул</w:t>
      </w:r>
      <w:r w:rsidR="00CF3436">
        <w:rPr>
          <w:rFonts w:ascii="Times New Roman" w:eastAsia="Times New Roman" w:hAnsi="Times New Roman" w:cs="Times New Roman"/>
          <w:sz w:val="26"/>
          <w:szCs w:val="26"/>
        </w:rPr>
        <w:t>. </w:t>
      </w:r>
      <w:r w:rsidR="00CF3436" w:rsidRPr="002C77D6">
        <w:rPr>
          <w:rFonts w:ascii="Times New Roman" w:eastAsia="Times New Roman" w:hAnsi="Times New Roman" w:cs="Times New Roman"/>
          <w:sz w:val="26"/>
          <w:szCs w:val="26"/>
        </w:rPr>
        <w:t>9 Воєнної та вул. </w:t>
      </w:r>
      <w:r w:rsidR="00CF3436">
        <w:rPr>
          <w:rFonts w:ascii="Times New Roman" w:eastAsia="Times New Roman" w:hAnsi="Times New Roman" w:cs="Times New Roman"/>
          <w:sz w:val="26"/>
          <w:szCs w:val="26"/>
        </w:rPr>
        <w:t>2</w:t>
      </w:r>
      <w:r w:rsidR="00CF3436" w:rsidRPr="002C77D6">
        <w:rPr>
          <w:rFonts w:ascii="Times New Roman" w:eastAsia="Times New Roman" w:hAnsi="Times New Roman" w:cs="Times New Roman"/>
          <w:sz w:val="26"/>
          <w:szCs w:val="26"/>
        </w:rPr>
        <w:t xml:space="preserve"> Екіпажної</w:t>
      </w:r>
      <w:r w:rsidR="00015D39" w:rsidRPr="002C77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5D39" w:rsidRPr="002C77D6">
        <w:rPr>
          <w:rFonts w:ascii="Times New Roman" w:hAnsi="Times New Roman" w:cs="Times New Roman"/>
          <w:sz w:val="26"/>
          <w:szCs w:val="26"/>
        </w:rPr>
        <w:t>в Центральному районі м. Миколаєва</w:t>
      </w:r>
      <w:r w:rsidR="00886BD7" w:rsidRPr="000B1F9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0B1F99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0B1F99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0B1F99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0B1F9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AAE5346" w14:textId="6A123BA0" w:rsidR="00015D39" w:rsidRPr="002C77D6" w:rsidRDefault="00064588" w:rsidP="00015D3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0B1F99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0B1F99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5" w:name="_Hlk159858410"/>
      <w:bookmarkStart w:id="6" w:name="_Hlk177133510"/>
      <w:r w:rsidR="00015D39" w:rsidRPr="002C77D6">
        <w:rPr>
          <w:rFonts w:ascii="Times New Roman" w:eastAsia="Times New Roman" w:hAnsi="Times New Roman" w:cs="Times New Roman"/>
          <w:sz w:val="26"/>
          <w:szCs w:val="26"/>
        </w:rPr>
        <w:t xml:space="preserve">Відмовити </w:t>
      </w:r>
      <w:r w:rsidR="00015D39" w:rsidRPr="002C77D6">
        <w:rPr>
          <w:rFonts w:ascii="Times New Roman" w:hAnsi="Times New Roman" w:cs="Times New Roman"/>
          <w:sz w:val="26"/>
          <w:szCs w:val="26"/>
        </w:rPr>
        <w:t>фізичній особі-підприємцю Фесенко Любові Йосипівні</w:t>
      </w:r>
      <w:r w:rsidR="00015D39" w:rsidRPr="002C77D6">
        <w:rPr>
          <w:rFonts w:ascii="Times New Roman" w:eastAsia="Times New Roman" w:hAnsi="Times New Roman" w:cs="Times New Roman"/>
          <w:sz w:val="26"/>
          <w:szCs w:val="26"/>
        </w:rPr>
        <w:t xml:space="preserve"> у поновленні договору оренди землі від 15.12.2008 № 6172, який було укладено на земельну ділянку (кадастровий номер 4810137200:04:056:0002) площею 73 </w:t>
      </w:r>
      <w:proofErr w:type="spellStart"/>
      <w:r w:rsidR="00015D39" w:rsidRPr="002C77D6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015D39" w:rsidRPr="002C77D6">
        <w:rPr>
          <w:rFonts w:ascii="Times New Roman" w:eastAsia="Times New Roman" w:hAnsi="Times New Roman" w:cs="Times New Roman"/>
          <w:sz w:val="26"/>
          <w:szCs w:val="26"/>
        </w:rPr>
        <w:t xml:space="preserve">, для обслуговування тимчасово розміщеного зупиночного комплексу на розі </w:t>
      </w:r>
      <w:r w:rsidR="00CF3436" w:rsidRPr="002C77D6">
        <w:rPr>
          <w:rFonts w:ascii="Times New Roman" w:eastAsia="Times New Roman" w:hAnsi="Times New Roman" w:cs="Times New Roman"/>
          <w:sz w:val="26"/>
          <w:szCs w:val="26"/>
        </w:rPr>
        <w:t>вул</w:t>
      </w:r>
      <w:r w:rsidR="00CF3436">
        <w:rPr>
          <w:rFonts w:ascii="Times New Roman" w:eastAsia="Times New Roman" w:hAnsi="Times New Roman" w:cs="Times New Roman"/>
          <w:sz w:val="26"/>
          <w:szCs w:val="26"/>
        </w:rPr>
        <w:t>. </w:t>
      </w:r>
      <w:r w:rsidR="00CF3436" w:rsidRPr="002C77D6">
        <w:rPr>
          <w:rFonts w:ascii="Times New Roman" w:eastAsia="Times New Roman" w:hAnsi="Times New Roman" w:cs="Times New Roman"/>
          <w:sz w:val="26"/>
          <w:szCs w:val="26"/>
        </w:rPr>
        <w:t>9 Воєнної та вул. </w:t>
      </w:r>
      <w:r w:rsidR="00CF3436">
        <w:rPr>
          <w:rFonts w:ascii="Times New Roman" w:eastAsia="Times New Roman" w:hAnsi="Times New Roman" w:cs="Times New Roman"/>
          <w:sz w:val="26"/>
          <w:szCs w:val="26"/>
        </w:rPr>
        <w:t>2</w:t>
      </w:r>
      <w:r w:rsidR="00CF3436" w:rsidRPr="002C77D6">
        <w:rPr>
          <w:rFonts w:ascii="Times New Roman" w:eastAsia="Times New Roman" w:hAnsi="Times New Roman" w:cs="Times New Roman"/>
          <w:sz w:val="26"/>
          <w:szCs w:val="26"/>
        </w:rPr>
        <w:t xml:space="preserve"> Екіпажної </w:t>
      </w:r>
      <w:r w:rsidR="00015D39" w:rsidRPr="002C77D6">
        <w:rPr>
          <w:rFonts w:ascii="Times New Roman" w:hAnsi="Times New Roman" w:cs="Times New Roman"/>
          <w:sz w:val="26"/>
          <w:szCs w:val="26"/>
        </w:rPr>
        <w:t xml:space="preserve">в Центральному районі м. Миколаєва, у зв’язку з порушенням пункту 3.1, підпункту ж пункту 9.4 розділу 9 та пункту 11.6 </w:t>
      </w:r>
      <w:r w:rsidR="00015D39" w:rsidRPr="002C77D6">
        <w:rPr>
          <w:rFonts w:ascii="Times New Roman" w:eastAsia="Times New Roman" w:hAnsi="Times New Roman" w:cs="Times New Roman"/>
          <w:sz w:val="26"/>
          <w:szCs w:val="26"/>
        </w:rPr>
        <w:t xml:space="preserve">договору оренди землі від 15.12.2008 № 6172 та положень статті 33 Закону України «Про оренду землі» </w:t>
      </w:r>
      <w:r w:rsidR="00015D39" w:rsidRPr="002C77D6">
        <w:rPr>
          <w:rFonts w:ascii="Times New Roman" w:hAnsi="Times New Roman" w:cs="Times New Roman"/>
          <w:sz w:val="26"/>
          <w:szCs w:val="26"/>
        </w:rPr>
        <w:t>(незабудована земельна ділянка)</w:t>
      </w:r>
      <w:r w:rsidR="00015D39" w:rsidRPr="002C77D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bookmarkEnd w:id="5"/>
      <w:r w:rsidR="00015D39" w:rsidRPr="002C77D6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="00015D39" w:rsidRPr="002C77D6">
        <w:rPr>
          <w:rFonts w:ascii="Times New Roman" w:eastAsia="Times New Roman" w:hAnsi="Times New Roman" w:cs="Times New Roman"/>
          <w:sz w:val="26"/>
          <w:szCs w:val="26"/>
        </w:rPr>
        <w:t>висновоку</w:t>
      </w:r>
      <w:proofErr w:type="spellEnd"/>
      <w:r w:rsidR="00015D39" w:rsidRPr="002C77D6">
        <w:rPr>
          <w:rFonts w:ascii="Times New Roman" w:eastAsia="Times New Roman" w:hAnsi="Times New Roman" w:cs="Times New Roman"/>
          <w:sz w:val="26"/>
          <w:szCs w:val="26"/>
        </w:rPr>
        <w:t xml:space="preserve"> департаменту архітектури та містобудування Миколаївської </w:t>
      </w:r>
      <w:r w:rsidR="00015D39" w:rsidRPr="002C77D6">
        <w:rPr>
          <w:rFonts w:ascii="Times New Roman" w:eastAsia="Times New Roman" w:hAnsi="Times New Roman" w:cs="Times New Roman"/>
          <w:sz w:val="26"/>
          <w:szCs w:val="26"/>
        </w:rPr>
        <w:lastRenderedPageBreak/>
        <w:t>міської ради від </w:t>
      </w:r>
      <w:r w:rsidR="00015D39" w:rsidRPr="002C77D6">
        <w:rPr>
          <w:rFonts w:ascii="Times New Roman" w:hAnsi="Times New Roman" w:cs="Times New Roman"/>
          <w:sz w:val="26"/>
          <w:szCs w:val="26"/>
        </w:rPr>
        <w:t>16.09.2024 № 36743/12.02.18/24-2</w:t>
      </w:r>
      <w:bookmarkEnd w:id="6"/>
      <w:r w:rsidR="00015D39" w:rsidRPr="002C77D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04D8C0B" w14:textId="3CC46D30" w:rsidR="003B3830" w:rsidRPr="000B1F99" w:rsidRDefault="00015D39" w:rsidP="00015D3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7D6">
        <w:rPr>
          <w:rFonts w:ascii="Times New Roman" w:eastAsia="Times New Roman" w:hAnsi="Times New Roman" w:cs="Times New Roman"/>
          <w:sz w:val="26"/>
          <w:szCs w:val="26"/>
        </w:rPr>
        <w:t xml:space="preserve">2. Зобов’язати </w:t>
      </w:r>
      <w:r w:rsidRPr="002C77D6">
        <w:rPr>
          <w:rFonts w:ascii="Times New Roman" w:hAnsi="Times New Roman" w:cs="Times New Roman"/>
          <w:sz w:val="26"/>
          <w:szCs w:val="26"/>
        </w:rPr>
        <w:t>фізичну особу-підприємця Фесенко Любов Йосипівну</w:t>
      </w:r>
      <w:r w:rsidRPr="002C77D6">
        <w:rPr>
          <w:rFonts w:ascii="Times New Roman" w:eastAsia="Times New Roman" w:hAnsi="Times New Roman" w:cs="Times New Roman"/>
          <w:sz w:val="26"/>
          <w:szCs w:val="26"/>
        </w:rPr>
        <w:t xml:space="preserve"> повернути територіальній громаді міста Миколаєва земельну ділянку, зазначену у пункті 1 цього рішення, на умовах, визначених договором оренди землі</w:t>
      </w:r>
      <w:r w:rsidR="00977FE0" w:rsidRPr="000B1F9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4A8B" w:rsidRPr="000B1F9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A026BB7" w14:textId="6202439F" w:rsidR="003B3830" w:rsidRPr="000B1F99" w:rsidRDefault="00064588" w:rsidP="00015D39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1F99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0B1F99" w:rsidRDefault="00064588" w:rsidP="00015D39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B1F99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0B1F99" w:rsidRDefault="00064588" w:rsidP="00015D39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1F99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0B1F99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0B1F99" w:rsidRDefault="003B3830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0B1F99" w:rsidRDefault="003B3830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0B1F99" w:rsidRDefault="007E4DE8" w:rsidP="00E25789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bookmarkStart w:id="7" w:name="_Hlk165883635"/>
      <w:bookmarkEnd w:id="4"/>
      <w:r w:rsidRPr="000B1F99">
        <w:rPr>
          <w:sz w:val="26"/>
          <w:szCs w:val="26"/>
        </w:rPr>
        <w:t>Д</w:t>
      </w:r>
      <w:r w:rsidR="009559D2" w:rsidRPr="000B1F99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0B1F99" w:rsidRDefault="009559D2" w:rsidP="00E25789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0B1F99">
        <w:rPr>
          <w:sz w:val="26"/>
          <w:szCs w:val="26"/>
        </w:rPr>
        <w:t xml:space="preserve">та містобудування Миколаївської </w:t>
      </w:r>
    </w:p>
    <w:p w14:paraId="48D13E84" w14:textId="77CB37A5" w:rsidR="00E9678F" w:rsidRPr="000B1F99" w:rsidRDefault="009559D2" w:rsidP="00E25789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0B1F99">
        <w:rPr>
          <w:sz w:val="26"/>
          <w:szCs w:val="26"/>
        </w:rPr>
        <w:t>міської ради</w:t>
      </w:r>
      <w:r w:rsidR="007E4DE8" w:rsidRPr="000B1F99">
        <w:rPr>
          <w:sz w:val="26"/>
          <w:szCs w:val="26"/>
        </w:rPr>
        <w:t xml:space="preserve"> – головний архітектор міста</w:t>
      </w:r>
      <w:r w:rsidR="00610BC2" w:rsidRPr="000B1F99">
        <w:rPr>
          <w:sz w:val="26"/>
          <w:szCs w:val="26"/>
        </w:rPr>
        <w:t xml:space="preserve">                            </w:t>
      </w:r>
      <w:r w:rsidR="007E4DE8" w:rsidRPr="000B1F99">
        <w:rPr>
          <w:sz w:val="26"/>
          <w:szCs w:val="26"/>
        </w:rPr>
        <w:t xml:space="preserve"> </w:t>
      </w:r>
      <w:r w:rsidR="00610BC2" w:rsidRPr="000B1F99">
        <w:rPr>
          <w:sz w:val="26"/>
          <w:szCs w:val="26"/>
        </w:rPr>
        <w:t xml:space="preserve">                  </w:t>
      </w:r>
      <w:bookmarkEnd w:id="7"/>
      <w:r w:rsidR="007E4DE8" w:rsidRPr="000B1F99">
        <w:rPr>
          <w:sz w:val="26"/>
          <w:szCs w:val="26"/>
        </w:rPr>
        <w:t>Є ПОЛЯКОВ</w:t>
      </w:r>
    </w:p>
    <w:sectPr w:rsidR="00E9678F" w:rsidRPr="000B1F99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15D39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B1F99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C0A9B"/>
    <w:rsid w:val="002F1E9D"/>
    <w:rsid w:val="002F29E7"/>
    <w:rsid w:val="002F5067"/>
    <w:rsid w:val="00303C27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33B0C"/>
    <w:rsid w:val="006405BF"/>
    <w:rsid w:val="00652230"/>
    <w:rsid w:val="00654D8F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13BC8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CF3436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7332"/>
    <w:rsid w:val="00EC0DB9"/>
    <w:rsid w:val="00EE64BB"/>
    <w:rsid w:val="00EF3199"/>
    <w:rsid w:val="00F264ED"/>
    <w:rsid w:val="00F7240D"/>
    <w:rsid w:val="00F86EBF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2660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196</cp:revision>
  <cp:lastPrinted>2024-09-24T11:45:00Z</cp:lastPrinted>
  <dcterms:created xsi:type="dcterms:W3CDTF">2023-03-06T20:53:00Z</dcterms:created>
  <dcterms:modified xsi:type="dcterms:W3CDTF">2024-09-24T11:46:00Z</dcterms:modified>
</cp:coreProperties>
</file>