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1930448B" w:rsidR="003B3830" w:rsidRPr="00D87EBB" w:rsidRDefault="002C0A9B" w:rsidP="00DA2BAD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D87EBB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D87EBB">
        <w:rPr>
          <w:rFonts w:ascii="Times New Roman" w:eastAsia="Times New Roman" w:hAnsi="Times New Roman" w:cs="Times New Roman"/>
          <w:sz w:val="28"/>
          <w:szCs w:val="28"/>
        </w:rPr>
        <w:t>/</w:t>
      </w:r>
      <w:r w:rsidR="00912CCD" w:rsidRPr="00D87EBB">
        <w:rPr>
          <w:rFonts w:ascii="Times New Roman" w:eastAsia="Times New Roman" w:hAnsi="Times New Roman" w:cs="Times New Roman"/>
          <w:sz w:val="28"/>
          <w:szCs w:val="28"/>
        </w:rPr>
        <w:t>7</w:t>
      </w:r>
      <w:r w:rsidR="000D1D8A">
        <w:rPr>
          <w:rFonts w:ascii="Times New Roman" w:eastAsia="Times New Roman" w:hAnsi="Times New Roman" w:cs="Times New Roman"/>
          <w:sz w:val="28"/>
          <w:szCs w:val="28"/>
        </w:rPr>
        <w:t>3</w:t>
      </w:r>
      <w:r w:rsidR="00DA2BAD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D87EB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D87EB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D87E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1048A" w:rsidRPr="00D87EBB">
        <w:rPr>
          <w:rFonts w:ascii="Times New Roman" w:eastAsia="Times New Roman" w:hAnsi="Times New Roman" w:cs="Times New Roman"/>
          <w:sz w:val="28"/>
          <w:szCs w:val="28"/>
        </w:rPr>
        <w:t>0</w:t>
      </w:r>
      <w:r w:rsidR="000D1D8A">
        <w:rPr>
          <w:rFonts w:ascii="Times New Roman" w:eastAsia="Times New Roman" w:hAnsi="Times New Roman" w:cs="Times New Roman"/>
          <w:sz w:val="28"/>
          <w:szCs w:val="28"/>
        </w:rPr>
        <w:t>7</w:t>
      </w:r>
      <w:r w:rsidR="0071048A" w:rsidRPr="00D87EBB">
        <w:rPr>
          <w:rFonts w:ascii="Times New Roman" w:eastAsia="Times New Roman" w:hAnsi="Times New Roman" w:cs="Times New Roman"/>
          <w:sz w:val="28"/>
          <w:szCs w:val="28"/>
        </w:rPr>
        <w:t>.08</w:t>
      </w:r>
      <w:r w:rsidR="009B178B" w:rsidRPr="00D87EBB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D87EBB" w:rsidRDefault="00064588" w:rsidP="00DA2BAD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D87EBB" w:rsidRDefault="00064588" w:rsidP="00DA2BAD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17D3B67E" w:rsidR="003F441A" w:rsidRPr="00D87EBB" w:rsidRDefault="00064588" w:rsidP="00DA2BAD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A2BAD" w:rsidRPr="003A4F03">
        <w:rPr>
          <w:rFonts w:ascii="Times New Roman" w:hAnsi="Times New Roman" w:cs="Times New Roman"/>
          <w:sz w:val="28"/>
          <w:szCs w:val="28"/>
        </w:rPr>
        <w:t xml:space="preserve">Про надання дозволу громадянці </w:t>
      </w:r>
      <w:r w:rsidR="00DA2BAD">
        <w:rPr>
          <w:rFonts w:ascii="Times New Roman" w:hAnsi="Times New Roman" w:cs="Times New Roman"/>
          <w:sz w:val="28"/>
          <w:szCs w:val="28"/>
        </w:rPr>
        <w:t>Летучій Світлані Володимирівні</w:t>
      </w:r>
      <w:r w:rsidR="00DA2BAD" w:rsidRPr="003A4F03">
        <w:rPr>
          <w:rFonts w:ascii="Times New Roman" w:hAnsi="Times New Roman" w:cs="Times New Roman"/>
          <w:sz w:val="28"/>
          <w:szCs w:val="28"/>
        </w:rPr>
        <w:t xml:space="preserve"> на складання </w:t>
      </w:r>
      <w:proofErr w:type="spellStart"/>
      <w:r w:rsidR="00DA2BAD" w:rsidRPr="003A4F0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DA2BAD" w:rsidRPr="003A4F03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</w:t>
      </w:r>
      <w:r w:rsidR="00DA2BAD">
        <w:rPr>
          <w:rFonts w:ascii="Times New Roman" w:hAnsi="Times New Roman" w:cs="Times New Roman"/>
          <w:sz w:val="28"/>
          <w:szCs w:val="28"/>
        </w:rPr>
        <w:t>в оренду</w:t>
      </w:r>
      <w:r w:rsidR="00DA2BAD" w:rsidRPr="003A4F0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81880187"/>
      <w:r w:rsidR="00DA2BAD" w:rsidRPr="006E0D8F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(присадибної ділянки)</w:t>
      </w:r>
      <w:bookmarkEnd w:id="1"/>
      <w:r w:rsidR="00DA2BAD">
        <w:rPr>
          <w:rFonts w:ascii="Times New Roman" w:eastAsia="Times New Roman" w:hAnsi="Times New Roman" w:cs="Times New Roman"/>
          <w:sz w:val="28"/>
          <w:szCs w:val="28"/>
        </w:rPr>
        <w:t xml:space="preserve"> по вул. 8 Слобідській, 25/1 </w:t>
      </w:r>
      <w:r w:rsidR="00DA2BAD" w:rsidRPr="003A4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DA2BAD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Центральному</w:t>
      </w:r>
      <w:r w:rsidR="00DA2BAD" w:rsidRPr="003A4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районі м. Миколаєва (забудована земельна ділянка)</w:t>
      </w:r>
      <w:r w:rsidR="0087653D" w:rsidRPr="00D87EBB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0459DF91" w14:textId="77777777" w:rsidR="00074A9C" w:rsidRPr="00D87EBB" w:rsidRDefault="00074A9C" w:rsidP="00DA2BAD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D87EBB" w:rsidRDefault="00610BC2" w:rsidP="00DA2BAD">
      <w:pPr>
        <w:pStyle w:val="a3"/>
        <w:tabs>
          <w:tab w:val="left" w:pos="7778"/>
        </w:tabs>
        <w:spacing w:line="276" w:lineRule="auto"/>
        <w:ind w:left="0" w:firstLine="567"/>
      </w:pPr>
      <w:r w:rsidRPr="00D87EBB">
        <w:t>Суб’єктом</w:t>
      </w:r>
      <w:r w:rsidRPr="00D87EBB">
        <w:rPr>
          <w:spacing w:val="1"/>
        </w:rPr>
        <w:t xml:space="preserve"> </w:t>
      </w:r>
      <w:r w:rsidRPr="00D87EBB">
        <w:t>подання</w:t>
      </w:r>
      <w:r w:rsidR="001B79EF" w:rsidRPr="00D87EBB">
        <w:t>, доповідачем</w:t>
      </w:r>
      <w:r w:rsidRPr="00D87EBB">
        <w:rPr>
          <w:spacing w:val="1"/>
        </w:rPr>
        <w:t xml:space="preserve"> </w:t>
      </w:r>
      <w:proofErr w:type="spellStart"/>
      <w:r w:rsidRPr="00D87EBB">
        <w:t>проєкту</w:t>
      </w:r>
      <w:proofErr w:type="spellEnd"/>
      <w:r w:rsidRPr="00D87EBB">
        <w:rPr>
          <w:spacing w:val="1"/>
        </w:rPr>
        <w:t xml:space="preserve"> </w:t>
      </w:r>
      <w:r w:rsidRPr="00D87EBB">
        <w:t>рішення</w:t>
      </w:r>
      <w:r w:rsidRPr="00D87EBB">
        <w:rPr>
          <w:spacing w:val="70"/>
        </w:rPr>
        <w:t xml:space="preserve"> </w:t>
      </w:r>
      <w:r w:rsidRPr="00D87EBB">
        <w:t>на</w:t>
      </w:r>
      <w:r w:rsidRPr="00D87EBB">
        <w:rPr>
          <w:spacing w:val="70"/>
        </w:rPr>
        <w:t xml:space="preserve"> </w:t>
      </w:r>
      <w:r w:rsidRPr="00D87EBB">
        <w:t>пленарному</w:t>
      </w:r>
      <w:r w:rsidRPr="00D87EBB">
        <w:rPr>
          <w:spacing w:val="70"/>
        </w:rPr>
        <w:t xml:space="preserve"> </w:t>
      </w:r>
      <w:r w:rsidRPr="00D87EBB">
        <w:t>засіданні</w:t>
      </w:r>
      <w:r w:rsidRPr="00D87EBB">
        <w:rPr>
          <w:spacing w:val="70"/>
        </w:rPr>
        <w:t xml:space="preserve"> </w:t>
      </w:r>
      <w:r w:rsidRPr="00D87EBB">
        <w:t>міської</w:t>
      </w:r>
      <w:r w:rsidRPr="00D87EBB">
        <w:rPr>
          <w:spacing w:val="1"/>
        </w:rPr>
        <w:t xml:space="preserve"> </w:t>
      </w:r>
      <w:r w:rsidRPr="00D87EBB">
        <w:t xml:space="preserve">ради є </w:t>
      </w:r>
      <w:r w:rsidR="00652230" w:rsidRPr="00D87EBB">
        <w:t>Поляков Євген Юрійович</w:t>
      </w:r>
      <w:r w:rsidRPr="00D87EBB">
        <w:t xml:space="preserve">, </w:t>
      </w:r>
      <w:r w:rsidR="00652230" w:rsidRPr="00D87EBB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D87EBB">
        <w:t xml:space="preserve"> </w:t>
      </w:r>
      <w:r w:rsidRPr="00D87EBB">
        <w:t>(м.</w:t>
      </w:r>
      <w:r w:rsidR="00652230" w:rsidRPr="00D87EBB">
        <w:rPr>
          <w:spacing w:val="-3"/>
        </w:rPr>
        <w:t> </w:t>
      </w:r>
      <w:r w:rsidRPr="00D87EBB">
        <w:t>Миколаїв,</w:t>
      </w:r>
      <w:r w:rsidRPr="00D87EBB">
        <w:rPr>
          <w:spacing w:val="-3"/>
        </w:rPr>
        <w:t xml:space="preserve"> </w:t>
      </w:r>
      <w:r w:rsidRPr="00D87EBB">
        <w:t>вул.</w:t>
      </w:r>
      <w:r w:rsidRPr="00D87EBB">
        <w:rPr>
          <w:spacing w:val="-2"/>
        </w:rPr>
        <w:t xml:space="preserve"> </w:t>
      </w:r>
      <w:r w:rsidRPr="00D87EBB">
        <w:t>Адміральська,</w:t>
      </w:r>
      <w:r w:rsidRPr="00D87EBB">
        <w:rPr>
          <w:spacing w:val="-4"/>
        </w:rPr>
        <w:t xml:space="preserve"> </w:t>
      </w:r>
      <w:r w:rsidRPr="00D87EBB">
        <w:t>20,</w:t>
      </w:r>
      <w:r w:rsidRPr="00D87EBB">
        <w:rPr>
          <w:spacing w:val="-2"/>
        </w:rPr>
        <w:t xml:space="preserve"> </w:t>
      </w:r>
      <w:r w:rsidRPr="00D87EBB">
        <w:t>тел.</w:t>
      </w:r>
      <w:r w:rsidR="00CD263D" w:rsidRPr="00D87EBB">
        <w:t>37-02-71</w:t>
      </w:r>
      <w:r w:rsidRPr="00D87EBB">
        <w:t>).</w:t>
      </w:r>
    </w:p>
    <w:p w14:paraId="660ECFF4" w14:textId="72714CE7" w:rsidR="000F09EB" w:rsidRPr="00D87EBB" w:rsidRDefault="00610BC2" w:rsidP="00DA2BAD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hAnsi="Times New Roman" w:cs="Times New Roman"/>
          <w:sz w:val="28"/>
          <w:szCs w:val="28"/>
        </w:rPr>
        <w:t>Розробником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та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відповідальним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за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супровід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D87EB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D87EB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D87EB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D87EBB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D87EBB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D87EBB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D87EBB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D87EBB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D87EBB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D87EBB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D87E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вул.</w:t>
      </w:r>
      <w:r w:rsidR="00CD263D" w:rsidRPr="00D87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D87E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20,</w:t>
      </w:r>
      <w:r w:rsidR="00CD263D" w:rsidRPr="00D87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D87EBB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D87EBB">
        <w:rPr>
          <w:rFonts w:ascii="Times New Roman" w:hAnsi="Times New Roman" w:cs="Times New Roman"/>
          <w:sz w:val="28"/>
          <w:szCs w:val="28"/>
        </w:rPr>
        <w:t>.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D87EBB">
        <w:rPr>
          <w:rFonts w:ascii="Times New Roman" w:hAnsi="Times New Roman" w:cs="Times New Roman"/>
          <w:sz w:val="28"/>
          <w:szCs w:val="28"/>
        </w:rPr>
        <w:t>)</w:t>
      </w:r>
      <w:r w:rsidRPr="00D87EBB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D87EBB" w:rsidRDefault="008B7376" w:rsidP="00DA2BAD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D87EB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D87EB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0698BEE9" w:rsidR="003B3830" w:rsidRPr="00D87EBB" w:rsidRDefault="00064588" w:rsidP="00DA2BAD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DA2BAD" w:rsidRPr="003A4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звернення </w:t>
      </w:r>
      <w:r w:rsidR="00DA2BAD" w:rsidRPr="003A4F03">
        <w:rPr>
          <w:rFonts w:ascii="Times New Roman" w:hAnsi="Times New Roman" w:cs="Times New Roman"/>
          <w:sz w:val="28"/>
          <w:szCs w:val="28"/>
        </w:rPr>
        <w:t xml:space="preserve">громадянки </w:t>
      </w:r>
      <w:r w:rsidR="00DA2BAD">
        <w:rPr>
          <w:rFonts w:ascii="Times New Roman" w:hAnsi="Times New Roman" w:cs="Times New Roman"/>
          <w:sz w:val="28"/>
          <w:szCs w:val="28"/>
        </w:rPr>
        <w:t>Летучої Світлани Володимирівни</w:t>
      </w:r>
      <w:r w:rsidR="00DA2BAD" w:rsidRPr="003A4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дозвільну справу від </w:t>
      </w:r>
      <w:r w:rsidR="00DA2BAD">
        <w:rPr>
          <w:rFonts w:ascii="Times New Roman" w:eastAsia="Times New Roman" w:hAnsi="Times New Roman" w:cs="Times New Roman"/>
          <w:color w:val="000000"/>
          <w:sz w:val="28"/>
          <w:szCs w:val="28"/>
        </w:rPr>
        <w:t>29.07</w:t>
      </w:r>
      <w:r w:rsidR="00DA2BAD" w:rsidRPr="003A4F03">
        <w:rPr>
          <w:rFonts w:ascii="Times New Roman" w:eastAsia="Times New Roman" w:hAnsi="Times New Roman" w:cs="Times New Roman"/>
          <w:color w:val="000000"/>
          <w:sz w:val="28"/>
          <w:szCs w:val="28"/>
        </w:rPr>
        <w:t>.2025 № 19.04-06/</w:t>
      </w:r>
      <w:r w:rsidR="00DA2BAD">
        <w:rPr>
          <w:rFonts w:ascii="Times New Roman" w:eastAsia="Times New Roman" w:hAnsi="Times New Roman" w:cs="Times New Roman"/>
          <w:color w:val="000000"/>
          <w:sz w:val="28"/>
          <w:szCs w:val="28"/>
        </w:rPr>
        <w:t>41336</w:t>
      </w:r>
      <w:r w:rsidR="00DA2BAD" w:rsidRPr="003A4F03">
        <w:rPr>
          <w:rFonts w:ascii="Times New Roman" w:eastAsia="Times New Roman" w:hAnsi="Times New Roman" w:cs="Times New Roman"/>
          <w:color w:val="000000"/>
          <w:sz w:val="28"/>
          <w:szCs w:val="28"/>
        </w:rPr>
        <w:t>/2025</w:t>
      </w:r>
      <w:r w:rsidR="001B212D" w:rsidRPr="00D87EBB">
        <w:rPr>
          <w:rFonts w:ascii="Times New Roman" w:eastAsia="Times New Roman" w:hAnsi="Times New Roman" w:cs="Times New Roman"/>
          <w:sz w:val="28"/>
          <w:szCs w:val="28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</w:t>
      </w:r>
      <w:r w:rsidR="00DA2BAD" w:rsidRPr="00485E19">
        <w:rPr>
          <w:rFonts w:ascii="Times New Roman" w:eastAsia="Times New Roman" w:hAnsi="Times New Roman" w:cs="Times New Roman"/>
          <w:sz w:val="28"/>
          <w:szCs w:val="28"/>
        </w:rPr>
        <w:t>Земельним кодексом України, Законами України «Про землеустрій», «Про оренду землі», «Про місцеве самоврядування в Україні»</w:t>
      </w:r>
      <w:r w:rsidR="00BC7AEA" w:rsidRPr="00D87E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D87EBB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D87EB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page_22_0"/>
      <w:bookmarkEnd w:id="0"/>
      <w:r w:rsidR="00D552F7" w:rsidRPr="00D87EB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A2BAD" w:rsidRPr="003A4F03">
        <w:rPr>
          <w:rFonts w:ascii="Times New Roman" w:hAnsi="Times New Roman" w:cs="Times New Roman"/>
          <w:sz w:val="28"/>
          <w:szCs w:val="28"/>
        </w:rPr>
        <w:t xml:space="preserve">Про надання дозволу громадянці </w:t>
      </w:r>
      <w:r w:rsidR="00DA2BAD">
        <w:rPr>
          <w:rFonts w:ascii="Times New Roman" w:hAnsi="Times New Roman" w:cs="Times New Roman"/>
          <w:sz w:val="28"/>
          <w:szCs w:val="28"/>
        </w:rPr>
        <w:t>Летучій Світлані Володимирівні</w:t>
      </w:r>
      <w:r w:rsidR="00DA2BAD" w:rsidRPr="003A4F03">
        <w:rPr>
          <w:rFonts w:ascii="Times New Roman" w:hAnsi="Times New Roman" w:cs="Times New Roman"/>
          <w:sz w:val="28"/>
          <w:szCs w:val="28"/>
        </w:rPr>
        <w:t xml:space="preserve"> на складання </w:t>
      </w:r>
      <w:proofErr w:type="spellStart"/>
      <w:r w:rsidR="00DA2BAD" w:rsidRPr="003A4F0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DA2BAD" w:rsidRPr="003A4F03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</w:t>
      </w:r>
      <w:r w:rsidR="00DA2BAD">
        <w:rPr>
          <w:rFonts w:ascii="Times New Roman" w:hAnsi="Times New Roman" w:cs="Times New Roman"/>
          <w:sz w:val="28"/>
          <w:szCs w:val="28"/>
        </w:rPr>
        <w:t>в оренду</w:t>
      </w:r>
      <w:r w:rsidR="00DA2BAD" w:rsidRPr="003A4F03">
        <w:rPr>
          <w:rFonts w:ascii="Times New Roman" w:hAnsi="Times New Roman" w:cs="Times New Roman"/>
          <w:sz w:val="28"/>
          <w:szCs w:val="28"/>
        </w:rPr>
        <w:t xml:space="preserve"> </w:t>
      </w:r>
      <w:r w:rsidR="00DA2BAD" w:rsidRPr="006E0D8F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(присадибної ділянки)</w:t>
      </w:r>
      <w:r w:rsidR="00DA2BAD">
        <w:rPr>
          <w:rFonts w:ascii="Times New Roman" w:eastAsia="Times New Roman" w:hAnsi="Times New Roman" w:cs="Times New Roman"/>
          <w:sz w:val="28"/>
          <w:szCs w:val="28"/>
        </w:rPr>
        <w:t xml:space="preserve"> по вул. 8 Слобідській, 25/1 </w:t>
      </w:r>
      <w:r w:rsidR="00DA2BAD" w:rsidRPr="003A4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DA2BAD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Центральному</w:t>
      </w:r>
      <w:r w:rsidR="00DA2BAD" w:rsidRPr="003A4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районі м. Миколаєва (забудована земельна ділянка)</w:t>
      </w:r>
      <w:r w:rsidR="00886BD7" w:rsidRPr="00D87EB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187AFE" w14:textId="77777777" w:rsidR="00DA2BAD" w:rsidRPr="00485E19" w:rsidRDefault="00064588" w:rsidP="00DA2BAD">
      <w:pPr>
        <w:spacing w:line="276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87EBB">
        <w:rPr>
          <w:rFonts w:ascii="Times New Roman" w:hAnsi="Times New Roman" w:cs="Times New Roman"/>
          <w:sz w:val="28"/>
          <w:szCs w:val="28"/>
        </w:rPr>
        <w:lastRenderedPageBreak/>
        <w:t xml:space="preserve">Відповідно до </w:t>
      </w:r>
      <w:proofErr w:type="spellStart"/>
      <w:r w:rsidRPr="00D87EBB">
        <w:rPr>
          <w:rFonts w:ascii="Times New Roman" w:hAnsi="Times New Roman" w:cs="Times New Roman"/>
          <w:sz w:val="28"/>
          <w:szCs w:val="28"/>
        </w:rPr>
        <w:t>про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hAnsi="Times New Roman" w:cs="Times New Roman"/>
          <w:sz w:val="28"/>
          <w:szCs w:val="28"/>
        </w:rPr>
        <w:t>к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D87EBB">
        <w:rPr>
          <w:rFonts w:ascii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hAnsi="Times New Roman" w:cs="Times New Roman"/>
          <w:sz w:val="28"/>
          <w:szCs w:val="28"/>
        </w:rPr>
        <w:t>е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hAnsi="Times New Roman" w:cs="Times New Roman"/>
          <w:sz w:val="28"/>
          <w:szCs w:val="28"/>
        </w:rPr>
        <w:t>ередбаче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hAnsi="Times New Roman" w:cs="Times New Roman"/>
          <w:sz w:val="28"/>
          <w:szCs w:val="28"/>
        </w:rPr>
        <w:t>о: «1.</w:t>
      </w:r>
      <w:r w:rsidR="002636B3" w:rsidRPr="00D87EBB">
        <w:rPr>
          <w:rFonts w:ascii="Times New Roman" w:hAnsi="Times New Roman" w:cs="Times New Roman"/>
          <w:sz w:val="28"/>
          <w:szCs w:val="28"/>
        </w:rPr>
        <w:t> </w:t>
      </w:r>
      <w:r w:rsidR="00DA2BAD" w:rsidRPr="00485E19">
        <w:rPr>
          <w:rFonts w:ascii="Times New Roman" w:hAnsi="Times New Roman" w:cs="Times New Roman"/>
          <w:sz w:val="28"/>
          <w:szCs w:val="28"/>
        </w:rPr>
        <w:t xml:space="preserve">Надати громадянці Летучій Світлані Володимирівні дозвіл на складання </w:t>
      </w:r>
      <w:proofErr w:type="spellStart"/>
      <w:r w:rsidR="00DA2BAD" w:rsidRPr="00485E1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DA2BAD" w:rsidRPr="00485E19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із земель комунальної власності земельної ділянки орієнтовною площею 48 </w:t>
      </w:r>
      <w:proofErr w:type="spellStart"/>
      <w:r w:rsidR="00DA2BAD" w:rsidRPr="00485E1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A2BAD" w:rsidRPr="00485E19">
        <w:rPr>
          <w:rFonts w:ascii="Times New Roman" w:hAnsi="Times New Roman" w:cs="Times New Roman"/>
          <w:sz w:val="28"/>
          <w:szCs w:val="28"/>
        </w:rPr>
        <w:t xml:space="preserve">, з метою передачі в оренду, з цільовим призначенням відповідно до класифікації видів цільового призначення земель: </w:t>
      </w:r>
      <w:r w:rsidR="00DA2BAD" w:rsidRPr="00485E19">
        <w:rPr>
          <w:rFonts w:ascii="Times New Roman" w:eastAsia="Times New Roman" w:hAnsi="Times New Roman" w:cs="Times New Roman"/>
          <w:sz w:val="28"/>
          <w:szCs w:val="28"/>
        </w:rPr>
        <w:t>02.01 – для будівництва і обслуговування житлового будинку, господарських будівель і споруд (присадибної ділянки), по вул. 8 Слобідській, 25/1 в Центральному районі м. Миколаєва</w:t>
      </w:r>
      <w:r w:rsidR="00DA2BAD" w:rsidRPr="00485E19">
        <w:rPr>
          <w:rFonts w:ascii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 2025478248101, номер запису про речове право: 35380945 від</w:t>
      </w:r>
      <w:r w:rsidR="00DA2BAD" w:rsidRPr="00485E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BAD" w:rsidRPr="00485E19">
        <w:rPr>
          <w:rFonts w:ascii="Times New Roman" w:hAnsi="Times New Roman" w:cs="Times New Roman"/>
          <w:sz w:val="28"/>
          <w:szCs w:val="28"/>
        </w:rPr>
        <w:t>07.02.2020</w:t>
      </w:r>
      <w:r w:rsidR="00DA2BAD" w:rsidRPr="00485E19">
        <w:rPr>
          <w:rFonts w:ascii="Times New Roman" w:eastAsia="Times New Roman" w:hAnsi="Times New Roman" w:cs="Times New Roman"/>
          <w:sz w:val="28"/>
          <w:szCs w:val="28"/>
        </w:rPr>
        <w:t xml:space="preserve">, зареєстроване на підставі </w:t>
      </w:r>
      <w:r w:rsidR="00DA2BAD" w:rsidRPr="00485E19">
        <w:rPr>
          <w:rFonts w:ascii="Times New Roman" w:hAnsi="Times New Roman" w:cs="Times New Roman"/>
          <w:sz w:val="28"/>
          <w:szCs w:val="28"/>
        </w:rPr>
        <w:t>рішення про державну реєстрацію прав та їх обтяжень (з відкриттям розділу), індексний номер: 51022417 від 07.02.2020</w:t>
      </w:r>
      <w:r w:rsidR="00DA2BAD" w:rsidRPr="00485E19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DA2BAD" w:rsidRPr="00485E19">
        <w:rPr>
          <w:rFonts w:ascii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 04.08.2025 № 43201/12.01-17/25-2.</w:t>
      </w:r>
    </w:p>
    <w:p w14:paraId="7333148C" w14:textId="77777777" w:rsidR="00DA2BAD" w:rsidRPr="000D00E1" w:rsidRDefault="00DA2BAD" w:rsidP="00DA2BAD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0E1">
        <w:rPr>
          <w:rFonts w:ascii="Times New Roman" w:hAnsi="Times New Roman" w:cs="Times New Roman"/>
          <w:sz w:val="28"/>
          <w:szCs w:val="28"/>
        </w:rPr>
        <w:t xml:space="preserve">Площу земельної ділянки уточнити </w:t>
      </w:r>
      <w:proofErr w:type="spellStart"/>
      <w:r w:rsidRPr="000D00E1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0D00E1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</w:t>
      </w:r>
      <w:r w:rsidRPr="000D00E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E92CE5" w14:textId="09A83A7F" w:rsidR="00C623AB" w:rsidRPr="00D87EBB" w:rsidRDefault="00DA2BAD" w:rsidP="00DA2BAD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00E1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0D00E1">
        <w:rPr>
          <w:rFonts w:ascii="Times New Roman" w:hAnsi="Times New Roman" w:cs="Times New Roman"/>
          <w:sz w:val="28"/>
          <w:szCs w:val="28"/>
        </w:rPr>
        <w:t xml:space="preserve">Громадянці </w:t>
      </w:r>
      <w:r w:rsidRPr="00485E19">
        <w:rPr>
          <w:rFonts w:ascii="Times New Roman" w:hAnsi="Times New Roman" w:cs="Times New Roman"/>
          <w:sz w:val="28"/>
          <w:szCs w:val="28"/>
        </w:rPr>
        <w:t>Летучій Світлані Володимирівні</w:t>
      </w:r>
      <w:r w:rsidRPr="000D00E1">
        <w:rPr>
          <w:rFonts w:ascii="Times New Roman" w:eastAsia="Times New Roman" w:hAnsi="Times New Roman" w:cs="Times New Roman"/>
          <w:sz w:val="28"/>
          <w:szCs w:val="28"/>
        </w:rPr>
        <w:t xml:space="preserve"> замовити розроблення документації із землеустрою та </w:t>
      </w:r>
      <w:r w:rsidRPr="000D00E1">
        <w:rPr>
          <w:rFonts w:ascii="Times New Roman" w:hAnsi="Times New Roman" w:cs="Times New Roman"/>
          <w:sz w:val="28"/>
          <w:szCs w:val="28"/>
          <w:shd w:val="clear" w:color="auto" w:fill="FFFFFF"/>
        </w:rPr>
        <w:t>надати її до департаменту з надання адміністративних послуг Миколаївської міської ради</w:t>
      </w:r>
      <w:r w:rsidR="00450D6F" w:rsidRPr="00D87EBB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D87EBB" w:rsidRDefault="00064588" w:rsidP="00DA2BAD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D87EBB" w:rsidRDefault="00064588" w:rsidP="00DA2BAD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7EB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D87EBB" w:rsidRDefault="00064588" w:rsidP="00DA2BAD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D87EB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D87EBB" w:rsidRDefault="003B3830" w:rsidP="00DA2BA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D87EBB" w:rsidRDefault="003B3830" w:rsidP="00DA2BA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D87EBB" w:rsidRDefault="007E4DE8" w:rsidP="00DA2BAD">
      <w:pPr>
        <w:pStyle w:val="a3"/>
        <w:tabs>
          <w:tab w:val="left" w:pos="7778"/>
        </w:tabs>
        <w:spacing w:line="276" w:lineRule="auto"/>
      </w:pPr>
      <w:bookmarkStart w:id="3" w:name="_Hlk165883635"/>
      <w:bookmarkEnd w:id="2"/>
      <w:r w:rsidRPr="00D87EBB">
        <w:t>Д</w:t>
      </w:r>
      <w:r w:rsidR="009559D2" w:rsidRPr="00D87EBB">
        <w:t xml:space="preserve">иректор департаменту архітектури </w:t>
      </w:r>
    </w:p>
    <w:p w14:paraId="40E0ACA0" w14:textId="77777777" w:rsidR="007E4DE8" w:rsidRPr="00D87EBB" w:rsidRDefault="009559D2" w:rsidP="00DA2BAD">
      <w:pPr>
        <w:pStyle w:val="a3"/>
        <w:tabs>
          <w:tab w:val="left" w:pos="7778"/>
        </w:tabs>
        <w:spacing w:line="276" w:lineRule="auto"/>
      </w:pPr>
      <w:r w:rsidRPr="00D87EBB">
        <w:t xml:space="preserve">та містобудування Миколаївської </w:t>
      </w:r>
    </w:p>
    <w:p w14:paraId="48D13E84" w14:textId="00EE873B" w:rsidR="00E9678F" w:rsidRPr="00D87EBB" w:rsidRDefault="009559D2" w:rsidP="00DA2BAD">
      <w:pPr>
        <w:pStyle w:val="a3"/>
        <w:tabs>
          <w:tab w:val="left" w:pos="7778"/>
        </w:tabs>
        <w:spacing w:line="276" w:lineRule="auto"/>
      </w:pPr>
      <w:r w:rsidRPr="00D87EBB">
        <w:t>міської ради</w:t>
      </w:r>
      <w:r w:rsidR="007E4DE8" w:rsidRPr="00D87EBB">
        <w:t xml:space="preserve"> – головний архітектор міста</w:t>
      </w:r>
      <w:r w:rsidR="00610BC2" w:rsidRPr="00D87EBB">
        <w:t xml:space="preserve">           </w:t>
      </w:r>
      <w:r w:rsidR="00912CCD" w:rsidRPr="00D87EBB">
        <w:t xml:space="preserve">   </w:t>
      </w:r>
      <w:r w:rsidR="00610BC2" w:rsidRPr="00D87EBB">
        <w:t xml:space="preserve"> </w:t>
      </w:r>
      <w:r w:rsidR="00507FBA" w:rsidRPr="00D87EBB">
        <w:t xml:space="preserve">    </w:t>
      </w:r>
      <w:r w:rsidR="00610BC2" w:rsidRPr="00D87EBB">
        <w:t xml:space="preserve">     </w:t>
      </w:r>
      <w:r w:rsidR="0045530A" w:rsidRPr="00D87EBB">
        <w:t xml:space="preserve">        </w:t>
      </w:r>
      <w:r w:rsidR="00610BC2" w:rsidRPr="00D87EBB">
        <w:t xml:space="preserve">           </w:t>
      </w:r>
      <w:bookmarkEnd w:id="3"/>
      <w:r w:rsidR="007E4DE8" w:rsidRPr="00D87EBB">
        <w:t>Є</w:t>
      </w:r>
      <w:r w:rsidR="00CF7CCD" w:rsidRPr="00D87EBB">
        <w:t>.</w:t>
      </w:r>
      <w:r w:rsidR="007E4DE8" w:rsidRPr="00D87EBB">
        <w:t xml:space="preserve"> ПОЛЯКОВ</w:t>
      </w:r>
    </w:p>
    <w:sectPr w:rsidR="00E9678F" w:rsidRPr="00D87EBB" w:rsidSect="003C6B0F">
      <w:pgSz w:w="11905" w:h="16838"/>
      <w:pgMar w:top="567" w:right="565" w:bottom="1276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74A9C"/>
    <w:rsid w:val="00093050"/>
    <w:rsid w:val="00094779"/>
    <w:rsid w:val="00097747"/>
    <w:rsid w:val="000A1139"/>
    <w:rsid w:val="000A69B5"/>
    <w:rsid w:val="000B0E12"/>
    <w:rsid w:val="000B3795"/>
    <w:rsid w:val="000C77E4"/>
    <w:rsid w:val="000D1D8A"/>
    <w:rsid w:val="000D3D1D"/>
    <w:rsid w:val="000F0513"/>
    <w:rsid w:val="000F09EB"/>
    <w:rsid w:val="000F22BF"/>
    <w:rsid w:val="000F7AB9"/>
    <w:rsid w:val="001132D5"/>
    <w:rsid w:val="001176DC"/>
    <w:rsid w:val="00117D48"/>
    <w:rsid w:val="001354AF"/>
    <w:rsid w:val="00136FA1"/>
    <w:rsid w:val="00137C36"/>
    <w:rsid w:val="001421E6"/>
    <w:rsid w:val="00143CA9"/>
    <w:rsid w:val="0014713B"/>
    <w:rsid w:val="00147543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1D93"/>
    <w:rsid w:val="001E7213"/>
    <w:rsid w:val="001E7BAB"/>
    <w:rsid w:val="001F1E8C"/>
    <w:rsid w:val="0020119F"/>
    <w:rsid w:val="00203D7B"/>
    <w:rsid w:val="00214AEE"/>
    <w:rsid w:val="00217EEA"/>
    <w:rsid w:val="00227224"/>
    <w:rsid w:val="00227402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55D8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C6B0F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0329"/>
    <w:rsid w:val="00512522"/>
    <w:rsid w:val="00514147"/>
    <w:rsid w:val="005240F2"/>
    <w:rsid w:val="005325C8"/>
    <w:rsid w:val="00542391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42D99"/>
    <w:rsid w:val="00651595"/>
    <w:rsid w:val="00652230"/>
    <w:rsid w:val="00653406"/>
    <w:rsid w:val="006A3AF7"/>
    <w:rsid w:val="006A3B2D"/>
    <w:rsid w:val="006A51F3"/>
    <w:rsid w:val="006B0A9B"/>
    <w:rsid w:val="006C1EB3"/>
    <w:rsid w:val="006C5216"/>
    <w:rsid w:val="006E0ECF"/>
    <w:rsid w:val="006E6490"/>
    <w:rsid w:val="006F5C10"/>
    <w:rsid w:val="0071048A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81A7C"/>
    <w:rsid w:val="007A1142"/>
    <w:rsid w:val="007A2E94"/>
    <w:rsid w:val="007A4598"/>
    <w:rsid w:val="007B373C"/>
    <w:rsid w:val="007C1E71"/>
    <w:rsid w:val="007C2007"/>
    <w:rsid w:val="007C35CA"/>
    <w:rsid w:val="007E0F38"/>
    <w:rsid w:val="007E4DE8"/>
    <w:rsid w:val="007F09E4"/>
    <w:rsid w:val="007F1F09"/>
    <w:rsid w:val="007F21D2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959E3"/>
    <w:rsid w:val="008A19F1"/>
    <w:rsid w:val="008A1F16"/>
    <w:rsid w:val="008A4B4F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572B"/>
    <w:rsid w:val="00905994"/>
    <w:rsid w:val="00912CCD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91C81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59E8"/>
    <w:rsid w:val="00AE69F3"/>
    <w:rsid w:val="00AF6F6E"/>
    <w:rsid w:val="00B027E3"/>
    <w:rsid w:val="00B05755"/>
    <w:rsid w:val="00B15C23"/>
    <w:rsid w:val="00B31EF4"/>
    <w:rsid w:val="00B35AD2"/>
    <w:rsid w:val="00B71476"/>
    <w:rsid w:val="00B71EC1"/>
    <w:rsid w:val="00B824D3"/>
    <w:rsid w:val="00B82F2A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93B27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42E0"/>
    <w:rsid w:val="00D172EC"/>
    <w:rsid w:val="00D35A6B"/>
    <w:rsid w:val="00D37053"/>
    <w:rsid w:val="00D42468"/>
    <w:rsid w:val="00D552F7"/>
    <w:rsid w:val="00D62674"/>
    <w:rsid w:val="00D73559"/>
    <w:rsid w:val="00D74D6B"/>
    <w:rsid w:val="00D8457C"/>
    <w:rsid w:val="00D84652"/>
    <w:rsid w:val="00D87EBB"/>
    <w:rsid w:val="00DA1FCF"/>
    <w:rsid w:val="00DA2BAD"/>
    <w:rsid w:val="00DA60EA"/>
    <w:rsid w:val="00DA6BDB"/>
    <w:rsid w:val="00DB4518"/>
    <w:rsid w:val="00DB4A8B"/>
    <w:rsid w:val="00DC1F67"/>
    <w:rsid w:val="00DC3F00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06F91"/>
    <w:rsid w:val="00F12597"/>
    <w:rsid w:val="00F1378B"/>
    <w:rsid w:val="00F20FDF"/>
    <w:rsid w:val="00F226A7"/>
    <w:rsid w:val="00F264ED"/>
    <w:rsid w:val="00F3355E"/>
    <w:rsid w:val="00F375F9"/>
    <w:rsid w:val="00F4094F"/>
    <w:rsid w:val="00F55E5A"/>
    <w:rsid w:val="00F641DB"/>
    <w:rsid w:val="00F70C34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B71EC1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a">
    <w:name w:val="Нижний колонтитул Знак"/>
    <w:basedOn w:val="a0"/>
    <w:link w:val="a9"/>
    <w:uiPriority w:val="99"/>
    <w:rsid w:val="00B71EC1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Качур</cp:lastModifiedBy>
  <cp:revision>108</cp:revision>
  <cp:lastPrinted>2025-08-07T12:01:00Z</cp:lastPrinted>
  <dcterms:created xsi:type="dcterms:W3CDTF">2025-02-27T14:26:00Z</dcterms:created>
  <dcterms:modified xsi:type="dcterms:W3CDTF">2025-08-07T12:01:00Z</dcterms:modified>
</cp:coreProperties>
</file>