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4D37" w14:textId="639B0366" w:rsidR="001B3893" w:rsidRDefault="002C0A9B" w:rsidP="001B3893">
      <w:pPr>
        <w:widowControl w:val="0"/>
        <w:tabs>
          <w:tab w:val="left" w:pos="5954"/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B389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B389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74A9C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60C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65F0A0" w14:textId="1A47774C" w:rsidR="003B3830" w:rsidRPr="00355D86" w:rsidRDefault="00064588" w:rsidP="001B3893">
      <w:pPr>
        <w:widowControl w:val="0"/>
        <w:tabs>
          <w:tab w:val="left" w:pos="5954"/>
          <w:tab w:val="left" w:pos="7661"/>
        </w:tabs>
        <w:spacing w:line="276" w:lineRule="auto"/>
        <w:ind w:left="7070" w:hanging="70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1B3893">
      <w:pPr>
        <w:widowControl w:val="0"/>
        <w:tabs>
          <w:tab w:val="left" w:pos="5954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1B3893">
      <w:pPr>
        <w:widowControl w:val="0"/>
        <w:tabs>
          <w:tab w:val="left" w:pos="5954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C7B39D3" w:rsidR="003F441A" w:rsidRPr="00355D86" w:rsidRDefault="00064588" w:rsidP="001B3893">
      <w:pPr>
        <w:widowControl w:val="0"/>
        <w:tabs>
          <w:tab w:val="left" w:pos="5954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Антонцю</w:t>
      </w:r>
      <w:proofErr w:type="spellEnd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 Павлу Юрійовичу земельної ділянки (кадастровий номер </w:t>
      </w:r>
      <w:bookmarkStart w:id="3" w:name="_Hlk196421635"/>
      <w:r w:rsidR="001B3893" w:rsidRPr="003B1D2B">
        <w:rPr>
          <w:rFonts w:ascii="Times New Roman" w:hAnsi="Times New Roman" w:cs="Times New Roman"/>
          <w:sz w:val="28"/>
          <w:szCs w:val="28"/>
        </w:rPr>
        <w:t>4810137200:18:013:0</w:t>
      </w:r>
      <w:bookmarkEnd w:id="3"/>
      <w:r w:rsidR="001B3893" w:rsidRPr="003B1D2B">
        <w:rPr>
          <w:rFonts w:ascii="Times New Roman" w:hAnsi="Times New Roman" w:cs="Times New Roman"/>
          <w:sz w:val="28"/>
          <w:szCs w:val="28"/>
        </w:rPr>
        <w:t>018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вул. 5 Воєнній, 56 в Центральному районі </w:t>
      </w:r>
      <w:bookmarkEnd w:id="5"/>
      <w:bookmarkEnd w:id="6"/>
      <w:r w:rsidR="001B3893" w:rsidRPr="003B1D2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355D86" w:rsidRDefault="00074A9C" w:rsidP="001B3893">
      <w:pPr>
        <w:widowControl w:val="0"/>
        <w:tabs>
          <w:tab w:val="left" w:pos="5954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355D86" w:rsidRDefault="00610BC2" w:rsidP="001B3893">
      <w:pPr>
        <w:pStyle w:val="a3"/>
        <w:tabs>
          <w:tab w:val="left" w:pos="5954"/>
          <w:tab w:val="left" w:pos="7778"/>
        </w:tabs>
        <w:spacing w:line="276" w:lineRule="auto"/>
        <w:ind w:left="0" w:firstLine="567"/>
      </w:pPr>
      <w:r w:rsidRPr="00355D86">
        <w:t>Суб’єктом</w:t>
      </w:r>
      <w:r w:rsidRPr="00355D86">
        <w:rPr>
          <w:spacing w:val="1"/>
        </w:rPr>
        <w:t xml:space="preserve"> </w:t>
      </w:r>
      <w:r w:rsidRPr="00355D86">
        <w:t>подання</w:t>
      </w:r>
      <w:r w:rsidR="001B79EF" w:rsidRPr="00355D86">
        <w:t>, доповідачем</w:t>
      </w:r>
      <w:r w:rsidRPr="00355D86">
        <w:rPr>
          <w:spacing w:val="1"/>
        </w:rPr>
        <w:t xml:space="preserve"> </w:t>
      </w:r>
      <w:proofErr w:type="spellStart"/>
      <w:r w:rsidRPr="00355D86">
        <w:t>проєкту</w:t>
      </w:r>
      <w:proofErr w:type="spellEnd"/>
      <w:r w:rsidRPr="00355D86">
        <w:rPr>
          <w:spacing w:val="1"/>
        </w:rPr>
        <w:t xml:space="preserve"> </w:t>
      </w:r>
      <w:r w:rsidRPr="00355D86">
        <w:t>рішення</w:t>
      </w:r>
      <w:r w:rsidRPr="00355D86">
        <w:rPr>
          <w:spacing w:val="70"/>
        </w:rPr>
        <w:t xml:space="preserve"> </w:t>
      </w:r>
      <w:r w:rsidRPr="00355D86">
        <w:t>на</w:t>
      </w:r>
      <w:r w:rsidRPr="00355D86">
        <w:rPr>
          <w:spacing w:val="70"/>
        </w:rPr>
        <w:t xml:space="preserve"> </w:t>
      </w:r>
      <w:r w:rsidRPr="00355D86">
        <w:t>пленарному</w:t>
      </w:r>
      <w:r w:rsidRPr="00355D86">
        <w:rPr>
          <w:spacing w:val="70"/>
        </w:rPr>
        <w:t xml:space="preserve"> </w:t>
      </w:r>
      <w:r w:rsidRPr="00355D86">
        <w:t>засіданні</w:t>
      </w:r>
      <w:r w:rsidRPr="00355D86">
        <w:rPr>
          <w:spacing w:val="70"/>
        </w:rPr>
        <w:t xml:space="preserve"> </w:t>
      </w:r>
      <w:r w:rsidRPr="00355D86">
        <w:t>міської</w:t>
      </w:r>
      <w:r w:rsidRPr="00355D86">
        <w:rPr>
          <w:spacing w:val="1"/>
        </w:rPr>
        <w:t xml:space="preserve"> </w:t>
      </w:r>
      <w:r w:rsidRPr="00355D86">
        <w:t xml:space="preserve">ради є </w:t>
      </w:r>
      <w:r w:rsidR="00652230" w:rsidRPr="00355D86">
        <w:t>Поляков Євген Юрійович</w:t>
      </w:r>
      <w:r w:rsidRPr="00355D86">
        <w:t xml:space="preserve">, </w:t>
      </w:r>
      <w:r w:rsidR="00652230" w:rsidRPr="00355D8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55D86">
        <w:t xml:space="preserve"> </w:t>
      </w:r>
      <w:r w:rsidRPr="00355D86">
        <w:t>(м.</w:t>
      </w:r>
      <w:r w:rsidR="00652230" w:rsidRPr="00355D86">
        <w:rPr>
          <w:spacing w:val="-3"/>
        </w:rPr>
        <w:t> </w:t>
      </w:r>
      <w:r w:rsidRPr="00355D86">
        <w:t>Миколаїв,</w:t>
      </w:r>
      <w:r w:rsidRPr="00355D86">
        <w:rPr>
          <w:spacing w:val="-3"/>
        </w:rPr>
        <w:t xml:space="preserve"> </w:t>
      </w:r>
      <w:r w:rsidRPr="00355D86">
        <w:t>вул.</w:t>
      </w:r>
      <w:r w:rsidRPr="00355D86">
        <w:rPr>
          <w:spacing w:val="-2"/>
        </w:rPr>
        <w:t xml:space="preserve"> </w:t>
      </w:r>
      <w:r w:rsidRPr="00355D86">
        <w:t>Адміральська,</w:t>
      </w:r>
      <w:r w:rsidRPr="00355D86">
        <w:rPr>
          <w:spacing w:val="-4"/>
        </w:rPr>
        <w:t xml:space="preserve"> </w:t>
      </w:r>
      <w:r w:rsidRPr="00355D86">
        <w:t>20,</w:t>
      </w:r>
      <w:r w:rsidRPr="00355D86">
        <w:rPr>
          <w:spacing w:val="-2"/>
        </w:rPr>
        <w:t xml:space="preserve"> </w:t>
      </w:r>
      <w:r w:rsidRPr="00355D86">
        <w:t>тел.</w:t>
      </w:r>
      <w:r w:rsidR="00CD263D" w:rsidRPr="00355D86">
        <w:t>37-02-71</w:t>
      </w:r>
      <w:r w:rsidRPr="00355D86">
        <w:t>).</w:t>
      </w:r>
    </w:p>
    <w:p w14:paraId="660ECFF4" w14:textId="72714CE7" w:rsidR="000F09EB" w:rsidRPr="00355D86" w:rsidRDefault="00610BC2" w:rsidP="001B3893">
      <w:pPr>
        <w:widowControl w:val="0"/>
        <w:tabs>
          <w:tab w:val="left" w:pos="1412"/>
          <w:tab w:val="left" w:pos="2858"/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hAnsi="Times New Roman" w:cs="Times New Roman"/>
          <w:sz w:val="28"/>
          <w:szCs w:val="28"/>
        </w:rPr>
        <w:t>Розробником</w:t>
      </w:r>
      <w:r w:rsidRPr="00355D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та</w:t>
      </w:r>
      <w:r w:rsidRPr="00355D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відповідальним</w:t>
      </w:r>
      <w:r w:rsidRPr="00355D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за</w:t>
      </w:r>
      <w:r w:rsidRPr="00355D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супровід</w:t>
      </w:r>
      <w:r w:rsidRPr="00355D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55D8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55D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55D8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55D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55D8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55D8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55D8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55D8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55D8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55D8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55D8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55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55D86">
        <w:rPr>
          <w:rFonts w:ascii="Times New Roman" w:hAnsi="Times New Roman" w:cs="Times New Roman"/>
          <w:sz w:val="28"/>
          <w:szCs w:val="28"/>
        </w:rPr>
        <w:t>вул.</w:t>
      </w:r>
      <w:r w:rsidR="00CD263D" w:rsidRPr="00355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55D8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55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55D86">
        <w:rPr>
          <w:rFonts w:ascii="Times New Roman" w:hAnsi="Times New Roman" w:cs="Times New Roman"/>
          <w:sz w:val="28"/>
          <w:szCs w:val="28"/>
        </w:rPr>
        <w:t>20,</w:t>
      </w:r>
      <w:r w:rsidR="00CD263D" w:rsidRPr="00355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55D8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55D86">
        <w:rPr>
          <w:rFonts w:ascii="Times New Roman" w:hAnsi="Times New Roman" w:cs="Times New Roman"/>
          <w:sz w:val="28"/>
          <w:szCs w:val="28"/>
        </w:rPr>
        <w:t>.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55D86">
        <w:rPr>
          <w:rFonts w:ascii="Times New Roman" w:hAnsi="Times New Roman" w:cs="Times New Roman"/>
          <w:sz w:val="28"/>
          <w:szCs w:val="28"/>
        </w:rPr>
        <w:t>)</w:t>
      </w:r>
      <w:r w:rsidRPr="00355D8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55D86" w:rsidRDefault="008B7376" w:rsidP="001B3893">
      <w:pPr>
        <w:widowControl w:val="0"/>
        <w:tabs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55D8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55D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55D86">
        <w:rPr>
          <w:rFonts w:ascii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55D8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55D8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55D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202FB5C" w:rsidR="003B3830" w:rsidRPr="00355D86" w:rsidRDefault="00064588" w:rsidP="001B389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5954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Антонця</w:t>
      </w:r>
      <w:proofErr w:type="spellEnd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 Павла Юрійовича</w:t>
      </w:r>
      <w:r w:rsidR="001B3893" w:rsidRPr="003B1D2B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від 16.07.2025 № </w:t>
      </w:r>
      <w:bookmarkEnd w:id="9"/>
      <w:bookmarkEnd w:id="10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19.04-06/38301/2025</w:t>
      </w:r>
      <w:r w:rsidR="001B212D" w:rsidRPr="00355D8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55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55D8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55D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Антонцю</w:t>
      </w:r>
      <w:proofErr w:type="spellEnd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 Павлу Юрійовичу земельної ділянки (кадастровий номер </w:t>
      </w:r>
      <w:r w:rsidR="001B3893" w:rsidRPr="003B1D2B">
        <w:rPr>
          <w:rFonts w:ascii="Times New Roman" w:hAnsi="Times New Roman" w:cs="Times New Roman"/>
          <w:sz w:val="28"/>
          <w:szCs w:val="28"/>
        </w:rPr>
        <w:t>4810137200:18:013:0018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5 Воєнній, 56 в Центральному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районі </w:t>
      </w:r>
      <w:r w:rsidR="001B3893" w:rsidRPr="003B1D2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55D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1E08E7" w14:textId="77777777" w:rsidR="001B3893" w:rsidRPr="003B1D2B" w:rsidRDefault="00064588" w:rsidP="001B3893">
      <w:pPr>
        <w:widowControl w:val="0"/>
        <w:tabs>
          <w:tab w:val="left" w:pos="1308"/>
          <w:tab w:val="left" w:pos="3039"/>
          <w:tab w:val="left" w:pos="4745"/>
          <w:tab w:val="left" w:pos="595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D8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55D86">
        <w:rPr>
          <w:rFonts w:ascii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hAnsi="Times New Roman" w:cs="Times New Roman"/>
          <w:sz w:val="28"/>
          <w:szCs w:val="28"/>
        </w:rPr>
        <w:t>к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hAnsi="Times New Roman" w:cs="Times New Roman"/>
          <w:sz w:val="28"/>
          <w:szCs w:val="28"/>
        </w:rPr>
        <w:t>е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hAnsi="Times New Roman" w:cs="Times New Roman"/>
          <w:sz w:val="28"/>
          <w:szCs w:val="28"/>
        </w:rPr>
        <w:t>ередбаче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hAnsi="Times New Roman" w:cs="Times New Roman"/>
          <w:sz w:val="28"/>
          <w:szCs w:val="28"/>
        </w:rPr>
        <w:t>о: «1.</w:t>
      </w:r>
      <w:r w:rsidR="002636B3" w:rsidRPr="00355D86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1B3893" w:rsidRPr="003B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644 </w:t>
      </w:r>
      <w:proofErr w:type="spellStart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B3893" w:rsidRPr="003B1D2B">
        <w:rPr>
          <w:rFonts w:ascii="Times New Roman" w:hAnsi="Times New Roman" w:cs="Times New Roman"/>
          <w:sz w:val="28"/>
          <w:szCs w:val="28"/>
        </w:rPr>
        <w:t>4810137200:18:013:0018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B3893" w:rsidRPr="003B1D2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5 Воєнн</w:t>
      </w:r>
      <w:r w:rsidR="001B389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 xml:space="preserve">, 56 в Центральному районі </w:t>
      </w:r>
      <w:r w:rsidR="001B3893" w:rsidRPr="003B1D2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B3893" w:rsidRPr="003B1D2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1B484589" w14:textId="77777777" w:rsidR="001B3893" w:rsidRPr="003B1D2B" w:rsidRDefault="001B3893" w:rsidP="001B3893">
      <w:pPr>
        <w:widowControl w:val="0"/>
        <w:tabs>
          <w:tab w:val="left" w:pos="2243"/>
          <w:tab w:val="left" w:pos="2801"/>
          <w:tab w:val="left" w:pos="4826"/>
          <w:tab w:val="left" w:pos="5954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3EA05FEA" w14:textId="77777777" w:rsidR="001B3893" w:rsidRPr="003B1D2B" w:rsidRDefault="001B3893" w:rsidP="001B3893">
      <w:pPr>
        <w:widowControl w:val="0"/>
        <w:tabs>
          <w:tab w:val="left" w:pos="2738"/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3B1D2B">
        <w:rPr>
          <w:rFonts w:ascii="Times New Roman" w:eastAsia="Times New Roman" w:hAnsi="Times New Roman" w:cs="Times New Roman"/>
          <w:sz w:val="28"/>
          <w:szCs w:val="28"/>
        </w:rPr>
        <w:t>Антонцю</w:t>
      </w:r>
      <w:proofErr w:type="spellEnd"/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 Павлу Юрійовичу земельну ділянку (кадастровий номер </w:t>
      </w:r>
      <w:r w:rsidRPr="003B1D2B">
        <w:rPr>
          <w:rFonts w:ascii="Times New Roman" w:hAnsi="Times New Roman" w:cs="Times New Roman"/>
          <w:sz w:val="28"/>
          <w:szCs w:val="28"/>
        </w:rPr>
        <w:t>4810137200:18:013:0018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>) площею 644 </w:t>
      </w:r>
      <w:proofErr w:type="spellStart"/>
      <w:r w:rsidRPr="003B1D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5 Воєнн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, 56 в Центральному районі </w:t>
      </w:r>
      <w:r w:rsidRPr="003B1D2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Pr="003B1D2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D2B">
        <w:rPr>
          <w:rFonts w:ascii="Times New Roman" w:hAnsi="Times New Roman" w:cs="Times New Roman"/>
          <w:sz w:val="28"/>
          <w:szCs w:val="28"/>
        </w:rPr>
        <w:t>592510248101; номер відомостей про речове право: 60438759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3B1D2B">
        <w:rPr>
          <w:rFonts w:ascii="Times New Roman" w:hAnsi="Times New Roman" w:cs="Times New Roman"/>
          <w:sz w:val="28"/>
          <w:szCs w:val="28"/>
        </w:rPr>
        <w:t>24.06.2025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договору купівлі-продажу від </w:t>
      </w:r>
      <w:r w:rsidRPr="003B1D2B">
        <w:rPr>
          <w:rFonts w:ascii="Times New Roman" w:hAnsi="Times New Roman" w:cs="Times New Roman"/>
          <w:sz w:val="28"/>
          <w:szCs w:val="28"/>
        </w:rPr>
        <w:t>24.06.2025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 xml:space="preserve"> № 533</w:t>
      </w:r>
      <w:r w:rsidRPr="003B1D2B">
        <w:rPr>
          <w:rFonts w:ascii="Times New Roman" w:hAnsi="Times New Roman" w:cs="Times New Roman"/>
          <w:sz w:val="28"/>
          <w:szCs w:val="28"/>
        </w:rPr>
        <w:t>)</w:t>
      </w:r>
      <w:r w:rsidRPr="003B1D2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21.07.2025 № 40411/12.02-13/25-2</w:t>
      </w:r>
      <w:bookmarkEnd w:id="13"/>
      <w:r w:rsidRPr="003B1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8C587E" w14:textId="77777777" w:rsidR="001B3893" w:rsidRPr="00C772B1" w:rsidRDefault="001B3893" w:rsidP="001B3893">
      <w:pPr>
        <w:widowControl w:val="0"/>
        <w:tabs>
          <w:tab w:val="left" w:pos="2738"/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BB45E" w14:textId="77777777" w:rsidR="001B3893" w:rsidRPr="00C772B1" w:rsidRDefault="001B3893" w:rsidP="001B3893">
      <w:pPr>
        <w:widowControl w:val="0"/>
        <w:tabs>
          <w:tab w:val="left" w:pos="595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FB31E6B" w14:textId="77777777" w:rsidR="001B3893" w:rsidRPr="00C772B1" w:rsidRDefault="001B3893" w:rsidP="001B3893">
      <w:pPr>
        <w:widowControl w:val="0"/>
        <w:tabs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5A29F0C" w14:textId="77777777" w:rsidR="001B3893" w:rsidRPr="00C772B1" w:rsidRDefault="001B3893" w:rsidP="001B3893">
      <w:pPr>
        <w:widowControl w:val="0"/>
        <w:tabs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ABC87B2" w:rsidR="00C623AB" w:rsidRPr="00355D86" w:rsidRDefault="001B3893" w:rsidP="001B3893">
      <w:pPr>
        <w:widowControl w:val="0"/>
        <w:tabs>
          <w:tab w:val="left" w:pos="1308"/>
          <w:tab w:val="left" w:pos="3039"/>
          <w:tab w:val="left" w:pos="4745"/>
          <w:tab w:val="left" w:pos="595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</w:t>
      </w:r>
      <w:r w:rsidRPr="00EC10B0">
        <w:rPr>
          <w:rFonts w:ascii="Times New Roman" w:eastAsia="Times New Roman" w:hAnsi="Times New Roman" w:cs="Times New Roman"/>
          <w:sz w:val="28"/>
          <w:szCs w:val="28"/>
        </w:rPr>
        <w:t xml:space="preserve"> до вимог Земельного кодексу України</w:t>
      </w:r>
      <w:bookmarkEnd w:id="14"/>
      <w:r w:rsidR="00450D6F" w:rsidRPr="00355D86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355D86" w:rsidRDefault="00064588" w:rsidP="001B3893">
      <w:pPr>
        <w:widowControl w:val="0"/>
        <w:tabs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1B3893">
      <w:pPr>
        <w:widowControl w:val="0"/>
        <w:tabs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1B3893">
      <w:pPr>
        <w:widowControl w:val="0"/>
        <w:tabs>
          <w:tab w:val="left" w:pos="595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1B3893">
      <w:pPr>
        <w:tabs>
          <w:tab w:val="left" w:pos="595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1B3893">
      <w:pPr>
        <w:tabs>
          <w:tab w:val="left" w:pos="595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1B3893">
      <w:pPr>
        <w:pStyle w:val="a3"/>
        <w:tabs>
          <w:tab w:val="left" w:pos="5954"/>
          <w:tab w:val="left" w:pos="7778"/>
        </w:tabs>
        <w:spacing w:line="276" w:lineRule="auto"/>
      </w:pPr>
      <w:bookmarkStart w:id="15" w:name="_Hlk165883635"/>
      <w:bookmarkEnd w:id="1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1B3893">
      <w:pPr>
        <w:pStyle w:val="a3"/>
        <w:tabs>
          <w:tab w:val="left" w:pos="5954"/>
          <w:tab w:val="left" w:pos="7778"/>
        </w:tabs>
        <w:spacing w:line="276" w:lineRule="auto"/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1B3893">
      <w:pPr>
        <w:pStyle w:val="a3"/>
        <w:tabs>
          <w:tab w:val="left" w:pos="5954"/>
          <w:tab w:val="left" w:pos="7778"/>
        </w:tabs>
        <w:spacing w:line="276" w:lineRule="auto"/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15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3893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C60C0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98</cp:revision>
  <cp:lastPrinted>2025-08-08T13:51:00Z</cp:lastPrinted>
  <dcterms:created xsi:type="dcterms:W3CDTF">2025-02-27T14:26:00Z</dcterms:created>
  <dcterms:modified xsi:type="dcterms:W3CDTF">2025-08-08T13:51:00Z</dcterms:modified>
</cp:coreProperties>
</file>