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8395792" w:rsidR="003B3830" w:rsidRPr="00DA60EA" w:rsidRDefault="002C0A9B" w:rsidP="00260C0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A60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A60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A60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 w:rsidRPr="00DA60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0C09" w:rsidRPr="00260C0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A60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A60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A60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 w:rsidRPr="00DA60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60EA" w:rsidRPr="00DA6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2CCD" w:rsidRPr="00DA60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DA60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A60EA" w:rsidRDefault="00064588" w:rsidP="00260C0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A60EA" w:rsidRDefault="00064588" w:rsidP="00260C0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E52B0D1" w:rsidR="003F441A" w:rsidRPr="00DA60EA" w:rsidRDefault="00064588" w:rsidP="00260C0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Каноніка Ірині 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Данісівні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260C09" w:rsidRPr="00C772B1">
        <w:rPr>
          <w:rFonts w:ascii="Times New Roman" w:hAnsi="Times New Roman" w:cs="Times New Roman"/>
          <w:sz w:val="28"/>
          <w:szCs w:val="28"/>
        </w:rPr>
        <w:t>4810136600:07:041:0</w:t>
      </w:r>
      <w:bookmarkEnd w:id="3"/>
      <w:r w:rsidR="00260C09" w:rsidRPr="00C772B1">
        <w:rPr>
          <w:rFonts w:ascii="Times New Roman" w:hAnsi="Times New Roman" w:cs="Times New Roman"/>
          <w:sz w:val="28"/>
          <w:szCs w:val="28"/>
        </w:rPr>
        <w:t>075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370 в Корабельному районі </w:t>
      </w:r>
      <w:bookmarkEnd w:id="5"/>
      <w:bookmarkEnd w:id="6"/>
      <w:r w:rsidR="00260C09" w:rsidRPr="00C772B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A60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A60EA" w:rsidRDefault="00074A9C" w:rsidP="00260C0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A60EA" w:rsidRDefault="00610BC2" w:rsidP="00260C09">
      <w:pPr>
        <w:pStyle w:val="a3"/>
        <w:tabs>
          <w:tab w:val="left" w:pos="7778"/>
        </w:tabs>
        <w:spacing w:line="276" w:lineRule="auto"/>
        <w:ind w:left="0" w:firstLine="567"/>
      </w:pPr>
      <w:r w:rsidRPr="00DA60EA">
        <w:t>Суб’єктом</w:t>
      </w:r>
      <w:r w:rsidRPr="00DA60EA">
        <w:rPr>
          <w:spacing w:val="1"/>
        </w:rPr>
        <w:t xml:space="preserve"> </w:t>
      </w:r>
      <w:r w:rsidRPr="00DA60EA">
        <w:t>подання</w:t>
      </w:r>
      <w:r w:rsidR="001B79EF" w:rsidRPr="00DA60EA">
        <w:t>, доповідачем</w:t>
      </w:r>
      <w:r w:rsidRPr="00DA60EA">
        <w:rPr>
          <w:spacing w:val="1"/>
        </w:rPr>
        <w:t xml:space="preserve"> </w:t>
      </w:r>
      <w:proofErr w:type="spellStart"/>
      <w:r w:rsidRPr="00DA60EA">
        <w:t>проєкту</w:t>
      </w:r>
      <w:proofErr w:type="spellEnd"/>
      <w:r w:rsidRPr="00DA60EA">
        <w:rPr>
          <w:spacing w:val="1"/>
        </w:rPr>
        <w:t xml:space="preserve"> </w:t>
      </w:r>
      <w:r w:rsidRPr="00DA60EA">
        <w:t>рішення</w:t>
      </w:r>
      <w:r w:rsidRPr="00DA60EA">
        <w:rPr>
          <w:spacing w:val="70"/>
        </w:rPr>
        <w:t xml:space="preserve"> </w:t>
      </w:r>
      <w:r w:rsidRPr="00DA60EA">
        <w:t>на</w:t>
      </w:r>
      <w:r w:rsidRPr="00DA60EA">
        <w:rPr>
          <w:spacing w:val="70"/>
        </w:rPr>
        <w:t xml:space="preserve"> </w:t>
      </w:r>
      <w:r w:rsidRPr="00DA60EA">
        <w:t>пленарному</w:t>
      </w:r>
      <w:r w:rsidRPr="00DA60EA">
        <w:rPr>
          <w:spacing w:val="70"/>
        </w:rPr>
        <w:t xml:space="preserve"> </w:t>
      </w:r>
      <w:r w:rsidRPr="00DA60EA">
        <w:t>засіданні</w:t>
      </w:r>
      <w:r w:rsidRPr="00DA60EA">
        <w:rPr>
          <w:spacing w:val="70"/>
        </w:rPr>
        <w:t xml:space="preserve"> </w:t>
      </w:r>
      <w:r w:rsidRPr="00DA60EA">
        <w:t>міської</w:t>
      </w:r>
      <w:r w:rsidRPr="00DA60EA">
        <w:rPr>
          <w:spacing w:val="1"/>
        </w:rPr>
        <w:t xml:space="preserve"> </w:t>
      </w:r>
      <w:r w:rsidRPr="00DA60EA">
        <w:t xml:space="preserve">ради є </w:t>
      </w:r>
      <w:r w:rsidR="00652230" w:rsidRPr="00DA60EA">
        <w:t>Поляков Євген Юрійович</w:t>
      </w:r>
      <w:r w:rsidRPr="00DA60EA">
        <w:t xml:space="preserve">, </w:t>
      </w:r>
      <w:r w:rsidR="00652230" w:rsidRPr="00DA60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A60EA">
        <w:t xml:space="preserve"> </w:t>
      </w:r>
      <w:r w:rsidRPr="00DA60EA">
        <w:t>(м.</w:t>
      </w:r>
      <w:r w:rsidR="00652230" w:rsidRPr="00DA60EA">
        <w:rPr>
          <w:spacing w:val="-3"/>
        </w:rPr>
        <w:t> </w:t>
      </w:r>
      <w:r w:rsidRPr="00DA60EA">
        <w:t>Миколаїв,</w:t>
      </w:r>
      <w:r w:rsidRPr="00DA60EA">
        <w:rPr>
          <w:spacing w:val="-3"/>
        </w:rPr>
        <w:t xml:space="preserve"> </w:t>
      </w:r>
      <w:r w:rsidRPr="00DA60EA">
        <w:t>вул.</w:t>
      </w:r>
      <w:r w:rsidRPr="00DA60EA">
        <w:rPr>
          <w:spacing w:val="-2"/>
        </w:rPr>
        <w:t xml:space="preserve"> </w:t>
      </w:r>
      <w:r w:rsidRPr="00DA60EA">
        <w:t>Адміральська,</w:t>
      </w:r>
      <w:r w:rsidRPr="00DA60EA">
        <w:rPr>
          <w:spacing w:val="-4"/>
        </w:rPr>
        <w:t xml:space="preserve"> </w:t>
      </w:r>
      <w:r w:rsidRPr="00DA60EA">
        <w:t>20,</w:t>
      </w:r>
      <w:r w:rsidRPr="00DA60EA">
        <w:rPr>
          <w:spacing w:val="-2"/>
        </w:rPr>
        <w:t xml:space="preserve"> </w:t>
      </w:r>
      <w:r w:rsidRPr="00DA60EA">
        <w:t>тел.</w:t>
      </w:r>
      <w:r w:rsidR="00CD263D" w:rsidRPr="00DA60EA">
        <w:t>37-02-71</w:t>
      </w:r>
      <w:r w:rsidRPr="00DA60EA">
        <w:t>).</w:t>
      </w:r>
    </w:p>
    <w:p w14:paraId="660ECFF4" w14:textId="72714CE7" w:rsidR="000F09EB" w:rsidRPr="00DA60EA" w:rsidRDefault="00610BC2" w:rsidP="00260C0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</w:rPr>
        <w:t>Розробником</w:t>
      </w:r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та</w:t>
      </w:r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за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супровід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A60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A6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A60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A60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A60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A60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A60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A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вул.</w:t>
      </w:r>
      <w:r w:rsidR="00CD263D" w:rsidRPr="00DA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A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20,</w:t>
      </w:r>
      <w:r w:rsidR="00CD263D" w:rsidRPr="00DA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A60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A60EA">
        <w:rPr>
          <w:rFonts w:ascii="Times New Roman" w:hAnsi="Times New Roman" w:cs="Times New Roman"/>
          <w:sz w:val="28"/>
          <w:szCs w:val="28"/>
        </w:rPr>
        <w:t>.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A60EA">
        <w:rPr>
          <w:rFonts w:ascii="Times New Roman" w:hAnsi="Times New Roman" w:cs="Times New Roman"/>
          <w:sz w:val="28"/>
          <w:szCs w:val="28"/>
        </w:rPr>
        <w:t>)</w:t>
      </w:r>
      <w:r w:rsidRPr="00DA60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A60EA" w:rsidRDefault="008B7376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6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C3D09B4" w:rsidR="003B3830" w:rsidRPr="00DA60EA" w:rsidRDefault="00064588" w:rsidP="00260C0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громадянки Каноніка Ірини 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Данісівни</w:t>
      </w:r>
      <w:proofErr w:type="spellEnd"/>
      <w:r w:rsidR="00260C09" w:rsidRPr="00C772B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від 16.07.2025 № </w:t>
      </w:r>
      <w:bookmarkEnd w:id="9"/>
      <w:bookmarkEnd w:id="10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19.04-06/38394/2025</w:t>
      </w:r>
      <w:r w:rsidR="001B212D" w:rsidRPr="00DA60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A6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A60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A60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DA60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Каноніка Ірині 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Данісівні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260C09" w:rsidRPr="00C772B1">
        <w:rPr>
          <w:rFonts w:ascii="Times New Roman" w:hAnsi="Times New Roman" w:cs="Times New Roman"/>
          <w:sz w:val="28"/>
          <w:szCs w:val="28"/>
        </w:rPr>
        <w:t>4810136600:07:041:0075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споруд (присадибної ділянки) по 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370 в Корабельному районі </w:t>
      </w:r>
      <w:r w:rsidR="00260C09" w:rsidRPr="00C772B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A60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91A994" w14:textId="77777777" w:rsidR="00260C09" w:rsidRPr="00C772B1" w:rsidRDefault="00064588" w:rsidP="00260C0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0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60EA">
        <w:rPr>
          <w:rFonts w:ascii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hAnsi="Times New Roman" w:cs="Times New Roman"/>
          <w:sz w:val="28"/>
          <w:szCs w:val="28"/>
        </w:rPr>
        <w:t>к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60EA">
        <w:rPr>
          <w:rFonts w:ascii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hAnsi="Times New Roman" w:cs="Times New Roman"/>
          <w:sz w:val="28"/>
          <w:szCs w:val="28"/>
        </w:rPr>
        <w:t>е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hAnsi="Times New Roman" w:cs="Times New Roman"/>
          <w:sz w:val="28"/>
          <w:szCs w:val="28"/>
        </w:rPr>
        <w:t>ередбаче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hAnsi="Times New Roman" w:cs="Times New Roman"/>
          <w:sz w:val="28"/>
          <w:szCs w:val="28"/>
        </w:rPr>
        <w:t>о: «1.</w:t>
      </w:r>
      <w:r w:rsidR="002636B3" w:rsidRPr="00DA60EA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260C09" w:rsidRPr="00C77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60C09" w:rsidRPr="00C772B1">
        <w:rPr>
          <w:rFonts w:ascii="Times New Roman" w:hAnsi="Times New Roman" w:cs="Times New Roman"/>
          <w:sz w:val="28"/>
          <w:szCs w:val="28"/>
        </w:rPr>
        <w:t>4810136600:07:041:0075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60C09" w:rsidRPr="00C772B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370 в Корабельному районі </w:t>
      </w:r>
      <w:r w:rsidR="00260C09" w:rsidRPr="00C772B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60C09" w:rsidRPr="00C772B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1237B24" w14:textId="77777777" w:rsidR="00260C09" w:rsidRPr="00C772B1" w:rsidRDefault="00260C09" w:rsidP="00260C0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937EEE4" w14:textId="77777777" w:rsidR="00260C09" w:rsidRPr="00C772B1" w:rsidRDefault="00260C09" w:rsidP="00260C0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0,0056 га за кодом типу 01.03 – «Охоронна зона навколо (уздовж) об’єкта транспорту».</w:t>
      </w:r>
    </w:p>
    <w:p w14:paraId="51D4805C" w14:textId="77777777" w:rsidR="00260C09" w:rsidRPr="00C772B1" w:rsidRDefault="00260C09" w:rsidP="00260C0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Каноніка Ірині </w:t>
      </w:r>
      <w:proofErr w:type="spellStart"/>
      <w:r w:rsidRPr="00C772B1">
        <w:rPr>
          <w:rFonts w:ascii="Times New Roman" w:eastAsia="Times New Roman" w:hAnsi="Times New Roman" w:cs="Times New Roman"/>
          <w:sz w:val="28"/>
          <w:szCs w:val="28"/>
        </w:rPr>
        <w:t>Данісівні</w:t>
      </w:r>
      <w:proofErr w:type="spellEnd"/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C772B1">
        <w:rPr>
          <w:rFonts w:ascii="Times New Roman" w:hAnsi="Times New Roman" w:cs="Times New Roman"/>
          <w:sz w:val="28"/>
          <w:szCs w:val="28"/>
        </w:rPr>
        <w:t>4810136600:07:041:0075</w:t>
      </w:r>
      <w:r w:rsidRPr="00C772B1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C772B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C772B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Богоявленському, 370 в Корабельному районі </w:t>
      </w:r>
      <w:r w:rsidRPr="00C772B1">
        <w:rPr>
          <w:rFonts w:ascii="Times New Roman" w:hAnsi="Times New Roman" w:cs="Times New Roman"/>
          <w:sz w:val="28"/>
          <w:szCs w:val="28"/>
        </w:rPr>
        <w:t>м. Миколаєва</w:t>
      </w:r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C772B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2B1">
        <w:rPr>
          <w:rFonts w:ascii="Times New Roman" w:hAnsi="Times New Roman" w:cs="Times New Roman"/>
          <w:sz w:val="28"/>
          <w:szCs w:val="28"/>
        </w:rPr>
        <w:t>2782869648060; номер відомостей про речове право: 52693748</w:t>
      </w:r>
      <w:r w:rsidRPr="00C772B1">
        <w:rPr>
          <w:rFonts w:ascii="Times New Roman" w:eastAsia="Times New Roman" w:hAnsi="Times New Roman" w:cs="Times New Roman"/>
          <w:sz w:val="28"/>
          <w:szCs w:val="28"/>
        </w:rPr>
        <w:t xml:space="preserve"> від 27.11.2023 зареєстровано на підставі договору купівлі-продажу від 27.11.2023 № 939</w:t>
      </w:r>
      <w:r w:rsidRPr="00C772B1">
        <w:rPr>
          <w:rFonts w:ascii="Times New Roman" w:hAnsi="Times New Roman" w:cs="Times New Roman"/>
          <w:sz w:val="28"/>
          <w:szCs w:val="28"/>
        </w:rPr>
        <w:t>)</w:t>
      </w:r>
      <w:r w:rsidRPr="00C772B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18.07.2025 № 40109/12.01-17/25-2</w:t>
      </w:r>
      <w:bookmarkEnd w:id="13"/>
      <w:r w:rsidRPr="00C77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4D39F6" w14:textId="77777777" w:rsidR="00260C09" w:rsidRPr="00C772B1" w:rsidRDefault="00260C09" w:rsidP="00260C0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58BD4" w14:textId="77777777" w:rsidR="00260C09" w:rsidRPr="00C772B1" w:rsidRDefault="00260C09" w:rsidP="00260C0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8C2085B" w14:textId="77777777" w:rsidR="00260C09" w:rsidRPr="00C772B1" w:rsidRDefault="00260C09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6C7315A" w14:textId="77777777" w:rsidR="00260C09" w:rsidRPr="00C772B1" w:rsidRDefault="00260C09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CD277DF" w:rsidR="00C623AB" w:rsidRPr="00DA60EA" w:rsidRDefault="00260C09" w:rsidP="00260C0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2B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</w:rPr>
        <w:t xml:space="preserve"> до вимог Земельного кодексу України</w:t>
      </w:r>
      <w:bookmarkEnd w:id="14"/>
      <w:r w:rsidR="00450D6F" w:rsidRPr="00DA60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A60EA" w:rsidRDefault="00064588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60EA" w:rsidRDefault="00064588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60EA" w:rsidRDefault="00064588" w:rsidP="00260C0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A60EA" w:rsidRDefault="003B3830" w:rsidP="00260C0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A60EA" w:rsidRDefault="003B3830" w:rsidP="00260C0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A60EA" w:rsidRDefault="007E4DE8" w:rsidP="00260C09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DA60EA">
        <w:t>Д</w:t>
      </w:r>
      <w:r w:rsidR="009559D2" w:rsidRPr="00DA60EA">
        <w:t xml:space="preserve">иректор департаменту архітектури </w:t>
      </w:r>
    </w:p>
    <w:p w14:paraId="40E0ACA0" w14:textId="77777777" w:rsidR="007E4DE8" w:rsidRPr="00DA60EA" w:rsidRDefault="009559D2" w:rsidP="00260C09">
      <w:pPr>
        <w:pStyle w:val="a3"/>
        <w:tabs>
          <w:tab w:val="left" w:pos="7778"/>
        </w:tabs>
        <w:spacing w:line="276" w:lineRule="auto"/>
      </w:pPr>
      <w:r w:rsidRPr="00DA60EA">
        <w:t xml:space="preserve">та містобудування Миколаївської </w:t>
      </w:r>
    </w:p>
    <w:p w14:paraId="48D13E84" w14:textId="00EE873B" w:rsidR="00E9678F" w:rsidRPr="00DA60EA" w:rsidRDefault="009559D2" w:rsidP="00260C09">
      <w:pPr>
        <w:pStyle w:val="a3"/>
        <w:tabs>
          <w:tab w:val="left" w:pos="7778"/>
        </w:tabs>
        <w:spacing w:line="276" w:lineRule="auto"/>
      </w:pPr>
      <w:r w:rsidRPr="00DA60EA">
        <w:t>міської ради</w:t>
      </w:r>
      <w:r w:rsidR="007E4DE8" w:rsidRPr="00DA60EA">
        <w:t xml:space="preserve"> – головний архітектор міста</w:t>
      </w:r>
      <w:r w:rsidR="00610BC2" w:rsidRPr="00DA60EA">
        <w:t xml:space="preserve">           </w:t>
      </w:r>
      <w:r w:rsidR="00912CCD" w:rsidRPr="00DA60EA">
        <w:t xml:space="preserve">   </w:t>
      </w:r>
      <w:r w:rsidR="00610BC2" w:rsidRPr="00DA60EA">
        <w:t xml:space="preserve"> </w:t>
      </w:r>
      <w:r w:rsidR="00507FBA" w:rsidRPr="00DA60EA">
        <w:t xml:space="preserve">    </w:t>
      </w:r>
      <w:r w:rsidR="00610BC2" w:rsidRPr="00DA60EA">
        <w:t xml:space="preserve">     </w:t>
      </w:r>
      <w:r w:rsidR="0045530A" w:rsidRPr="00DA60EA">
        <w:t xml:space="preserve">        </w:t>
      </w:r>
      <w:r w:rsidR="00610BC2" w:rsidRPr="00DA60EA">
        <w:t xml:space="preserve">           </w:t>
      </w:r>
      <w:bookmarkEnd w:id="15"/>
      <w:r w:rsidR="007E4DE8" w:rsidRPr="00DA60EA">
        <w:t>Є</w:t>
      </w:r>
      <w:r w:rsidR="00CF7CCD" w:rsidRPr="00DA60EA">
        <w:t>.</w:t>
      </w:r>
      <w:r w:rsidR="007E4DE8" w:rsidRPr="00DA60EA">
        <w:t xml:space="preserve"> ПОЛЯКОВ</w:t>
      </w:r>
    </w:p>
    <w:sectPr w:rsidR="00E9678F" w:rsidRPr="00DA60EA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0C09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94</cp:revision>
  <cp:lastPrinted>2025-07-24T13:33:00Z</cp:lastPrinted>
  <dcterms:created xsi:type="dcterms:W3CDTF">2025-02-27T14:26:00Z</dcterms:created>
  <dcterms:modified xsi:type="dcterms:W3CDTF">2025-07-24T13:33:00Z</dcterms:modified>
</cp:coreProperties>
</file>