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087A37B" w:rsidR="003B3830" w:rsidRPr="005F0819" w:rsidRDefault="002C0A9B" w:rsidP="0071757B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5F081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5F0819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5F0819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5F0819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5F0819">
        <w:rPr>
          <w:rFonts w:ascii="Times New Roman" w:eastAsia="Times New Roman" w:hAnsi="Times New Roman" w:cs="Times New Roman"/>
          <w:sz w:val="28"/>
          <w:szCs w:val="28"/>
        </w:rPr>
        <w:t>6</w:t>
      </w:r>
      <w:r w:rsidR="00AE5AE6" w:rsidRPr="005F0819">
        <w:rPr>
          <w:rFonts w:ascii="Times New Roman" w:eastAsia="Times New Roman" w:hAnsi="Times New Roman" w:cs="Times New Roman"/>
          <w:sz w:val="28"/>
          <w:szCs w:val="28"/>
        </w:rPr>
        <w:t>8</w:t>
      </w:r>
      <w:r w:rsidR="005F0819" w:rsidRPr="005F0819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5F0819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5F081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5F081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5F08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5F0819">
        <w:rPr>
          <w:rFonts w:ascii="Times New Roman" w:eastAsia="Times New Roman" w:hAnsi="Times New Roman" w:cs="Times New Roman"/>
          <w:sz w:val="28"/>
          <w:szCs w:val="28"/>
        </w:rPr>
        <w:tab/>
      </w:r>
      <w:r w:rsidR="00AE5AE6" w:rsidRPr="005F0819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757B" w:rsidRPr="005F0819">
        <w:rPr>
          <w:rFonts w:ascii="Times New Roman" w:eastAsia="Times New Roman" w:hAnsi="Times New Roman" w:cs="Times New Roman"/>
          <w:sz w:val="28"/>
          <w:szCs w:val="28"/>
        </w:rPr>
        <w:t>3</w:t>
      </w:r>
      <w:r w:rsidR="001C53B0" w:rsidRPr="005F0819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9B178B" w:rsidRPr="005F0819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5F081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5F081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5F081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5F0819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5F0819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5F0819" w:rsidRDefault="00064588" w:rsidP="0071757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0819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5F0819" w:rsidRDefault="00064588" w:rsidP="0071757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1D426416" w:rsidR="003F441A" w:rsidRPr="005F0819" w:rsidRDefault="00064588" w:rsidP="0071757B">
      <w:pPr>
        <w:widowControl w:val="0"/>
        <w:spacing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5F081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F0819" w:rsidRPr="005F0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надання дозволу ПрАТ «ВФ Україна» на складання </w:t>
      </w:r>
      <w:proofErr w:type="spellStart"/>
      <w:r w:rsidR="005F0819" w:rsidRPr="005F0819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 w:rsidR="005F0819" w:rsidRPr="005F0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землеустрою з метою передачі в оренду земельної ділянки </w:t>
      </w:r>
      <w:r w:rsidR="005F0819" w:rsidRPr="005F0819">
        <w:rPr>
          <w:rFonts w:ascii="Times New Roman" w:hAnsi="Times New Roman" w:cs="Times New Roman"/>
          <w:sz w:val="28"/>
          <w:szCs w:val="28"/>
        </w:rPr>
        <w:t xml:space="preserve">для розміщення та обслуговування технічних засобів телекомунікацій (за </w:t>
      </w:r>
      <w:proofErr w:type="spellStart"/>
      <w:r w:rsidR="005F0819" w:rsidRPr="005F0819">
        <w:rPr>
          <w:rFonts w:ascii="Times New Roman" w:hAnsi="Times New Roman" w:cs="Times New Roman"/>
          <w:sz w:val="28"/>
          <w:szCs w:val="28"/>
        </w:rPr>
        <w:t>радіотехнологією</w:t>
      </w:r>
      <w:proofErr w:type="spellEnd"/>
      <w:r w:rsidR="005F0819" w:rsidRPr="005F0819">
        <w:rPr>
          <w:rFonts w:ascii="Times New Roman" w:hAnsi="Times New Roman" w:cs="Times New Roman"/>
          <w:sz w:val="28"/>
          <w:szCs w:val="28"/>
        </w:rPr>
        <w:t xml:space="preserve"> 3G/4G) між вул. Єланецькою (вул. Спортивною) та вул. Бориса Хрестителя (вул. Тверською) в Центральному районі (Тернівка) м. Миколаєва</w:t>
      </w:r>
      <w:r w:rsidR="005F0819" w:rsidRPr="005F0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(незабудована земельна ділянка)</w:t>
      </w:r>
      <w:r w:rsidR="0087653D" w:rsidRPr="005F0819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5F0819" w:rsidRDefault="004F103F" w:rsidP="0071757B">
      <w:pPr>
        <w:widowControl w:val="0"/>
        <w:spacing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5F0819" w:rsidRDefault="00610BC2" w:rsidP="0071757B">
      <w:pPr>
        <w:pStyle w:val="a3"/>
        <w:tabs>
          <w:tab w:val="left" w:pos="7778"/>
        </w:tabs>
        <w:ind w:left="0" w:firstLine="567"/>
      </w:pPr>
      <w:r w:rsidRPr="005F0819">
        <w:t>Суб’єктом</w:t>
      </w:r>
      <w:r w:rsidRPr="005F0819">
        <w:rPr>
          <w:spacing w:val="1"/>
        </w:rPr>
        <w:t xml:space="preserve"> </w:t>
      </w:r>
      <w:r w:rsidRPr="005F0819">
        <w:t>подання</w:t>
      </w:r>
      <w:r w:rsidR="001B79EF" w:rsidRPr="005F0819">
        <w:t>, доповідачем</w:t>
      </w:r>
      <w:r w:rsidRPr="005F0819">
        <w:rPr>
          <w:spacing w:val="1"/>
        </w:rPr>
        <w:t xml:space="preserve"> </w:t>
      </w:r>
      <w:proofErr w:type="spellStart"/>
      <w:r w:rsidRPr="005F0819">
        <w:t>проєкту</w:t>
      </w:r>
      <w:proofErr w:type="spellEnd"/>
      <w:r w:rsidRPr="005F0819">
        <w:rPr>
          <w:spacing w:val="1"/>
        </w:rPr>
        <w:t xml:space="preserve"> </w:t>
      </w:r>
      <w:r w:rsidRPr="005F0819">
        <w:t>рішення</w:t>
      </w:r>
      <w:r w:rsidRPr="005F0819">
        <w:rPr>
          <w:spacing w:val="70"/>
        </w:rPr>
        <w:t xml:space="preserve"> </w:t>
      </w:r>
      <w:r w:rsidRPr="005F0819">
        <w:t>на</w:t>
      </w:r>
      <w:r w:rsidRPr="005F0819">
        <w:rPr>
          <w:spacing w:val="70"/>
        </w:rPr>
        <w:t xml:space="preserve"> </w:t>
      </w:r>
      <w:r w:rsidRPr="005F0819">
        <w:t>пленарному</w:t>
      </w:r>
      <w:r w:rsidRPr="005F0819">
        <w:rPr>
          <w:spacing w:val="70"/>
        </w:rPr>
        <w:t xml:space="preserve"> </w:t>
      </w:r>
      <w:r w:rsidRPr="005F0819">
        <w:t>засіданні</w:t>
      </w:r>
      <w:r w:rsidRPr="005F0819">
        <w:rPr>
          <w:spacing w:val="70"/>
        </w:rPr>
        <w:t xml:space="preserve"> </w:t>
      </w:r>
      <w:r w:rsidRPr="005F0819">
        <w:t>міської</w:t>
      </w:r>
      <w:r w:rsidRPr="005F0819">
        <w:rPr>
          <w:spacing w:val="1"/>
        </w:rPr>
        <w:t xml:space="preserve"> </w:t>
      </w:r>
      <w:r w:rsidRPr="005F0819">
        <w:t xml:space="preserve">ради є </w:t>
      </w:r>
      <w:r w:rsidR="00652230" w:rsidRPr="005F0819">
        <w:t>Поляков Євген Юрійович</w:t>
      </w:r>
      <w:r w:rsidRPr="005F0819">
        <w:t xml:space="preserve">, </w:t>
      </w:r>
      <w:r w:rsidR="00652230" w:rsidRPr="005F0819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5F0819">
        <w:t xml:space="preserve"> </w:t>
      </w:r>
      <w:r w:rsidRPr="005F0819">
        <w:t>(м.</w:t>
      </w:r>
      <w:r w:rsidR="00652230" w:rsidRPr="005F0819">
        <w:rPr>
          <w:spacing w:val="-3"/>
        </w:rPr>
        <w:t> </w:t>
      </w:r>
      <w:r w:rsidRPr="005F0819">
        <w:t>Миколаїв,</w:t>
      </w:r>
      <w:r w:rsidRPr="005F0819">
        <w:rPr>
          <w:spacing w:val="-3"/>
        </w:rPr>
        <w:t xml:space="preserve"> </w:t>
      </w:r>
      <w:r w:rsidRPr="005F0819">
        <w:t>вул.</w:t>
      </w:r>
      <w:r w:rsidRPr="005F0819">
        <w:rPr>
          <w:spacing w:val="-2"/>
        </w:rPr>
        <w:t xml:space="preserve"> </w:t>
      </w:r>
      <w:r w:rsidRPr="005F0819">
        <w:t>Адміральська,</w:t>
      </w:r>
      <w:r w:rsidRPr="005F0819">
        <w:rPr>
          <w:spacing w:val="-4"/>
        </w:rPr>
        <w:t xml:space="preserve"> </w:t>
      </w:r>
      <w:r w:rsidRPr="005F0819">
        <w:t>20,</w:t>
      </w:r>
      <w:r w:rsidRPr="005F0819">
        <w:rPr>
          <w:spacing w:val="-2"/>
        </w:rPr>
        <w:t xml:space="preserve"> </w:t>
      </w:r>
      <w:r w:rsidRPr="005F0819">
        <w:t>тел.</w:t>
      </w:r>
      <w:r w:rsidR="00CD263D" w:rsidRPr="005F0819">
        <w:t>37-02-71</w:t>
      </w:r>
      <w:r w:rsidRPr="005F0819">
        <w:t>).</w:t>
      </w:r>
    </w:p>
    <w:p w14:paraId="660ECFF4" w14:textId="72714CE7" w:rsidR="000F09EB" w:rsidRPr="005F0819" w:rsidRDefault="00610BC2" w:rsidP="0071757B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819">
        <w:rPr>
          <w:rFonts w:ascii="Times New Roman" w:hAnsi="Times New Roman" w:cs="Times New Roman"/>
          <w:sz w:val="28"/>
          <w:szCs w:val="28"/>
        </w:rPr>
        <w:t>Розробником</w:t>
      </w:r>
      <w:r w:rsidRPr="005F08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0819">
        <w:rPr>
          <w:rFonts w:ascii="Times New Roman" w:hAnsi="Times New Roman" w:cs="Times New Roman"/>
          <w:sz w:val="28"/>
          <w:szCs w:val="28"/>
        </w:rPr>
        <w:t>та</w:t>
      </w:r>
      <w:r w:rsidRPr="005F08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0819">
        <w:rPr>
          <w:rFonts w:ascii="Times New Roman" w:hAnsi="Times New Roman" w:cs="Times New Roman"/>
          <w:sz w:val="28"/>
          <w:szCs w:val="28"/>
        </w:rPr>
        <w:t>відповідальним</w:t>
      </w:r>
      <w:r w:rsidRPr="005F081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F0819">
        <w:rPr>
          <w:rFonts w:ascii="Times New Roman" w:hAnsi="Times New Roman" w:cs="Times New Roman"/>
          <w:sz w:val="28"/>
          <w:szCs w:val="28"/>
        </w:rPr>
        <w:t>за</w:t>
      </w:r>
      <w:r w:rsidRPr="005F081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F0819">
        <w:rPr>
          <w:rFonts w:ascii="Times New Roman" w:hAnsi="Times New Roman" w:cs="Times New Roman"/>
          <w:sz w:val="28"/>
          <w:szCs w:val="28"/>
        </w:rPr>
        <w:t>супровід</w:t>
      </w:r>
      <w:r w:rsidRPr="005F081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5F081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5F08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0819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5F081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5F081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5F0819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5F0819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5F0819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5F0819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5F0819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5F0819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5F0819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5F0819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5F0819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5F08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5F0819">
        <w:rPr>
          <w:rFonts w:ascii="Times New Roman" w:hAnsi="Times New Roman" w:cs="Times New Roman"/>
          <w:sz w:val="28"/>
          <w:szCs w:val="28"/>
        </w:rPr>
        <w:t>вул.</w:t>
      </w:r>
      <w:r w:rsidR="00CD263D" w:rsidRPr="005F08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5F0819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5F08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5F0819">
        <w:rPr>
          <w:rFonts w:ascii="Times New Roman" w:hAnsi="Times New Roman" w:cs="Times New Roman"/>
          <w:sz w:val="28"/>
          <w:szCs w:val="28"/>
        </w:rPr>
        <w:t>20,</w:t>
      </w:r>
      <w:r w:rsidR="00CD263D" w:rsidRPr="005F08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5F081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5F0819">
        <w:rPr>
          <w:rFonts w:ascii="Times New Roman" w:hAnsi="Times New Roman" w:cs="Times New Roman"/>
          <w:sz w:val="28"/>
          <w:szCs w:val="28"/>
        </w:rPr>
        <w:t>.</w:t>
      </w:r>
      <w:r w:rsidR="001B79EF" w:rsidRPr="005F081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5F0819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5F0819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5F0819">
        <w:rPr>
          <w:rFonts w:ascii="Times New Roman" w:hAnsi="Times New Roman" w:cs="Times New Roman"/>
          <w:sz w:val="28"/>
          <w:szCs w:val="28"/>
        </w:rPr>
        <w:t>)</w:t>
      </w:r>
      <w:r w:rsidRPr="005F0819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5F0819" w:rsidRDefault="008B7376" w:rsidP="0071757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5F081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5F081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5F081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5F0819">
        <w:rPr>
          <w:rFonts w:ascii="Times New Roman" w:hAnsi="Times New Roman" w:cs="Times New Roman"/>
          <w:sz w:val="28"/>
          <w:szCs w:val="28"/>
        </w:rPr>
        <w:t xml:space="preserve"> 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5F0819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5F0819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5F081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39E2D6FC" w:rsidR="003B3830" w:rsidRPr="005F0819" w:rsidRDefault="00064588" w:rsidP="0071757B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F0819" w:rsidRPr="005F0819">
        <w:rPr>
          <w:rFonts w:ascii="Times New Roman" w:hAnsi="Times New Roman" w:cs="Times New Roman"/>
          <w:sz w:val="28"/>
          <w:szCs w:val="28"/>
          <w:shd w:val="clear" w:color="auto" w:fill="FFFFFF"/>
        </w:rPr>
        <w:t>звернення ПрАТ «ВФ Україна», дозвільну справу від 12.01.2022 № 23079-000560043-007-11</w:t>
      </w:r>
      <w:r w:rsidR="001B212D" w:rsidRPr="005F0819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5F08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5F0819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5F081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D552F7" w:rsidRPr="005F081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F0819" w:rsidRPr="005F0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надання дозволу ПрАТ «ВФ Україна» на складання </w:t>
      </w:r>
      <w:proofErr w:type="spellStart"/>
      <w:r w:rsidR="005F0819" w:rsidRPr="005F0819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 w:rsidR="005F0819" w:rsidRPr="005F0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землеустрою з метою передачі в оренду земельної ділянки </w:t>
      </w:r>
      <w:r w:rsidR="005F0819" w:rsidRPr="005F0819">
        <w:rPr>
          <w:rFonts w:ascii="Times New Roman" w:hAnsi="Times New Roman" w:cs="Times New Roman"/>
          <w:sz w:val="28"/>
          <w:szCs w:val="28"/>
        </w:rPr>
        <w:t xml:space="preserve">для розміщення та обслуговування технічних засобів телекомунікацій (за </w:t>
      </w:r>
      <w:proofErr w:type="spellStart"/>
      <w:r w:rsidR="005F0819" w:rsidRPr="005F0819">
        <w:rPr>
          <w:rFonts w:ascii="Times New Roman" w:hAnsi="Times New Roman" w:cs="Times New Roman"/>
          <w:sz w:val="28"/>
          <w:szCs w:val="28"/>
        </w:rPr>
        <w:t>радіотехнологією</w:t>
      </w:r>
      <w:proofErr w:type="spellEnd"/>
      <w:r w:rsidR="005F0819" w:rsidRPr="005F0819">
        <w:rPr>
          <w:rFonts w:ascii="Times New Roman" w:hAnsi="Times New Roman" w:cs="Times New Roman"/>
          <w:sz w:val="28"/>
          <w:szCs w:val="28"/>
        </w:rPr>
        <w:t xml:space="preserve"> 3G/4G) між вул. Єланецькою (вул. Спортивною) та вул. Бориса Хрестителя (вул. Тверською) в Центральному районі (Тернівка) м. Миколаєва</w:t>
      </w:r>
      <w:r w:rsidR="005F0819" w:rsidRPr="005F0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(незабудована земельна ділянка)</w:t>
      </w:r>
      <w:r w:rsidR="00886BD7" w:rsidRPr="005F081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5F0819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5F0819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5F0819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5F081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BB04D4" w14:textId="77777777" w:rsidR="005F0819" w:rsidRPr="005F0819" w:rsidRDefault="00064588" w:rsidP="005F0819">
      <w:pPr>
        <w:pStyle w:val="a6"/>
        <w:shd w:val="clear" w:color="auto" w:fill="FFFFFF"/>
        <w:spacing w:before="0" w:beforeAutospacing="0" w:after="360" w:afterAutospacing="0"/>
        <w:ind w:firstLine="567"/>
        <w:jc w:val="both"/>
        <w:rPr>
          <w:sz w:val="28"/>
          <w:szCs w:val="28"/>
        </w:rPr>
      </w:pPr>
      <w:r w:rsidRPr="005F0819">
        <w:rPr>
          <w:sz w:val="28"/>
          <w:szCs w:val="28"/>
        </w:rPr>
        <w:lastRenderedPageBreak/>
        <w:t xml:space="preserve">Відповідно до </w:t>
      </w:r>
      <w:proofErr w:type="spellStart"/>
      <w:r w:rsidRPr="005F0819">
        <w:rPr>
          <w:sz w:val="28"/>
          <w:szCs w:val="28"/>
        </w:rPr>
        <w:t>про</w:t>
      </w:r>
      <w:r w:rsidRPr="005F0819">
        <w:rPr>
          <w:w w:val="99"/>
          <w:sz w:val="28"/>
          <w:szCs w:val="28"/>
        </w:rPr>
        <w:t>є</w:t>
      </w:r>
      <w:r w:rsidRPr="005F0819">
        <w:rPr>
          <w:sz w:val="28"/>
          <w:szCs w:val="28"/>
        </w:rPr>
        <w:t>к</w:t>
      </w:r>
      <w:r w:rsidRPr="005F0819">
        <w:rPr>
          <w:w w:val="99"/>
          <w:sz w:val="28"/>
          <w:szCs w:val="28"/>
        </w:rPr>
        <w:t>т</w:t>
      </w:r>
      <w:r w:rsidRPr="005F0819">
        <w:rPr>
          <w:sz w:val="28"/>
          <w:szCs w:val="28"/>
        </w:rPr>
        <w:t>у</w:t>
      </w:r>
      <w:proofErr w:type="spellEnd"/>
      <w:r w:rsidRPr="005F0819">
        <w:rPr>
          <w:sz w:val="28"/>
          <w:szCs w:val="28"/>
        </w:rPr>
        <w:t xml:space="preserve"> рі</w:t>
      </w:r>
      <w:r w:rsidRPr="005F0819">
        <w:rPr>
          <w:w w:val="99"/>
          <w:sz w:val="28"/>
          <w:szCs w:val="28"/>
        </w:rPr>
        <w:t>ш</w:t>
      </w:r>
      <w:r w:rsidRPr="005F0819">
        <w:rPr>
          <w:sz w:val="28"/>
          <w:szCs w:val="28"/>
        </w:rPr>
        <w:t>е</w:t>
      </w:r>
      <w:r w:rsidRPr="005F0819">
        <w:rPr>
          <w:w w:val="99"/>
          <w:sz w:val="28"/>
          <w:szCs w:val="28"/>
        </w:rPr>
        <w:t>нн</w:t>
      </w:r>
      <w:r w:rsidRPr="005F0819">
        <w:rPr>
          <w:sz w:val="28"/>
          <w:szCs w:val="28"/>
        </w:rPr>
        <w:t xml:space="preserve">я </w:t>
      </w:r>
      <w:r w:rsidRPr="005F0819">
        <w:rPr>
          <w:w w:val="99"/>
          <w:sz w:val="28"/>
          <w:szCs w:val="28"/>
        </w:rPr>
        <w:t>п</w:t>
      </w:r>
      <w:r w:rsidRPr="005F0819">
        <w:rPr>
          <w:sz w:val="28"/>
          <w:szCs w:val="28"/>
        </w:rPr>
        <w:t>ередбаче</w:t>
      </w:r>
      <w:r w:rsidRPr="005F0819">
        <w:rPr>
          <w:w w:val="99"/>
          <w:sz w:val="28"/>
          <w:szCs w:val="28"/>
        </w:rPr>
        <w:t>н</w:t>
      </w:r>
      <w:r w:rsidRPr="005F0819">
        <w:rPr>
          <w:sz w:val="28"/>
          <w:szCs w:val="28"/>
        </w:rPr>
        <w:t>о: «1.</w:t>
      </w:r>
      <w:r w:rsidR="002636B3" w:rsidRPr="005F0819">
        <w:rPr>
          <w:sz w:val="28"/>
          <w:szCs w:val="28"/>
        </w:rPr>
        <w:t> </w:t>
      </w:r>
      <w:r w:rsidR="005F0819" w:rsidRPr="005F0819">
        <w:rPr>
          <w:sz w:val="28"/>
          <w:szCs w:val="28"/>
        </w:rPr>
        <w:t xml:space="preserve">Надати дозвіл ПрАТ «ВФ Україна» на складання </w:t>
      </w:r>
      <w:proofErr w:type="spellStart"/>
      <w:r w:rsidR="005F0819" w:rsidRPr="005F0819">
        <w:rPr>
          <w:sz w:val="28"/>
          <w:szCs w:val="28"/>
        </w:rPr>
        <w:t>проєкту</w:t>
      </w:r>
      <w:proofErr w:type="spellEnd"/>
      <w:r w:rsidR="005F0819" w:rsidRPr="005F0819">
        <w:rPr>
          <w:sz w:val="28"/>
          <w:szCs w:val="28"/>
        </w:rPr>
        <w:t xml:space="preserve"> землеустрою щодо відведення із земель комунальної власності земельної ділянки орієнтовною площею 100 </w:t>
      </w:r>
      <w:proofErr w:type="spellStart"/>
      <w:r w:rsidR="005F0819" w:rsidRPr="005F0819">
        <w:rPr>
          <w:sz w:val="28"/>
          <w:szCs w:val="28"/>
        </w:rPr>
        <w:t>кв.м</w:t>
      </w:r>
      <w:proofErr w:type="spellEnd"/>
      <w:r w:rsidR="005F0819" w:rsidRPr="005F0819">
        <w:rPr>
          <w:sz w:val="28"/>
          <w:szCs w:val="28"/>
        </w:rPr>
        <w:t xml:space="preserve">, з метою передачі в оренду, для розміщення та обслуговування технічних засобів телекомунікацій (за </w:t>
      </w:r>
      <w:proofErr w:type="spellStart"/>
      <w:r w:rsidR="005F0819" w:rsidRPr="005F0819">
        <w:rPr>
          <w:sz w:val="28"/>
          <w:szCs w:val="28"/>
        </w:rPr>
        <w:t>радіотехнологією</w:t>
      </w:r>
      <w:proofErr w:type="spellEnd"/>
      <w:r w:rsidR="005F0819" w:rsidRPr="005F0819">
        <w:rPr>
          <w:sz w:val="28"/>
          <w:szCs w:val="28"/>
        </w:rPr>
        <w:t xml:space="preserve"> 3G/4G), з цільовим призначенням відповідно до класифікації видів цільового призначення земель: 13.03 - для розміщення та експлуатації інших технічних засобів зв’язку, відповідно до висновку департаменту архітектури та містобудування Миколаївської міської ради від 11.06.2025 № 32145/12.01-17/25-2.</w:t>
      </w:r>
    </w:p>
    <w:p w14:paraId="54B511CE" w14:textId="77777777" w:rsidR="005F0819" w:rsidRPr="005F0819" w:rsidRDefault="005F0819" w:rsidP="005F0819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819">
        <w:rPr>
          <w:rFonts w:ascii="Times New Roman" w:hAnsi="Times New Roman" w:cs="Times New Roman"/>
          <w:sz w:val="28"/>
          <w:szCs w:val="28"/>
        </w:rPr>
        <w:t xml:space="preserve">Площу земельної ділянки уточнити </w:t>
      </w:r>
      <w:proofErr w:type="spellStart"/>
      <w:r w:rsidRPr="005F0819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5F0819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</w:t>
      </w:r>
      <w:r w:rsidRPr="005F08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178EF0B" w14:textId="77777777" w:rsidR="005F0819" w:rsidRPr="005F0819" w:rsidRDefault="005F0819" w:rsidP="005F0819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E92CE5" w14:textId="57773F5A" w:rsidR="00C623AB" w:rsidRPr="005F0819" w:rsidRDefault="005F0819" w:rsidP="005F081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819">
        <w:rPr>
          <w:rFonts w:ascii="Times New Roman" w:hAnsi="Times New Roman" w:cs="Times New Roman"/>
          <w:sz w:val="28"/>
          <w:szCs w:val="28"/>
        </w:rPr>
        <w:t xml:space="preserve">2. ПрАТ «ВФ Україна» 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замовити розроблення документації із землеустрою та </w:t>
      </w:r>
      <w:r w:rsidRPr="005F0819">
        <w:rPr>
          <w:rFonts w:ascii="Times New Roman" w:hAnsi="Times New Roman" w:cs="Times New Roman"/>
          <w:sz w:val="28"/>
          <w:szCs w:val="28"/>
          <w:shd w:val="clear" w:color="auto" w:fill="FFFFFF"/>
        </w:rPr>
        <w:t>надати її до департаменту з надання адміністративних послуг Миколаївської міської ради</w:t>
      </w:r>
      <w:r w:rsidR="00450D6F" w:rsidRPr="005F0819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5F0819" w:rsidRDefault="00064588" w:rsidP="0071757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819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5F0819" w:rsidRDefault="00064588" w:rsidP="0071757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081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5F0819" w:rsidRDefault="00064588" w:rsidP="0071757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819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5F081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5F081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F081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5F0819" w:rsidRDefault="003B3830" w:rsidP="007175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5F0819" w:rsidRDefault="003B3830" w:rsidP="007175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5F0819" w:rsidRDefault="007E4DE8" w:rsidP="0071757B">
      <w:pPr>
        <w:pStyle w:val="a3"/>
        <w:tabs>
          <w:tab w:val="left" w:pos="7778"/>
        </w:tabs>
      </w:pPr>
      <w:bookmarkStart w:id="2" w:name="_Hlk165883635"/>
      <w:bookmarkEnd w:id="1"/>
      <w:r w:rsidRPr="005F0819">
        <w:t>Д</w:t>
      </w:r>
      <w:r w:rsidR="009559D2" w:rsidRPr="005F0819">
        <w:t xml:space="preserve">иректор департаменту архітектури </w:t>
      </w:r>
    </w:p>
    <w:p w14:paraId="40E0ACA0" w14:textId="77777777" w:rsidR="007E4DE8" w:rsidRPr="005F0819" w:rsidRDefault="009559D2" w:rsidP="0071757B">
      <w:pPr>
        <w:pStyle w:val="a3"/>
        <w:tabs>
          <w:tab w:val="left" w:pos="7778"/>
        </w:tabs>
      </w:pPr>
      <w:r w:rsidRPr="005F0819">
        <w:t xml:space="preserve">та містобудування Миколаївської </w:t>
      </w:r>
    </w:p>
    <w:p w14:paraId="48D13E84" w14:textId="65ACC8F5" w:rsidR="00E9678F" w:rsidRPr="005F0819" w:rsidRDefault="009559D2" w:rsidP="0071757B">
      <w:pPr>
        <w:pStyle w:val="a3"/>
        <w:tabs>
          <w:tab w:val="left" w:pos="7778"/>
        </w:tabs>
      </w:pPr>
      <w:r w:rsidRPr="005F0819">
        <w:t>міської ради</w:t>
      </w:r>
      <w:r w:rsidR="007E4DE8" w:rsidRPr="005F0819">
        <w:t xml:space="preserve"> – головний архітектор міста</w:t>
      </w:r>
      <w:r w:rsidR="00610BC2" w:rsidRPr="005F0819">
        <w:t xml:space="preserve">                </w:t>
      </w:r>
      <w:r w:rsidR="00507FBA" w:rsidRPr="005F0819">
        <w:t xml:space="preserve">    </w:t>
      </w:r>
      <w:r w:rsidR="00610BC2" w:rsidRPr="005F0819">
        <w:t xml:space="preserve">     </w:t>
      </w:r>
      <w:r w:rsidR="0045530A" w:rsidRPr="005F0819">
        <w:t xml:space="preserve">      </w:t>
      </w:r>
      <w:r w:rsidR="0071757B" w:rsidRPr="005F0819">
        <w:t xml:space="preserve">  </w:t>
      </w:r>
      <w:r w:rsidR="0045530A" w:rsidRPr="005F0819">
        <w:t xml:space="preserve">  </w:t>
      </w:r>
      <w:r w:rsidR="00610BC2" w:rsidRPr="005F0819">
        <w:t xml:space="preserve">           </w:t>
      </w:r>
      <w:bookmarkEnd w:id="2"/>
      <w:r w:rsidR="007E4DE8" w:rsidRPr="005F0819">
        <w:t>Є</w:t>
      </w:r>
      <w:r w:rsidR="00CF7CCD" w:rsidRPr="005F0819">
        <w:t>.</w:t>
      </w:r>
      <w:r w:rsidR="007E4DE8" w:rsidRPr="005F0819">
        <w:t xml:space="preserve"> ПОЛЯКОВ</w:t>
      </w:r>
    </w:p>
    <w:sectPr w:rsidR="00E9678F" w:rsidRPr="005F0819" w:rsidSect="00AE5AE6">
      <w:pgSz w:w="11905" w:h="16838"/>
      <w:pgMar w:top="567" w:right="706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8317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D7456"/>
    <w:rsid w:val="003E1F50"/>
    <w:rsid w:val="003E20AA"/>
    <w:rsid w:val="003E5048"/>
    <w:rsid w:val="003E5B9F"/>
    <w:rsid w:val="003E5DB0"/>
    <w:rsid w:val="003F441A"/>
    <w:rsid w:val="003F59CD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86B31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0C64"/>
    <w:rsid w:val="00542391"/>
    <w:rsid w:val="0054451B"/>
    <w:rsid w:val="00546D25"/>
    <w:rsid w:val="00551A85"/>
    <w:rsid w:val="00565D9E"/>
    <w:rsid w:val="005677FE"/>
    <w:rsid w:val="00570B28"/>
    <w:rsid w:val="00576DE9"/>
    <w:rsid w:val="005B17BD"/>
    <w:rsid w:val="005B2996"/>
    <w:rsid w:val="005B35B2"/>
    <w:rsid w:val="005B5965"/>
    <w:rsid w:val="005C58C1"/>
    <w:rsid w:val="005D03F8"/>
    <w:rsid w:val="005D0A94"/>
    <w:rsid w:val="005F0819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95873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1757B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739E6"/>
    <w:rsid w:val="00781A7C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032C"/>
    <w:rsid w:val="008D125D"/>
    <w:rsid w:val="008E0CA2"/>
    <w:rsid w:val="008F37B4"/>
    <w:rsid w:val="008F7821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AE6"/>
    <w:rsid w:val="00AE69F3"/>
    <w:rsid w:val="00AF6F6E"/>
    <w:rsid w:val="00B027E3"/>
    <w:rsid w:val="00B05755"/>
    <w:rsid w:val="00B15C23"/>
    <w:rsid w:val="00B31EF4"/>
    <w:rsid w:val="00B35AD2"/>
    <w:rsid w:val="00B71476"/>
    <w:rsid w:val="00B758BC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2A7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25E4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92</cp:revision>
  <cp:lastPrinted>2025-06-23T13:34:00Z</cp:lastPrinted>
  <dcterms:created xsi:type="dcterms:W3CDTF">2025-02-27T14:26:00Z</dcterms:created>
  <dcterms:modified xsi:type="dcterms:W3CDTF">2025-06-23T13:36:00Z</dcterms:modified>
</cp:coreProperties>
</file>