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75425D0" w:rsidR="003B3830" w:rsidRPr="000A1139" w:rsidRDefault="002C0A9B" w:rsidP="00301DC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301DC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301DC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301DC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6555A01" w:rsidR="003F441A" w:rsidRPr="000A1139" w:rsidRDefault="00064588" w:rsidP="00301DC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ОКП </w:t>
      </w:r>
      <w:r w:rsidR="00301DC2">
        <w:rPr>
          <w:rFonts w:ascii="Times New Roman" w:hAnsi="Times New Roman" w:cs="Times New Roman"/>
          <w:sz w:val="28"/>
          <w:szCs w:val="28"/>
        </w:rPr>
        <w:t>«МИКОЛАЇВОБЛТЕПЛОЕНЕРГО</w:t>
      </w:r>
      <w:r w:rsidR="00301DC2" w:rsidRPr="00144CB9">
        <w:rPr>
          <w:rFonts w:ascii="Times New Roman" w:hAnsi="Times New Roman" w:cs="Times New Roman"/>
          <w:sz w:val="28"/>
          <w:szCs w:val="28"/>
        </w:rPr>
        <w:t>»</w:t>
      </w:r>
      <w:r w:rsidR="00301DC2">
        <w:rPr>
          <w:rFonts w:ascii="Times New Roman" w:hAnsi="Times New Roman" w:cs="Times New Roman"/>
          <w:sz w:val="28"/>
          <w:szCs w:val="28"/>
        </w:rPr>
        <w:t xml:space="preserve"> 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01DC2" w:rsidRPr="00035084">
        <w:rPr>
          <w:rFonts w:ascii="Times New Roman" w:hAnsi="Times New Roman" w:cs="Times New Roman"/>
          <w:sz w:val="28"/>
          <w:szCs w:val="28"/>
        </w:rPr>
        <w:t>481013</w:t>
      </w:r>
      <w:r w:rsidR="00301DC2">
        <w:rPr>
          <w:rFonts w:ascii="Times New Roman" w:hAnsi="Times New Roman" w:cs="Times New Roman"/>
          <w:sz w:val="28"/>
          <w:szCs w:val="28"/>
        </w:rPr>
        <w:t>63</w:t>
      </w:r>
      <w:r w:rsidR="00301DC2" w:rsidRPr="00035084">
        <w:rPr>
          <w:rFonts w:ascii="Times New Roman" w:hAnsi="Times New Roman" w:cs="Times New Roman"/>
          <w:sz w:val="28"/>
          <w:szCs w:val="28"/>
        </w:rPr>
        <w:t>00: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hAnsi="Times New Roman" w:cs="Times New Roman"/>
          <w:sz w:val="28"/>
          <w:szCs w:val="28"/>
        </w:rPr>
        <w:t>:0</w:t>
      </w:r>
      <w:r w:rsidR="00301DC2">
        <w:rPr>
          <w:rFonts w:ascii="Times New Roman" w:hAnsi="Times New Roman" w:cs="Times New Roman"/>
          <w:sz w:val="28"/>
          <w:szCs w:val="28"/>
        </w:rPr>
        <w:t>22</w:t>
      </w:r>
      <w:r w:rsidR="00301DC2" w:rsidRPr="00035084">
        <w:rPr>
          <w:rFonts w:ascii="Times New Roman" w:hAnsi="Times New Roman" w:cs="Times New Roman"/>
          <w:sz w:val="28"/>
          <w:szCs w:val="28"/>
        </w:rPr>
        <w:t>:00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в постійне користування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301DC2" w:rsidRPr="00144CB9">
        <w:rPr>
          <w:rFonts w:ascii="Times New Roman" w:hAnsi="Times New Roman" w:cs="Times New Roman"/>
          <w:sz w:val="28"/>
          <w:szCs w:val="28"/>
        </w:rPr>
        <w:t>д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нежитлової будівлі котельні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301DC2">
        <w:rPr>
          <w:rFonts w:ascii="Times New Roman" w:hAnsi="Times New Roman" w:cs="Times New Roman"/>
          <w:sz w:val="28"/>
          <w:szCs w:val="28"/>
        </w:rPr>
        <w:t>Курортній, 11А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301DC2">
        <w:rPr>
          <w:rFonts w:ascii="Times New Roman" w:hAnsi="Times New Roman" w:cs="Times New Roman"/>
          <w:sz w:val="28"/>
          <w:szCs w:val="28"/>
        </w:rPr>
        <w:t>Заводському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301DC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301DC2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301DC2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3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E9D526F" w:rsidR="003B3830" w:rsidRPr="000A1139" w:rsidRDefault="00064588" w:rsidP="00301DC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301DC2">
        <w:rPr>
          <w:rFonts w:ascii="Times New Roman" w:eastAsia="Times New Roman" w:hAnsi="Times New Roman" w:cs="Times New Roman"/>
          <w:sz w:val="28"/>
          <w:szCs w:val="28"/>
        </w:rPr>
        <w:t>ОКП</w:t>
      </w:r>
      <w:r w:rsidR="00301DC2">
        <w:rPr>
          <w:rFonts w:ascii="Times New Roman" w:hAnsi="Times New Roman" w:cs="Times New Roman"/>
          <w:sz w:val="28"/>
          <w:szCs w:val="28"/>
        </w:rPr>
        <w:t> «МИКОЛАЇВОБЛТЕПЛОЕНЕРГО</w:t>
      </w:r>
      <w:r w:rsidR="00301DC2" w:rsidRPr="00144CB9">
        <w:rPr>
          <w:rFonts w:ascii="Times New Roman" w:hAnsi="Times New Roman" w:cs="Times New Roman"/>
          <w:sz w:val="28"/>
          <w:szCs w:val="28"/>
        </w:rPr>
        <w:t>»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06.05.2025 № 19.04-06/22857/2025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ОКП </w:t>
      </w:r>
      <w:r w:rsidR="00301DC2">
        <w:rPr>
          <w:rFonts w:ascii="Times New Roman" w:hAnsi="Times New Roman" w:cs="Times New Roman"/>
          <w:sz w:val="28"/>
          <w:szCs w:val="28"/>
        </w:rPr>
        <w:t>«МИКОЛАЇВОБЛТЕПЛОЕНЕРГО</w:t>
      </w:r>
      <w:r w:rsidR="00301DC2" w:rsidRPr="00144CB9">
        <w:rPr>
          <w:rFonts w:ascii="Times New Roman" w:hAnsi="Times New Roman" w:cs="Times New Roman"/>
          <w:sz w:val="28"/>
          <w:szCs w:val="28"/>
        </w:rPr>
        <w:t>»</w:t>
      </w:r>
      <w:r w:rsidR="00301DC2">
        <w:rPr>
          <w:rFonts w:ascii="Times New Roman" w:hAnsi="Times New Roman" w:cs="Times New Roman"/>
          <w:sz w:val="28"/>
          <w:szCs w:val="28"/>
        </w:rPr>
        <w:t xml:space="preserve"> 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01DC2" w:rsidRPr="00035084">
        <w:rPr>
          <w:rFonts w:ascii="Times New Roman" w:hAnsi="Times New Roman" w:cs="Times New Roman"/>
          <w:sz w:val="28"/>
          <w:szCs w:val="28"/>
        </w:rPr>
        <w:t>481013</w:t>
      </w:r>
      <w:r w:rsidR="00301DC2">
        <w:rPr>
          <w:rFonts w:ascii="Times New Roman" w:hAnsi="Times New Roman" w:cs="Times New Roman"/>
          <w:sz w:val="28"/>
          <w:szCs w:val="28"/>
        </w:rPr>
        <w:t>63</w:t>
      </w:r>
      <w:r w:rsidR="00301DC2" w:rsidRPr="00035084">
        <w:rPr>
          <w:rFonts w:ascii="Times New Roman" w:hAnsi="Times New Roman" w:cs="Times New Roman"/>
          <w:sz w:val="28"/>
          <w:szCs w:val="28"/>
        </w:rPr>
        <w:t>00: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hAnsi="Times New Roman" w:cs="Times New Roman"/>
          <w:sz w:val="28"/>
          <w:szCs w:val="28"/>
        </w:rPr>
        <w:t>:0</w:t>
      </w:r>
      <w:r w:rsidR="00301DC2">
        <w:rPr>
          <w:rFonts w:ascii="Times New Roman" w:hAnsi="Times New Roman" w:cs="Times New Roman"/>
          <w:sz w:val="28"/>
          <w:szCs w:val="28"/>
        </w:rPr>
        <w:t>22</w:t>
      </w:r>
      <w:r w:rsidR="00301DC2" w:rsidRPr="00035084">
        <w:rPr>
          <w:rFonts w:ascii="Times New Roman" w:hAnsi="Times New Roman" w:cs="Times New Roman"/>
          <w:sz w:val="28"/>
          <w:szCs w:val="28"/>
        </w:rPr>
        <w:t>:00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в постійне користування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DC2" w:rsidRPr="00144CB9">
        <w:rPr>
          <w:rFonts w:ascii="Times New Roman" w:hAnsi="Times New Roman" w:cs="Times New Roman"/>
          <w:sz w:val="28"/>
          <w:szCs w:val="28"/>
        </w:rPr>
        <w:t>д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 нежитлової будівлі котельні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301DC2">
        <w:rPr>
          <w:rFonts w:ascii="Times New Roman" w:hAnsi="Times New Roman" w:cs="Times New Roman"/>
          <w:sz w:val="28"/>
          <w:szCs w:val="28"/>
        </w:rPr>
        <w:t>Курортній, 11А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301DC2">
        <w:rPr>
          <w:rFonts w:ascii="Times New Roman" w:hAnsi="Times New Roman" w:cs="Times New Roman"/>
          <w:sz w:val="28"/>
          <w:szCs w:val="28"/>
        </w:rPr>
        <w:t>Заводському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6116AE" w14:textId="2473A1F5" w:rsidR="00301DC2" w:rsidRPr="00F26454" w:rsidRDefault="00064588" w:rsidP="00301DC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93201928"/>
      <w:bookmarkStart w:id="8" w:name="_Hlk159858410"/>
      <w:r w:rsidR="00301DC2" w:rsidRPr="00035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</w:t>
      </w:r>
      <w:r w:rsidR="00301DC2" w:rsidRPr="00035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відведення земельної ділянки в постійне користування 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01DC2" w:rsidRPr="00035084">
        <w:rPr>
          <w:rFonts w:ascii="Times New Roman" w:hAnsi="Times New Roman" w:cs="Times New Roman"/>
          <w:sz w:val="28"/>
          <w:szCs w:val="28"/>
        </w:rPr>
        <w:t>481013</w:t>
      </w:r>
      <w:r w:rsidR="00301DC2">
        <w:rPr>
          <w:rFonts w:ascii="Times New Roman" w:hAnsi="Times New Roman" w:cs="Times New Roman"/>
          <w:sz w:val="28"/>
          <w:szCs w:val="28"/>
        </w:rPr>
        <w:t>63</w:t>
      </w:r>
      <w:r w:rsidR="00301DC2" w:rsidRPr="00035084">
        <w:rPr>
          <w:rFonts w:ascii="Times New Roman" w:hAnsi="Times New Roman" w:cs="Times New Roman"/>
          <w:sz w:val="28"/>
          <w:szCs w:val="28"/>
        </w:rPr>
        <w:t>00: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hAnsi="Times New Roman" w:cs="Times New Roman"/>
          <w:sz w:val="28"/>
          <w:szCs w:val="28"/>
        </w:rPr>
        <w:t>:0</w:t>
      </w:r>
      <w:r w:rsidR="00301DC2">
        <w:rPr>
          <w:rFonts w:ascii="Times New Roman" w:hAnsi="Times New Roman" w:cs="Times New Roman"/>
          <w:sz w:val="28"/>
          <w:szCs w:val="28"/>
        </w:rPr>
        <w:t>22</w:t>
      </w:r>
      <w:r w:rsidR="00301DC2" w:rsidRPr="00035084">
        <w:rPr>
          <w:rFonts w:ascii="Times New Roman" w:hAnsi="Times New Roman" w:cs="Times New Roman"/>
          <w:sz w:val="28"/>
          <w:szCs w:val="28"/>
        </w:rPr>
        <w:t>:00</w:t>
      </w:r>
      <w:r w:rsidR="00301DC2">
        <w:rPr>
          <w:rFonts w:ascii="Times New Roman" w:hAnsi="Times New Roman" w:cs="Times New Roman"/>
          <w:sz w:val="28"/>
          <w:szCs w:val="28"/>
        </w:rPr>
        <w:t>12</w:t>
      </w:r>
      <w:r w:rsidR="00301DC2" w:rsidRPr="00035084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 xml:space="preserve"> площею 6020 </w:t>
      </w:r>
      <w:proofErr w:type="spellStart"/>
      <w:r w:rsidR="00301DC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1D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цільовим призначенням відповідно до класифікації видів цільового призначення земель: 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>14.01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01DC2" w:rsidRPr="00144CB9">
        <w:rPr>
          <w:rFonts w:ascii="Times New Roman" w:hAnsi="Times New Roman" w:cs="Times New Roman"/>
          <w:sz w:val="28"/>
          <w:szCs w:val="28"/>
        </w:rPr>
        <w:t>д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301DC2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630B04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обслуговування нежитлової будівлі котельні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</w:t>
      </w:r>
      <w:r w:rsidR="00301DC2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301DC2" w:rsidRPr="00144CB9">
        <w:rPr>
          <w:rFonts w:ascii="Times New Roman" w:hAnsi="Times New Roman" w:cs="Times New Roman"/>
          <w:sz w:val="28"/>
          <w:szCs w:val="28"/>
        </w:rPr>
        <w:t>вул. </w:t>
      </w:r>
      <w:r w:rsidR="00301DC2">
        <w:rPr>
          <w:rFonts w:ascii="Times New Roman" w:hAnsi="Times New Roman" w:cs="Times New Roman"/>
          <w:sz w:val="28"/>
          <w:szCs w:val="28"/>
        </w:rPr>
        <w:t>Курортній, 11А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301DC2">
        <w:rPr>
          <w:rFonts w:ascii="Times New Roman" w:hAnsi="Times New Roman" w:cs="Times New Roman"/>
          <w:sz w:val="28"/>
          <w:szCs w:val="28"/>
        </w:rPr>
        <w:t>Заводському</w:t>
      </w:r>
      <w:r w:rsidR="00301DC2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01D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1DC2" w:rsidRPr="00144C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1DC2" w:rsidRPr="00F2645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3AAFCBA8" w14:textId="77777777" w:rsidR="00301DC2" w:rsidRPr="00F26454" w:rsidRDefault="00301DC2" w:rsidP="00301D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24B996" w14:textId="77777777" w:rsidR="00301DC2" w:rsidRPr="00F26454" w:rsidRDefault="00301DC2" w:rsidP="00301D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земельній ділянці площею 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500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га за кодом типу 01.05 – «Охоронна зона навколо (уздовж) об’єкта енергетичної системи. </w:t>
      </w:r>
    </w:p>
    <w:p w14:paraId="6CF062E4" w14:textId="3A97BF73" w:rsidR="00301DC2" w:rsidRDefault="00301DC2" w:rsidP="00301DC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6454">
        <w:rPr>
          <w:rFonts w:ascii="Times New Roman" w:eastAsia="Times New Roman" w:hAnsi="Times New Roman" w:cs="Times New Roman"/>
          <w:sz w:val="28"/>
          <w:szCs w:val="28"/>
        </w:rPr>
        <w:t xml:space="preserve">. Надати </w:t>
      </w:r>
      <w:r>
        <w:rPr>
          <w:rFonts w:ascii="Times New Roman" w:eastAsia="Times New Roman" w:hAnsi="Times New Roman" w:cs="Times New Roman"/>
          <w:sz w:val="28"/>
          <w:szCs w:val="28"/>
        </w:rPr>
        <w:t>ОКП </w:t>
      </w:r>
      <w:r>
        <w:rPr>
          <w:rFonts w:ascii="Times New Roman" w:hAnsi="Times New Roman" w:cs="Times New Roman"/>
          <w:sz w:val="28"/>
          <w:szCs w:val="28"/>
        </w:rPr>
        <w:t>«МИКОЛАЇВОБЛТЕПЛОЕНЕРГО</w:t>
      </w:r>
      <w:r w:rsidRPr="00144CB9">
        <w:rPr>
          <w:rFonts w:ascii="Times New Roman" w:hAnsi="Times New Roman" w:cs="Times New Roman"/>
          <w:sz w:val="28"/>
          <w:szCs w:val="28"/>
        </w:rPr>
        <w:t>»</w:t>
      </w:r>
      <w:r w:rsidRPr="00F26454">
        <w:rPr>
          <w:rFonts w:ascii="Times New Roman" w:hAnsi="Times New Roman" w:cs="Times New Roman"/>
          <w:sz w:val="28"/>
          <w:szCs w:val="28"/>
        </w:rPr>
        <w:t xml:space="preserve"> </w:t>
      </w:r>
      <w:r w:rsidRPr="00F26454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035084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35084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35084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35084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645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6020</w:t>
      </w:r>
      <w:r w:rsidRPr="00F2645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2645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26454">
        <w:rPr>
          <w:rFonts w:ascii="Times New Roman" w:eastAsia="Times New Roman" w:hAnsi="Times New Roman" w:cs="Times New Roman"/>
          <w:sz w:val="28"/>
          <w:szCs w:val="28"/>
        </w:rPr>
        <w:t xml:space="preserve"> у постійне користування, з цільовим призначенням згідно з класифікатором видів цільового призначення земельних </w:t>
      </w:r>
      <w:r w:rsidRPr="00122682">
        <w:rPr>
          <w:rFonts w:ascii="Times New Roman" w:eastAsia="Times New Roman" w:hAnsi="Times New Roman" w:cs="Times New Roman"/>
          <w:sz w:val="28"/>
          <w:szCs w:val="28"/>
        </w:rPr>
        <w:t xml:space="preserve">ділянок: </w:t>
      </w:r>
      <w:r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14.01 - </w:t>
      </w:r>
      <w:r w:rsidRPr="00122682">
        <w:rPr>
          <w:rFonts w:ascii="Times New Roman" w:hAnsi="Times New Roman" w:cs="Times New Roman"/>
          <w:sz w:val="28"/>
          <w:szCs w:val="28"/>
        </w:rPr>
        <w:t>д</w:t>
      </w:r>
      <w:r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630B04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обслуговування нежитлової будівлі котельні</w:t>
      </w:r>
      <w:r w:rsidRPr="00122682">
        <w:rPr>
          <w:rFonts w:ascii="Times New Roman" w:hAnsi="Times New Roman" w:cs="Times New Roman"/>
          <w:sz w:val="28"/>
          <w:szCs w:val="28"/>
        </w:rPr>
        <w:t xml:space="preserve"> </w:t>
      </w:r>
      <w:r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122682">
        <w:rPr>
          <w:rFonts w:ascii="Times New Roman" w:hAnsi="Times New Roman" w:cs="Times New Roman"/>
          <w:sz w:val="28"/>
          <w:szCs w:val="28"/>
        </w:rPr>
        <w:t>вул. Курортній, 11А в Заводському районі м. Миколаєва</w:t>
      </w:r>
      <w:r w:rsidRPr="0012268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Pr="00122682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12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682">
        <w:rPr>
          <w:rFonts w:ascii="Times New Roman" w:hAnsi="Times New Roman" w:cs="Times New Roman"/>
          <w:sz w:val="28"/>
          <w:szCs w:val="28"/>
        </w:rPr>
        <w:t>1285461848101,</w:t>
      </w:r>
      <w:r w:rsidRPr="0012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682">
        <w:rPr>
          <w:rFonts w:ascii="Times New Roman" w:hAnsi="Times New Roman" w:cs="Times New Roman"/>
          <w:sz w:val="28"/>
          <w:szCs w:val="28"/>
        </w:rPr>
        <w:t>номер відомостей про речове право: 21108411</w:t>
      </w:r>
      <w:r w:rsidRPr="00122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Pr="00122682">
        <w:rPr>
          <w:rFonts w:ascii="Times New Roman" w:hAnsi="Times New Roman" w:cs="Times New Roman"/>
          <w:sz w:val="28"/>
          <w:szCs w:val="28"/>
        </w:rPr>
        <w:t>20.06.2017</w:t>
      </w:r>
      <w:r w:rsidRPr="00122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</w:t>
      </w:r>
      <w:r w:rsidRPr="00122682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35866859 від 26.06.2017, власники: територіальна громада, Миколаївська міська рада)</w:t>
      </w:r>
      <w:r w:rsidRPr="0012268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08.05.2025 № 25621/12.02</w:t>
      </w:r>
      <w:bookmarkEnd w:id="7"/>
      <w:r w:rsidRPr="00122682">
        <w:rPr>
          <w:rFonts w:ascii="Times New Roman" w:eastAsia="Times New Roman" w:hAnsi="Times New Roman" w:cs="Times New Roman"/>
          <w:sz w:val="28"/>
          <w:szCs w:val="28"/>
        </w:rPr>
        <w:t>-13/25-2.</w:t>
      </w:r>
    </w:p>
    <w:p w14:paraId="5D0EB5E5" w14:textId="77777777" w:rsidR="00301DC2" w:rsidRPr="00080A85" w:rsidRDefault="00301DC2" w:rsidP="00301DC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A85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Генеральним планом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Миколаєва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A85">
        <w:rPr>
          <w:rFonts w:ascii="Times New Roman" w:hAnsi="Times New Roman" w:cs="Times New Roman"/>
          <w:sz w:val="28"/>
          <w:szCs w:val="28"/>
        </w:rPr>
        <w:t xml:space="preserve"> затвердженим рішенням Миколаївської міської ради від 18.06.2009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35/18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A85">
        <w:rPr>
          <w:rFonts w:ascii="Times New Roman" w:hAnsi="Times New Roman" w:cs="Times New Roman"/>
          <w:sz w:val="28"/>
          <w:szCs w:val="28"/>
        </w:rPr>
        <w:t xml:space="preserve"> на зазначеній земельній ділянці діють обмеження інженерно-геологічного характеру: підтоплення території (з рівнем </w:t>
      </w:r>
      <w:proofErr w:type="spellStart"/>
      <w:r w:rsidRPr="00080A85">
        <w:rPr>
          <w:rFonts w:ascii="Times New Roman" w:hAnsi="Times New Roman" w:cs="Times New Roman"/>
          <w:sz w:val="28"/>
          <w:szCs w:val="28"/>
        </w:rPr>
        <w:t>грунтових</w:t>
      </w:r>
      <w:proofErr w:type="spellEnd"/>
      <w:r w:rsidRPr="00080A85">
        <w:rPr>
          <w:rFonts w:ascii="Times New Roman" w:hAnsi="Times New Roman" w:cs="Times New Roman"/>
          <w:sz w:val="28"/>
          <w:szCs w:val="28"/>
        </w:rPr>
        <w:t xml:space="preserve"> вод вище 2.5-3.0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м).</w:t>
      </w:r>
    </w:p>
    <w:p w14:paraId="1864EFC8" w14:textId="77777777" w:rsidR="00301DC2" w:rsidRPr="00122682" w:rsidRDefault="00301DC2" w:rsidP="00301DC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F7A1C" w14:textId="77777777" w:rsidR="00301DC2" w:rsidRPr="00122682" w:rsidRDefault="00301DC2" w:rsidP="00301DC2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2268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B0C75B0" w14:textId="77777777" w:rsidR="00301DC2" w:rsidRPr="00122682" w:rsidRDefault="00301DC2" w:rsidP="003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68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2024B07" w14:textId="77777777" w:rsidR="00E70C11" w:rsidRDefault="00301DC2" w:rsidP="00E70C1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5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мереж і споруд, розміщених у межах </w:t>
      </w:r>
      <w:r w:rsidR="00E70C11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80BC1F8" w14:textId="76F9A380" w:rsidR="00301DC2" w:rsidRPr="002629AD" w:rsidRDefault="00301DC2" w:rsidP="00E70C11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0BE92CE5" w14:textId="361D298D" w:rsidR="00C623AB" w:rsidRPr="000A1139" w:rsidRDefault="00301DC2" w:rsidP="00301DC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</w:t>
      </w:r>
      <w:r>
        <w:rPr>
          <w:rFonts w:ascii="Times New Roman" w:eastAsia="Times New Roman" w:hAnsi="Times New Roman" w:cs="Times New Roman"/>
          <w:sz w:val="28"/>
          <w:szCs w:val="28"/>
        </w:rPr>
        <w:t>землекористувача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bookmarkEnd w:id="8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3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3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3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301D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301D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301DC2">
      <w:pPr>
        <w:pStyle w:val="a3"/>
        <w:tabs>
          <w:tab w:val="left" w:pos="7778"/>
        </w:tabs>
        <w:spacing w:line="276" w:lineRule="auto"/>
      </w:pPr>
      <w:bookmarkStart w:id="9" w:name="_Hlk165883635"/>
      <w:bookmarkEnd w:id="5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301DC2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301DC2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9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E70C11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0B04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70C11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50</cp:revision>
  <cp:lastPrinted>2025-05-15T07:43:00Z</cp:lastPrinted>
  <dcterms:created xsi:type="dcterms:W3CDTF">2025-02-27T14:26:00Z</dcterms:created>
  <dcterms:modified xsi:type="dcterms:W3CDTF">2025-05-15T07:43:00Z</dcterms:modified>
</cp:coreProperties>
</file>