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44D8AC0" w:rsidR="003B3830" w:rsidRPr="000D3D1D" w:rsidRDefault="002C0A9B" w:rsidP="002E0ADE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7F1F09">
        <w:rPr>
          <w:rFonts w:ascii="Times New Roman" w:eastAsia="Times New Roman" w:hAnsi="Times New Roman" w:cs="Times New Roman"/>
          <w:sz w:val="28"/>
          <w:szCs w:val="28"/>
        </w:rPr>
        <w:t>01.05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2E0AD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2E0AD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A9D06AC" w:rsidR="003F441A" w:rsidRPr="000D3D1D" w:rsidRDefault="00064588" w:rsidP="002E0AD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7069572"/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DE">
        <w:rPr>
          <w:rFonts w:ascii="Times New Roman" w:hAnsi="Times New Roman" w:cs="Times New Roman"/>
          <w:sz w:val="28"/>
          <w:szCs w:val="28"/>
        </w:rPr>
        <w:t>Зайцевій Наталі Іванівні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земельної ділянки (кадастровий номер </w:t>
      </w:r>
      <w:r w:rsidR="002E0ADE" w:rsidRPr="00614B5D">
        <w:rPr>
          <w:rFonts w:ascii="Times New Roman" w:hAnsi="Times New Roman" w:cs="Times New Roman"/>
          <w:sz w:val="28"/>
          <w:szCs w:val="28"/>
        </w:rPr>
        <w:t>4810136</w:t>
      </w:r>
      <w:r w:rsidR="002E0ADE">
        <w:rPr>
          <w:rFonts w:ascii="Times New Roman" w:hAnsi="Times New Roman" w:cs="Times New Roman"/>
          <w:sz w:val="28"/>
          <w:szCs w:val="28"/>
        </w:rPr>
        <w:t>3</w:t>
      </w:r>
      <w:r w:rsidR="002E0ADE" w:rsidRPr="00614B5D">
        <w:rPr>
          <w:rFonts w:ascii="Times New Roman" w:hAnsi="Times New Roman" w:cs="Times New Roman"/>
          <w:sz w:val="28"/>
          <w:szCs w:val="28"/>
        </w:rPr>
        <w:t>00:0</w:t>
      </w:r>
      <w:r w:rsidR="002E0ADE">
        <w:rPr>
          <w:rFonts w:ascii="Times New Roman" w:hAnsi="Times New Roman" w:cs="Times New Roman"/>
          <w:sz w:val="28"/>
          <w:szCs w:val="28"/>
        </w:rPr>
        <w:t>1</w:t>
      </w:r>
      <w:r w:rsidR="002E0ADE" w:rsidRPr="00614B5D">
        <w:rPr>
          <w:rFonts w:ascii="Times New Roman" w:hAnsi="Times New Roman" w:cs="Times New Roman"/>
          <w:sz w:val="28"/>
          <w:szCs w:val="28"/>
        </w:rPr>
        <w:t>:0</w:t>
      </w:r>
      <w:r w:rsidR="002E0ADE">
        <w:rPr>
          <w:rFonts w:ascii="Times New Roman" w:hAnsi="Times New Roman" w:cs="Times New Roman"/>
          <w:sz w:val="28"/>
          <w:szCs w:val="28"/>
        </w:rPr>
        <w:t>06</w:t>
      </w:r>
      <w:r w:rsidR="002E0ADE" w:rsidRPr="00614B5D">
        <w:rPr>
          <w:rFonts w:ascii="Times New Roman" w:hAnsi="Times New Roman" w:cs="Times New Roman"/>
          <w:sz w:val="28"/>
          <w:szCs w:val="28"/>
        </w:rPr>
        <w:t>:00</w:t>
      </w:r>
      <w:r w:rsidR="002E0ADE">
        <w:rPr>
          <w:rFonts w:ascii="Times New Roman" w:hAnsi="Times New Roman" w:cs="Times New Roman"/>
          <w:sz w:val="28"/>
          <w:szCs w:val="28"/>
        </w:rPr>
        <w:t>32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0ADE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2E0ADE">
        <w:rPr>
          <w:rFonts w:ascii="Times New Roman" w:hAnsi="Times New Roman" w:cs="Times New Roman"/>
          <w:sz w:val="28"/>
          <w:szCs w:val="28"/>
        </w:rPr>
        <w:t xml:space="preserve">Гліба </w:t>
      </w:r>
      <w:proofErr w:type="spellStart"/>
      <w:r w:rsidR="002E0ADE">
        <w:rPr>
          <w:rFonts w:ascii="Times New Roman" w:hAnsi="Times New Roman" w:cs="Times New Roman"/>
          <w:sz w:val="28"/>
          <w:szCs w:val="28"/>
        </w:rPr>
        <w:t>Бабіча</w:t>
      </w:r>
      <w:proofErr w:type="spellEnd"/>
      <w:r w:rsidR="002E0ADE">
        <w:rPr>
          <w:rFonts w:ascii="Times New Roman" w:hAnsi="Times New Roman" w:cs="Times New Roman"/>
          <w:sz w:val="28"/>
          <w:szCs w:val="28"/>
        </w:rPr>
        <w:t>, 8/1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2E0ADE">
        <w:rPr>
          <w:rFonts w:ascii="Times New Roman" w:hAnsi="Times New Roman" w:cs="Times New Roman"/>
          <w:sz w:val="28"/>
          <w:szCs w:val="28"/>
        </w:rPr>
        <w:t>Заводському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2E0AD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2E0ADE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2E0ADE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27C9A35" w:rsidR="003B3830" w:rsidRPr="000D3D1D" w:rsidRDefault="00064588" w:rsidP="002E0AD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bookmarkStart w:id="4" w:name="_Hlk187069625"/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DE">
        <w:rPr>
          <w:rFonts w:ascii="Times New Roman" w:hAnsi="Times New Roman" w:cs="Times New Roman"/>
          <w:sz w:val="28"/>
          <w:szCs w:val="28"/>
        </w:rPr>
        <w:t>Зайцевої Наталі Іванівни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2E0ADE">
        <w:rPr>
          <w:rFonts w:ascii="Times New Roman" w:hAnsi="Times New Roman" w:cs="Times New Roman"/>
          <w:sz w:val="28"/>
          <w:szCs w:val="28"/>
        </w:rPr>
        <w:t>08.04.2025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№</w:t>
      </w:r>
      <w:r w:rsidR="002E0ADE">
        <w:rPr>
          <w:rFonts w:ascii="Times New Roman" w:hAnsi="Times New Roman" w:cs="Times New Roman"/>
          <w:sz w:val="28"/>
          <w:szCs w:val="28"/>
        </w:rPr>
        <w:t> </w:t>
      </w:r>
      <w:r w:rsidR="002E0ADE" w:rsidRPr="00614B5D">
        <w:rPr>
          <w:rFonts w:ascii="Times New Roman" w:hAnsi="Times New Roman" w:cs="Times New Roman"/>
          <w:sz w:val="28"/>
          <w:szCs w:val="28"/>
        </w:rPr>
        <w:t>19.04-06/</w:t>
      </w:r>
      <w:r w:rsidR="002E0ADE">
        <w:rPr>
          <w:rFonts w:ascii="Times New Roman" w:hAnsi="Times New Roman" w:cs="Times New Roman"/>
          <w:sz w:val="28"/>
          <w:szCs w:val="28"/>
        </w:rPr>
        <w:t>17564</w:t>
      </w:r>
      <w:r w:rsidR="002E0ADE" w:rsidRPr="00614B5D">
        <w:rPr>
          <w:rFonts w:ascii="Times New Roman" w:hAnsi="Times New Roman" w:cs="Times New Roman"/>
          <w:sz w:val="28"/>
          <w:szCs w:val="28"/>
        </w:rPr>
        <w:t>/202</w:t>
      </w:r>
      <w:bookmarkEnd w:id="4"/>
      <w:r w:rsidR="002E0ADE">
        <w:rPr>
          <w:rFonts w:ascii="Times New Roman" w:hAnsi="Times New Roman" w:cs="Times New Roman"/>
          <w:sz w:val="28"/>
          <w:szCs w:val="28"/>
        </w:rPr>
        <w:t>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DE">
        <w:rPr>
          <w:rFonts w:ascii="Times New Roman" w:hAnsi="Times New Roman" w:cs="Times New Roman"/>
          <w:sz w:val="28"/>
          <w:szCs w:val="28"/>
        </w:rPr>
        <w:t>Зайцевій Наталі Іванівні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земельної ділянки (кадастровий номер </w:t>
      </w:r>
      <w:r w:rsidR="002E0ADE" w:rsidRPr="00614B5D">
        <w:rPr>
          <w:rFonts w:ascii="Times New Roman" w:hAnsi="Times New Roman" w:cs="Times New Roman"/>
          <w:sz w:val="28"/>
          <w:szCs w:val="28"/>
        </w:rPr>
        <w:t>4810136</w:t>
      </w:r>
      <w:r w:rsidR="002E0ADE">
        <w:rPr>
          <w:rFonts w:ascii="Times New Roman" w:hAnsi="Times New Roman" w:cs="Times New Roman"/>
          <w:sz w:val="28"/>
          <w:szCs w:val="28"/>
        </w:rPr>
        <w:t>3</w:t>
      </w:r>
      <w:r w:rsidR="002E0ADE" w:rsidRPr="00614B5D">
        <w:rPr>
          <w:rFonts w:ascii="Times New Roman" w:hAnsi="Times New Roman" w:cs="Times New Roman"/>
          <w:sz w:val="28"/>
          <w:szCs w:val="28"/>
        </w:rPr>
        <w:t>00:0</w:t>
      </w:r>
      <w:r w:rsidR="002E0ADE">
        <w:rPr>
          <w:rFonts w:ascii="Times New Roman" w:hAnsi="Times New Roman" w:cs="Times New Roman"/>
          <w:sz w:val="28"/>
          <w:szCs w:val="28"/>
        </w:rPr>
        <w:t>1</w:t>
      </w:r>
      <w:r w:rsidR="002E0ADE" w:rsidRPr="00614B5D">
        <w:rPr>
          <w:rFonts w:ascii="Times New Roman" w:hAnsi="Times New Roman" w:cs="Times New Roman"/>
          <w:sz w:val="28"/>
          <w:szCs w:val="28"/>
        </w:rPr>
        <w:t>:0</w:t>
      </w:r>
      <w:r w:rsidR="002E0ADE">
        <w:rPr>
          <w:rFonts w:ascii="Times New Roman" w:hAnsi="Times New Roman" w:cs="Times New Roman"/>
          <w:sz w:val="28"/>
          <w:szCs w:val="28"/>
        </w:rPr>
        <w:t>06</w:t>
      </w:r>
      <w:r w:rsidR="002E0ADE" w:rsidRPr="00614B5D">
        <w:rPr>
          <w:rFonts w:ascii="Times New Roman" w:hAnsi="Times New Roman" w:cs="Times New Roman"/>
          <w:sz w:val="28"/>
          <w:szCs w:val="28"/>
        </w:rPr>
        <w:t>:00</w:t>
      </w:r>
      <w:r w:rsidR="002E0ADE">
        <w:rPr>
          <w:rFonts w:ascii="Times New Roman" w:hAnsi="Times New Roman" w:cs="Times New Roman"/>
          <w:sz w:val="28"/>
          <w:szCs w:val="28"/>
        </w:rPr>
        <w:t>32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0ADE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2E0ADE">
        <w:rPr>
          <w:rFonts w:ascii="Times New Roman" w:hAnsi="Times New Roman" w:cs="Times New Roman"/>
          <w:sz w:val="28"/>
          <w:szCs w:val="28"/>
        </w:rPr>
        <w:t xml:space="preserve">Гліба </w:t>
      </w:r>
      <w:proofErr w:type="spellStart"/>
      <w:r w:rsidR="002E0ADE">
        <w:rPr>
          <w:rFonts w:ascii="Times New Roman" w:hAnsi="Times New Roman" w:cs="Times New Roman"/>
          <w:sz w:val="28"/>
          <w:szCs w:val="28"/>
        </w:rPr>
        <w:t>Бабіча</w:t>
      </w:r>
      <w:proofErr w:type="spellEnd"/>
      <w:r w:rsidR="002E0ADE">
        <w:rPr>
          <w:rFonts w:ascii="Times New Roman" w:hAnsi="Times New Roman" w:cs="Times New Roman"/>
          <w:sz w:val="28"/>
          <w:szCs w:val="28"/>
        </w:rPr>
        <w:t>, 8/1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2E0ADE">
        <w:rPr>
          <w:rFonts w:ascii="Times New Roman" w:hAnsi="Times New Roman" w:cs="Times New Roman"/>
          <w:sz w:val="28"/>
          <w:szCs w:val="28"/>
        </w:rPr>
        <w:t>Заводському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2E0ADE" w:rsidRPr="00614B5D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588A2F" w14:textId="77777777" w:rsidR="002E0ADE" w:rsidRPr="00614B5D" w:rsidRDefault="00064588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2E0ADE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E0ADE" w:rsidRPr="00614B5D">
        <w:rPr>
          <w:rFonts w:ascii="Times New Roman" w:hAnsi="Times New Roman" w:cs="Times New Roman"/>
          <w:sz w:val="28"/>
          <w:szCs w:val="28"/>
        </w:rPr>
        <w:t>481013</w:t>
      </w:r>
      <w:r w:rsidR="002E0ADE">
        <w:rPr>
          <w:rFonts w:ascii="Times New Roman" w:hAnsi="Times New Roman" w:cs="Times New Roman"/>
          <w:sz w:val="28"/>
          <w:szCs w:val="28"/>
        </w:rPr>
        <w:t>63</w:t>
      </w:r>
      <w:r w:rsidR="002E0ADE" w:rsidRPr="00614B5D">
        <w:rPr>
          <w:rFonts w:ascii="Times New Roman" w:hAnsi="Times New Roman" w:cs="Times New Roman"/>
          <w:sz w:val="28"/>
          <w:szCs w:val="28"/>
        </w:rPr>
        <w:t>00:0</w:t>
      </w:r>
      <w:r w:rsidR="002E0ADE">
        <w:rPr>
          <w:rFonts w:ascii="Times New Roman" w:hAnsi="Times New Roman" w:cs="Times New Roman"/>
          <w:sz w:val="28"/>
          <w:szCs w:val="28"/>
        </w:rPr>
        <w:t>1</w:t>
      </w:r>
      <w:r w:rsidR="002E0ADE" w:rsidRPr="00614B5D">
        <w:rPr>
          <w:rFonts w:ascii="Times New Roman" w:hAnsi="Times New Roman" w:cs="Times New Roman"/>
          <w:sz w:val="28"/>
          <w:szCs w:val="28"/>
        </w:rPr>
        <w:t>:0</w:t>
      </w:r>
      <w:r w:rsidR="002E0ADE">
        <w:rPr>
          <w:rFonts w:ascii="Times New Roman" w:hAnsi="Times New Roman" w:cs="Times New Roman"/>
          <w:sz w:val="28"/>
          <w:szCs w:val="28"/>
        </w:rPr>
        <w:t>06</w:t>
      </w:r>
      <w:r w:rsidR="002E0ADE" w:rsidRPr="00614B5D">
        <w:rPr>
          <w:rFonts w:ascii="Times New Roman" w:hAnsi="Times New Roman" w:cs="Times New Roman"/>
          <w:sz w:val="28"/>
          <w:szCs w:val="28"/>
        </w:rPr>
        <w:t>:00</w:t>
      </w:r>
      <w:r w:rsidR="002E0ADE">
        <w:rPr>
          <w:rFonts w:ascii="Times New Roman" w:hAnsi="Times New Roman" w:cs="Times New Roman"/>
          <w:sz w:val="28"/>
          <w:szCs w:val="28"/>
        </w:rPr>
        <w:t>32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2E0ADE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2E0ADE">
        <w:rPr>
          <w:rFonts w:ascii="Times New Roman" w:hAnsi="Times New Roman" w:cs="Times New Roman"/>
          <w:sz w:val="28"/>
          <w:szCs w:val="28"/>
        </w:rPr>
        <w:t xml:space="preserve">Гліба </w:t>
      </w:r>
      <w:proofErr w:type="spellStart"/>
      <w:r w:rsidR="002E0ADE">
        <w:rPr>
          <w:rFonts w:ascii="Times New Roman" w:hAnsi="Times New Roman" w:cs="Times New Roman"/>
          <w:sz w:val="28"/>
          <w:szCs w:val="28"/>
        </w:rPr>
        <w:t>Бабіча</w:t>
      </w:r>
      <w:proofErr w:type="spellEnd"/>
      <w:r w:rsidR="002E0ADE">
        <w:rPr>
          <w:rFonts w:ascii="Times New Roman" w:hAnsi="Times New Roman" w:cs="Times New Roman"/>
          <w:sz w:val="28"/>
          <w:szCs w:val="28"/>
        </w:rPr>
        <w:t>, 8/1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2E0ADE">
        <w:rPr>
          <w:rFonts w:ascii="Times New Roman" w:hAnsi="Times New Roman" w:cs="Times New Roman"/>
          <w:sz w:val="28"/>
          <w:szCs w:val="28"/>
        </w:rPr>
        <w:t>Заводському</w:t>
      </w:r>
      <w:r w:rsidR="002E0ADE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2E0ADE" w:rsidRPr="00614B5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6B9EC76" w14:textId="77777777" w:rsidR="002E0ADE" w:rsidRPr="00614B5D" w:rsidRDefault="002E0ADE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B5D">
        <w:rPr>
          <w:rFonts w:ascii="Times New Roman" w:eastAsia="Times New Roman" w:hAnsi="Times New Roman" w:cs="Times New Roman"/>
          <w:sz w:val="28"/>
          <w:szCs w:val="28"/>
        </w:rPr>
        <w:t>1.1. 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Зайцевій Наталі Іванівні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614B5D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614B5D"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4B5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14B5D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614B5D">
        <w:rPr>
          <w:rFonts w:ascii="Times New Roman" w:hAnsi="Times New Roman" w:cs="Times New Roman"/>
          <w:sz w:val="28"/>
          <w:szCs w:val="28"/>
        </w:rPr>
        <w:t>по вул. </w:t>
      </w:r>
      <w:r>
        <w:rPr>
          <w:rFonts w:ascii="Times New Roman" w:hAnsi="Times New Roman" w:cs="Times New Roman"/>
          <w:sz w:val="28"/>
          <w:szCs w:val="28"/>
        </w:rPr>
        <w:t xml:space="preserve">Гліба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Бабіча</w:t>
      </w:r>
      <w:proofErr w:type="spellEnd"/>
      <w:r>
        <w:rPr>
          <w:rFonts w:ascii="Times New Roman" w:hAnsi="Times New Roman" w:cs="Times New Roman"/>
          <w:sz w:val="28"/>
          <w:szCs w:val="28"/>
        </w:rPr>
        <w:t>, 8/1</w:t>
      </w:r>
      <w:r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Заводському</w:t>
      </w:r>
      <w:r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, висновок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10.04.2025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20290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/12.02.18/2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55B15E55" w14:textId="77777777" w:rsidR="002E0ADE" w:rsidRPr="00614B5D" w:rsidRDefault="002E0ADE" w:rsidP="002E0ADE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CB946" w14:textId="77777777" w:rsidR="002E0ADE" w:rsidRPr="00282A4E" w:rsidRDefault="002E0ADE" w:rsidP="002E0ADE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8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186 Земельного кодексу України), а саме:</w:t>
      </w:r>
    </w:p>
    <w:p w14:paraId="1BDC7678" w14:textId="77777777" w:rsidR="002E0ADE" w:rsidRPr="00282A4E" w:rsidRDefault="002E0ADE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A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198 Земельного кодексу України в частині відсутності погодження меж земельної ділянки (кадастровий номер </w:t>
      </w:r>
      <w:r w:rsidRPr="00614B5D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614B5D"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4B5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14B5D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121 </w:t>
      </w:r>
      <w:proofErr w:type="spellStart"/>
      <w:r w:rsidRPr="00282A4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сіма суміжними землевласниками та землекористувачами;</w:t>
      </w:r>
    </w:p>
    <w:p w14:paraId="73B98A5F" w14:textId="77777777" w:rsidR="002E0ADE" w:rsidRPr="00282A4E" w:rsidRDefault="002E0ADE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A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завдання на складання технічної документації із землеустрою не відповідає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29 Закону України «Про землеустрій»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 оскільки не затверджено замовником;</w:t>
      </w:r>
    </w:p>
    <w:p w14:paraId="2FFE41DE" w14:textId="77777777" w:rsidR="002E0ADE" w:rsidRPr="00282A4E" w:rsidRDefault="002E0ADE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A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пояснювальна записка не у повному обсязі відповідає положенням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29 Закону України «Про землеустрій»;</w:t>
      </w:r>
    </w:p>
    <w:p w14:paraId="0BE92CE5" w14:textId="4831B618" w:rsidR="00C623AB" w:rsidRPr="00904B36" w:rsidRDefault="002E0ADE" w:rsidP="002E0AD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A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відсутність 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 топографо-геодезичних робіт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не відповідає 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вимогам 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 про порядок організації створення, оновлення, перевірки топографо-геодезичних знімань та ведення єдиної цифрової топографічної основи території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Миколаєва масштабу 1:500, 1:2000, затвердженого рішенням Миколаївської міської ради від 25.01.2024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28/68</w:t>
      </w:r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2E0AD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2E0AD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2E0AD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2E0ADE">
      <w:pPr>
        <w:pStyle w:val="a3"/>
        <w:tabs>
          <w:tab w:val="left" w:pos="7778"/>
        </w:tabs>
        <w:spacing w:line="276" w:lineRule="auto"/>
      </w:pPr>
      <w:bookmarkStart w:id="6" w:name="_Hlk165883635"/>
      <w:bookmarkEnd w:id="5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2E0ADE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2E0ADE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6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36</cp:revision>
  <cp:lastPrinted>2025-05-01T13:21:00Z</cp:lastPrinted>
  <dcterms:created xsi:type="dcterms:W3CDTF">2025-02-27T14:26:00Z</dcterms:created>
  <dcterms:modified xsi:type="dcterms:W3CDTF">2025-05-01T13:21:00Z</dcterms:modified>
</cp:coreProperties>
</file>