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F0A0" w14:textId="395EB9E0" w:rsidR="003B3830" w:rsidRPr="00E4705E" w:rsidRDefault="002C0A9B" w:rsidP="001421E6">
      <w:pPr>
        <w:widowControl w:val="0"/>
        <w:tabs>
          <w:tab w:val="left" w:pos="7661"/>
        </w:tabs>
        <w:spacing w:line="240" w:lineRule="auto"/>
        <w:ind w:left="7070" w:hanging="7070"/>
        <w:jc w:val="both"/>
        <w:rPr>
          <w:rFonts w:ascii="Times New Roman" w:eastAsia="Times New Roman" w:hAnsi="Times New Roman" w:cs="Times New Roman"/>
          <w:sz w:val="28"/>
          <w:szCs w:val="28"/>
        </w:rPr>
      </w:pPr>
      <w:bookmarkStart w:id="0" w:name="_page_5_0"/>
      <w:r w:rsidRPr="00E4705E">
        <w:rPr>
          <w:rFonts w:ascii="Times New Roman" w:eastAsia="Times New Roman" w:hAnsi="Times New Roman" w:cs="Times New Roman"/>
          <w:sz w:val="28"/>
          <w:szCs w:val="28"/>
        </w:rPr>
        <w:t xml:space="preserve"> </w:t>
      </w:r>
      <w:r w:rsidR="001B79EF" w:rsidRPr="00E4705E">
        <w:rPr>
          <w:rFonts w:ascii="Times New Roman" w:eastAsia="Times New Roman" w:hAnsi="Times New Roman" w:cs="Times New Roman"/>
          <w:sz w:val="28"/>
          <w:szCs w:val="28"/>
          <w:lang w:val="en-US"/>
        </w:rPr>
        <w:t>s</w:t>
      </w:r>
      <w:r w:rsidR="00064588" w:rsidRPr="00E4705E">
        <w:rPr>
          <w:rFonts w:ascii="Times New Roman" w:eastAsia="Times New Roman" w:hAnsi="Times New Roman" w:cs="Times New Roman"/>
          <w:sz w:val="28"/>
          <w:szCs w:val="28"/>
        </w:rPr>
        <w:t>-zr-</w:t>
      </w:r>
      <w:r w:rsidR="002A0BED" w:rsidRPr="00E4705E">
        <w:rPr>
          <w:rFonts w:ascii="Times New Roman" w:eastAsia="Times New Roman" w:hAnsi="Times New Roman" w:cs="Times New Roman"/>
          <w:sz w:val="28"/>
          <w:szCs w:val="28"/>
        </w:rPr>
        <w:t>205</w:t>
      </w:r>
      <w:r w:rsidR="00424CCB" w:rsidRPr="00E4705E">
        <w:rPr>
          <w:rFonts w:ascii="Times New Roman" w:eastAsia="Times New Roman" w:hAnsi="Times New Roman" w:cs="Times New Roman"/>
          <w:sz w:val="28"/>
          <w:szCs w:val="28"/>
        </w:rPr>
        <w:t>/</w:t>
      </w:r>
      <w:r w:rsidR="0087653D" w:rsidRPr="00E4705E">
        <w:rPr>
          <w:rFonts w:ascii="Times New Roman" w:eastAsia="Times New Roman" w:hAnsi="Times New Roman" w:cs="Times New Roman"/>
          <w:sz w:val="28"/>
          <w:szCs w:val="28"/>
        </w:rPr>
        <w:t>5</w:t>
      </w:r>
      <w:r w:rsidR="00BF14AE" w:rsidRPr="00E4705E">
        <w:rPr>
          <w:rFonts w:ascii="Times New Roman" w:eastAsia="Times New Roman" w:hAnsi="Times New Roman" w:cs="Times New Roman"/>
          <w:sz w:val="28"/>
          <w:szCs w:val="28"/>
        </w:rPr>
        <w:t>3</w:t>
      </w:r>
      <w:r w:rsidR="001421E6">
        <w:rPr>
          <w:rFonts w:ascii="Times New Roman" w:eastAsia="Times New Roman" w:hAnsi="Times New Roman" w:cs="Times New Roman"/>
          <w:sz w:val="28"/>
          <w:szCs w:val="28"/>
        </w:rPr>
        <w:t>8</w:t>
      </w:r>
      <w:r w:rsidR="00064588" w:rsidRPr="00E4705E">
        <w:rPr>
          <w:rFonts w:ascii="Times New Roman" w:eastAsia="Times New Roman" w:hAnsi="Times New Roman" w:cs="Times New Roman"/>
          <w:sz w:val="28"/>
          <w:szCs w:val="28"/>
        </w:rPr>
        <w:tab/>
      </w:r>
      <w:r w:rsidR="001421E6">
        <w:rPr>
          <w:rFonts w:ascii="Times New Roman" w:eastAsia="Times New Roman" w:hAnsi="Times New Roman" w:cs="Times New Roman"/>
          <w:sz w:val="28"/>
          <w:szCs w:val="28"/>
        </w:rPr>
        <w:t xml:space="preserve">      </w:t>
      </w:r>
      <w:r w:rsidR="00064588" w:rsidRPr="00E4705E">
        <w:rPr>
          <w:rFonts w:ascii="Times New Roman" w:eastAsia="Times New Roman" w:hAnsi="Times New Roman" w:cs="Times New Roman"/>
          <w:sz w:val="28"/>
          <w:szCs w:val="28"/>
        </w:rPr>
        <w:tab/>
      </w:r>
      <w:r w:rsidR="00BA668E" w:rsidRPr="00E4705E">
        <w:rPr>
          <w:rFonts w:ascii="Times New Roman" w:eastAsia="Times New Roman" w:hAnsi="Times New Roman" w:cs="Times New Roman"/>
          <w:sz w:val="28"/>
          <w:szCs w:val="28"/>
        </w:rPr>
        <w:t>25</w:t>
      </w:r>
      <w:r w:rsidR="002B4117" w:rsidRPr="00E4705E">
        <w:rPr>
          <w:rFonts w:ascii="Times New Roman" w:eastAsia="Times New Roman" w:hAnsi="Times New Roman" w:cs="Times New Roman"/>
          <w:sz w:val="28"/>
          <w:szCs w:val="28"/>
        </w:rPr>
        <w:t>.02</w:t>
      </w:r>
      <w:r w:rsidR="009B178B" w:rsidRPr="00E4705E">
        <w:rPr>
          <w:rFonts w:ascii="Times New Roman" w:eastAsia="Times New Roman" w:hAnsi="Times New Roman" w:cs="Times New Roman"/>
          <w:sz w:val="28"/>
          <w:szCs w:val="28"/>
        </w:rPr>
        <w:t>.2025</w:t>
      </w:r>
      <w:r w:rsidR="00064588" w:rsidRPr="00E4705E">
        <w:rPr>
          <w:rFonts w:ascii="Times New Roman" w:eastAsia="Times New Roman" w:hAnsi="Times New Roman" w:cs="Times New Roman"/>
          <w:sz w:val="28"/>
          <w:szCs w:val="28"/>
        </w:rPr>
        <w:t xml:space="preserve"> о</w:t>
      </w:r>
      <w:r w:rsidR="00064588" w:rsidRPr="00E4705E">
        <w:rPr>
          <w:rFonts w:ascii="Times New Roman" w:eastAsia="Times New Roman" w:hAnsi="Times New Roman" w:cs="Times New Roman"/>
          <w:w w:val="99"/>
          <w:sz w:val="28"/>
          <w:szCs w:val="28"/>
        </w:rPr>
        <w:t>н</w:t>
      </w:r>
      <w:r w:rsidR="00064588" w:rsidRPr="00E4705E">
        <w:rPr>
          <w:rFonts w:ascii="Times New Roman" w:eastAsia="Times New Roman" w:hAnsi="Times New Roman" w:cs="Times New Roman"/>
          <w:sz w:val="28"/>
          <w:szCs w:val="28"/>
        </w:rPr>
        <w:t>ов</w:t>
      </w:r>
      <w:r w:rsidR="00064588" w:rsidRPr="00E4705E">
        <w:rPr>
          <w:rFonts w:ascii="Times New Roman" w:eastAsia="Times New Roman" w:hAnsi="Times New Roman" w:cs="Times New Roman"/>
          <w:w w:val="99"/>
          <w:sz w:val="28"/>
          <w:szCs w:val="28"/>
        </w:rPr>
        <w:t>л</w:t>
      </w:r>
      <w:r w:rsidR="00064588" w:rsidRPr="00E4705E">
        <w:rPr>
          <w:rFonts w:ascii="Times New Roman" w:eastAsia="Times New Roman" w:hAnsi="Times New Roman" w:cs="Times New Roman"/>
          <w:sz w:val="28"/>
          <w:szCs w:val="28"/>
        </w:rPr>
        <w:t>е</w:t>
      </w:r>
      <w:r w:rsidR="00064588" w:rsidRPr="00E4705E">
        <w:rPr>
          <w:rFonts w:ascii="Times New Roman" w:eastAsia="Times New Roman" w:hAnsi="Times New Roman" w:cs="Times New Roman"/>
          <w:w w:val="99"/>
          <w:sz w:val="28"/>
          <w:szCs w:val="28"/>
        </w:rPr>
        <w:t>н</w:t>
      </w:r>
      <w:r w:rsidR="00064588" w:rsidRPr="00E4705E">
        <w:rPr>
          <w:rFonts w:ascii="Times New Roman" w:eastAsia="Times New Roman" w:hAnsi="Times New Roman" w:cs="Times New Roman"/>
          <w:sz w:val="28"/>
          <w:szCs w:val="28"/>
        </w:rPr>
        <w:t>а редак</w:t>
      </w:r>
      <w:r w:rsidR="00064588" w:rsidRPr="00E4705E">
        <w:rPr>
          <w:rFonts w:ascii="Times New Roman" w:eastAsia="Times New Roman" w:hAnsi="Times New Roman" w:cs="Times New Roman"/>
          <w:w w:val="99"/>
          <w:sz w:val="28"/>
          <w:szCs w:val="28"/>
        </w:rPr>
        <w:t>ц</w:t>
      </w:r>
      <w:r w:rsidR="00064588" w:rsidRPr="00E4705E">
        <w:rPr>
          <w:rFonts w:ascii="Times New Roman" w:eastAsia="Times New Roman" w:hAnsi="Times New Roman" w:cs="Times New Roman"/>
          <w:sz w:val="28"/>
          <w:szCs w:val="28"/>
        </w:rPr>
        <w:t>ія</w:t>
      </w:r>
    </w:p>
    <w:p w14:paraId="5DA795B8" w14:textId="77777777" w:rsidR="003B3830" w:rsidRPr="00E4705E" w:rsidRDefault="00064588" w:rsidP="001421E6">
      <w:pPr>
        <w:widowControl w:val="0"/>
        <w:spacing w:line="240" w:lineRule="auto"/>
        <w:jc w:val="center"/>
        <w:rPr>
          <w:rFonts w:ascii="Times New Roman" w:eastAsia="Times New Roman" w:hAnsi="Times New Roman" w:cs="Times New Roman"/>
          <w:sz w:val="28"/>
          <w:szCs w:val="28"/>
        </w:rPr>
      </w:pPr>
      <w:r w:rsidRPr="00E4705E">
        <w:rPr>
          <w:rFonts w:ascii="Times New Roman" w:eastAsia="Times New Roman" w:hAnsi="Times New Roman" w:cs="Times New Roman"/>
          <w:sz w:val="28"/>
          <w:szCs w:val="28"/>
        </w:rPr>
        <w:t>ПОЯ</w:t>
      </w:r>
      <w:r w:rsidRPr="00E4705E">
        <w:rPr>
          <w:rFonts w:ascii="Times New Roman" w:eastAsia="Times New Roman" w:hAnsi="Times New Roman" w:cs="Times New Roman"/>
          <w:w w:val="99"/>
          <w:sz w:val="28"/>
          <w:szCs w:val="28"/>
        </w:rPr>
        <w:t>С</w:t>
      </w:r>
      <w:r w:rsidRPr="00E4705E">
        <w:rPr>
          <w:rFonts w:ascii="Times New Roman" w:eastAsia="Times New Roman" w:hAnsi="Times New Roman" w:cs="Times New Roman"/>
          <w:sz w:val="28"/>
          <w:szCs w:val="28"/>
        </w:rPr>
        <w:t>НЮВА</w:t>
      </w:r>
      <w:r w:rsidRPr="00E4705E">
        <w:rPr>
          <w:rFonts w:ascii="Times New Roman" w:eastAsia="Times New Roman" w:hAnsi="Times New Roman" w:cs="Times New Roman"/>
          <w:w w:val="99"/>
          <w:sz w:val="28"/>
          <w:szCs w:val="28"/>
        </w:rPr>
        <w:t>ЛЬ</w:t>
      </w:r>
      <w:r w:rsidRPr="00E4705E">
        <w:rPr>
          <w:rFonts w:ascii="Times New Roman" w:eastAsia="Times New Roman" w:hAnsi="Times New Roman" w:cs="Times New Roman"/>
          <w:sz w:val="28"/>
          <w:szCs w:val="28"/>
        </w:rPr>
        <w:t>НА ЗАПИС</w:t>
      </w:r>
      <w:r w:rsidRPr="00E4705E">
        <w:rPr>
          <w:rFonts w:ascii="Times New Roman" w:eastAsia="Times New Roman" w:hAnsi="Times New Roman" w:cs="Times New Roman"/>
          <w:w w:val="99"/>
          <w:sz w:val="28"/>
          <w:szCs w:val="28"/>
        </w:rPr>
        <w:t>К</w:t>
      </w:r>
      <w:r w:rsidRPr="00E4705E">
        <w:rPr>
          <w:rFonts w:ascii="Times New Roman" w:eastAsia="Times New Roman" w:hAnsi="Times New Roman" w:cs="Times New Roman"/>
          <w:sz w:val="28"/>
          <w:szCs w:val="28"/>
        </w:rPr>
        <w:t>А</w:t>
      </w:r>
    </w:p>
    <w:p w14:paraId="0127975A" w14:textId="77777777" w:rsidR="003B3830" w:rsidRPr="00E4705E" w:rsidRDefault="00064588" w:rsidP="001421E6">
      <w:pPr>
        <w:widowControl w:val="0"/>
        <w:spacing w:line="240" w:lineRule="auto"/>
        <w:jc w:val="center"/>
        <w:rPr>
          <w:rFonts w:ascii="Times New Roman" w:eastAsia="Times New Roman" w:hAnsi="Times New Roman" w:cs="Times New Roman"/>
          <w:sz w:val="28"/>
          <w:szCs w:val="28"/>
        </w:rPr>
      </w:pPr>
      <w:r w:rsidRPr="00E4705E">
        <w:rPr>
          <w:rFonts w:ascii="Times New Roman" w:eastAsia="Times New Roman" w:hAnsi="Times New Roman" w:cs="Times New Roman"/>
          <w:sz w:val="28"/>
          <w:szCs w:val="28"/>
        </w:rPr>
        <w:t xml:space="preserve">до </w:t>
      </w:r>
      <w:proofErr w:type="spellStart"/>
      <w:r w:rsidRPr="00E4705E">
        <w:rPr>
          <w:rFonts w:ascii="Times New Roman" w:eastAsia="Times New Roman" w:hAnsi="Times New Roman" w:cs="Times New Roman"/>
          <w:w w:val="99"/>
          <w:sz w:val="28"/>
          <w:szCs w:val="28"/>
        </w:rPr>
        <w:t>пр</w:t>
      </w:r>
      <w:r w:rsidRPr="00E4705E">
        <w:rPr>
          <w:rFonts w:ascii="Times New Roman" w:eastAsia="Times New Roman" w:hAnsi="Times New Roman" w:cs="Times New Roman"/>
          <w:sz w:val="28"/>
          <w:szCs w:val="28"/>
        </w:rPr>
        <w:t>оє</w:t>
      </w:r>
      <w:r w:rsidRPr="00E4705E">
        <w:rPr>
          <w:rFonts w:ascii="Times New Roman" w:eastAsia="Times New Roman" w:hAnsi="Times New Roman" w:cs="Times New Roman"/>
          <w:w w:val="99"/>
          <w:sz w:val="28"/>
          <w:szCs w:val="28"/>
        </w:rPr>
        <w:t>кт</w:t>
      </w:r>
      <w:r w:rsidRPr="00E4705E">
        <w:rPr>
          <w:rFonts w:ascii="Times New Roman" w:eastAsia="Times New Roman" w:hAnsi="Times New Roman" w:cs="Times New Roman"/>
          <w:sz w:val="28"/>
          <w:szCs w:val="28"/>
        </w:rPr>
        <w:t>у</w:t>
      </w:r>
      <w:proofErr w:type="spellEnd"/>
      <w:r w:rsidRPr="00E4705E">
        <w:rPr>
          <w:rFonts w:ascii="Times New Roman" w:eastAsia="Times New Roman" w:hAnsi="Times New Roman" w:cs="Times New Roman"/>
          <w:sz w:val="28"/>
          <w:szCs w:val="28"/>
        </w:rPr>
        <w:t xml:space="preserve"> </w:t>
      </w:r>
      <w:r w:rsidRPr="00E4705E">
        <w:rPr>
          <w:rFonts w:ascii="Times New Roman" w:eastAsia="Times New Roman" w:hAnsi="Times New Roman" w:cs="Times New Roman"/>
          <w:w w:val="99"/>
          <w:sz w:val="28"/>
          <w:szCs w:val="28"/>
        </w:rPr>
        <w:t>р</w:t>
      </w:r>
      <w:r w:rsidRPr="00E4705E">
        <w:rPr>
          <w:rFonts w:ascii="Times New Roman" w:eastAsia="Times New Roman" w:hAnsi="Times New Roman" w:cs="Times New Roman"/>
          <w:sz w:val="28"/>
          <w:szCs w:val="28"/>
        </w:rPr>
        <w:t>іше</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я М</w:t>
      </w:r>
      <w:r w:rsidRPr="00E4705E">
        <w:rPr>
          <w:rFonts w:ascii="Times New Roman" w:eastAsia="Times New Roman" w:hAnsi="Times New Roman" w:cs="Times New Roman"/>
          <w:w w:val="99"/>
          <w:sz w:val="28"/>
          <w:szCs w:val="28"/>
        </w:rPr>
        <w:t>ик</w:t>
      </w:r>
      <w:r w:rsidRPr="00E4705E">
        <w:rPr>
          <w:rFonts w:ascii="Times New Roman" w:eastAsia="Times New Roman" w:hAnsi="Times New Roman" w:cs="Times New Roman"/>
          <w:sz w:val="28"/>
          <w:szCs w:val="28"/>
        </w:rPr>
        <w:t>олаї</w:t>
      </w:r>
      <w:r w:rsidRPr="00E4705E">
        <w:rPr>
          <w:rFonts w:ascii="Times New Roman" w:eastAsia="Times New Roman" w:hAnsi="Times New Roman" w:cs="Times New Roman"/>
          <w:w w:val="99"/>
          <w:sz w:val="28"/>
          <w:szCs w:val="28"/>
        </w:rPr>
        <w:t>в</w:t>
      </w:r>
      <w:r w:rsidRPr="00E4705E">
        <w:rPr>
          <w:rFonts w:ascii="Times New Roman" w:eastAsia="Times New Roman" w:hAnsi="Times New Roman" w:cs="Times New Roman"/>
          <w:sz w:val="28"/>
          <w:szCs w:val="28"/>
        </w:rPr>
        <w:t>сь</w:t>
      </w:r>
      <w:r w:rsidRPr="00E4705E">
        <w:rPr>
          <w:rFonts w:ascii="Times New Roman" w:eastAsia="Times New Roman" w:hAnsi="Times New Roman" w:cs="Times New Roman"/>
          <w:w w:val="99"/>
          <w:sz w:val="28"/>
          <w:szCs w:val="28"/>
        </w:rPr>
        <w:t>к</w:t>
      </w:r>
      <w:r w:rsidRPr="00E4705E">
        <w:rPr>
          <w:rFonts w:ascii="Times New Roman" w:eastAsia="Times New Roman" w:hAnsi="Times New Roman" w:cs="Times New Roman"/>
          <w:sz w:val="28"/>
          <w:szCs w:val="28"/>
        </w:rPr>
        <w:t xml:space="preserve">ої </w:t>
      </w:r>
      <w:r w:rsidRPr="00E4705E">
        <w:rPr>
          <w:rFonts w:ascii="Times New Roman" w:eastAsia="Times New Roman" w:hAnsi="Times New Roman" w:cs="Times New Roman"/>
          <w:w w:val="99"/>
          <w:sz w:val="28"/>
          <w:szCs w:val="28"/>
        </w:rPr>
        <w:t>м</w:t>
      </w:r>
      <w:r w:rsidRPr="00E4705E">
        <w:rPr>
          <w:rFonts w:ascii="Times New Roman" w:eastAsia="Times New Roman" w:hAnsi="Times New Roman" w:cs="Times New Roman"/>
          <w:sz w:val="28"/>
          <w:szCs w:val="28"/>
        </w:rPr>
        <w:t>ісь</w:t>
      </w:r>
      <w:r w:rsidRPr="00E4705E">
        <w:rPr>
          <w:rFonts w:ascii="Times New Roman" w:eastAsia="Times New Roman" w:hAnsi="Times New Roman" w:cs="Times New Roman"/>
          <w:w w:val="99"/>
          <w:sz w:val="28"/>
          <w:szCs w:val="28"/>
        </w:rPr>
        <w:t>к</w:t>
      </w:r>
      <w:r w:rsidRPr="00E4705E">
        <w:rPr>
          <w:rFonts w:ascii="Times New Roman" w:eastAsia="Times New Roman" w:hAnsi="Times New Roman" w:cs="Times New Roman"/>
          <w:sz w:val="28"/>
          <w:szCs w:val="28"/>
        </w:rPr>
        <w:t xml:space="preserve">ої </w:t>
      </w:r>
      <w:r w:rsidRPr="00E4705E">
        <w:rPr>
          <w:rFonts w:ascii="Times New Roman" w:eastAsia="Times New Roman" w:hAnsi="Times New Roman" w:cs="Times New Roman"/>
          <w:w w:val="99"/>
          <w:sz w:val="28"/>
          <w:szCs w:val="28"/>
        </w:rPr>
        <w:t>р</w:t>
      </w:r>
      <w:r w:rsidRPr="00E4705E">
        <w:rPr>
          <w:rFonts w:ascii="Times New Roman" w:eastAsia="Times New Roman" w:hAnsi="Times New Roman" w:cs="Times New Roman"/>
          <w:sz w:val="28"/>
          <w:szCs w:val="28"/>
        </w:rPr>
        <w:t>ад</w:t>
      </w:r>
      <w:r w:rsidRPr="00E4705E">
        <w:rPr>
          <w:rFonts w:ascii="Times New Roman" w:eastAsia="Times New Roman" w:hAnsi="Times New Roman" w:cs="Times New Roman"/>
          <w:w w:val="99"/>
          <w:sz w:val="28"/>
          <w:szCs w:val="28"/>
        </w:rPr>
        <w:t>и</w:t>
      </w:r>
    </w:p>
    <w:p w14:paraId="15DE7598" w14:textId="499F5E7B" w:rsidR="003F441A" w:rsidRPr="00E4705E" w:rsidRDefault="00064588" w:rsidP="001421E6">
      <w:pPr>
        <w:widowControl w:val="0"/>
        <w:spacing w:line="240" w:lineRule="auto"/>
        <w:jc w:val="center"/>
        <w:rPr>
          <w:rStyle w:val="a7"/>
          <w:rFonts w:ascii="Times New Roman" w:hAnsi="Times New Roman" w:cs="Times New Roman"/>
          <w:b w:val="0"/>
          <w:bCs w:val="0"/>
          <w:sz w:val="28"/>
          <w:szCs w:val="28"/>
          <w:shd w:val="clear" w:color="auto" w:fill="FFFFFF"/>
        </w:rPr>
      </w:pPr>
      <w:r w:rsidRPr="00E4705E">
        <w:rPr>
          <w:rFonts w:ascii="Times New Roman" w:eastAsia="Times New Roman" w:hAnsi="Times New Roman" w:cs="Times New Roman"/>
          <w:sz w:val="28"/>
          <w:szCs w:val="28"/>
        </w:rPr>
        <w:t>«</w:t>
      </w:r>
      <w:r w:rsidR="001421E6" w:rsidRPr="00AE0BDB">
        <w:rPr>
          <w:rFonts w:ascii="Times New Roman" w:eastAsia="Times New Roman" w:hAnsi="Times New Roman" w:cs="Times New Roman"/>
          <w:sz w:val="28"/>
          <w:szCs w:val="28"/>
        </w:rPr>
        <w:t xml:space="preserve">Про передачу в оренду товариству з обмеженою відповідальністю «ДЦ ЕНЕРГОБУД» земельної ділянки (кадастровий номер </w:t>
      </w:r>
      <w:r w:rsidR="001421E6" w:rsidRPr="00AE0BDB">
        <w:rPr>
          <w:rFonts w:ascii="Times New Roman" w:hAnsi="Times New Roman" w:cs="Times New Roman"/>
          <w:sz w:val="28"/>
          <w:szCs w:val="28"/>
        </w:rPr>
        <w:t>4810136900:05:060:0023</w:t>
      </w:r>
      <w:r w:rsidR="001421E6" w:rsidRPr="00AE0BDB">
        <w:rPr>
          <w:rFonts w:ascii="Times New Roman" w:eastAsia="Times New Roman" w:hAnsi="Times New Roman" w:cs="Times New Roman"/>
          <w:sz w:val="28"/>
          <w:szCs w:val="28"/>
        </w:rPr>
        <w:t xml:space="preserve">), цільове призначення якої змінюється, для реконструкції та подальшого обслуговування нежитлових приміщень </w:t>
      </w:r>
      <w:r w:rsidR="001421E6" w:rsidRPr="00AE0BDB">
        <w:rPr>
          <w:rFonts w:ascii="Times New Roman" w:hAnsi="Times New Roman" w:cs="Times New Roman"/>
          <w:sz w:val="28"/>
          <w:szCs w:val="28"/>
        </w:rPr>
        <w:t>по вул. </w:t>
      </w:r>
      <w:r w:rsidR="001421E6" w:rsidRPr="00AE0BDB">
        <w:rPr>
          <w:rFonts w:ascii="Times New Roman" w:eastAsia="Times New Roman" w:hAnsi="Times New Roman" w:cs="Times New Roman"/>
          <w:sz w:val="28"/>
          <w:szCs w:val="28"/>
        </w:rPr>
        <w:t xml:space="preserve">В’ячеслава </w:t>
      </w:r>
      <w:proofErr w:type="spellStart"/>
      <w:r w:rsidR="001421E6" w:rsidRPr="00AE0BDB">
        <w:rPr>
          <w:rFonts w:ascii="Times New Roman" w:eastAsia="Times New Roman" w:hAnsi="Times New Roman" w:cs="Times New Roman"/>
          <w:sz w:val="28"/>
          <w:szCs w:val="28"/>
        </w:rPr>
        <w:t>Чорновола</w:t>
      </w:r>
      <w:proofErr w:type="spellEnd"/>
      <w:r w:rsidR="001421E6" w:rsidRPr="00AE0BDB">
        <w:rPr>
          <w:rFonts w:ascii="Times New Roman" w:eastAsia="Times New Roman" w:hAnsi="Times New Roman" w:cs="Times New Roman"/>
          <w:sz w:val="28"/>
          <w:szCs w:val="28"/>
        </w:rPr>
        <w:t xml:space="preserve">, 1з в </w:t>
      </w:r>
      <w:proofErr w:type="spellStart"/>
      <w:r w:rsidR="001421E6" w:rsidRPr="00AE0BDB">
        <w:rPr>
          <w:rFonts w:ascii="Times New Roman" w:eastAsia="Times New Roman" w:hAnsi="Times New Roman" w:cs="Times New Roman"/>
          <w:sz w:val="28"/>
          <w:szCs w:val="28"/>
        </w:rPr>
        <w:t>Інгульському</w:t>
      </w:r>
      <w:proofErr w:type="spellEnd"/>
      <w:r w:rsidR="001421E6" w:rsidRPr="00AE0BDB">
        <w:rPr>
          <w:rFonts w:ascii="Times New Roman" w:eastAsia="Times New Roman" w:hAnsi="Times New Roman" w:cs="Times New Roman"/>
          <w:sz w:val="28"/>
          <w:szCs w:val="28"/>
        </w:rPr>
        <w:t xml:space="preserve"> районі м. Миколаєва (забудована земельна ділянка)</w:t>
      </w:r>
      <w:r w:rsidR="0087653D" w:rsidRPr="00E4705E">
        <w:rPr>
          <w:rStyle w:val="a7"/>
          <w:rFonts w:ascii="Times New Roman" w:hAnsi="Times New Roman" w:cs="Times New Roman"/>
          <w:b w:val="0"/>
          <w:bCs w:val="0"/>
          <w:sz w:val="28"/>
          <w:szCs w:val="28"/>
          <w:shd w:val="clear" w:color="auto" w:fill="FFFFFF"/>
        </w:rPr>
        <w:t>»</w:t>
      </w:r>
    </w:p>
    <w:p w14:paraId="699DD8C2" w14:textId="77777777" w:rsidR="008F37B4" w:rsidRPr="00E4705E" w:rsidRDefault="008F37B4" w:rsidP="001421E6">
      <w:pPr>
        <w:widowControl w:val="0"/>
        <w:spacing w:line="240" w:lineRule="auto"/>
        <w:jc w:val="both"/>
        <w:rPr>
          <w:rFonts w:ascii="Times New Roman" w:eastAsia="Times New Roman" w:hAnsi="Times New Roman" w:cs="Times New Roman"/>
          <w:sz w:val="28"/>
          <w:szCs w:val="28"/>
        </w:rPr>
      </w:pPr>
    </w:p>
    <w:p w14:paraId="5927B41A" w14:textId="48A71F62" w:rsidR="00610BC2" w:rsidRPr="00E4705E" w:rsidRDefault="00610BC2" w:rsidP="001421E6">
      <w:pPr>
        <w:pStyle w:val="a3"/>
        <w:tabs>
          <w:tab w:val="left" w:pos="7778"/>
        </w:tabs>
        <w:ind w:left="0" w:firstLine="567"/>
      </w:pPr>
      <w:r w:rsidRPr="00E4705E">
        <w:t>Суб’єктом</w:t>
      </w:r>
      <w:r w:rsidRPr="00E4705E">
        <w:rPr>
          <w:spacing w:val="1"/>
        </w:rPr>
        <w:t xml:space="preserve"> </w:t>
      </w:r>
      <w:r w:rsidRPr="00E4705E">
        <w:t>подання</w:t>
      </w:r>
      <w:r w:rsidR="001B79EF" w:rsidRPr="00E4705E">
        <w:t>, доповідачем</w:t>
      </w:r>
      <w:r w:rsidRPr="00E4705E">
        <w:rPr>
          <w:spacing w:val="1"/>
        </w:rPr>
        <w:t xml:space="preserve"> </w:t>
      </w:r>
      <w:proofErr w:type="spellStart"/>
      <w:r w:rsidRPr="00E4705E">
        <w:t>проєкту</w:t>
      </w:r>
      <w:proofErr w:type="spellEnd"/>
      <w:r w:rsidRPr="00E4705E">
        <w:rPr>
          <w:spacing w:val="1"/>
        </w:rPr>
        <w:t xml:space="preserve"> </w:t>
      </w:r>
      <w:r w:rsidRPr="00E4705E">
        <w:t>рішення</w:t>
      </w:r>
      <w:r w:rsidRPr="00E4705E">
        <w:rPr>
          <w:spacing w:val="70"/>
        </w:rPr>
        <w:t xml:space="preserve"> </w:t>
      </w:r>
      <w:r w:rsidRPr="00E4705E">
        <w:t>на</w:t>
      </w:r>
      <w:r w:rsidRPr="00E4705E">
        <w:rPr>
          <w:spacing w:val="70"/>
        </w:rPr>
        <w:t xml:space="preserve"> </w:t>
      </w:r>
      <w:r w:rsidRPr="00E4705E">
        <w:t>пленарному</w:t>
      </w:r>
      <w:r w:rsidRPr="00E4705E">
        <w:rPr>
          <w:spacing w:val="70"/>
        </w:rPr>
        <w:t xml:space="preserve"> </w:t>
      </w:r>
      <w:r w:rsidRPr="00E4705E">
        <w:t>засіданні</w:t>
      </w:r>
      <w:r w:rsidRPr="00E4705E">
        <w:rPr>
          <w:spacing w:val="70"/>
        </w:rPr>
        <w:t xml:space="preserve"> </w:t>
      </w:r>
      <w:r w:rsidRPr="00E4705E">
        <w:t>міської</w:t>
      </w:r>
      <w:r w:rsidRPr="00E4705E">
        <w:rPr>
          <w:spacing w:val="1"/>
        </w:rPr>
        <w:t xml:space="preserve"> </w:t>
      </w:r>
      <w:r w:rsidRPr="00E4705E">
        <w:t xml:space="preserve">ради є </w:t>
      </w:r>
      <w:r w:rsidR="00652230" w:rsidRPr="00E4705E">
        <w:t>Поляков Євген Юрійович</w:t>
      </w:r>
      <w:r w:rsidRPr="00E4705E">
        <w:t xml:space="preserve">, </w:t>
      </w:r>
      <w:r w:rsidR="00652230" w:rsidRPr="00E4705E">
        <w:t>директор департаменту архітектури та містобудування Миколаївської міської ради – головний архітектор міста</w:t>
      </w:r>
      <w:r w:rsidR="009559D2" w:rsidRPr="00E4705E">
        <w:t xml:space="preserve"> </w:t>
      </w:r>
      <w:r w:rsidRPr="00E4705E">
        <w:t>(м.</w:t>
      </w:r>
      <w:r w:rsidR="00652230" w:rsidRPr="00E4705E">
        <w:rPr>
          <w:spacing w:val="-3"/>
        </w:rPr>
        <w:t> </w:t>
      </w:r>
      <w:r w:rsidRPr="00E4705E">
        <w:t>Миколаїв,</w:t>
      </w:r>
      <w:r w:rsidRPr="00E4705E">
        <w:rPr>
          <w:spacing w:val="-3"/>
        </w:rPr>
        <w:t xml:space="preserve"> </w:t>
      </w:r>
      <w:r w:rsidRPr="00E4705E">
        <w:t>вул.</w:t>
      </w:r>
      <w:r w:rsidRPr="00E4705E">
        <w:rPr>
          <w:spacing w:val="-2"/>
        </w:rPr>
        <w:t xml:space="preserve"> </w:t>
      </w:r>
      <w:r w:rsidRPr="00E4705E">
        <w:t>Адміральська,</w:t>
      </w:r>
      <w:r w:rsidRPr="00E4705E">
        <w:rPr>
          <w:spacing w:val="-4"/>
        </w:rPr>
        <w:t xml:space="preserve"> </w:t>
      </w:r>
      <w:r w:rsidRPr="00E4705E">
        <w:t>20,</w:t>
      </w:r>
      <w:r w:rsidRPr="00E4705E">
        <w:rPr>
          <w:spacing w:val="-2"/>
        </w:rPr>
        <w:t xml:space="preserve"> </w:t>
      </w:r>
      <w:r w:rsidRPr="00E4705E">
        <w:t>тел.</w:t>
      </w:r>
      <w:r w:rsidR="00CD263D" w:rsidRPr="00E4705E">
        <w:t>37-02-71</w:t>
      </w:r>
      <w:r w:rsidRPr="00E4705E">
        <w:t>).</w:t>
      </w:r>
    </w:p>
    <w:p w14:paraId="660ECFF4" w14:textId="72714CE7" w:rsidR="000F09EB" w:rsidRPr="00E4705E" w:rsidRDefault="00610BC2" w:rsidP="001421E6">
      <w:pPr>
        <w:widowControl w:val="0"/>
        <w:tabs>
          <w:tab w:val="left" w:pos="1412"/>
          <w:tab w:val="left" w:pos="2858"/>
        </w:tabs>
        <w:spacing w:line="240" w:lineRule="auto"/>
        <w:ind w:firstLine="567"/>
        <w:jc w:val="both"/>
        <w:rPr>
          <w:rFonts w:ascii="Times New Roman" w:eastAsia="Times New Roman" w:hAnsi="Times New Roman" w:cs="Times New Roman"/>
          <w:sz w:val="28"/>
          <w:szCs w:val="28"/>
        </w:rPr>
      </w:pPr>
      <w:r w:rsidRPr="00E4705E">
        <w:rPr>
          <w:rFonts w:ascii="Times New Roman" w:hAnsi="Times New Roman" w:cs="Times New Roman"/>
          <w:sz w:val="28"/>
          <w:szCs w:val="28"/>
        </w:rPr>
        <w:t>Розробником</w:t>
      </w:r>
      <w:r w:rsidRPr="00E4705E">
        <w:rPr>
          <w:rFonts w:ascii="Times New Roman" w:hAnsi="Times New Roman" w:cs="Times New Roman"/>
          <w:spacing w:val="1"/>
          <w:sz w:val="28"/>
          <w:szCs w:val="28"/>
        </w:rPr>
        <w:t xml:space="preserve"> </w:t>
      </w:r>
      <w:r w:rsidRPr="00E4705E">
        <w:rPr>
          <w:rFonts w:ascii="Times New Roman" w:hAnsi="Times New Roman" w:cs="Times New Roman"/>
          <w:sz w:val="28"/>
          <w:szCs w:val="28"/>
        </w:rPr>
        <w:t>та</w:t>
      </w:r>
      <w:r w:rsidRPr="00E4705E">
        <w:rPr>
          <w:rFonts w:ascii="Times New Roman" w:hAnsi="Times New Roman" w:cs="Times New Roman"/>
          <w:spacing w:val="1"/>
          <w:sz w:val="28"/>
          <w:szCs w:val="28"/>
        </w:rPr>
        <w:t xml:space="preserve"> </w:t>
      </w:r>
      <w:r w:rsidRPr="00E4705E">
        <w:rPr>
          <w:rFonts w:ascii="Times New Roman" w:hAnsi="Times New Roman" w:cs="Times New Roman"/>
          <w:sz w:val="28"/>
          <w:szCs w:val="28"/>
        </w:rPr>
        <w:t>відповідальним</w:t>
      </w:r>
      <w:r w:rsidRPr="00E4705E">
        <w:rPr>
          <w:rFonts w:ascii="Times New Roman" w:hAnsi="Times New Roman" w:cs="Times New Roman"/>
          <w:spacing w:val="71"/>
          <w:sz w:val="28"/>
          <w:szCs w:val="28"/>
        </w:rPr>
        <w:t xml:space="preserve"> </w:t>
      </w:r>
      <w:r w:rsidRPr="00E4705E">
        <w:rPr>
          <w:rFonts w:ascii="Times New Roman" w:hAnsi="Times New Roman" w:cs="Times New Roman"/>
          <w:sz w:val="28"/>
          <w:szCs w:val="28"/>
        </w:rPr>
        <w:t>за</w:t>
      </w:r>
      <w:r w:rsidRPr="00E4705E">
        <w:rPr>
          <w:rFonts w:ascii="Times New Roman" w:hAnsi="Times New Roman" w:cs="Times New Roman"/>
          <w:spacing w:val="71"/>
          <w:sz w:val="28"/>
          <w:szCs w:val="28"/>
        </w:rPr>
        <w:t xml:space="preserve"> </w:t>
      </w:r>
      <w:r w:rsidRPr="00E4705E">
        <w:rPr>
          <w:rFonts w:ascii="Times New Roman" w:hAnsi="Times New Roman" w:cs="Times New Roman"/>
          <w:sz w:val="28"/>
          <w:szCs w:val="28"/>
        </w:rPr>
        <w:t>супровід</w:t>
      </w:r>
      <w:r w:rsidRPr="00E4705E">
        <w:rPr>
          <w:rFonts w:ascii="Times New Roman" w:hAnsi="Times New Roman" w:cs="Times New Roman"/>
          <w:spacing w:val="71"/>
          <w:sz w:val="28"/>
          <w:szCs w:val="28"/>
        </w:rPr>
        <w:t xml:space="preserve"> </w:t>
      </w:r>
      <w:proofErr w:type="spellStart"/>
      <w:r w:rsidRPr="00E4705E">
        <w:rPr>
          <w:rFonts w:ascii="Times New Roman" w:hAnsi="Times New Roman" w:cs="Times New Roman"/>
          <w:sz w:val="28"/>
          <w:szCs w:val="28"/>
        </w:rPr>
        <w:t>проєкту</w:t>
      </w:r>
      <w:proofErr w:type="spellEnd"/>
      <w:r w:rsidRPr="00E4705E">
        <w:rPr>
          <w:rFonts w:ascii="Times New Roman" w:hAnsi="Times New Roman" w:cs="Times New Roman"/>
          <w:spacing w:val="1"/>
          <w:sz w:val="28"/>
          <w:szCs w:val="28"/>
        </w:rPr>
        <w:t xml:space="preserve"> </w:t>
      </w:r>
      <w:r w:rsidRPr="00E4705E">
        <w:rPr>
          <w:rFonts w:ascii="Times New Roman" w:hAnsi="Times New Roman" w:cs="Times New Roman"/>
          <w:sz w:val="28"/>
          <w:szCs w:val="28"/>
        </w:rPr>
        <w:t xml:space="preserve">рішення є </w:t>
      </w:r>
      <w:r w:rsidR="00CD263D" w:rsidRPr="00E4705E">
        <w:rPr>
          <w:rFonts w:ascii="Times New Roman" w:hAnsi="Times New Roman" w:cs="Times New Roman"/>
          <w:sz w:val="28"/>
          <w:szCs w:val="28"/>
        </w:rPr>
        <w:t xml:space="preserve">Департамент архітектури та містобудування </w:t>
      </w:r>
      <w:r w:rsidR="00CD263D" w:rsidRPr="00E4705E">
        <w:rPr>
          <w:rFonts w:ascii="Times New Roman" w:hAnsi="Times New Roman" w:cs="Times New Roman"/>
          <w:sz w:val="28"/>
          <w:szCs w:val="28"/>
          <w:shd w:val="clear" w:color="auto" w:fill="FFFFFF"/>
        </w:rPr>
        <w:t>Миколаївської міської ради</w:t>
      </w:r>
      <w:r w:rsidRPr="00E4705E">
        <w:rPr>
          <w:rFonts w:ascii="Times New Roman" w:hAnsi="Times New Roman" w:cs="Times New Roman"/>
          <w:sz w:val="28"/>
          <w:szCs w:val="28"/>
        </w:rPr>
        <w:t xml:space="preserve"> в</w:t>
      </w:r>
      <w:r w:rsidR="00DC1F67" w:rsidRPr="00E4705E">
        <w:rPr>
          <w:rFonts w:ascii="Times New Roman" w:hAnsi="Times New Roman" w:cs="Times New Roman"/>
          <w:sz w:val="28"/>
          <w:szCs w:val="28"/>
        </w:rPr>
        <w:t xml:space="preserve"> особі</w:t>
      </w:r>
      <w:r w:rsidRPr="00E4705E">
        <w:rPr>
          <w:rFonts w:ascii="Times New Roman" w:hAnsi="Times New Roman" w:cs="Times New Roman"/>
          <w:sz w:val="28"/>
          <w:szCs w:val="28"/>
        </w:rPr>
        <w:t xml:space="preserve"> </w:t>
      </w:r>
      <w:r w:rsidR="001B79EF" w:rsidRPr="00E4705E">
        <w:rPr>
          <w:rFonts w:ascii="Times New Roman" w:hAnsi="Times New Roman" w:cs="Times New Roman"/>
          <w:sz w:val="28"/>
          <w:szCs w:val="28"/>
        </w:rPr>
        <w:t>Платонова Юрія Михайловича</w:t>
      </w:r>
      <w:r w:rsidR="00CD263D" w:rsidRPr="00E4705E">
        <w:rPr>
          <w:rFonts w:ascii="Times New Roman" w:hAnsi="Times New Roman" w:cs="Times New Roman"/>
          <w:sz w:val="28"/>
          <w:szCs w:val="28"/>
        </w:rPr>
        <w:t xml:space="preserve">, </w:t>
      </w:r>
      <w:r w:rsidR="001B79EF" w:rsidRPr="00E4705E">
        <w:rPr>
          <w:rFonts w:ascii="Times New Roman" w:eastAsia="Times New Roman" w:hAnsi="Times New Roman" w:cs="Times New Roman"/>
          <w:sz w:val="28"/>
          <w:szCs w:val="28"/>
        </w:rPr>
        <w:t xml:space="preserve">заступника директора департаменту – начальника управління земельних відносин департаменту архітектури та містобудування Миколаївської міської ради </w:t>
      </w:r>
      <w:r w:rsidR="00CD263D" w:rsidRPr="00E4705E">
        <w:rPr>
          <w:rFonts w:ascii="Times New Roman" w:hAnsi="Times New Roman" w:cs="Times New Roman"/>
          <w:sz w:val="28"/>
          <w:szCs w:val="28"/>
        </w:rPr>
        <w:t xml:space="preserve"> (м.</w:t>
      </w:r>
      <w:r w:rsidR="00DC1F67" w:rsidRPr="00E4705E">
        <w:rPr>
          <w:rFonts w:ascii="Times New Roman" w:hAnsi="Times New Roman" w:cs="Times New Roman"/>
          <w:spacing w:val="-3"/>
          <w:sz w:val="28"/>
          <w:szCs w:val="28"/>
        </w:rPr>
        <w:t> </w:t>
      </w:r>
      <w:r w:rsidR="00CD263D" w:rsidRPr="00E4705E">
        <w:rPr>
          <w:rFonts w:ascii="Times New Roman" w:hAnsi="Times New Roman" w:cs="Times New Roman"/>
          <w:sz w:val="28"/>
          <w:szCs w:val="28"/>
        </w:rPr>
        <w:t>Миколаїв,</w:t>
      </w:r>
      <w:r w:rsidR="00CD263D" w:rsidRPr="00E4705E">
        <w:rPr>
          <w:rFonts w:ascii="Times New Roman" w:hAnsi="Times New Roman" w:cs="Times New Roman"/>
          <w:spacing w:val="-3"/>
          <w:sz w:val="28"/>
          <w:szCs w:val="28"/>
        </w:rPr>
        <w:t xml:space="preserve"> </w:t>
      </w:r>
      <w:r w:rsidR="00CD263D" w:rsidRPr="00E4705E">
        <w:rPr>
          <w:rFonts w:ascii="Times New Roman" w:hAnsi="Times New Roman" w:cs="Times New Roman"/>
          <w:sz w:val="28"/>
          <w:szCs w:val="28"/>
        </w:rPr>
        <w:t>вул.</w:t>
      </w:r>
      <w:r w:rsidR="00CD263D" w:rsidRPr="00E4705E">
        <w:rPr>
          <w:rFonts w:ascii="Times New Roman" w:hAnsi="Times New Roman" w:cs="Times New Roman"/>
          <w:spacing w:val="-2"/>
          <w:sz w:val="28"/>
          <w:szCs w:val="28"/>
        </w:rPr>
        <w:t xml:space="preserve"> </w:t>
      </w:r>
      <w:r w:rsidR="00CD263D" w:rsidRPr="00E4705E">
        <w:rPr>
          <w:rFonts w:ascii="Times New Roman" w:hAnsi="Times New Roman" w:cs="Times New Roman"/>
          <w:sz w:val="28"/>
          <w:szCs w:val="28"/>
        </w:rPr>
        <w:t>Адміральська,</w:t>
      </w:r>
      <w:r w:rsidR="00CD263D" w:rsidRPr="00E4705E">
        <w:rPr>
          <w:rFonts w:ascii="Times New Roman" w:hAnsi="Times New Roman" w:cs="Times New Roman"/>
          <w:spacing w:val="-4"/>
          <w:sz w:val="28"/>
          <w:szCs w:val="28"/>
        </w:rPr>
        <w:t xml:space="preserve"> </w:t>
      </w:r>
      <w:r w:rsidR="00CD263D" w:rsidRPr="00E4705E">
        <w:rPr>
          <w:rFonts w:ascii="Times New Roman" w:hAnsi="Times New Roman" w:cs="Times New Roman"/>
          <w:sz w:val="28"/>
          <w:szCs w:val="28"/>
        </w:rPr>
        <w:t>20,</w:t>
      </w:r>
      <w:r w:rsidR="00CD263D" w:rsidRPr="00E4705E">
        <w:rPr>
          <w:rFonts w:ascii="Times New Roman" w:hAnsi="Times New Roman" w:cs="Times New Roman"/>
          <w:spacing w:val="-2"/>
          <w:sz w:val="28"/>
          <w:szCs w:val="28"/>
        </w:rPr>
        <w:t xml:space="preserve"> </w:t>
      </w:r>
      <w:proofErr w:type="spellStart"/>
      <w:r w:rsidR="00CD263D" w:rsidRPr="00E4705E">
        <w:rPr>
          <w:rFonts w:ascii="Times New Roman" w:hAnsi="Times New Roman" w:cs="Times New Roman"/>
          <w:sz w:val="28"/>
          <w:szCs w:val="28"/>
        </w:rPr>
        <w:t>тел</w:t>
      </w:r>
      <w:proofErr w:type="spellEnd"/>
      <w:r w:rsidR="00CD263D" w:rsidRPr="00E4705E">
        <w:rPr>
          <w:rFonts w:ascii="Times New Roman" w:hAnsi="Times New Roman" w:cs="Times New Roman"/>
          <w:sz w:val="28"/>
          <w:szCs w:val="28"/>
        </w:rPr>
        <w:t>.</w:t>
      </w:r>
      <w:r w:rsidR="001B79EF" w:rsidRPr="00E4705E">
        <w:rPr>
          <w:rFonts w:ascii="Times New Roman" w:eastAsia="Times New Roman" w:hAnsi="Times New Roman" w:cs="Times New Roman"/>
          <w:sz w:val="28"/>
          <w:szCs w:val="28"/>
        </w:rPr>
        <w:t xml:space="preserve"> 3</w:t>
      </w:r>
      <w:r w:rsidR="001B79EF" w:rsidRPr="00E4705E">
        <w:rPr>
          <w:rFonts w:ascii="Times New Roman" w:eastAsia="Times New Roman" w:hAnsi="Times New Roman" w:cs="Times New Roman"/>
          <w:w w:val="99"/>
          <w:sz w:val="28"/>
          <w:szCs w:val="28"/>
        </w:rPr>
        <w:t>7-</w:t>
      </w:r>
      <w:r w:rsidR="001B79EF" w:rsidRPr="00E4705E">
        <w:rPr>
          <w:rFonts w:ascii="Times New Roman" w:eastAsia="Times New Roman" w:hAnsi="Times New Roman" w:cs="Times New Roman"/>
          <w:sz w:val="28"/>
          <w:szCs w:val="28"/>
        </w:rPr>
        <w:t>32</w:t>
      </w:r>
      <w:r w:rsidR="001B79EF" w:rsidRPr="00E4705E">
        <w:rPr>
          <w:rFonts w:ascii="Times New Roman" w:eastAsia="Times New Roman" w:hAnsi="Times New Roman" w:cs="Times New Roman"/>
          <w:w w:val="99"/>
          <w:sz w:val="28"/>
          <w:szCs w:val="28"/>
        </w:rPr>
        <w:t>-</w:t>
      </w:r>
      <w:r w:rsidR="001B79EF" w:rsidRPr="00E4705E">
        <w:rPr>
          <w:rFonts w:ascii="Times New Roman" w:eastAsia="Times New Roman" w:hAnsi="Times New Roman" w:cs="Times New Roman"/>
          <w:sz w:val="28"/>
          <w:szCs w:val="28"/>
        </w:rPr>
        <w:t>35</w:t>
      </w:r>
      <w:r w:rsidR="00CD263D" w:rsidRPr="00E4705E">
        <w:rPr>
          <w:rFonts w:ascii="Times New Roman" w:hAnsi="Times New Roman" w:cs="Times New Roman"/>
          <w:sz w:val="28"/>
          <w:szCs w:val="28"/>
        </w:rPr>
        <w:t>)</w:t>
      </w:r>
      <w:r w:rsidRPr="00E4705E">
        <w:rPr>
          <w:rFonts w:ascii="Times New Roman" w:hAnsi="Times New Roman" w:cs="Times New Roman"/>
          <w:sz w:val="28"/>
          <w:szCs w:val="28"/>
        </w:rPr>
        <w:t>.</w:t>
      </w:r>
    </w:p>
    <w:p w14:paraId="3FBA6AAF" w14:textId="6A6D3100" w:rsidR="008B7376" w:rsidRPr="00E4705E" w:rsidRDefault="008B7376" w:rsidP="001421E6">
      <w:pPr>
        <w:widowControl w:val="0"/>
        <w:spacing w:line="240" w:lineRule="auto"/>
        <w:ind w:firstLine="567"/>
        <w:jc w:val="both"/>
        <w:rPr>
          <w:rFonts w:ascii="Times New Roman" w:eastAsia="Times New Roman" w:hAnsi="Times New Roman" w:cs="Times New Roman"/>
          <w:sz w:val="28"/>
          <w:szCs w:val="28"/>
        </w:rPr>
      </w:pPr>
      <w:r w:rsidRPr="00E4705E">
        <w:rPr>
          <w:rFonts w:ascii="Times New Roman" w:eastAsia="Times New Roman" w:hAnsi="Times New Roman" w:cs="Times New Roman"/>
          <w:sz w:val="28"/>
          <w:szCs w:val="28"/>
        </w:rPr>
        <w:t xml:space="preserve">Виконавцем </w:t>
      </w:r>
      <w:proofErr w:type="spellStart"/>
      <w:r w:rsidRPr="00E4705E">
        <w:rPr>
          <w:rFonts w:ascii="Times New Roman" w:eastAsia="Times New Roman" w:hAnsi="Times New Roman" w:cs="Times New Roman"/>
          <w:sz w:val="28"/>
          <w:szCs w:val="28"/>
        </w:rPr>
        <w:t>про</w:t>
      </w:r>
      <w:r w:rsidRPr="00E4705E">
        <w:rPr>
          <w:rFonts w:ascii="Times New Roman" w:eastAsia="Times New Roman" w:hAnsi="Times New Roman" w:cs="Times New Roman"/>
          <w:w w:val="99"/>
          <w:sz w:val="28"/>
          <w:szCs w:val="28"/>
        </w:rPr>
        <w:t>є</w:t>
      </w:r>
      <w:r w:rsidRPr="00E4705E">
        <w:rPr>
          <w:rFonts w:ascii="Times New Roman" w:eastAsia="Times New Roman" w:hAnsi="Times New Roman" w:cs="Times New Roman"/>
          <w:sz w:val="28"/>
          <w:szCs w:val="28"/>
        </w:rPr>
        <w:t>к</w:t>
      </w:r>
      <w:r w:rsidRPr="00E4705E">
        <w:rPr>
          <w:rFonts w:ascii="Times New Roman" w:eastAsia="Times New Roman" w:hAnsi="Times New Roman" w:cs="Times New Roman"/>
          <w:w w:val="99"/>
          <w:sz w:val="28"/>
          <w:szCs w:val="28"/>
        </w:rPr>
        <w:t>ту</w:t>
      </w:r>
      <w:proofErr w:type="spellEnd"/>
      <w:r w:rsidRPr="00E4705E">
        <w:rPr>
          <w:rFonts w:ascii="Times New Roman" w:eastAsia="Times New Roman" w:hAnsi="Times New Roman" w:cs="Times New Roman"/>
          <w:sz w:val="28"/>
          <w:szCs w:val="28"/>
        </w:rPr>
        <w:t xml:space="preserve"> рі</w:t>
      </w:r>
      <w:r w:rsidRPr="00E4705E">
        <w:rPr>
          <w:rFonts w:ascii="Times New Roman" w:eastAsia="Times New Roman" w:hAnsi="Times New Roman" w:cs="Times New Roman"/>
          <w:w w:val="99"/>
          <w:sz w:val="28"/>
          <w:szCs w:val="28"/>
        </w:rPr>
        <w:t>ш</w:t>
      </w:r>
      <w:r w:rsidRPr="00E4705E">
        <w:rPr>
          <w:rFonts w:ascii="Times New Roman" w:eastAsia="Times New Roman" w:hAnsi="Times New Roman" w:cs="Times New Roman"/>
          <w:sz w:val="28"/>
          <w:szCs w:val="28"/>
        </w:rPr>
        <w:t>е</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 xml:space="preserve">я є </w:t>
      </w:r>
      <w:r w:rsidR="00DC1F67" w:rsidRPr="00E4705E">
        <w:rPr>
          <w:rFonts w:ascii="Times New Roman" w:hAnsi="Times New Roman" w:cs="Times New Roman"/>
          <w:sz w:val="28"/>
          <w:szCs w:val="28"/>
        </w:rPr>
        <w:t xml:space="preserve">Департамент архітектури та містобудування </w:t>
      </w:r>
      <w:r w:rsidR="00DC1F67" w:rsidRPr="00E4705E">
        <w:rPr>
          <w:rFonts w:ascii="Times New Roman" w:hAnsi="Times New Roman" w:cs="Times New Roman"/>
          <w:sz w:val="28"/>
          <w:szCs w:val="28"/>
          <w:shd w:val="clear" w:color="auto" w:fill="FFFFFF"/>
        </w:rPr>
        <w:t>Миколаївської міської ради</w:t>
      </w:r>
      <w:r w:rsidR="00DC1F67" w:rsidRPr="00E4705E">
        <w:rPr>
          <w:rFonts w:ascii="Times New Roman" w:hAnsi="Times New Roman" w:cs="Times New Roman"/>
          <w:sz w:val="28"/>
          <w:szCs w:val="28"/>
        </w:rPr>
        <w:t xml:space="preserve"> </w:t>
      </w:r>
      <w:r w:rsidRPr="00E4705E">
        <w:rPr>
          <w:rFonts w:ascii="Times New Roman" w:eastAsia="Times New Roman" w:hAnsi="Times New Roman" w:cs="Times New Roman"/>
          <w:sz w:val="28"/>
          <w:szCs w:val="28"/>
        </w:rPr>
        <w:t xml:space="preserve">в особі Качур Любові Дмитрівни, </w:t>
      </w:r>
      <w:r w:rsidRPr="00E4705E">
        <w:rPr>
          <w:rFonts w:ascii="Times New Roman" w:eastAsia="Times New Roman" w:hAnsi="Times New Roman" w:cs="Times New Roman"/>
          <w:w w:val="99"/>
          <w:sz w:val="28"/>
          <w:szCs w:val="28"/>
        </w:rPr>
        <w:t>головного спеціаліста</w:t>
      </w:r>
      <w:r w:rsidRPr="00E4705E">
        <w:rPr>
          <w:rFonts w:ascii="Times New Roman" w:eastAsia="Times New Roman" w:hAnsi="Times New Roman" w:cs="Times New Roman"/>
          <w:sz w:val="28"/>
          <w:szCs w:val="28"/>
        </w:rPr>
        <w:t xml:space="preserve"> відділу </w:t>
      </w:r>
      <w:r w:rsidR="00DC1F67" w:rsidRPr="00E4705E">
        <w:rPr>
          <w:rFonts w:ascii="Times New Roman" w:eastAsia="Times New Roman" w:hAnsi="Times New Roman" w:cs="Times New Roman"/>
          <w:sz w:val="28"/>
          <w:szCs w:val="28"/>
        </w:rPr>
        <w:t>земельних відносин та землеустрою У</w:t>
      </w:r>
      <w:r w:rsidRPr="00E4705E">
        <w:rPr>
          <w:rFonts w:ascii="Times New Roman" w:eastAsia="Times New Roman" w:hAnsi="Times New Roman" w:cs="Times New Roman"/>
          <w:sz w:val="28"/>
          <w:szCs w:val="28"/>
        </w:rPr>
        <w:t xml:space="preserve">правління земельних </w:t>
      </w:r>
      <w:r w:rsidR="00DC1F67" w:rsidRPr="00E4705E">
        <w:rPr>
          <w:rFonts w:ascii="Times New Roman" w:eastAsia="Times New Roman" w:hAnsi="Times New Roman" w:cs="Times New Roman"/>
          <w:sz w:val="28"/>
          <w:szCs w:val="28"/>
        </w:rPr>
        <w:t xml:space="preserve">відносин Департаменту архітектури та містобудування Миколаївської </w:t>
      </w:r>
      <w:r w:rsidRPr="00E4705E">
        <w:rPr>
          <w:rFonts w:ascii="Times New Roman" w:eastAsia="Times New Roman" w:hAnsi="Times New Roman" w:cs="Times New Roman"/>
          <w:sz w:val="28"/>
          <w:szCs w:val="28"/>
        </w:rPr>
        <w:t xml:space="preserve">міської ради </w:t>
      </w:r>
      <w:r w:rsidRPr="00E4705E">
        <w:rPr>
          <w:rFonts w:ascii="Times New Roman" w:eastAsia="Times New Roman" w:hAnsi="Times New Roman" w:cs="Times New Roman"/>
          <w:w w:val="99"/>
          <w:sz w:val="28"/>
          <w:szCs w:val="28"/>
        </w:rPr>
        <w:t>(</w:t>
      </w:r>
      <w:r w:rsidRPr="00E4705E">
        <w:rPr>
          <w:rFonts w:ascii="Times New Roman" w:eastAsia="Times New Roman" w:hAnsi="Times New Roman" w:cs="Times New Roman"/>
          <w:sz w:val="28"/>
          <w:szCs w:val="28"/>
        </w:rPr>
        <w:t>м.</w:t>
      </w:r>
      <w:r w:rsidR="00DC1F67" w:rsidRPr="00E4705E">
        <w:rPr>
          <w:rFonts w:ascii="Times New Roman" w:eastAsia="Times New Roman" w:hAnsi="Times New Roman" w:cs="Times New Roman"/>
          <w:sz w:val="28"/>
          <w:szCs w:val="28"/>
        </w:rPr>
        <w:t> </w:t>
      </w:r>
      <w:r w:rsidRPr="00E4705E">
        <w:rPr>
          <w:rFonts w:ascii="Times New Roman" w:eastAsia="Times New Roman" w:hAnsi="Times New Roman" w:cs="Times New Roman"/>
          <w:sz w:val="28"/>
          <w:szCs w:val="28"/>
        </w:rPr>
        <w:t>М</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колаї</w:t>
      </w:r>
      <w:r w:rsidRPr="00E4705E">
        <w:rPr>
          <w:rFonts w:ascii="Times New Roman" w:eastAsia="Times New Roman" w:hAnsi="Times New Roman" w:cs="Times New Roman"/>
          <w:w w:val="99"/>
          <w:sz w:val="28"/>
          <w:szCs w:val="28"/>
        </w:rPr>
        <w:t>в</w:t>
      </w:r>
      <w:r w:rsidRPr="00E4705E">
        <w:rPr>
          <w:rFonts w:ascii="Times New Roman" w:eastAsia="Times New Roman" w:hAnsi="Times New Roman" w:cs="Times New Roman"/>
          <w:sz w:val="28"/>
          <w:szCs w:val="28"/>
        </w:rPr>
        <w:t xml:space="preserve">, вул. Адміральська, 20, </w:t>
      </w:r>
      <w:r w:rsidRPr="00E4705E">
        <w:rPr>
          <w:rFonts w:ascii="Times New Roman" w:eastAsia="Times New Roman" w:hAnsi="Times New Roman" w:cs="Times New Roman"/>
          <w:w w:val="99"/>
          <w:sz w:val="28"/>
          <w:szCs w:val="28"/>
        </w:rPr>
        <w:t>т</w:t>
      </w:r>
      <w:r w:rsidRPr="00E4705E">
        <w:rPr>
          <w:rFonts w:ascii="Times New Roman" w:eastAsia="Times New Roman" w:hAnsi="Times New Roman" w:cs="Times New Roman"/>
          <w:sz w:val="28"/>
          <w:szCs w:val="28"/>
        </w:rPr>
        <w:t>ел.3</w:t>
      </w:r>
      <w:r w:rsidRPr="00E4705E">
        <w:rPr>
          <w:rFonts w:ascii="Times New Roman" w:eastAsia="Times New Roman" w:hAnsi="Times New Roman" w:cs="Times New Roman"/>
          <w:w w:val="99"/>
          <w:sz w:val="28"/>
          <w:szCs w:val="28"/>
        </w:rPr>
        <w:t>7-</w:t>
      </w:r>
      <w:r w:rsidRPr="00E4705E">
        <w:rPr>
          <w:rFonts w:ascii="Times New Roman" w:eastAsia="Times New Roman" w:hAnsi="Times New Roman" w:cs="Times New Roman"/>
          <w:sz w:val="28"/>
          <w:szCs w:val="28"/>
        </w:rPr>
        <w:t>32</w:t>
      </w:r>
      <w:r w:rsidRPr="00E4705E">
        <w:rPr>
          <w:rFonts w:ascii="Times New Roman" w:eastAsia="Times New Roman" w:hAnsi="Times New Roman" w:cs="Times New Roman"/>
          <w:w w:val="99"/>
          <w:sz w:val="28"/>
          <w:szCs w:val="28"/>
        </w:rPr>
        <w:t>-</w:t>
      </w:r>
      <w:r w:rsidRPr="00E4705E">
        <w:rPr>
          <w:rFonts w:ascii="Times New Roman" w:eastAsia="Times New Roman" w:hAnsi="Times New Roman" w:cs="Times New Roman"/>
          <w:sz w:val="28"/>
          <w:szCs w:val="28"/>
        </w:rPr>
        <w:t>35</w:t>
      </w:r>
      <w:r w:rsidRPr="00E4705E">
        <w:rPr>
          <w:rFonts w:ascii="Times New Roman" w:eastAsia="Times New Roman" w:hAnsi="Times New Roman" w:cs="Times New Roman"/>
          <w:w w:val="99"/>
          <w:sz w:val="28"/>
          <w:szCs w:val="28"/>
        </w:rPr>
        <w:t>)</w:t>
      </w:r>
      <w:r w:rsidRPr="00E4705E">
        <w:rPr>
          <w:rFonts w:ascii="Times New Roman" w:eastAsia="Times New Roman" w:hAnsi="Times New Roman" w:cs="Times New Roman"/>
          <w:sz w:val="28"/>
          <w:szCs w:val="28"/>
        </w:rPr>
        <w:t>.</w:t>
      </w:r>
    </w:p>
    <w:p w14:paraId="063B503E" w14:textId="2C499438" w:rsidR="003B3830" w:rsidRPr="00E4705E" w:rsidRDefault="00064588" w:rsidP="001421E6">
      <w:pPr>
        <w:widowControl w:val="0"/>
        <w:tabs>
          <w:tab w:val="left" w:pos="1395"/>
          <w:tab w:val="left" w:pos="1993"/>
          <w:tab w:val="left" w:pos="3404"/>
          <w:tab w:val="left" w:pos="3925"/>
          <w:tab w:val="left" w:pos="4570"/>
          <w:tab w:val="left" w:pos="5050"/>
          <w:tab w:val="left" w:pos="5785"/>
          <w:tab w:val="left" w:pos="6696"/>
          <w:tab w:val="left" w:pos="7162"/>
          <w:tab w:val="left" w:pos="7863"/>
          <w:tab w:val="left" w:pos="8340"/>
          <w:tab w:val="left" w:pos="8738"/>
        </w:tabs>
        <w:spacing w:line="240" w:lineRule="auto"/>
        <w:ind w:firstLine="567"/>
        <w:jc w:val="both"/>
        <w:rPr>
          <w:rFonts w:ascii="Times New Roman" w:eastAsia="Times New Roman" w:hAnsi="Times New Roman" w:cs="Times New Roman"/>
          <w:sz w:val="28"/>
          <w:szCs w:val="28"/>
        </w:rPr>
      </w:pPr>
      <w:r w:rsidRPr="00E4705E">
        <w:rPr>
          <w:rFonts w:ascii="Times New Roman" w:eastAsia="Times New Roman" w:hAnsi="Times New Roman" w:cs="Times New Roman"/>
          <w:w w:val="99"/>
          <w:sz w:val="28"/>
          <w:szCs w:val="28"/>
        </w:rPr>
        <w:t>Р</w:t>
      </w:r>
      <w:r w:rsidRPr="00E4705E">
        <w:rPr>
          <w:rFonts w:ascii="Times New Roman" w:eastAsia="Times New Roman" w:hAnsi="Times New Roman" w:cs="Times New Roman"/>
          <w:sz w:val="28"/>
          <w:szCs w:val="28"/>
        </w:rPr>
        <w:t>о</w:t>
      </w:r>
      <w:r w:rsidRPr="00E4705E">
        <w:rPr>
          <w:rFonts w:ascii="Times New Roman" w:eastAsia="Times New Roman" w:hAnsi="Times New Roman" w:cs="Times New Roman"/>
          <w:w w:val="99"/>
          <w:sz w:val="28"/>
          <w:szCs w:val="28"/>
        </w:rPr>
        <w:t>з</w:t>
      </w:r>
      <w:r w:rsidRPr="00E4705E">
        <w:rPr>
          <w:rFonts w:ascii="Times New Roman" w:eastAsia="Times New Roman" w:hAnsi="Times New Roman" w:cs="Times New Roman"/>
          <w:sz w:val="28"/>
          <w:szCs w:val="28"/>
        </w:rPr>
        <w:t>г</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янув</w:t>
      </w:r>
      <w:r w:rsidRPr="00E4705E">
        <w:rPr>
          <w:rFonts w:ascii="Times New Roman" w:eastAsia="Times New Roman" w:hAnsi="Times New Roman" w:cs="Times New Roman"/>
          <w:w w:val="99"/>
          <w:sz w:val="28"/>
          <w:szCs w:val="28"/>
        </w:rPr>
        <w:t>ш</w:t>
      </w:r>
      <w:r w:rsidRPr="00E4705E">
        <w:rPr>
          <w:rFonts w:ascii="Times New Roman" w:eastAsia="Times New Roman" w:hAnsi="Times New Roman" w:cs="Times New Roman"/>
          <w:sz w:val="28"/>
          <w:szCs w:val="28"/>
        </w:rPr>
        <w:t xml:space="preserve">и </w:t>
      </w:r>
      <w:r w:rsidR="001421E6" w:rsidRPr="00AE0BDB">
        <w:rPr>
          <w:rFonts w:ascii="Times New Roman" w:eastAsia="Times New Roman" w:hAnsi="Times New Roman" w:cs="Times New Roman"/>
          <w:sz w:val="28"/>
          <w:szCs w:val="28"/>
        </w:rPr>
        <w:t>звернення товариства з обмеженою відповідальністю «ДЦ ЕНЕРГОБУД», дозвільну справу від 12.12.2025 № 19.04-06/6326/2025</w:t>
      </w:r>
      <w:r w:rsidR="001B212D" w:rsidRPr="00E4705E">
        <w:rPr>
          <w:rFonts w:ascii="Times New Roman" w:eastAsia="Times New Roman" w:hAnsi="Times New Roman" w:cs="Times New Roman"/>
          <w:sz w:val="28"/>
          <w:szCs w:val="28"/>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w:t>
      </w:r>
      <w:r w:rsidR="00BC7AEA" w:rsidRPr="00E4705E">
        <w:rPr>
          <w:rFonts w:ascii="Times New Roman" w:eastAsia="Times New Roman" w:hAnsi="Times New Roman" w:cs="Times New Roman"/>
          <w:sz w:val="28"/>
          <w:szCs w:val="28"/>
        </w:rPr>
        <w:t xml:space="preserve">, </w:t>
      </w:r>
      <w:r w:rsidR="00253A71" w:rsidRPr="00E4705E">
        <w:rPr>
          <w:rFonts w:ascii="Times New Roman" w:eastAsia="Times New Roman" w:hAnsi="Times New Roman" w:cs="Times New Roman"/>
          <w:sz w:val="28"/>
          <w:szCs w:val="28"/>
        </w:rPr>
        <w:t>Управлінням земельних відносин Департаменту архітектури та містобудування Миколаївської міської ради</w:t>
      </w:r>
      <w:r w:rsidRPr="00E4705E">
        <w:rPr>
          <w:rFonts w:ascii="Times New Roman" w:eastAsia="Times New Roman" w:hAnsi="Times New Roman" w:cs="Times New Roman"/>
          <w:sz w:val="28"/>
          <w:szCs w:val="28"/>
        </w:rPr>
        <w:t xml:space="preserve"> </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ід</w:t>
      </w:r>
      <w:r w:rsidRPr="00E4705E">
        <w:rPr>
          <w:rFonts w:ascii="Times New Roman" w:eastAsia="Times New Roman" w:hAnsi="Times New Roman" w:cs="Times New Roman"/>
          <w:w w:val="99"/>
          <w:sz w:val="28"/>
          <w:szCs w:val="28"/>
        </w:rPr>
        <w:t>г</w:t>
      </w:r>
      <w:r w:rsidRPr="00E4705E">
        <w:rPr>
          <w:rFonts w:ascii="Times New Roman" w:eastAsia="Times New Roman" w:hAnsi="Times New Roman" w:cs="Times New Roman"/>
          <w:sz w:val="28"/>
          <w:szCs w:val="28"/>
        </w:rPr>
        <w:t>отов</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е</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 xml:space="preserve">о </w:t>
      </w:r>
      <w:proofErr w:type="spellStart"/>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роєкт</w:t>
      </w:r>
      <w:proofErr w:type="spellEnd"/>
      <w:r w:rsidRPr="00E4705E">
        <w:rPr>
          <w:rFonts w:ascii="Times New Roman" w:eastAsia="Times New Roman" w:hAnsi="Times New Roman" w:cs="Times New Roman"/>
          <w:sz w:val="28"/>
          <w:szCs w:val="28"/>
        </w:rPr>
        <w:t xml:space="preserve"> ріше</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я</w:t>
      </w:r>
      <w:r w:rsidR="00A83EAF" w:rsidRPr="00E4705E">
        <w:rPr>
          <w:rFonts w:ascii="Times New Roman" w:eastAsia="Times New Roman" w:hAnsi="Times New Roman" w:cs="Times New Roman"/>
          <w:sz w:val="28"/>
          <w:szCs w:val="28"/>
        </w:rPr>
        <w:t>:</w:t>
      </w:r>
      <w:r w:rsidRPr="00E4705E">
        <w:rPr>
          <w:rFonts w:ascii="Times New Roman" w:eastAsia="Times New Roman" w:hAnsi="Times New Roman" w:cs="Times New Roman"/>
          <w:sz w:val="28"/>
          <w:szCs w:val="28"/>
        </w:rPr>
        <w:t xml:space="preserve"> </w:t>
      </w:r>
      <w:bookmarkStart w:id="1" w:name="_page_22_0"/>
      <w:bookmarkEnd w:id="0"/>
      <w:r w:rsidR="00275185" w:rsidRPr="00E4705E">
        <w:rPr>
          <w:rFonts w:ascii="Times New Roman" w:eastAsia="Times New Roman" w:hAnsi="Times New Roman" w:cs="Times New Roman"/>
          <w:sz w:val="28"/>
          <w:szCs w:val="28"/>
        </w:rPr>
        <w:t>«</w:t>
      </w:r>
      <w:r w:rsidR="001421E6" w:rsidRPr="00AE0BDB">
        <w:rPr>
          <w:rFonts w:ascii="Times New Roman" w:eastAsia="Times New Roman" w:hAnsi="Times New Roman" w:cs="Times New Roman"/>
          <w:sz w:val="28"/>
          <w:szCs w:val="28"/>
        </w:rPr>
        <w:t xml:space="preserve">Про передачу в оренду товариству з обмеженою відповідальністю «ДЦ ЕНЕРГОБУД» земельної ділянки (кадастровий номер </w:t>
      </w:r>
      <w:r w:rsidR="001421E6" w:rsidRPr="00AE0BDB">
        <w:rPr>
          <w:rFonts w:ascii="Times New Roman" w:hAnsi="Times New Roman" w:cs="Times New Roman"/>
          <w:sz w:val="28"/>
          <w:szCs w:val="28"/>
        </w:rPr>
        <w:t>4810136900:05:060:0023</w:t>
      </w:r>
      <w:r w:rsidR="001421E6" w:rsidRPr="00AE0BDB">
        <w:rPr>
          <w:rFonts w:ascii="Times New Roman" w:eastAsia="Times New Roman" w:hAnsi="Times New Roman" w:cs="Times New Roman"/>
          <w:sz w:val="28"/>
          <w:szCs w:val="28"/>
        </w:rPr>
        <w:t xml:space="preserve">), цільове призначення якої змінюється, для реконструкції та подальшого обслуговування нежитлових приміщень </w:t>
      </w:r>
      <w:r w:rsidR="001421E6" w:rsidRPr="00AE0BDB">
        <w:rPr>
          <w:rFonts w:ascii="Times New Roman" w:hAnsi="Times New Roman" w:cs="Times New Roman"/>
          <w:sz w:val="28"/>
          <w:szCs w:val="28"/>
        </w:rPr>
        <w:t>по вул. </w:t>
      </w:r>
      <w:r w:rsidR="001421E6" w:rsidRPr="00AE0BDB">
        <w:rPr>
          <w:rFonts w:ascii="Times New Roman" w:eastAsia="Times New Roman" w:hAnsi="Times New Roman" w:cs="Times New Roman"/>
          <w:sz w:val="28"/>
          <w:szCs w:val="28"/>
        </w:rPr>
        <w:t xml:space="preserve">В’ячеслава </w:t>
      </w:r>
      <w:proofErr w:type="spellStart"/>
      <w:r w:rsidR="001421E6" w:rsidRPr="00AE0BDB">
        <w:rPr>
          <w:rFonts w:ascii="Times New Roman" w:eastAsia="Times New Roman" w:hAnsi="Times New Roman" w:cs="Times New Roman"/>
          <w:sz w:val="28"/>
          <w:szCs w:val="28"/>
        </w:rPr>
        <w:t>Чорновола</w:t>
      </w:r>
      <w:proofErr w:type="spellEnd"/>
      <w:r w:rsidR="001421E6" w:rsidRPr="00AE0BDB">
        <w:rPr>
          <w:rFonts w:ascii="Times New Roman" w:eastAsia="Times New Roman" w:hAnsi="Times New Roman" w:cs="Times New Roman"/>
          <w:sz w:val="28"/>
          <w:szCs w:val="28"/>
        </w:rPr>
        <w:t xml:space="preserve">, 1з в </w:t>
      </w:r>
      <w:proofErr w:type="spellStart"/>
      <w:r w:rsidR="001421E6" w:rsidRPr="00AE0BDB">
        <w:rPr>
          <w:rFonts w:ascii="Times New Roman" w:eastAsia="Times New Roman" w:hAnsi="Times New Roman" w:cs="Times New Roman"/>
          <w:sz w:val="28"/>
          <w:szCs w:val="28"/>
        </w:rPr>
        <w:t>Інгульському</w:t>
      </w:r>
      <w:proofErr w:type="spellEnd"/>
      <w:r w:rsidR="001421E6" w:rsidRPr="00AE0BDB">
        <w:rPr>
          <w:rFonts w:ascii="Times New Roman" w:eastAsia="Times New Roman" w:hAnsi="Times New Roman" w:cs="Times New Roman"/>
          <w:sz w:val="28"/>
          <w:szCs w:val="28"/>
        </w:rPr>
        <w:t xml:space="preserve"> районі м. Миколаєва (забудована земельна ділянка)</w:t>
      </w:r>
      <w:r w:rsidR="00886BD7" w:rsidRPr="00E4705E">
        <w:rPr>
          <w:rFonts w:ascii="Times New Roman" w:eastAsia="Times New Roman" w:hAnsi="Times New Roman" w:cs="Times New Roman"/>
          <w:sz w:val="28"/>
          <w:szCs w:val="28"/>
        </w:rPr>
        <w:t>»</w:t>
      </w:r>
      <w:r w:rsidR="009F0B26" w:rsidRPr="00E4705E">
        <w:rPr>
          <w:rFonts w:ascii="Times New Roman" w:eastAsia="Times New Roman" w:hAnsi="Times New Roman" w:cs="Times New Roman"/>
          <w:sz w:val="28"/>
          <w:szCs w:val="28"/>
        </w:rPr>
        <w:t xml:space="preserve"> для в</w:t>
      </w:r>
      <w:r w:rsidR="009F0B26" w:rsidRPr="00E4705E">
        <w:rPr>
          <w:rFonts w:ascii="Times New Roman" w:eastAsia="Times New Roman" w:hAnsi="Times New Roman" w:cs="Times New Roman"/>
          <w:w w:val="99"/>
          <w:sz w:val="28"/>
          <w:szCs w:val="28"/>
        </w:rPr>
        <w:t>ин</w:t>
      </w:r>
      <w:r w:rsidR="009F0B26" w:rsidRPr="00E4705E">
        <w:rPr>
          <w:rFonts w:ascii="Times New Roman" w:eastAsia="Times New Roman" w:hAnsi="Times New Roman" w:cs="Times New Roman"/>
          <w:sz w:val="28"/>
          <w:szCs w:val="28"/>
        </w:rPr>
        <w:t>есе</w:t>
      </w:r>
      <w:r w:rsidR="009F0B26" w:rsidRPr="00E4705E">
        <w:rPr>
          <w:rFonts w:ascii="Times New Roman" w:eastAsia="Times New Roman" w:hAnsi="Times New Roman" w:cs="Times New Roman"/>
          <w:w w:val="99"/>
          <w:sz w:val="28"/>
          <w:szCs w:val="28"/>
        </w:rPr>
        <w:t>н</w:t>
      </w:r>
      <w:r w:rsidR="009F0B26" w:rsidRPr="00E4705E">
        <w:rPr>
          <w:rFonts w:ascii="Times New Roman" w:eastAsia="Times New Roman" w:hAnsi="Times New Roman" w:cs="Times New Roman"/>
          <w:sz w:val="28"/>
          <w:szCs w:val="28"/>
        </w:rPr>
        <w:t>ня на сесію міської рад</w:t>
      </w:r>
      <w:r w:rsidR="009F0B26" w:rsidRPr="00E4705E">
        <w:rPr>
          <w:rFonts w:ascii="Times New Roman" w:eastAsia="Times New Roman" w:hAnsi="Times New Roman" w:cs="Times New Roman"/>
          <w:w w:val="99"/>
          <w:sz w:val="28"/>
          <w:szCs w:val="28"/>
        </w:rPr>
        <w:t>и</w:t>
      </w:r>
      <w:r w:rsidR="009F0B26" w:rsidRPr="00E4705E">
        <w:rPr>
          <w:rFonts w:ascii="Times New Roman" w:eastAsia="Times New Roman" w:hAnsi="Times New Roman" w:cs="Times New Roman"/>
          <w:sz w:val="28"/>
          <w:szCs w:val="28"/>
        </w:rPr>
        <w:t>.</w:t>
      </w:r>
    </w:p>
    <w:p w14:paraId="1D8A1D7A" w14:textId="77777777" w:rsidR="001421E6" w:rsidRPr="00AE0BDB" w:rsidRDefault="00064588" w:rsidP="001421E6">
      <w:pPr>
        <w:pStyle w:val="rvps14"/>
        <w:spacing w:before="0" w:beforeAutospacing="0" w:after="0" w:afterAutospacing="0"/>
        <w:ind w:firstLine="567"/>
        <w:jc w:val="both"/>
        <w:rPr>
          <w:sz w:val="28"/>
          <w:szCs w:val="28"/>
        </w:rPr>
      </w:pPr>
      <w:r w:rsidRPr="00E4705E">
        <w:rPr>
          <w:sz w:val="28"/>
          <w:szCs w:val="28"/>
        </w:rPr>
        <w:t xml:space="preserve">Відповідно до </w:t>
      </w:r>
      <w:proofErr w:type="spellStart"/>
      <w:r w:rsidRPr="00E4705E">
        <w:rPr>
          <w:sz w:val="28"/>
          <w:szCs w:val="28"/>
        </w:rPr>
        <w:t>про</w:t>
      </w:r>
      <w:r w:rsidRPr="00E4705E">
        <w:rPr>
          <w:w w:val="99"/>
          <w:sz w:val="28"/>
          <w:szCs w:val="28"/>
        </w:rPr>
        <w:t>є</w:t>
      </w:r>
      <w:r w:rsidRPr="00E4705E">
        <w:rPr>
          <w:sz w:val="28"/>
          <w:szCs w:val="28"/>
        </w:rPr>
        <w:t>к</w:t>
      </w:r>
      <w:r w:rsidRPr="00E4705E">
        <w:rPr>
          <w:w w:val="99"/>
          <w:sz w:val="28"/>
          <w:szCs w:val="28"/>
        </w:rPr>
        <w:t>т</w:t>
      </w:r>
      <w:r w:rsidRPr="00E4705E">
        <w:rPr>
          <w:sz w:val="28"/>
          <w:szCs w:val="28"/>
        </w:rPr>
        <w:t>у</w:t>
      </w:r>
      <w:proofErr w:type="spellEnd"/>
      <w:r w:rsidRPr="00E4705E">
        <w:rPr>
          <w:sz w:val="28"/>
          <w:szCs w:val="28"/>
        </w:rPr>
        <w:t xml:space="preserve"> рі</w:t>
      </w:r>
      <w:r w:rsidRPr="00E4705E">
        <w:rPr>
          <w:w w:val="99"/>
          <w:sz w:val="28"/>
          <w:szCs w:val="28"/>
        </w:rPr>
        <w:t>ш</w:t>
      </w:r>
      <w:r w:rsidRPr="00E4705E">
        <w:rPr>
          <w:sz w:val="28"/>
          <w:szCs w:val="28"/>
        </w:rPr>
        <w:t>е</w:t>
      </w:r>
      <w:r w:rsidRPr="00E4705E">
        <w:rPr>
          <w:w w:val="99"/>
          <w:sz w:val="28"/>
          <w:szCs w:val="28"/>
        </w:rPr>
        <w:t>нн</w:t>
      </w:r>
      <w:r w:rsidRPr="00E4705E">
        <w:rPr>
          <w:sz w:val="28"/>
          <w:szCs w:val="28"/>
        </w:rPr>
        <w:t xml:space="preserve">я </w:t>
      </w:r>
      <w:r w:rsidRPr="00E4705E">
        <w:rPr>
          <w:w w:val="99"/>
          <w:sz w:val="28"/>
          <w:szCs w:val="28"/>
        </w:rPr>
        <w:t>п</w:t>
      </w:r>
      <w:r w:rsidRPr="00E4705E">
        <w:rPr>
          <w:sz w:val="28"/>
          <w:szCs w:val="28"/>
        </w:rPr>
        <w:t>ередбаче</w:t>
      </w:r>
      <w:r w:rsidRPr="00E4705E">
        <w:rPr>
          <w:w w:val="99"/>
          <w:sz w:val="28"/>
          <w:szCs w:val="28"/>
        </w:rPr>
        <w:t>н</w:t>
      </w:r>
      <w:r w:rsidRPr="00E4705E">
        <w:rPr>
          <w:sz w:val="28"/>
          <w:szCs w:val="28"/>
        </w:rPr>
        <w:t>о: «1.</w:t>
      </w:r>
      <w:r w:rsidR="002636B3" w:rsidRPr="00E4705E">
        <w:rPr>
          <w:sz w:val="28"/>
          <w:szCs w:val="28"/>
        </w:rPr>
        <w:t> </w:t>
      </w:r>
      <w:r w:rsidR="001421E6" w:rsidRPr="00AE0BDB">
        <w:rPr>
          <w:sz w:val="28"/>
          <w:szCs w:val="28"/>
          <w:shd w:val="clear" w:color="auto" w:fill="FFFFFF"/>
        </w:rPr>
        <w:t xml:space="preserve">Затвердити </w:t>
      </w:r>
      <w:proofErr w:type="spellStart"/>
      <w:r w:rsidR="001421E6" w:rsidRPr="00AE0BDB">
        <w:rPr>
          <w:sz w:val="28"/>
          <w:szCs w:val="28"/>
          <w:shd w:val="clear" w:color="auto" w:fill="FFFFFF"/>
        </w:rPr>
        <w:t>проєкт</w:t>
      </w:r>
      <w:proofErr w:type="spellEnd"/>
      <w:r w:rsidR="001421E6" w:rsidRPr="00AE0BDB">
        <w:rPr>
          <w:sz w:val="28"/>
          <w:szCs w:val="28"/>
          <w:shd w:val="clear" w:color="auto" w:fill="FFFFFF"/>
        </w:rPr>
        <w:t xml:space="preserve"> землеустрою щодо відведення земельної ділянки комунальної власності (кадастровий номер </w:t>
      </w:r>
      <w:r w:rsidR="001421E6" w:rsidRPr="00AE0BDB">
        <w:rPr>
          <w:sz w:val="28"/>
          <w:szCs w:val="28"/>
        </w:rPr>
        <w:t>4810136900:05:060:0023) площею 1893 </w:t>
      </w:r>
      <w:proofErr w:type="spellStart"/>
      <w:r w:rsidR="001421E6" w:rsidRPr="00AE0BDB">
        <w:rPr>
          <w:sz w:val="28"/>
          <w:szCs w:val="28"/>
        </w:rPr>
        <w:t>кв.м</w:t>
      </w:r>
      <w:proofErr w:type="spellEnd"/>
      <w:r w:rsidR="001421E6" w:rsidRPr="00AE0BDB">
        <w:rPr>
          <w:sz w:val="28"/>
          <w:szCs w:val="28"/>
        </w:rPr>
        <w:t xml:space="preserve">, згідно з класифікатором видів цільового призначення земельних ділянок змінити </w:t>
      </w:r>
      <w:r w:rsidR="001421E6" w:rsidRPr="00AE0BDB">
        <w:rPr>
          <w:sz w:val="28"/>
          <w:szCs w:val="28"/>
        </w:rPr>
        <w:lastRenderedPageBreak/>
        <w:t xml:space="preserve">категорію «землі житлової та громадської забудови» та вид цільового призначення 03.13 - для будівництва та обслуговування будівель закладів побутового обслуговування на категорію «землі промисловості, транспорту, електронних комунікацій, енергетики, оборони та іншого призначення» та вид цільового призначення 11.02 –для розміщення та експлуатації основних, підсобних і допоміжних будівель та споруд підприємств переробної, машинобудівної та іншої промисловості, а саме для реконструкції та подальшого обслуговування нежитлових приміщень по вул. В’ячеслава </w:t>
      </w:r>
      <w:proofErr w:type="spellStart"/>
      <w:r w:rsidR="001421E6" w:rsidRPr="00AE0BDB">
        <w:rPr>
          <w:sz w:val="28"/>
          <w:szCs w:val="28"/>
        </w:rPr>
        <w:t>Чорновола</w:t>
      </w:r>
      <w:proofErr w:type="spellEnd"/>
      <w:r w:rsidR="001421E6" w:rsidRPr="00AE0BDB">
        <w:rPr>
          <w:sz w:val="28"/>
          <w:szCs w:val="28"/>
        </w:rPr>
        <w:t xml:space="preserve">, 1з в </w:t>
      </w:r>
      <w:proofErr w:type="spellStart"/>
      <w:r w:rsidR="001421E6" w:rsidRPr="00AE0BDB">
        <w:rPr>
          <w:sz w:val="28"/>
          <w:szCs w:val="28"/>
        </w:rPr>
        <w:t>Інгульському</w:t>
      </w:r>
      <w:proofErr w:type="spellEnd"/>
      <w:r w:rsidR="001421E6" w:rsidRPr="00AE0BDB">
        <w:rPr>
          <w:sz w:val="28"/>
          <w:szCs w:val="28"/>
        </w:rPr>
        <w:t xml:space="preserve"> районі м. Миколаєва (забудована земельна ділянка). </w:t>
      </w:r>
      <w:bookmarkStart w:id="2" w:name="_Hlk128127277"/>
    </w:p>
    <w:p w14:paraId="569991AF" w14:textId="77777777" w:rsidR="001421E6" w:rsidRPr="00AE0BDB" w:rsidRDefault="001421E6" w:rsidP="001421E6">
      <w:pPr>
        <w:pStyle w:val="rvps14"/>
        <w:spacing w:before="0" w:beforeAutospacing="0" w:after="0" w:afterAutospacing="0"/>
        <w:ind w:firstLine="567"/>
        <w:jc w:val="both"/>
        <w:rPr>
          <w:sz w:val="28"/>
          <w:szCs w:val="28"/>
        </w:rPr>
      </w:pPr>
      <w:r w:rsidRPr="00AE0BDB">
        <w:rPr>
          <w:sz w:val="28"/>
          <w:szCs w:val="28"/>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C76C189" w14:textId="77777777" w:rsidR="001421E6" w:rsidRPr="00AE0BDB" w:rsidRDefault="001421E6" w:rsidP="001421E6">
      <w:pPr>
        <w:widowControl w:val="0"/>
        <w:tabs>
          <w:tab w:val="left" w:pos="2243"/>
          <w:tab w:val="left" w:pos="2801"/>
          <w:tab w:val="left" w:pos="4826"/>
          <w:tab w:val="left" w:pos="6282"/>
        </w:tabs>
        <w:spacing w:line="240" w:lineRule="auto"/>
        <w:ind w:firstLine="567"/>
        <w:jc w:val="both"/>
        <w:rPr>
          <w:rFonts w:ascii="Times New Roman" w:hAnsi="Times New Roman" w:cs="Times New Roman"/>
          <w:sz w:val="28"/>
          <w:szCs w:val="28"/>
        </w:rPr>
      </w:pPr>
      <w:r w:rsidRPr="00AE0BDB">
        <w:rPr>
          <w:rFonts w:ascii="Times New Roman" w:hAnsi="Times New Roman" w:cs="Times New Roman"/>
          <w:sz w:val="28"/>
          <w:szCs w:val="28"/>
        </w:rPr>
        <w:t xml:space="preserve">Згідно із Схемою планувальних обмежень Генплану, </w:t>
      </w:r>
      <w:r w:rsidRPr="00AE0BDB">
        <w:rPr>
          <w:rFonts w:ascii="Times New Roman" w:eastAsia="Times New Roman" w:hAnsi="Times New Roman" w:cs="Times New Roman"/>
          <w:sz w:val="28"/>
          <w:szCs w:val="28"/>
        </w:rPr>
        <w:t xml:space="preserve">земельна ділянка </w:t>
      </w:r>
      <w:r w:rsidRPr="00AE0BDB">
        <w:rPr>
          <w:rFonts w:ascii="Times New Roman" w:hAnsi="Times New Roman" w:cs="Times New Roman"/>
          <w:sz w:val="28"/>
          <w:szCs w:val="28"/>
          <w:shd w:val="clear" w:color="auto" w:fill="FFFFFF"/>
        </w:rPr>
        <w:t xml:space="preserve">(кадастровий номер </w:t>
      </w:r>
      <w:r w:rsidRPr="00AE0BDB">
        <w:rPr>
          <w:rFonts w:ascii="Times New Roman" w:eastAsia="Times New Roman" w:hAnsi="Times New Roman" w:cs="Times New Roman"/>
          <w:sz w:val="28"/>
          <w:szCs w:val="28"/>
        </w:rPr>
        <w:t xml:space="preserve">4810136900:05:060:0023) </w:t>
      </w:r>
      <w:r w:rsidRPr="00AE0BDB">
        <w:rPr>
          <w:rFonts w:ascii="Times New Roman" w:hAnsi="Times New Roman" w:cs="Times New Roman"/>
          <w:sz w:val="28"/>
          <w:szCs w:val="28"/>
        </w:rPr>
        <w:t>входить до СЗЗ виробничих об’єктів І-ІІІ класу шкідливості (1000-300 м), виробничих та комунально-складських об’єктів 4-5 класу шкідливості (100-50 м).</w:t>
      </w:r>
    </w:p>
    <w:bookmarkEnd w:id="2"/>
    <w:p w14:paraId="32561676" w14:textId="77777777" w:rsidR="001421E6" w:rsidRPr="00AE0BDB" w:rsidRDefault="001421E6" w:rsidP="001421E6">
      <w:pPr>
        <w:widowControl w:val="0"/>
        <w:spacing w:line="240" w:lineRule="auto"/>
        <w:ind w:firstLine="567"/>
        <w:jc w:val="both"/>
        <w:rPr>
          <w:rFonts w:ascii="Times New Roman" w:hAnsi="Times New Roman" w:cs="Times New Roman"/>
          <w:sz w:val="28"/>
          <w:szCs w:val="28"/>
          <w:shd w:val="clear" w:color="auto" w:fill="FFFFFF"/>
        </w:rPr>
      </w:pPr>
      <w:r w:rsidRPr="00AE0BDB">
        <w:rPr>
          <w:rFonts w:ascii="Times New Roman" w:eastAsia="Times New Roman" w:hAnsi="Times New Roman" w:cs="Times New Roman"/>
          <w:sz w:val="28"/>
          <w:szCs w:val="28"/>
        </w:rPr>
        <w:t>2. </w:t>
      </w:r>
      <w:r w:rsidRPr="00AE0BDB">
        <w:rPr>
          <w:rFonts w:ascii="Times New Roman" w:hAnsi="Times New Roman" w:cs="Times New Roman"/>
          <w:sz w:val="28"/>
          <w:szCs w:val="28"/>
        </w:rPr>
        <w:t xml:space="preserve">Змінити цільове призначення земельної ділянки площею </w:t>
      </w:r>
      <w:r w:rsidRPr="00AE0BDB">
        <w:rPr>
          <w:rFonts w:ascii="Times New Roman" w:eastAsia="Times New Roman" w:hAnsi="Times New Roman" w:cs="Times New Roman"/>
          <w:sz w:val="28"/>
          <w:szCs w:val="28"/>
        </w:rPr>
        <w:t>1893 </w:t>
      </w:r>
      <w:proofErr w:type="spellStart"/>
      <w:r w:rsidRPr="00AE0BDB">
        <w:rPr>
          <w:rFonts w:ascii="Times New Roman" w:eastAsia="Times New Roman" w:hAnsi="Times New Roman" w:cs="Times New Roman"/>
          <w:sz w:val="28"/>
          <w:szCs w:val="28"/>
        </w:rPr>
        <w:t>кв.м</w:t>
      </w:r>
      <w:proofErr w:type="spellEnd"/>
      <w:r w:rsidRPr="00AE0BDB">
        <w:rPr>
          <w:rFonts w:ascii="Times New Roman" w:hAnsi="Times New Roman" w:cs="Times New Roman"/>
          <w:sz w:val="28"/>
          <w:szCs w:val="28"/>
        </w:rPr>
        <w:t xml:space="preserve"> </w:t>
      </w:r>
      <w:r w:rsidRPr="00AE0BDB">
        <w:rPr>
          <w:rFonts w:ascii="Times New Roman" w:eastAsia="Times New Roman" w:hAnsi="Times New Roman" w:cs="Times New Roman"/>
          <w:sz w:val="28"/>
          <w:szCs w:val="28"/>
        </w:rPr>
        <w:t>згідно з класифікатором видів цільового призначення земельних ділянок з категорії «землі житлової та громадської забудови» та виду цільового призначення 03.13 - для будівництва та обслуговування будівель закладів побутового обслуговування на категорію «землі промисловості, транспорту, електронних комунікацій, енергетики, оборони та іншого призначення» та вид цільового призначення 11.02 –</w:t>
      </w:r>
      <w:r w:rsidRPr="00AE0BDB">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E0BDB">
        <w:rPr>
          <w:rFonts w:ascii="Times New Roman" w:hAnsi="Times New Roman" w:cs="Times New Roman"/>
          <w:sz w:val="28"/>
          <w:szCs w:val="28"/>
          <w:shd w:val="clear" w:color="auto" w:fill="FFFFFF"/>
        </w:rPr>
        <w:t>.</w:t>
      </w:r>
    </w:p>
    <w:p w14:paraId="7A5EA9C5" w14:textId="77777777" w:rsidR="001421E6" w:rsidRPr="00AE0BDB" w:rsidRDefault="001421E6" w:rsidP="001421E6">
      <w:pPr>
        <w:widowControl w:val="0"/>
        <w:spacing w:line="240" w:lineRule="auto"/>
        <w:ind w:firstLine="567"/>
        <w:jc w:val="both"/>
        <w:rPr>
          <w:rFonts w:ascii="Times New Roman" w:eastAsia="Times New Roman" w:hAnsi="Times New Roman" w:cs="Times New Roman"/>
          <w:sz w:val="28"/>
          <w:szCs w:val="28"/>
        </w:rPr>
      </w:pPr>
      <w:r w:rsidRPr="00AE0BDB">
        <w:rPr>
          <w:rFonts w:ascii="Times New Roman" w:hAnsi="Times New Roman" w:cs="Times New Roman"/>
          <w:sz w:val="28"/>
          <w:szCs w:val="28"/>
          <w:shd w:val="clear" w:color="auto" w:fill="FFFFFF"/>
        </w:rPr>
        <w:t xml:space="preserve">3. Передати </w:t>
      </w:r>
      <w:r w:rsidRPr="00AE0BDB">
        <w:rPr>
          <w:rFonts w:ascii="Times New Roman" w:eastAsia="Times New Roman" w:hAnsi="Times New Roman" w:cs="Times New Roman"/>
          <w:sz w:val="28"/>
          <w:szCs w:val="28"/>
        </w:rPr>
        <w:t>товариству з обмеженою відповідальністю «ДЦ ЕНЕРГОБУД» в оренду на 15 років земельну ділянку (кадастровий номер 4810136900:05:060:0023) площею 1893 </w:t>
      </w:r>
      <w:proofErr w:type="spellStart"/>
      <w:r w:rsidRPr="00AE0BDB">
        <w:rPr>
          <w:rFonts w:ascii="Times New Roman" w:eastAsia="Times New Roman" w:hAnsi="Times New Roman" w:cs="Times New Roman"/>
          <w:sz w:val="28"/>
          <w:szCs w:val="28"/>
        </w:rPr>
        <w:t>кв.м</w:t>
      </w:r>
      <w:proofErr w:type="spellEnd"/>
      <w:r w:rsidRPr="00AE0BDB">
        <w:rPr>
          <w:rFonts w:ascii="Times New Roman" w:eastAsia="Times New Roman" w:hAnsi="Times New Roman" w:cs="Times New Roman"/>
          <w:sz w:val="28"/>
          <w:szCs w:val="28"/>
        </w:rPr>
        <w:t xml:space="preserve">, що перебувала в оренді </w:t>
      </w:r>
      <w:r w:rsidRPr="00AE0BDB">
        <w:rPr>
          <w:rFonts w:ascii="Times New Roman" w:hAnsi="Times New Roman" w:cs="Times New Roman"/>
          <w:sz w:val="28"/>
          <w:szCs w:val="28"/>
          <w:shd w:val="clear" w:color="auto" w:fill="FFFFFF"/>
        </w:rPr>
        <w:t>ФОП </w:t>
      </w:r>
      <w:proofErr w:type="spellStart"/>
      <w:r w:rsidRPr="00AE0BDB">
        <w:rPr>
          <w:rFonts w:ascii="Times New Roman" w:hAnsi="Times New Roman" w:cs="Times New Roman"/>
          <w:sz w:val="28"/>
          <w:szCs w:val="28"/>
          <w:shd w:val="clear" w:color="auto" w:fill="FFFFFF"/>
        </w:rPr>
        <w:t>Цибуленка</w:t>
      </w:r>
      <w:proofErr w:type="spellEnd"/>
      <w:r w:rsidRPr="00AE0BDB">
        <w:rPr>
          <w:rFonts w:ascii="Times New Roman" w:hAnsi="Times New Roman" w:cs="Times New Roman"/>
          <w:sz w:val="28"/>
          <w:szCs w:val="28"/>
          <w:shd w:val="clear" w:color="auto" w:fill="FFFFFF"/>
        </w:rPr>
        <w:t xml:space="preserve"> Петра Семеновича згідно із договором оренди землі від 01.06.2017 № 11392 та громадянки </w:t>
      </w:r>
      <w:proofErr w:type="spellStart"/>
      <w:r w:rsidRPr="00AE0BDB">
        <w:rPr>
          <w:rFonts w:ascii="Times New Roman" w:hAnsi="Times New Roman" w:cs="Times New Roman"/>
          <w:sz w:val="28"/>
          <w:szCs w:val="28"/>
          <w:shd w:val="clear" w:color="auto" w:fill="FFFFFF"/>
        </w:rPr>
        <w:t>Малкіної</w:t>
      </w:r>
      <w:proofErr w:type="spellEnd"/>
      <w:r w:rsidRPr="00AE0BDB">
        <w:rPr>
          <w:rFonts w:ascii="Times New Roman" w:hAnsi="Times New Roman" w:cs="Times New Roman"/>
          <w:sz w:val="28"/>
          <w:szCs w:val="28"/>
          <w:shd w:val="clear" w:color="auto" w:fill="FFFFFF"/>
        </w:rPr>
        <w:t xml:space="preserve"> Надії Іванівни згідно із договором оренди землі від 09.04.2019 № 11532,</w:t>
      </w:r>
      <w:r w:rsidRPr="00AE0BDB">
        <w:rPr>
          <w:rFonts w:ascii="Times New Roman" w:eastAsia="Times New Roman" w:hAnsi="Times New Roman" w:cs="Times New Roman"/>
          <w:sz w:val="28"/>
          <w:szCs w:val="28"/>
        </w:rPr>
        <w:t xml:space="preserve"> з віднесенням за цільовим призначенням відповідно до класифікації видів цільового призначення земель: 11.02 –</w:t>
      </w:r>
      <w:r w:rsidRPr="00AE0BDB">
        <w:rPr>
          <w:rFonts w:ascii="Times New Roman" w:hAnsi="Times New Roman" w:cs="Times New Roman"/>
          <w:sz w:val="28"/>
          <w:szCs w:val="28"/>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E0BDB">
        <w:rPr>
          <w:rFonts w:ascii="Times New Roman" w:eastAsia="Times New Roman" w:hAnsi="Times New Roman" w:cs="Times New Roman"/>
          <w:sz w:val="28"/>
          <w:szCs w:val="28"/>
        </w:rPr>
        <w:t xml:space="preserve">, для реконструкції </w:t>
      </w:r>
      <w:r w:rsidRPr="00AE0BDB">
        <w:rPr>
          <w:rFonts w:ascii="Times New Roman" w:hAnsi="Times New Roman" w:cs="Times New Roman"/>
          <w:sz w:val="28"/>
          <w:szCs w:val="28"/>
        </w:rPr>
        <w:t>та подальшого обслуговування нежитлових приміщень</w:t>
      </w:r>
      <w:r w:rsidRPr="00AE0BDB">
        <w:rPr>
          <w:rFonts w:ascii="Times New Roman" w:eastAsia="Times New Roman" w:hAnsi="Times New Roman" w:cs="Times New Roman"/>
          <w:sz w:val="28"/>
          <w:szCs w:val="28"/>
        </w:rPr>
        <w:t xml:space="preserve"> по </w:t>
      </w:r>
      <w:r w:rsidRPr="00AE0BDB">
        <w:rPr>
          <w:rFonts w:ascii="Times New Roman" w:hAnsi="Times New Roman" w:cs="Times New Roman"/>
          <w:sz w:val="28"/>
          <w:szCs w:val="28"/>
        </w:rPr>
        <w:t>вул. </w:t>
      </w:r>
      <w:r w:rsidRPr="00AE0BDB">
        <w:rPr>
          <w:rFonts w:ascii="Times New Roman" w:eastAsia="Times New Roman" w:hAnsi="Times New Roman" w:cs="Times New Roman"/>
          <w:sz w:val="28"/>
          <w:szCs w:val="28"/>
        </w:rPr>
        <w:t xml:space="preserve">В’ячеслава </w:t>
      </w:r>
      <w:proofErr w:type="spellStart"/>
      <w:r w:rsidRPr="00AE0BDB">
        <w:rPr>
          <w:rFonts w:ascii="Times New Roman" w:eastAsia="Times New Roman" w:hAnsi="Times New Roman" w:cs="Times New Roman"/>
          <w:sz w:val="28"/>
          <w:szCs w:val="28"/>
        </w:rPr>
        <w:t>Чорновола</w:t>
      </w:r>
      <w:proofErr w:type="spellEnd"/>
      <w:r w:rsidRPr="00AE0BDB">
        <w:rPr>
          <w:rFonts w:ascii="Times New Roman" w:eastAsia="Times New Roman" w:hAnsi="Times New Roman" w:cs="Times New Roman"/>
          <w:sz w:val="28"/>
          <w:szCs w:val="28"/>
        </w:rPr>
        <w:t xml:space="preserve">, 1з в </w:t>
      </w:r>
      <w:proofErr w:type="spellStart"/>
      <w:r w:rsidRPr="00AE0BDB">
        <w:rPr>
          <w:rFonts w:ascii="Times New Roman" w:eastAsia="Times New Roman" w:hAnsi="Times New Roman" w:cs="Times New Roman"/>
          <w:sz w:val="28"/>
          <w:szCs w:val="28"/>
        </w:rPr>
        <w:t>Інгульському</w:t>
      </w:r>
      <w:proofErr w:type="spellEnd"/>
      <w:r w:rsidRPr="00AE0BDB">
        <w:rPr>
          <w:rFonts w:ascii="Times New Roman" w:eastAsia="Times New Roman" w:hAnsi="Times New Roman" w:cs="Times New Roman"/>
          <w:sz w:val="28"/>
          <w:szCs w:val="28"/>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w:t>
      </w:r>
      <w:r w:rsidRPr="00AE0BDB">
        <w:rPr>
          <w:rFonts w:ascii="Times New Roman" w:hAnsi="Times New Roman" w:cs="Times New Roman"/>
          <w:sz w:val="28"/>
          <w:szCs w:val="28"/>
        </w:rPr>
        <w:t>реєстраційний номер об’єкта нерухомого майна: 1032453248101, номер відомостей про речове право: 52845324 від 07.12.2023, зареєстровано на підставі договору купівлі-продажу від 07.12.2023 № 1737</w:t>
      </w:r>
      <w:r w:rsidRPr="00AE0BDB">
        <w:rPr>
          <w:rFonts w:ascii="Times New Roman" w:eastAsia="Times New Roman" w:hAnsi="Times New Roman" w:cs="Times New Roman"/>
          <w:sz w:val="28"/>
          <w:szCs w:val="28"/>
        </w:rPr>
        <w:t xml:space="preserve">), відповідно до висновку департаменту архітектури та містобудування Миколаївської міської ради від </w:t>
      </w:r>
      <w:r w:rsidRPr="00AE0BDB">
        <w:rPr>
          <w:rFonts w:ascii="Times New Roman" w:hAnsi="Times New Roman" w:cs="Times New Roman"/>
          <w:sz w:val="28"/>
          <w:szCs w:val="28"/>
        </w:rPr>
        <w:t>14.02.2025</w:t>
      </w:r>
      <w:r w:rsidRPr="00AE0BDB">
        <w:rPr>
          <w:rFonts w:ascii="Times New Roman" w:eastAsia="Times New Roman" w:hAnsi="Times New Roman" w:cs="Times New Roman"/>
          <w:sz w:val="28"/>
          <w:szCs w:val="28"/>
        </w:rPr>
        <w:t xml:space="preserve"> № </w:t>
      </w:r>
      <w:r w:rsidRPr="00AE0BDB">
        <w:rPr>
          <w:rFonts w:ascii="Times New Roman" w:hAnsi="Times New Roman" w:cs="Times New Roman"/>
          <w:sz w:val="28"/>
          <w:szCs w:val="28"/>
        </w:rPr>
        <w:t>8898</w:t>
      </w:r>
      <w:r w:rsidRPr="00AE0BDB">
        <w:rPr>
          <w:rFonts w:ascii="Times New Roman" w:eastAsia="Times New Roman" w:hAnsi="Times New Roman" w:cs="Times New Roman"/>
          <w:sz w:val="28"/>
          <w:szCs w:val="28"/>
        </w:rPr>
        <w:t>/12.</w:t>
      </w:r>
      <w:r w:rsidRPr="00AE0BDB">
        <w:rPr>
          <w:rFonts w:ascii="Times New Roman" w:hAnsi="Times New Roman" w:cs="Times New Roman"/>
          <w:sz w:val="28"/>
          <w:szCs w:val="28"/>
        </w:rPr>
        <w:t>02.18</w:t>
      </w:r>
      <w:r w:rsidRPr="00AE0BDB">
        <w:rPr>
          <w:rFonts w:ascii="Times New Roman" w:eastAsia="Times New Roman" w:hAnsi="Times New Roman" w:cs="Times New Roman"/>
          <w:sz w:val="28"/>
          <w:szCs w:val="28"/>
        </w:rPr>
        <w:t>/2</w:t>
      </w:r>
      <w:r w:rsidRPr="00AE0BDB">
        <w:rPr>
          <w:rFonts w:ascii="Times New Roman" w:hAnsi="Times New Roman" w:cs="Times New Roman"/>
          <w:sz w:val="28"/>
          <w:szCs w:val="28"/>
        </w:rPr>
        <w:t>5</w:t>
      </w:r>
      <w:r w:rsidRPr="00AE0BDB">
        <w:rPr>
          <w:rFonts w:ascii="Times New Roman" w:eastAsia="Times New Roman" w:hAnsi="Times New Roman" w:cs="Times New Roman"/>
          <w:sz w:val="28"/>
          <w:szCs w:val="28"/>
        </w:rPr>
        <w:t>-2.</w:t>
      </w:r>
    </w:p>
    <w:p w14:paraId="1CA3DABD" w14:textId="77777777" w:rsidR="001421E6" w:rsidRPr="00AE0BDB" w:rsidRDefault="001421E6" w:rsidP="001421E6">
      <w:pPr>
        <w:widowControl w:val="0"/>
        <w:tabs>
          <w:tab w:val="left" w:pos="2243"/>
          <w:tab w:val="left" w:pos="2801"/>
          <w:tab w:val="left" w:pos="4826"/>
          <w:tab w:val="left" w:pos="6282"/>
        </w:tabs>
        <w:spacing w:line="240" w:lineRule="auto"/>
        <w:ind w:right="139" w:firstLine="567"/>
        <w:jc w:val="both"/>
        <w:rPr>
          <w:rFonts w:ascii="Times New Roman" w:eastAsia="Times New Roman" w:hAnsi="Times New Roman" w:cs="Times New Roman"/>
          <w:sz w:val="28"/>
          <w:szCs w:val="28"/>
        </w:rPr>
      </w:pPr>
      <w:r w:rsidRPr="00AE0BDB">
        <w:rPr>
          <w:rFonts w:ascii="Times New Roman" w:hAnsi="Times New Roman" w:cs="Times New Roman"/>
          <w:sz w:val="28"/>
          <w:szCs w:val="28"/>
        </w:rPr>
        <w:t>3.1. </w:t>
      </w:r>
      <w:r w:rsidRPr="00AE0BDB">
        <w:rPr>
          <w:rFonts w:ascii="Times New Roman" w:eastAsia="Times New Roman" w:hAnsi="Times New Roman" w:cs="Times New Roman"/>
          <w:sz w:val="28"/>
          <w:szCs w:val="28"/>
        </w:rPr>
        <w:t xml:space="preserve">Договір оренди землі від 09.04.2019 № 11532, наданий на підставі рішення Миколаївської міської ради від 19.10.2018 №42/310, вважати </w:t>
      </w:r>
      <w:r w:rsidRPr="00AE0BDB">
        <w:rPr>
          <w:rFonts w:ascii="Times New Roman" w:eastAsia="Times New Roman" w:hAnsi="Times New Roman" w:cs="Times New Roman"/>
          <w:sz w:val="28"/>
          <w:szCs w:val="28"/>
        </w:rPr>
        <w:lastRenderedPageBreak/>
        <w:t>припиненим.</w:t>
      </w:r>
    </w:p>
    <w:p w14:paraId="550B34FD" w14:textId="77777777" w:rsidR="001421E6" w:rsidRPr="00AE0BDB" w:rsidRDefault="001421E6" w:rsidP="001421E6">
      <w:pPr>
        <w:widowControl w:val="0"/>
        <w:tabs>
          <w:tab w:val="left" w:pos="2243"/>
          <w:tab w:val="left" w:pos="2801"/>
          <w:tab w:val="left" w:pos="4826"/>
          <w:tab w:val="left" w:pos="6282"/>
        </w:tabs>
        <w:spacing w:line="240" w:lineRule="auto"/>
        <w:ind w:right="139" w:firstLine="567"/>
        <w:jc w:val="both"/>
        <w:rPr>
          <w:rFonts w:ascii="Times New Roman" w:hAnsi="Times New Roman" w:cs="Times New Roman"/>
          <w:sz w:val="28"/>
          <w:szCs w:val="28"/>
        </w:rPr>
      </w:pPr>
      <w:r w:rsidRPr="00AE0BDB">
        <w:rPr>
          <w:rFonts w:ascii="Times New Roman" w:eastAsia="Times New Roman" w:hAnsi="Times New Roman" w:cs="Times New Roman"/>
          <w:sz w:val="28"/>
          <w:szCs w:val="28"/>
        </w:rPr>
        <w:t>3.2. Договір оренди землі від 01.06.2017 №11392, наданий на підставі рішення Миколаївської міської ради від 17.01.2017 №14/23, вважати припиненим.</w:t>
      </w:r>
    </w:p>
    <w:p w14:paraId="5DA517F2" w14:textId="77777777" w:rsidR="001421E6" w:rsidRPr="00AE0BDB" w:rsidRDefault="001421E6" w:rsidP="001421E6">
      <w:pPr>
        <w:widowControl w:val="0"/>
        <w:spacing w:line="240" w:lineRule="auto"/>
        <w:ind w:firstLine="567"/>
        <w:jc w:val="both"/>
        <w:rPr>
          <w:rFonts w:ascii="Times New Roman" w:hAnsi="Times New Roman" w:cs="Times New Roman"/>
          <w:sz w:val="28"/>
          <w:szCs w:val="28"/>
          <w:shd w:val="clear" w:color="auto" w:fill="FFFFFF"/>
        </w:rPr>
      </w:pPr>
      <w:r w:rsidRPr="00AE0BDB">
        <w:rPr>
          <w:rFonts w:ascii="Times New Roman" w:hAnsi="Times New Roman" w:cs="Times New Roman"/>
          <w:sz w:val="28"/>
          <w:szCs w:val="28"/>
          <w:shd w:val="clear" w:color="auto" w:fill="FFFFFF"/>
        </w:rPr>
        <w:t>4. </w:t>
      </w:r>
      <w:r w:rsidRPr="00AE0BDB">
        <w:rPr>
          <w:rFonts w:ascii="Times New Roman" w:eastAsia="Times New Roman" w:hAnsi="Times New Roman" w:cs="Times New Roman"/>
          <w:sz w:val="28"/>
          <w:szCs w:val="28"/>
        </w:rPr>
        <w:t>Товариству з обмеженою відповідальністю «ДЦ ЕНЕРГОБУД»</w:t>
      </w:r>
      <w:r w:rsidRPr="00AE0BDB">
        <w:rPr>
          <w:rFonts w:ascii="Times New Roman" w:hAnsi="Times New Roman" w:cs="Times New Roman"/>
          <w:sz w:val="28"/>
          <w:szCs w:val="28"/>
          <w:shd w:val="clear" w:color="auto" w:fill="FFFFFF"/>
        </w:rPr>
        <w:t>:</w:t>
      </w:r>
    </w:p>
    <w:p w14:paraId="219483C5" w14:textId="77777777" w:rsidR="001421E6" w:rsidRPr="00AE0BDB" w:rsidRDefault="001421E6" w:rsidP="001421E6">
      <w:pPr>
        <w:spacing w:line="240" w:lineRule="auto"/>
        <w:ind w:firstLine="567"/>
        <w:jc w:val="both"/>
        <w:rPr>
          <w:rFonts w:ascii="Times New Roman" w:eastAsia="Times New Roman" w:hAnsi="Times New Roman" w:cs="Times New Roman"/>
          <w:sz w:val="28"/>
          <w:szCs w:val="28"/>
          <w:lang w:eastAsia="ru-RU"/>
        </w:rPr>
      </w:pPr>
      <w:r w:rsidRPr="00AE0BDB">
        <w:rPr>
          <w:rFonts w:ascii="Times New Roman" w:eastAsia="Times New Roman" w:hAnsi="Times New Roman" w:cs="Times New Roman"/>
          <w:sz w:val="28"/>
          <w:szCs w:val="28"/>
        </w:rPr>
        <w:t>- укласти договір оренди землі;</w:t>
      </w:r>
    </w:p>
    <w:p w14:paraId="598FE2C6" w14:textId="77777777" w:rsidR="001421E6" w:rsidRPr="00AE0BDB" w:rsidRDefault="001421E6" w:rsidP="001421E6">
      <w:pPr>
        <w:spacing w:line="240" w:lineRule="auto"/>
        <w:ind w:firstLine="567"/>
        <w:jc w:val="both"/>
        <w:rPr>
          <w:rFonts w:ascii="Times New Roman" w:eastAsia="Times New Roman" w:hAnsi="Times New Roman" w:cs="Times New Roman"/>
          <w:sz w:val="28"/>
          <w:szCs w:val="28"/>
        </w:rPr>
      </w:pPr>
      <w:r w:rsidRPr="00AE0BDB">
        <w:rPr>
          <w:rFonts w:ascii="Times New Roman" w:eastAsia="Times New Roman" w:hAnsi="Times New Roman" w:cs="Times New Roman"/>
          <w:sz w:val="28"/>
          <w:szCs w:val="28"/>
        </w:rPr>
        <w:t>- забезпечити вільний доступ для прокладання нових, ремонту та експлуатації існуючих інженерних мереж і споруд, розміщених у межах земельної ділянок;</w:t>
      </w:r>
    </w:p>
    <w:p w14:paraId="0BE92CE5" w14:textId="7FFBA755" w:rsidR="00C623AB" w:rsidRPr="00E4705E" w:rsidRDefault="001421E6" w:rsidP="001421E6">
      <w:pPr>
        <w:widowControl w:val="0"/>
        <w:tabs>
          <w:tab w:val="left" w:pos="1308"/>
          <w:tab w:val="left" w:pos="3039"/>
          <w:tab w:val="left" w:pos="4745"/>
        </w:tabs>
        <w:spacing w:line="240" w:lineRule="auto"/>
        <w:ind w:firstLine="567"/>
        <w:jc w:val="both"/>
        <w:rPr>
          <w:rFonts w:ascii="Times New Roman" w:hAnsi="Times New Roman" w:cs="Times New Roman"/>
          <w:sz w:val="28"/>
          <w:szCs w:val="28"/>
        </w:rPr>
      </w:pPr>
      <w:r w:rsidRPr="00AE0BDB">
        <w:rPr>
          <w:rFonts w:ascii="Times New Roman" w:eastAsia="Times New Roman" w:hAnsi="Times New Roman" w:cs="Times New Roman"/>
          <w:sz w:val="28"/>
          <w:szCs w:val="28"/>
        </w:rPr>
        <w:t>- виконувати обов'язки землекористувача відповідно до вимог Земельного кодексу України</w:t>
      </w:r>
      <w:r w:rsidR="00F375F9" w:rsidRPr="00E4705E">
        <w:rPr>
          <w:rFonts w:ascii="Times New Roman" w:hAnsi="Times New Roman" w:cs="Times New Roman"/>
          <w:sz w:val="28"/>
          <w:szCs w:val="28"/>
        </w:rPr>
        <w:t>»</w:t>
      </w:r>
      <w:r w:rsidR="00C623AB" w:rsidRPr="00E4705E">
        <w:rPr>
          <w:rFonts w:ascii="Times New Roman" w:hAnsi="Times New Roman" w:cs="Times New Roman"/>
          <w:sz w:val="28"/>
          <w:szCs w:val="28"/>
        </w:rPr>
        <w:t>.</w:t>
      </w:r>
    </w:p>
    <w:p w14:paraId="7A026BB7" w14:textId="6202439F" w:rsidR="003B3830" w:rsidRPr="00E4705E" w:rsidRDefault="00064588" w:rsidP="001421E6">
      <w:pPr>
        <w:widowControl w:val="0"/>
        <w:spacing w:line="240" w:lineRule="auto"/>
        <w:ind w:firstLine="567"/>
        <w:jc w:val="both"/>
        <w:rPr>
          <w:rFonts w:ascii="Times New Roman" w:eastAsia="Times New Roman" w:hAnsi="Times New Roman" w:cs="Times New Roman"/>
          <w:sz w:val="28"/>
          <w:szCs w:val="28"/>
        </w:rPr>
      </w:pPr>
      <w:r w:rsidRPr="00E4705E">
        <w:rPr>
          <w:rFonts w:ascii="Times New Roman" w:eastAsia="Times New Roman" w:hAnsi="Times New Roman" w:cs="Times New Roman"/>
          <w:sz w:val="28"/>
          <w:szCs w:val="28"/>
        </w:rPr>
        <w:t>Кон</w:t>
      </w:r>
      <w:r w:rsidRPr="00E4705E">
        <w:rPr>
          <w:rFonts w:ascii="Times New Roman" w:eastAsia="Times New Roman" w:hAnsi="Times New Roman" w:cs="Times New Roman"/>
          <w:w w:val="99"/>
          <w:sz w:val="28"/>
          <w:szCs w:val="28"/>
        </w:rPr>
        <w:t>т</w:t>
      </w:r>
      <w:r w:rsidRPr="00E4705E">
        <w:rPr>
          <w:rFonts w:ascii="Times New Roman" w:eastAsia="Times New Roman" w:hAnsi="Times New Roman" w:cs="Times New Roman"/>
          <w:sz w:val="28"/>
          <w:szCs w:val="28"/>
        </w:rPr>
        <w:t>ро</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 xml:space="preserve">ь </w:t>
      </w:r>
      <w:r w:rsidRPr="00E4705E">
        <w:rPr>
          <w:rFonts w:ascii="Times New Roman" w:eastAsia="Times New Roman" w:hAnsi="Times New Roman" w:cs="Times New Roman"/>
          <w:w w:val="99"/>
          <w:sz w:val="28"/>
          <w:szCs w:val="28"/>
        </w:rPr>
        <w:t>з</w:t>
      </w:r>
      <w:r w:rsidRPr="00E4705E">
        <w:rPr>
          <w:rFonts w:ascii="Times New Roman" w:eastAsia="Times New Roman" w:hAnsi="Times New Roman" w:cs="Times New Roman"/>
          <w:sz w:val="28"/>
          <w:szCs w:val="28"/>
        </w:rPr>
        <w:t>а викона</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ям да</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о</w:t>
      </w:r>
      <w:r w:rsidRPr="00E4705E">
        <w:rPr>
          <w:rFonts w:ascii="Times New Roman" w:eastAsia="Times New Roman" w:hAnsi="Times New Roman" w:cs="Times New Roman"/>
          <w:w w:val="99"/>
          <w:sz w:val="28"/>
          <w:szCs w:val="28"/>
        </w:rPr>
        <w:t>г</w:t>
      </w:r>
      <w:r w:rsidRPr="00E4705E">
        <w:rPr>
          <w:rFonts w:ascii="Times New Roman" w:eastAsia="Times New Roman" w:hAnsi="Times New Roman" w:cs="Times New Roman"/>
          <w:sz w:val="28"/>
          <w:szCs w:val="28"/>
        </w:rPr>
        <w:t>о рі</w:t>
      </w:r>
      <w:r w:rsidRPr="00E4705E">
        <w:rPr>
          <w:rFonts w:ascii="Times New Roman" w:eastAsia="Times New Roman" w:hAnsi="Times New Roman" w:cs="Times New Roman"/>
          <w:w w:val="99"/>
          <w:sz w:val="28"/>
          <w:szCs w:val="28"/>
        </w:rPr>
        <w:t>ш</w:t>
      </w:r>
      <w:r w:rsidRPr="00E4705E">
        <w:rPr>
          <w:rFonts w:ascii="Times New Roman" w:eastAsia="Times New Roman" w:hAnsi="Times New Roman" w:cs="Times New Roman"/>
          <w:sz w:val="28"/>
          <w:szCs w:val="28"/>
        </w:rPr>
        <w:t>е</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 xml:space="preserve">я </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ок</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аде</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 xml:space="preserve">о </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 xml:space="preserve">а </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ос</w:t>
      </w:r>
      <w:r w:rsidRPr="00E4705E">
        <w:rPr>
          <w:rFonts w:ascii="Times New Roman" w:eastAsia="Times New Roman" w:hAnsi="Times New Roman" w:cs="Times New Roman"/>
          <w:w w:val="99"/>
          <w:sz w:val="28"/>
          <w:szCs w:val="28"/>
        </w:rPr>
        <w:t>т</w:t>
      </w:r>
      <w:r w:rsidRPr="00E4705E">
        <w:rPr>
          <w:rFonts w:ascii="Times New Roman" w:eastAsia="Times New Roman" w:hAnsi="Times New Roman" w:cs="Times New Roman"/>
          <w:sz w:val="28"/>
          <w:szCs w:val="28"/>
        </w:rPr>
        <w:t>і</w:t>
      </w:r>
      <w:r w:rsidRPr="00E4705E">
        <w:rPr>
          <w:rFonts w:ascii="Times New Roman" w:eastAsia="Times New Roman" w:hAnsi="Times New Roman" w:cs="Times New Roman"/>
          <w:w w:val="99"/>
          <w:sz w:val="28"/>
          <w:szCs w:val="28"/>
        </w:rPr>
        <w:t>йн</w:t>
      </w:r>
      <w:r w:rsidRPr="00E4705E">
        <w:rPr>
          <w:rFonts w:ascii="Times New Roman" w:eastAsia="Times New Roman" w:hAnsi="Times New Roman" w:cs="Times New Roman"/>
          <w:sz w:val="28"/>
          <w:szCs w:val="28"/>
        </w:rPr>
        <w:t xml:space="preserve">у комісію міської ради </w:t>
      </w:r>
      <w:r w:rsidRPr="00E4705E">
        <w:rPr>
          <w:rFonts w:ascii="Times New Roman" w:eastAsia="Times New Roman" w:hAnsi="Times New Roman" w:cs="Times New Roman"/>
          <w:w w:val="99"/>
          <w:sz w:val="28"/>
          <w:szCs w:val="28"/>
        </w:rPr>
        <w:t>з</w:t>
      </w:r>
      <w:r w:rsidRPr="00E4705E">
        <w:rPr>
          <w:rFonts w:ascii="Times New Roman" w:eastAsia="Times New Roman" w:hAnsi="Times New Roman" w:cs="Times New Roman"/>
          <w:sz w:val="28"/>
          <w:szCs w:val="28"/>
        </w:rPr>
        <w:t xml:space="preserve"> пи</w:t>
      </w:r>
      <w:r w:rsidRPr="00E4705E">
        <w:rPr>
          <w:rFonts w:ascii="Times New Roman" w:eastAsia="Times New Roman" w:hAnsi="Times New Roman" w:cs="Times New Roman"/>
          <w:w w:val="99"/>
          <w:sz w:val="28"/>
          <w:szCs w:val="28"/>
        </w:rPr>
        <w:t>т</w:t>
      </w:r>
      <w:r w:rsidRPr="00E4705E">
        <w:rPr>
          <w:rFonts w:ascii="Times New Roman" w:eastAsia="Times New Roman" w:hAnsi="Times New Roman" w:cs="Times New Roman"/>
          <w:sz w:val="28"/>
          <w:szCs w:val="28"/>
        </w:rPr>
        <w:t>а</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ь еко</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о</w:t>
      </w:r>
      <w:r w:rsidRPr="00E4705E">
        <w:rPr>
          <w:rFonts w:ascii="Times New Roman" w:eastAsia="Times New Roman" w:hAnsi="Times New Roman" w:cs="Times New Roman"/>
          <w:w w:val="99"/>
          <w:sz w:val="28"/>
          <w:szCs w:val="28"/>
        </w:rPr>
        <w:t>г</w:t>
      </w:r>
      <w:r w:rsidRPr="00E4705E">
        <w:rPr>
          <w:rFonts w:ascii="Times New Roman" w:eastAsia="Times New Roman" w:hAnsi="Times New Roman" w:cs="Times New Roman"/>
          <w:sz w:val="28"/>
          <w:szCs w:val="28"/>
        </w:rPr>
        <w:t xml:space="preserve">ії, </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р</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родокор</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стува</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 xml:space="preserve">я, </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росторо</w:t>
      </w:r>
      <w:r w:rsidRPr="00E4705E">
        <w:rPr>
          <w:rFonts w:ascii="Times New Roman" w:eastAsia="Times New Roman" w:hAnsi="Times New Roman" w:cs="Times New Roman"/>
          <w:w w:val="99"/>
          <w:sz w:val="28"/>
          <w:szCs w:val="28"/>
        </w:rPr>
        <w:t>в</w:t>
      </w:r>
      <w:r w:rsidRPr="00E4705E">
        <w:rPr>
          <w:rFonts w:ascii="Times New Roman" w:eastAsia="Times New Roman" w:hAnsi="Times New Roman" w:cs="Times New Roman"/>
          <w:sz w:val="28"/>
          <w:szCs w:val="28"/>
        </w:rPr>
        <w:t>о</w:t>
      </w:r>
      <w:r w:rsidRPr="00E4705E">
        <w:rPr>
          <w:rFonts w:ascii="Times New Roman" w:eastAsia="Times New Roman" w:hAnsi="Times New Roman" w:cs="Times New Roman"/>
          <w:w w:val="99"/>
          <w:sz w:val="28"/>
          <w:szCs w:val="28"/>
        </w:rPr>
        <w:t>г</w:t>
      </w:r>
      <w:r w:rsidRPr="00E4705E">
        <w:rPr>
          <w:rFonts w:ascii="Times New Roman" w:eastAsia="Times New Roman" w:hAnsi="Times New Roman" w:cs="Times New Roman"/>
          <w:sz w:val="28"/>
          <w:szCs w:val="28"/>
        </w:rPr>
        <w:t>о ро</w:t>
      </w:r>
      <w:r w:rsidRPr="00E4705E">
        <w:rPr>
          <w:rFonts w:ascii="Times New Roman" w:eastAsia="Times New Roman" w:hAnsi="Times New Roman" w:cs="Times New Roman"/>
          <w:w w:val="99"/>
          <w:sz w:val="28"/>
          <w:szCs w:val="28"/>
        </w:rPr>
        <w:t>з</w:t>
      </w:r>
      <w:r w:rsidRPr="00E4705E">
        <w:rPr>
          <w:rFonts w:ascii="Times New Roman" w:eastAsia="Times New Roman" w:hAnsi="Times New Roman" w:cs="Times New Roman"/>
          <w:sz w:val="28"/>
          <w:szCs w:val="28"/>
        </w:rPr>
        <w:t>в</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тку, міс</w:t>
      </w:r>
      <w:r w:rsidRPr="00E4705E">
        <w:rPr>
          <w:rFonts w:ascii="Times New Roman" w:eastAsia="Times New Roman" w:hAnsi="Times New Roman" w:cs="Times New Roman"/>
          <w:w w:val="99"/>
          <w:sz w:val="28"/>
          <w:szCs w:val="28"/>
        </w:rPr>
        <w:t>т</w:t>
      </w:r>
      <w:r w:rsidRPr="00E4705E">
        <w:rPr>
          <w:rFonts w:ascii="Times New Roman" w:eastAsia="Times New Roman" w:hAnsi="Times New Roman" w:cs="Times New Roman"/>
          <w:sz w:val="28"/>
          <w:szCs w:val="28"/>
        </w:rPr>
        <w:t>обудування, архітектур</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 xml:space="preserve"> і будів</w:t>
      </w:r>
      <w:r w:rsidRPr="00E4705E">
        <w:rPr>
          <w:rFonts w:ascii="Times New Roman" w:eastAsia="Times New Roman" w:hAnsi="Times New Roman" w:cs="Times New Roman"/>
          <w:w w:val="99"/>
          <w:sz w:val="28"/>
          <w:szCs w:val="28"/>
        </w:rPr>
        <w:t>ниц</w:t>
      </w:r>
      <w:r w:rsidRPr="00E4705E">
        <w:rPr>
          <w:rFonts w:ascii="Times New Roman" w:eastAsia="Times New Roman" w:hAnsi="Times New Roman" w:cs="Times New Roman"/>
          <w:sz w:val="28"/>
          <w:szCs w:val="28"/>
        </w:rPr>
        <w:t>тва, ре</w:t>
      </w:r>
      <w:r w:rsidRPr="00E4705E">
        <w:rPr>
          <w:rFonts w:ascii="Times New Roman" w:eastAsia="Times New Roman" w:hAnsi="Times New Roman" w:cs="Times New Roman"/>
          <w:w w:val="99"/>
          <w:sz w:val="28"/>
          <w:szCs w:val="28"/>
        </w:rPr>
        <w:t>г</w:t>
      </w:r>
      <w:r w:rsidRPr="00E4705E">
        <w:rPr>
          <w:rFonts w:ascii="Times New Roman" w:eastAsia="Times New Roman" w:hAnsi="Times New Roman" w:cs="Times New Roman"/>
          <w:sz w:val="28"/>
          <w:szCs w:val="28"/>
        </w:rPr>
        <w:t>у</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юва</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 xml:space="preserve">я </w:t>
      </w:r>
      <w:r w:rsidRPr="00E4705E">
        <w:rPr>
          <w:rFonts w:ascii="Times New Roman" w:eastAsia="Times New Roman" w:hAnsi="Times New Roman" w:cs="Times New Roman"/>
          <w:w w:val="99"/>
          <w:sz w:val="28"/>
          <w:szCs w:val="28"/>
        </w:rPr>
        <w:t>з</w:t>
      </w:r>
      <w:r w:rsidRPr="00E4705E">
        <w:rPr>
          <w:rFonts w:ascii="Times New Roman" w:eastAsia="Times New Roman" w:hAnsi="Times New Roman" w:cs="Times New Roman"/>
          <w:sz w:val="28"/>
          <w:szCs w:val="28"/>
        </w:rPr>
        <w:t>емел</w:t>
      </w:r>
      <w:r w:rsidRPr="00E4705E">
        <w:rPr>
          <w:rFonts w:ascii="Times New Roman" w:eastAsia="Times New Roman" w:hAnsi="Times New Roman" w:cs="Times New Roman"/>
          <w:w w:val="99"/>
          <w:sz w:val="28"/>
          <w:szCs w:val="28"/>
        </w:rPr>
        <w:t>ьни</w:t>
      </w:r>
      <w:r w:rsidRPr="00E4705E">
        <w:rPr>
          <w:rFonts w:ascii="Times New Roman" w:eastAsia="Times New Roman" w:hAnsi="Times New Roman" w:cs="Times New Roman"/>
          <w:sz w:val="28"/>
          <w:szCs w:val="28"/>
        </w:rPr>
        <w:t>х від</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осин (Нес</w:t>
      </w:r>
      <w:r w:rsidRPr="00E4705E">
        <w:rPr>
          <w:rFonts w:ascii="Times New Roman" w:eastAsia="Times New Roman" w:hAnsi="Times New Roman" w:cs="Times New Roman"/>
          <w:w w:val="99"/>
          <w:sz w:val="28"/>
          <w:szCs w:val="28"/>
        </w:rPr>
        <w:t>т</w:t>
      </w:r>
      <w:r w:rsidRPr="00E4705E">
        <w:rPr>
          <w:rFonts w:ascii="Times New Roman" w:eastAsia="Times New Roman" w:hAnsi="Times New Roman" w:cs="Times New Roman"/>
          <w:sz w:val="28"/>
          <w:szCs w:val="28"/>
        </w:rPr>
        <w:t xml:space="preserve">еренко), </w:t>
      </w:r>
      <w:r w:rsidRPr="00E4705E">
        <w:rPr>
          <w:rFonts w:ascii="Times New Roman" w:eastAsia="Times New Roman" w:hAnsi="Times New Roman" w:cs="Times New Roman"/>
          <w:w w:val="99"/>
          <w:sz w:val="28"/>
          <w:szCs w:val="28"/>
        </w:rPr>
        <w:t>з</w:t>
      </w:r>
      <w:r w:rsidRPr="00E4705E">
        <w:rPr>
          <w:rFonts w:ascii="Times New Roman" w:eastAsia="Times New Roman" w:hAnsi="Times New Roman" w:cs="Times New Roman"/>
          <w:sz w:val="28"/>
          <w:szCs w:val="28"/>
        </w:rPr>
        <w:t>ас</w:t>
      </w:r>
      <w:r w:rsidRPr="00E4705E">
        <w:rPr>
          <w:rFonts w:ascii="Times New Roman" w:eastAsia="Times New Roman" w:hAnsi="Times New Roman" w:cs="Times New Roman"/>
          <w:w w:val="99"/>
          <w:sz w:val="28"/>
          <w:szCs w:val="28"/>
        </w:rPr>
        <w:t>т</w:t>
      </w:r>
      <w:r w:rsidRPr="00E4705E">
        <w:rPr>
          <w:rFonts w:ascii="Times New Roman" w:eastAsia="Times New Roman" w:hAnsi="Times New Roman" w:cs="Times New Roman"/>
          <w:sz w:val="28"/>
          <w:szCs w:val="28"/>
        </w:rPr>
        <w:t>у</w:t>
      </w:r>
      <w:r w:rsidRPr="00E4705E">
        <w:rPr>
          <w:rFonts w:ascii="Times New Roman" w:eastAsia="Times New Roman" w:hAnsi="Times New Roman" w:cs="Times New Roman"/>
          <w:w w:val="99"/>
          <w:sz w:val="28"/>
          <w:szCs w:val="28"/>
        </w:rPr>
        <w:t>пни</w:t>
      </w:r>
      <w:r w:rsidRPr="00E4705E">
        <w:rPr>
          <w:rFonts w:ascii="Times New Roman" w:eastAsia="Times New Roman" w:hAnsi="Times New Roman" w:cs="Times New Roman"/>
          <w:sz w:val="28"/>
          <w:szCs w:val="28"/>
        </w:rPr>
        <w:t>ка місько</w:t>
      </w:r>
      <w:r w:rsidRPr="00E4705E">
        <w:rPr>
          <w:rFonts w:ascii="Times New Roman" w:eastAsia="Times New Roman" w:hAnsi="Times New Roman" w:cs="Times New Roman"/>
          <w:w w:val="99"/>
          <w:sz w:val="28"/>
          <w:szCs w:val="28"/>
        </w:rPr>
        <w:t>г</w:t>
      </w:r>
      <w:r w:rsidRPr="00E4705E">
        <w:rPr>
          <w:rFonts w:ascii="Times New Roman" w:eastAsia="Times New Roman" w:hAnsi="Times New Roman" w:cs="Times New Roman"/>
          <w:sz w:val="28"/>
          <w:szCs w:val="28"/>
        </w:rPr>
        <w:t xml:space="preserve">о </w:t>
      </w:r>
      <w:r w:rsidRPr="00E4705E">
        <w:rPr>
          <w:rFonts w:ascii="Times New Roman" w:eastAsia="Times New Roman" w:hAnsi="Times New Roman" w:cs="Times New Roman"/>
          <w:w w:val="99"/>
          <w:sz w:val="28"/>
          <w:szCs w:val="28"/>
        </w:rPr>
        <w:t>г</w:t>
      </w:r>
      <w:r w:rsidRPr="00E4705E">
        <w:rPr>
          <w:rFonts w:ascii="Times New Roman" w:eastAsia="Times New Roman" w:hAnsi="Times New Roman" w:cs="Times New Roman"/>
          <w:sz w:val="28"/>
          <w:szCs w:val="28"/>
        </w:rPr>
        <w:t>о</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ов</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 xml:space="preserve"> А</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дріє</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ка Ю.Г.</w:t>
      </w:r>
    </w:p>
    <w:p w14:paraId="49EB56FF" w14:textId="77777777" w:rsidR="003B3830" w:rsidRPr="00E4705E" w:rsidRDefault="00064588" w:rsidP="001421E6">
      <w:pPr>
        <w:widowControl w:val="0"/>
        <w:spacing w:line="240" w:lineRule="auto"/>
        <w:ind w:firstLine="567"/>
        <w:jc w:val="both"/>
        <w:rPr>
          <w:rFonts w:ascii="Times New Roman" w:eastAsia="Times New Roman" w:hAnsi="Times New Roman" w:cs="Times New Roman"/>
          <w:sz w:val="28"/>
          <w:szCs w:val="28"/>
        </w:rPr>
      </w:pPr>
      <w:proofErr w:type="spellStart"/>
      <w:r w:rsidRPr="00E4705E">
        <w:rPr>
          <w:rFonts w:ascii="Times New Roman" w:eastAsia="Times New Roman" w:hAnsi="Times New Roman" w:cs="Times New Roman"/>
          <w:sz w:val="28"/>
          <w:szCs w:val="28"/>
        </w:rPr>
        <w:t>Про</w:t>
      </w:r>
      <w:r w:rsidRPr="00E4705E">
        <w:rPr>
          <w:rFonts w:ascii="Times New Roman" w:eastAsia="Times New Roman" w:hAnsi="Times New Roman" w:cs="Times New Roman"/>
          <w:w w:val="99"/>
          <w:sz w:val="28"/>
          <w:szCs w:val="28"/>
        </w:rPr>
        <w:t>є</w:t>
      </w:r>
      <w:r w:rsidRPr="00E4705E">
        <w:rPr>
          <w:rFonts w:ascii="Times New Roman" w:eastAsia="Times New Roman" w:hAnsi="Times New Roman" w:cs="Times New Roman"/>
          <w:sz w:val="28"/>
          <w:szCs w:val="28"/>
        </w:rPr>
        <w:t>к</w:t>
      </w:r>
      <w:r w:rsidRPr="00E4705E">
        <w:rPr>
          <w:rFonts w:ascii="Times New Roman" w:eastAsia="Times New Roman" w:hAnsi="Times New Roman" w:cs="Times New Roman"/>
          <w:w w:val="99"/>
          <w:sz w:val="28"/>
          <w:szCs w:val="28"/>
        </w:rPr>
        <w:t>т</w:t>
      </w:r>
      <w:proofErr w:type="spellEnd"/>
      <w:r w:rsidRPr="00E4705E">
        <w:rPr>
          <w:rFonts w:ascii="Times New Roman" w:eastAsia="Times New Roman" w:hAnsi="Times New Roman" w:cs="Times New Roman"/>
          <w:sz w:val="28"/>
          <w:szCs w:val="28"/>
        </w:rPr>
        <w:t xml:space="preserve"> рі</w:t>
      </w:r>
      <w:r w:rsidRPr="00E4705E">
        <w:rPr>
          <w:rFonts w:ascii="Times New Roman" w:eastAsia="Times New Roman" w:hAnsi="Times New Roman" w:cs="Times New Roman"/>
          <w:w w:val="99"/>
          <w:sz w:val="28"/>
          <w:szCs w:val="28"/>
        </w:rPr>
        <w:t>ш</w:t>
      </w:r>
      <w:r w:rsidRPr="00E4705E">
        <w:rPr>
          <w:rFonts w:ascii="Times New Roman" w:eastAsia="Times New Roman" w:hAnsi="Times New Roman" w:cs="Times New Roman"/>
          <w:sz w:val="28"/>
          <w:szCs w:val="28"/>
        </w:rPr>
        <w:t xml:space="preserve">ення надсилається </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а е</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ектро</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у адресу від</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овіда</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ь</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ої особ</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 xml:space="preserve"> у</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равління апара</w:t>
      </w:r>
      <w:r w:rsidRPr="00E4705E">
        <w:rPr>
          <w:rFonts w:ascii="Times New Roman" w:eastAsia="Times New Roman" w:hAnsi="Times New Roman" w:cs="Times New Roman"/>
          <w:w w:val="99"/>
          <w:sz w:val="28"/>
          <w:szCs w:val="28"/>
        </w:rPr>
        <w:t>т</w:t>
      </w:r>
      <w:r w:rsidRPr="00E4705E">
        <w:rPr>
          <w:rFonts w:ascii="Times New Roman" w:eastAsia="Times New Roman" w:hAnsi="Times New Roman" w:cs="Times New Roman"/>
          <w:sz w:val="28"/>
          <w:szCs w:val="28"/>
        </w:rPr>
        <w:t xml:space="preserve">у </w:t>
      </w:r>
      <w:r w:rsidRPr="00E4705E">
        <w:rPr>
          <w:rFonts w:ascii="Times New Roman" w:eastAsia="Times New Roman" w:hAnsi="Times New Roman" w:cs="Times New Roman"/>
          <w:w w:val="99"/>
          <w:sz w:val="28"/>
          <w:szCs w:val="28"/>
        </w:rPr>
        <w:t>М</w:t>
      </w:r>
      <w:r w:rsidRPr="00E4705E">
        <w:rPr>
          <w:rFonts w:ascii="Times New Roman" w:eastAsia="Times New Roman" w:hAnsi="Times New Roman" w:cs="Times New Roman"/>
          <w:sz w:val="28"/>
          <w:szCs w:val="28"/>
        </w:rPr>
        <w:t>иколаївської міської рад</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 xml:space="preserve"> </w:t>
      </w:r>
      <w:r w:rsidRPr="00E4705E">
        <w:rPr>
          <w:rFonts w:ascii="Times New Roman" w:eastAsia="Times New Roman" w:hAnsi="Times New Roman" w:cs="Times New Roman"/>
          <w:w w:val="99"/>
          <w:sz w:val="28"/>
          <w:szCs w:val="28"/>
        </w:rPr>
        <w:t>з</w:t>
      </w:r>
      <w:r w:rsidRPr="00E4705E">
        <w:rPr>
          <w:rFonts w:ascii="Times New Roman" w:eastAsia="Times New Roman" w:hAnsi="Times New Roman" w:cs="Times New Roman"/>
          <w:sz w:val="28"/>
          <w:szCs w:val="28"/>
        </w:rPr>
        <w:t xml:space="preserve"> метою </w:t>
      </w:r>
      <w:r w:rsidRPr="00E4705E">
        <w:rPr>
          <w:rFonts w:ascii="Times New Roman" w:eastAsia="Times New Roman" w:hAnsi="Times New Roman" w:cs="Times New Roman"/>
          <w:w w:val="99"/>
          <w:sz w:val="28"/>
          <w:szCs w:val="28"/>
        </w:rPr>
        <w:t>й</w:t>
      </w:r>
      <w:r w:rsidRPr="00E4705E">
        <w:rPr>
          <w:rFonts w:ascii="Times New Roman" w:eastAsia="Times New Roman" w:hAnsi="Times New Roman" w:cs="Times New Roman"/>
          <w:sz w:val="28"/>
          <w:szCs w:val="28"/>
        </w:rPr>
        <w:t>о</w:t>
      </w:r>
      <w:r w:rsidRPr="00E4705E">
        <w:rPr>
          <w:rFonts w:ascii="Times New Roman" w:eastAsia="Times New Roman" w:hAnsi="Times New Roman" w:cs="Times New Roman"/>
          <w:w w:val="99"/>
          <w:sz w:val="28"/>
          <w:szCs w:val="28"/>
        </w:rPr>
        <w:t>г</w:t>
      </w:r>
      <w:r w:rsidRPr="00E4705E">
        <w:rPr>
          <w:rFonts w:ascii="Times New Roman" w:eastAsia="Times New Roman" w:hAnsi="Times New Roman" w:cs="Times New Roman"/>
          <w:sz w:val="28"/>
          <w:szCs w:val="28"/>
        </w:rPr>
        <w:t>о о</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р</w:t>
      </w:r>
      <w:r w:rsidRPr="00E4705E">
        <w:rPr>
          <w:rFonts w:ascii="Times New Roman" w:eastAsia="Times New Roman" w:hAnsi="Times New Roman" w:cs="Times New Roman"/>
          <w:w w:val="99"/>
          <w:sz w:val="28"/>
          <w:szCs w:val="28"/>
        </w:rPr>
        <w:t>ил</w:t>
      </w:r>
      <w:r w:rsidRPr="00E4705E">
        <w:rPr>
          <w:rFonts w:ascii="Times New Roman" w:eastAsia="Times New Roman" w:hAnsi="Times New Roman" w:cs="Times New Roman"/>
          <w:sz w:val="28"/>
          <w:szCs w:val="28"/>
        </w:rPr>
        <w:t>юд</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е</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 xml:space="preserve">я </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а офіційному сай</w:t>
      </w:r>
      <w:r w:rsidRPr="00E4705E">
        <w:rPr>
          <w:rFonts w:ascii="Times New Roman" w:eastAsia="Times New Roman" w:hAnsi="Times New Roman" w:cs="Times New Roman"/>
          <w:w w:val="99"/>
          <w:sz w:val="28"/>
          <w:szCs w:val="28"/>
        </w:rPr>
        <w:t>т</w:t>
      </w:r>
      <w:r w:rsidRPr="00E4705E">
        <w:rPr>
          <w:rFonts w:ascii="Times New Roman" w:eastAsia="Times New Roman" w:hAnsi="Times New Roman" w:cs="Times New Roman"/>
          <w:sz w:val="28"/>
          <w:szCs w:val="28"/>
        </w:rPr>
        <w:t xml:space="preserve">і </w:t>
      </w:r>
      <w:r w:rsidRPr="00E4705E">
        <w:rPr>
          <w:rFonts w:ascii="Times New Roman" w:eastAsia="Times New Roman" w:hAnsi="Times New Roman" w:cs="Times New Roman"/>
          <w:w w:val="99"/>
          <w:sz w:val="28"/>
          <w:szCs w:val="28"/>
        </w:rPr>
        <w:t>М</w:t>
      </w:r>
      <w:r w:rsidRPr="00E4705E">
        <w:rPr>
          <w:rFonts w:ascii="Times New Roman" w:eastAsia="Times New Roman" w:hAnsi="Times New Roman" w:cs="Times New Roman"/>
          <w:sz w:val="28"/>
          <w:szCs w:val="28"/>
        </w:rPr>
        <w:t>иколаївської міської рад</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w:t>
      </w:r>
    </w:p>
    <w:p w14:paraId="647556DE" w14:textId="77777777" w:rsidR="003B3830" w:rsidRPr="00E4705E" w:rsidRDefault="00064588" w:rsidP="001421E6">
      <w:pPr>
        <w:widowControl w:val="0"/>
        <w:spacing w:line="240" w:lineRule="auto"/>
        <w:ind w:firstLine="567"/>
        <w:jc w:val="both"/>
        <w:rPr>
          <w:rFonts w:ascii="Times New Roman" w:eastAsia="Times New Roman" w:hAnsi="Times New Roman" w:cs="Times New Roman"/>
          <w:sz w:val="28"/>
          <w:szCs w:val="28"/>
        </w:rPr>
      </w:pPr>
      <w:r w:rsidRPr="00E4705E">
        <w:rPr>
          <w:rFonts w:ascii="Times New Roman" w:eastAsia="Times New Roman" w:hAnsi="Times New Roman" w:cs="Times New Roman"/>
          <w:sz w:val="28"/>
          <w:szCs w:val="28"/>
        </w:rPr>
        <w:t>Відповідно до вимог Зако</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 xml:space="preserve">у </w:t>
      </w:r>
      <w:r w:rsidRPr="00E4705E">
        <w:rPr>
          <w:rFonts w:ascii="Times New Roman" w:eastAsia="Times New Roman" w:hAnsi="Times New Roman" w:cs="Times New Roman"/>
          <w:w w:val="99"/>
          <w:sz w:val="28"/>
          <w:szCs w:val="28"/>
        </w:rPr>
        <w:t>У</w:t>
      </w:r>
      <w:r w:rsidRPr="00E4705E">
        <w:rPr>
          <w:rFonts w:ascii="Times New Roman" w:eastAsia="Times New Roman" w:hAnsi="Times New Roman" w:cs="Times New Roman"/>
          <w:sz w:val="28"/>
          <w:szCs w:val="28"/>
        </w:rPr>
        <w:t>краї</w:t>
      </w:r>
      <w:r w:rsidRPr="00E4705E">
        <w:rPr>
          <w:rFonts w:ascii="Times New Roman" w:eastAsia="Times New Roman" w:hAnsi="Times New Roman" w:cs="Times New Roman"/>
          <w:w w:val="99"/>
          <w:sz w:val="28"/>
          <w:szCs w:val="28"/>
        </w:rPr>
        <w:t>ни</w:t>
      </w:r>
      <w:r w:rsidRPr="00E4705E">
        <w:rPr>
          <w:rFonts w:ascii="Times New Roman" w:eastAsia="Times New Roman" w:hAnsi="Times New Roman" w:cs="Times New Roman"/>
          <w:sz w:val="28"/>
          <w:szCs w:val="28"/>
        </w:rPr>
        <w:t xml:space="preserve"> «Про досту</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 xml:space="preserve"> до </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убліч</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ої і</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 xml:space="preserve">формації» </w:t>
      </w:r>
      <w:r w:rsidRPr="00E4705E">
        <w:rPr>
          <w:rFonts w:ascii="Times New Roman" w:eastAsia="Times New Roman" w:hAnsi="Times New Roman" w:cs="Times New Roman"/>
          <w:w w:val="99"/>
          <w:sz w:val="28"/>
          <w:szCs w:val="28"/>
        </w:rPr>
        <w:t>т</w:t>
      </w:r>
      <w:r w:rsidRPr="00E4705E">
        <w:rPr>
          <w:rFonts w:ascii="Times New Roman" w:eastAsia="Times New Roman" w:hAnsi="Times New Roman" w:cs="Times New Roman"/>
          <w:sz w:val="28"/>
          <w:szCs w:val="28"/>
        </w:rPr>
        <w:t xml:space="preserve">а </w:t>
      </w:r>
      <w:r w:rsidRPr="00E4705E">
        <w:rPr>
          <w:rFonts w:ascii="Times New Roman" w:eastAsia="Times New Roman" w:hAnsi="Times New Roman" w:cs="Times New Roman"/>
          <w:w w:val="99"/>
          <w:sz w:val="28"/>
          <w:szCs w:val="28"/>
        </w:rPr>
        <w:t>Р</w:t>
      </w:r>
      <w:r w:rsidRPr="00E4705E">
        <w:rPr>
          <w:rFonts w:ascii="Times New Roman" w:eastAsia="Times New Roman" w:hAnsi="Times New Roman" w:cs="Times New Roman"/>
          <w:sz w:val="28"/>
          <w:szCs w:val="28"/>
        </w:rPr>
        <w:t>ег</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амен</w:t>
      </w:r>
      <w:r w:rsidRPr="00E4705E">
        <w:rPr>
          <w:rFonts w:ascii="Times New Roman" w:eastAsia="Times New Roman" w:hAnsi="Times New Roman" w:cs="Times New Roman"/>
          <w:w w:val="99"/>
          <w:sz w:val="28"/>
          <w:szCs w:val="28"/>
        </w:rPr>
        <w:t>ту</w:t>
      </w:r>
      <w:r w:rsidRPr="00E4705E">
        <w:rPr>
          <w:rFonts w:ascii="Times New Roman" w:eastAsia="Times New Roman" w:hAnsi="Times New Roman" w:cs="Times New Roman"/>
          <w:sz w:val="28"/>
          <w:szCs w:val="28"/>
        </w:rPr>
        <w:t xml:space="preserve"> М</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ко</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аївської міської рад</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 xml:space="preserve"> V</w:t>
      </w:r>
      <w:r w:rsidRPr="00E4705E">
        <w:rPr>
          <w:rFonts w:ascii="Times New Roman" w:eastAsia="Times New Roman" w:hAnsi="Times New Roman" w:cs="Times New Roman"/>
          <w:w w:val="99"/>
          <w:sz w:val="28"/>
          <w:szCs w:val="28"/>
        </w:rPr>
        <w:t>IIІ</w:t>
      </w:r>
      <w:r w:rsidRPr="00E4705E">
        <w:rPr>
          <w:rFonts w:ascii="Times New Roman" w:eastAsia="Times New Roman" w:hAnsi="Times New Roman" w:cs="Times New Roman"/>
          <w:sz w:val="28"/>
          <w:szCs w:val="28"/>
        </w:rPr>
        <w:t xml:space="preserve"> ск</w:t>
      </w:r>
      <w:r w:rsidRPr="00E4705E">
        <w:rPr>
          <w:rFonts w:ascii="Times New Roman" w:eastAsia="Times New Roman" w:hAnsi="Times New Roman" w:cs="Times New Roman"/>
          <w:w w:val="99"/>
          <w:sz w:val="28"/>
          <w:szCs w:val="28"/>
        </w:rPr>
        <w:t>ли</w:t>
      </w:r>
      <w:r w:rsidRPr="00E4705E">
        <w:rPr>
          <w:rFonts w:ascii="Times New Roman" w:eastAsia="Times New Roman" w:hAnsi="Times New Roman" w:cs="Times New Roman"/>
          <w:sz w:val="28"/>
          <w:szCs w:val="28"/>
        </w:rPr>
        <w:t>ка</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я, ро</w:t>
      </w:r>
      <w:r w:rsidRPr="00E4705E">
        <w:rPr>
          <w:rFonts w:ascii="Times New Roman" w:eastAsia="Times New Roman" w:hAnsi="Times New Roman" w:cs="Times New Roman"/>
          <w:w w:val="99"/>
          <w:sz w:val="28"/>
          <w:szCs w:val="28"/>
        </w:rPr>
        <w:t>з</w:t>
      </w:r>
      <w:r w:rsidRPr="00E4705E">
        <w:rPr>
          <w:rFonts w:ascii="Times New Roman" w:eastAsia="Times New Roman" w:hAnsi="Times New Roman" w:cs="Times New Roman"/>
          <w:sz w:val="28"/>
          <w:szCs w:val="28"/>
        </w:rPr>
        <w:t xml:space="preserve">роблений </w:t>
      </w:r>
      <w:proofErr w:type="spellStart"/>
      <w:r w:rsidRPr="00E4705E">
        <w:rPr>
          <w:rFonts w:ascii="Times New Roman" w:eastAsia="Times New Roman" w:hAnsi="Times New Roman" w:cs="Times New Roman"/>
          <w:sz w:val="28"/>
          <w:szCs w:val="28"/>
        </w:rPr>
        <w:t>про</w:t>
      </w:r>
      <w:r w:rsidRPr="00E4705E">
        <w:rPr>
          <w:rFonts w:ascii="Times New Roman" w:eastAsia="Times New Roman" w:hAnsi="Times New Roman" w:cs="Times New Roman"/>
          <w:w w:val="99"/>
          <w:sz w:val="28"/>
          <w:szCs w:val="28"/>
        </w:rPr>
        <w:t>є</w:t>
      </w:r>
      <w:r w:rsidRPr="00E4705E">
        <w:rPr>
          <w:rFonts w:ascii="Times New Roman" w:eastAsia="Times New Roman" w:hAnsi="Times New Roman" w:cs="Times New Roman"/>
          <w:sz w:val="28"/>
          <w:szCs w:val="28"/>
        </w:rPr>
        <w:t>к</w:t>
      </w:r>
      <w:r w:rsidRPr="00E4705E">
        <w:rPr>
          <w:rFonts w:ascii="Times New Roman" w:eastAsia="Times New Roman" w:hAnsi="Times New Roman" w:cs="Times New Roman"/>
          <w:w w:val="99"/>
          <w:sz w:val="28"/>
          <w:szCs w:val="28"/>
        </w:rPr>
        <w:t>т</w:t>
      </w:r>
      <w:proofErr w:type="spellEnd"/>
      <w:r w:rsidRPr="00E4705E">
        <w:rPr>
          <w:rFonts w:ascii="Times New Roman" w:eastAsia="Times New Roman" w:hAnsi="Times New Roman" w:cs="Times New Roman"/>
          <w:sz w:val="28"/>
          <w:szCs w:val="28"/>
        </w:rPr>
        <w:t xml:space="preserve"> рі</w:t>
      </w:r>
      <w:r w:rsidRPr="00E4705E">
        <w:rPr>
          <w:rFonts w:ascii="Times New Roman" w:eastAsia="Times New Roman" w:hAnsi="Times New Roman" w:cs="Times New Roman"/>
          <w:w w:val="99"/>
          <w:sz w:val="28"/>
          <w:szCs w:val="28"/>
        </w:rPr>
        <w:t>ш</w:t>
      </w:r>
      <w:r w:rsidRPr="00E4705E">
        <w:rPr>
          <w:rFonts w:ascii="Times New Roman" w:eastAsia="Times New Roman" w:hAnsi="Times New Roman" w:cs="Times New Roman"/>
          <w:sz w:val="28"/>
          <w:szCs w:val="28"/>
        </w:rPr>
        <w:t>ен</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 xml:space="preserve">я </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ід</w:t>
      </w:r>
      <w:r w:rsidRPr="00E4705E">
        <w:rPr>
          <w:rFonts w:ascii="Times New Roman" w:eastAsia="Times New Roman" w:hAnsi="Times New Roman" w:cs="Times New Roman"/>
          <w:w w:val="99"/>
          <w:sz w:val="28"/>
          <w:szCs w:val="28"/>
        </w:rPr>
        <w:t>л</w:t>
      </w:r>
      <w:r w:rsidRPr="00E4705E">
        <w:rPr>
          <w:rFonts w:ascii="Times New Roman" w:eastAsia="Times New Roman" w:hAnsi="Times New Roman" w:cs="Times New Roman"/>
          <w:sz w:val="28"/>
          <w:szCs w:val="28"/>
        </w:rPr>
        <w:t>я</w:t>
      </w:r>
      <w:r w:rsidRPr="00E4705E">
        <w:rPr>
          <w:rFonts w:ascii="Times New Roman" w:eastAsia="Times New Roman" w:hAnsi="Times New Roman" w:cs="Times New Roman"/>
          <w:w w:val="99"/>
          <w:sz w:val="28"/>
          <w:szCs w:val="28"/>
        </w:rPr>
        <w:t>г</w:t>
      </w:r>
      <w:r w:rsidRPr="00E4705E">
        <w:rPr>
          <w:rFonts w:ascii="Times New Roman" w:eastAsia="Times New Roman" w:hAnsi="Times New Roman" w:cs="Times New Roman"/>
          <w:sz w:val="28"/>
          <w:szCs w:val="28"/>
        </w:rPr>
        <w:t>ає о</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р</w:t>
      </w:r>
      <w:r w:rsidRPr="00E4705E">
        <w:rPr>
          <w:rFonts w:ascii="Times New Roman" w:eastAsia="Times New Roman" w:hAnsi="Times New Roman" w:cs="Times New Roman"/>
          <w:w w:val="99"/>
          <w:sz w:val="28"/>
          <w:szCs w:val="28"/>
        </w:rPr>
        <w:t>ил</w:t>
      </w:r>
      <w:r w:rsidRPr="00E4705E">
        <w:rPr>
          <w:rFonts w:ascii="Times New Roman" w:eastAsia="Times New Roman" w:hAnsi="Times New Roman" w:cs="Times New Roman"/>
          <w:sz w:val="28"/>
          <w:szCs w:val="28"/>
        </w:rPr>
        <w:t>юд</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е</w:t>
      </w:r>
      <w:r w:rsidRPr="00E4705E">
        <w:rPr>
          <w:rFonts w:ascii="Times New Roman" w:eastAsia="Times New Roman" w:hAnsi="Times New Roman" w:cs="Times New Roman"/>
          <w:w w:val="99"/>
          <w:sz w:val="28"/>
          <w:szCs w:val="28"/>
        </w:rPr>
        <w:t>нн</w:t>
      </w:r>
      <w:r w:rsidRPr="00E4705E">
        <w:rPr>
          <w:rFonts w:ascii="Times New Roman" w:eastAsia="Times New Roman" w:hAnsi="Times New Roman" w:cs="Times New Roman"/>
          <w:sz w:val="28"/>
          <w:szCs w:val="28"/>
        </w:rPr>
        <w:t xml:space="preserve">ю </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а офі</w:t>
      </w:r>
      <w:r w:rsidRPr="00E4705E">
        <w:rPr>
          <w:rFonts w:ascii="Times New Roman" w:eastAsia="Times New Roman" w:hAnsi="Times New Roman" w:cs="Times New Roman"/>
          <w:w w:val="99"/>
          <w:sz w:val="28"/>
          <w:szCs w:val="28"/>
        </w:rPr>
        <w:t>ц</w:t>
      </w:r>
      <w:r w:rsidRPr="00E4705E">
        <w:rPr>
          <w:rFonts w:ascii="Times New Roman" w:eastAsia="Times New Roman" w:hAnsi="Times New Roman" w:cs="Times New Roman"/>
          <w:sz w:val="28"/>
          <w:szCs w:val="28"/>
        </w:rPr>
        <w:t>і</w:t>
      </w:r>
      <w:r w:rsidRPr="00E4705E">
        <w:rPr>
          <w:rFonts w:ascii="Times New Roman" w:eastAsia="Times New Roman" w:hAnsi="Times New Roman" w:cs="Times New Roman"/>
          <w:w w:val="99"/>
          <w:sz w:val="28"/>
          <w:szCs w:val="28"/>
        </w:rPr>
        <w:t>йн</w:t>
      </w:r>
      <w:r w:rsidRPr="00E4705E">
        <w:rPr>
          <w:rFonts w:ascii="Times New Roman" w:eastAsia="Times New Roman" w:hAnsi="Times New Roman" w:cs="Times New Roman"/>
          <w:sz w:val="28"/>
          <w:szCs w:val="28"/>
        </w:rPr>
        <w:t>ому са</w:t>
      </w:r>
      <w:r w:rsidRPr="00E4705E">
        <w:rPr>
          <w:rFonts w:ascii="Times New Roman" w:eastAsia="Times New Roman" w:hAnsi="Times New Roman" w:cs="Times New Roman"/>
          <w:w w:val="99"/>
          <w:sz w:val="28"/>
          <w:szCs w:val="28"/>
        </w:rPr>
        <w:t>йт</w:t>
      </w:r>
      <w:r w:rsidRPr="00E4705E">
        <w:rPr>
          <w:rFonts w:ascii="Times New Roman" w:eastAsia="Times New Roman" w:hAnsi="Times New Roman" w:cs="Times New Roman"/>
          <w:sz w:val="28"/>
          <w:szCs w:val="28"/>
        </w:rPr>
        <w:t xml:space="preserve">і </w:t>
      </w:r>
      <w:r w:rsidRPr="00E4705E">
        <w:rPr>
          <w:rFonts w:ascii="Times New Roman" w:eastAsia="Times New Roman" w:hAnsi="Times New Roman" w:cs="Times New Roman"/>
          <w:w w:val="99"/>
          <w:sz w:val="28"/>
          <w:szCs w:val="28"/>
        </w:rPr>
        <w:t>Ми</w:t>
      </w:r>
      <w:r w:rsidRPr="00E4705E">
        <w:rPr>
          <w:rFonts w:ascii="Times New Roman" w:eastAsia="Times New Roman" w:hAnsi="Times New Roman" w:cs="Times New Roman"/>
          <w:sz w:val="28"/>
          <w:szCs w:val="28"/>
        </w:rPr>
        <w:t>колаївської міської рад</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 xml:space="preserve"> </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 xml:space="preserve">е </w:t>
      </w:r>
      <w:r w:rsidRPr="00E4705E">
        <w:rPr>
          <w:rFonts w:ascii="Times New Roman" w:eastAsia="Times New Roman" w:hAnsi="Times New Roman" w:cs="Times New Roman"/>
          <w:w w:val="99"/>
          <w:sz w:val="28"/>
          <w:szCs w:val="28"/>
        </w:rPr>
        <w:t>п</w:t>
      </w:r>
      <w:r w:rsidRPr="00E4705E">
        <w:rPr>
          <w:rFonts w:ascii="Times New Roman" w:eastAsia="Times New Roman" w:hAnsi="Times New Roman" w:cs="Times New Roman"/>
          <w:sz w:val="28"/>
          <w:szCs w:val="28"/>
        </w:rPr>
        <w:t>і</w:t>
      </w:r>
      <w:r w:rsidRPr="00E4705E">
        <w:rPr>
          <w:rFonts w:ascii="Times New Roman" w:eastAsia="Times New Roman" w:hAnsi="Times New Roman" w:cs="Times New Roman"/>
          <w:w w:val="99"/>
          <w:sz w:val="28"/>
          <w:szCs w:val="28"/>
        </w:rPr>
        <w:t>зн</w:t>
      </w:r>
      <w:r w:rsidRPr="00E4705E">
        <w:rPr>
          <w:rFonts w:ascii="Times New Roman" w:eastAsia="Times New Roman" w:hAnsi="Times New Roman" w:cs="Times New Roman"/>
          <w:sz w:val="28"/>
          <w:szCs w:val="28"/>
        </w:rPr>
        <w:t>і</w:t>
      </w:r>
      <w:r w:rsidRPr="00E4705E">
        <w:rPr>
          <w:rFonts w:ascii="Times New Roman" w:eastAsia="Times New Roman" w:hAnsi="Times New Roman" w:cs="Times New Roman"/>
          <w:w w:val="99"/>
          <w:sz w:val="28"/>
          <w:szCs w:val="28"/>
        </w:rPr>
        <w:t>ш</w:t>
      </w:r>
      <w:r w:rsidRPr="00E4705E">
        <w:rPr>
          <w:rFonts w:ascii="Times New Roman" w:eastAsia="Times New Roman" w:hAnsi="Times New Roman" w:cs="Times New Roman"/>
          <w:sz w:val="28"/>
          <w:szCs w:val="28"/>
        </w:rPr>
        <w:t xml:space="preserve"> як </w:t>
      </w:r>
      <w:r w:rsidRPr="00E4705E">
        <w:rPr>
          <w:rFonts w:ascii="Times New Roman" w:eastAsia="Times New Roman" w:hAnsi="Times New Roman" w:cs="Times New Roman"/>
          <w:w w:val="99"/>
          <w:sz w:val="28"/>
          <w:szCs w:val="28"/>
        </w:rPr>
        <w:t>з</w:t>
      </w:r>
      <w:r w:rsidRPr="00E4705E">
        <w:rPr>
          <w:rFonts w:ascii="Times New Roman" w:eastAsia="Times New Roman" w:hAnsi="Times New Roman" w:cs="Times New Roman"/>
          <w:sz w:val="28"/>
          <w:szCs w:val="28"/>
        </w:rPr>
        <w:t>а 10 робоч</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х д</w:t>
      </w:r>
      <w:r w:rsidRPr="00E4705E">
        <w:rPr>
          <w:rFonts w:ascii="Times New Roman" w:eastAsia="Times New Roman" w:hAnsi="Times New Roman" w:cs="Times New Roman"/>
          <w:w w:val="99"/>
          <w:sz w:val="28"/>
          <w:szCs w:val="28"/>
        </w:rPr>
        <w:t>н</w:t>
      </w:r>
      <w:r w:rsidRPr="00E4705E">
        <w:rPr>
          <w:rFonts w:ascii="Times New Roman" w:eastAsia="Times New Roman" w:hAnsi="Times New Roman" w:cs="Times New Roman"/>
          <w:sz w:val="28"/>
          <w:szCs w:val="28"/>
        </w:rPr>
        <w:t>ів до да</w:t>
      </w:r>
      <w:r w:rsidRPr="00E4705E">
        <w:rPr>
          <w:rFonts w:ascii="Times New Roman" w:eastAsia="Times New Roman" w:hAnsi="Times New Roman" w:cs="Times New Roman"/>
          <w:w w:val="99"/>
          <w:sz w:val="28"/>
          <w:szCs w:val="28"/>
        </w:rPr>
        <w:t>ти</w:t>
      </w:r>
      <w:r w:rsidRPr="00E4705E">
        <w:rPr>
          <w:rFonts w:ascii="Times New Roman" w:eastAsia="Times New Roman" w:hAnsi="Times New Roman" w:cs="Times New Roman"/>
          <w:sz w:val="28"/>
          <w:szCs w:val="28"/>
        </w:rPr>
        <w:t xml:space="preserve"> їх ро</w:t>
      </w:r>
      <w:r w:rsidRPr="00E4705E">
        <w:rPr>
          <w:rFonts w:ascii="Times New Roman" w:eastAsia="Times New Roman" w:hAnsi="Times New Roman" w:cs="Times New Roman"/>
          <w:w w:val="99"/>
          <w:sz w:val="28"/>
          <w:szCs w:val="28"/>
        </w:rPr>
        <w:t>зг</w:t>
      </w:r>
      <w:r w:rsidRPr="00E4705E">
        <w:rPr>
          <w:rFonts w:ascii="Times New Roman" w:eastAsia="Times New Roman" w:hAnsi="Times New Roman" w:cs="Times New Roman"/>
          <w:sz w:val="28"/>
          <w:szCs w:val="28"/>
        </w:rPr>
        <w:t>ляду на черговій сесії рад</w:t>
      </w:r>
      <w:r w:rsidRPr="00E4705E">
        <w:rPr>
          <w:rFonts w:ascii="Times New Roman" w:eastAsia="Times New Roman" w:hAnsi="Times New Roman" w:cs="Times New Roman"/>
          <w:w w:val="99"/>
          <w:sz w:val="28"/>
          <w:szCs w:val="28"/>
        </w:rPr>
        <w:t>и</w:t>
      </w:r>
      <w:r w:rsidRPr="00E4705E">
        <w:rPr>
          <w:rFonts w:ascii="Times New Roman" w:eastAsia="Times New Roman" w:hAnsi="Times New Roman" w:cs="Times New Roman"/>
          <w:sz w:val="28"/>
          <w:szCs w:val="28"/>
        </w:rPr>
        <w:t>.</w:t>
      </w:r>
    </w:p>
    <w:p w14:paraId="04926183" w14:textId="77777777" w:rsidR="003B3830" w:rsidRPr="00E4705E" w:rsidRDefault="003B3830" w:rsidP="001421E6">
      <w:pPr>
        <w:spacing w:line="240" w:lineRule="auto"/>
        <w:jc w:val="both"/>
        <w:rPr>
          <w:rFonts w:ascii="Times New Roman" w:eastAsia="Times New Roman" w:hAnsi="Times New Roman" w:cs="Times New Roman"/>
          <w:sz w:val="28"/>
          <w:szCs w:val="28"/>
        </w:rPr>
      </w:pPr>
    </w:p>
    <w:p w14:paraId="7EB3906A" w14:textId="77777777" w:rsidR="003B3830" w:rsidRPr="00E4705E" w:rsidRDefault="003B3830" w:rsidP="001421E6">
      <w:pPr>
        <w:spacing w:line="240" w:lineRule="auto"/>
        <w:jc w:val="both"/>
        <w:rPr>
          <w:rFonts w:ascii="Times New Roman" w:eastAsia="Times New Roman" w:hAnsi="Times New Roman" w:cs="Times New Roman"/>
          <w:sz w:val="28"/>
          <w:szCs w:val="28"/>
        </w:rPr>
      </w:pPr>
    </w:p>
    <w:p w14:paraId="47B0374B" w14:textId="77777777" w:rsidR="007E4DE8" w:rsidRPr="00E4705E" w:rsidRDefault="007E4DE8" w:rsidP="001421E6">
      <w:pPr>
        <w:pStyle w:val="a3"/>
        <w:tabs>
          <w:tab w:val="left" w:pos="7778"/>
        </w:tabs>
      </w:pPr>
      <w:bookmarkStart w:id="3" w:name="_Hlk165883635"/>
      <w:bookmarkEnd w:id="1"/>
      <w:r w:rsidRPr="00E4705E">
        <w:t>Д</w:t>
      </w:r>
      <w:r w:rsidR="009559D2" w:rsidRPr="00E4705E">
        <w:t xml:space="preserve">иректор департаменту архітектури </w:t>
      </w:r>
    </w:p>
    <w:p w14:paraId="40E0ACA0" w14:textId="77777777" w:rsidR="007E4DE8" w:rsidRPr="00E4705E" w:rsidRDefault="009559D2" w:rsidP="001421E6">
      <w:pPr>
        <w:pStyle w:val="a3"/>
        <w:tabs>
          <w:tab w:val="left" w:pos="7778"/>
        </w:tabs>
      </w:pPr>
      <w:r w:rsidRPr="00E4705E">
        <w:t xml:space="preserve">та містобудування Миколаївської </w:t>
      </w:r>
    </w:p>
    <w:p w14:paraId="48D13E84" w14:textId="08CE0941" w:rsidR="00E9678F" w:rsidRPr="00E4705E" w:rsidRDefault="009559D2" w:rsidP="001421E6">
      <w:pPr>
        <w:pStyle w:val="a3"/>
        <w:tabs>
          <w:tab w:val="left" w:pos="7778"/>
        </w:tabs>
      </w:pPr>
      <w:r w:rsidRPr="00E4705E">
        <w:t>міської ради</w:t>
      </w:r>
      <w:r w:rsidR="007E4DE8" w:rsidRPr="00E4705E">
        <w:t xml:space="preserve"> – головний архітектор міста</w:t>
      </w:r>
      <w:r w:rsidR="00610BC2" w:rsidRPr="00E4705E">
        <w:t xml:space="preserve">                       </w:t>
      </w:r>
      <w:r w:rsidR="00607513" w:rsidRPr="00E4705E">
        <w:t xml:space="preserve">       </w:t>
      </w:r>
      <w:r w:rsidR="00610BC2" w:rsidRPr="00E4705E">
        <w:t xml:space="preserve">           </w:t>
      </w:r>
      <w:bookmarkEnd w:id="3"/>
      <w:r w:rsidR="007E4DE8" w:rsidRPr="00E4705E">
        <w:t>Є</w:t>
      </w:r>
      <w:r w:rsidR="00CF7CCD" w:rsidRPr="00E4705E">
        <w:t>.</w:t>
      </w:r>
      <w:r w:rsidR="007E4DE8" w:rsidRPr="00E4705E">
        <w:t xml:space="preserve"> ПОЛЯКОВ</w:t>
      </w:r>
    </w:p>
    <w:sectPr w:rsidR="00E9678F" w:rsidRPr="00E4705E" w:rsidSect="004C31D0">
      <w:pgSz w:w="11905" w:h="16838"/>
      <w:pgMar w:top="567" w:right="565" w:bottom="1985" w:left="1701"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C3118"/>
    <w:multiLevelType w:val="multilevel"/>
    <w:tmpl w:val="4B54352A"/>
    <w:lvl w:ilvl="0">
      <w:start w:val="1"/>
      <w:numFmt w:val="decimal"/>
      <w:lvlText w:val="%1."/>
      <w:lvlJc w:val="left"/>
      <w:pPr>
        <w:ind w:left="492" w:hanging="49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30"/>
    <w:rsid w:val="00010FBA"/>
    <w:rsid w:val="000119C0"/>
    <w:rsid w:val="00011E7F"/>
    <w:rsid w:val="00017ACA"/>
    <w:rsid w:val="00023C00"/>
    <w:rsid w:val="00024D4A"/>
    <w:rsid w:val="00035787"/>
    <w:rsid w:val="00044F7B"/>
    <w:rsid w:val="00045A6B"/>
    <w:rsid w:val="00047B84"/>
    <w:rsid w:val="00064588"/>
    <w:rsid w:val="00073808"/>
    <w:rsid w:val="00093050"/>
    <w:rsid w:val="00094779"/>
    <w:rsid w:val="00097747"/>
    <w:rsid w:val="000A69B5"/>
    <w:rsid w:val="000B0E12"/>
    <w:rsid w:val="000C77E4"/>
    <w:rsid w:val="000F0513"/>
    <w:rsid w:val="000F09EB"/>
    <w:rsid w:val="001132D5"/>
    <w:rsid w:val="001176DC"/>
    <w:rsid w:val="00117D48"/>
    <w:rsid w:val="001354AF"/>
    <w:rsid w:val="00136FA1"/>
    <w:rsid w:val="00137C36"/>
    <w:rsid w:val="001421E6"/>
    <w:rsid w:val="00143CA9"/>
    <w:rsid w:val="00151FB5"/>
    <w:rsid w:val="0015698D"/>
    <w:rsid w:val="00170752"/>
    <w:rsid w:val="00176DC3"/>
    <w:rsid w:val="0019108D"/>
    <w:rsid w:val="001913A6"/>
    <w:rsid w:val="001927BB"/>
    <w:rsid w:val="00194D90"/>
    <w:rsid w:val="001B2110"/>
    <w:rsid w:val="001B212D"/>
    <w:rsid w:val="001B529C"/>
    <w:rsid w:val="001B6DD1"/>
    <w:rsid w:val="001B79EF"/>
    <w:rsid w:val="001C2EB7"/>
    <w:rsid w:val="001C3EA0"/>
    <w:rsid w:val="001C4241"/>
    <w:rsid w:val="001C5C6D"/>
    <w:rsid w:val="001C5DFB"/>
    <w:rsid w:val="001D35E9"/>
    <w:rsid w:val="001E7213"/>
    <w:rsid w:val="001E7BAB"/>
    <w:rsid w:val="001F1E8C"/>
    <w:rsid w:val="0020119F"/>
    <w:rsid w:val="00203D7B"/>
    <w:rsid w:val="00217EEA"/>
    <w:rsid w:val="00227224"/>
    <w:rsid w:val="00253A71"/>
    <w:rsid w:val="002562E6"/>
    <w:rsid w:val="00261169"/>
    <w:rsid w:val="002636B3"/>
    <w:rsid w:val="0026701E"/>
    <w:rsid w:val="00275185"/>
    <w:rsid w:val="00291AE0"/>
    <w:rsid w:val="002A0BED"/>
    <w:rsid w:val="002A4AE4"/>
    <w:rsid w:val="002B11BB"/>
    <w:rsid w:val="002B4117"/>
    <w:rsid w:val="002C0A9B"/>
    <w:rsid w:val="002C10CB"/>
    <w:rsid w:val="002F1E9D"/>
    <w:rsid w:val="002F29E7"/>
    <w:rsid w:val="002F5067"/>
    <w:rsid w:val="00303C27"/>
    <w:rsid w:val="00304E4B"/>
    <w:rsid w:val="00306578"/>
    <w:rsid w:val="00311BC1"/>
    <w:rsid w:val="003163D5"/>
    <w:rsid w:val="00320F71"/>
    <w:rsid w:val="00325258"/>
    <w:rsid w:val="00335FC2"/>
    <w:rsid w:val="00337B33"/>
    <w:rsid w:val="0034668E"/>
    <w:rsid w:val="00350976"/>
    <w:rsid w:val="003734E7"/>
    <w:rsid w:val="00384AF6"/>
    <w:rsid w:val="003A5A05"/>
    <w:rsid w:val="003A5C1A"/>
    <w:rsid w:val="003A5F10"/>
    <w:rsid w:val="003B3830"/>
    <w:rsid w:val="003B7A1F"/>
    <w:rsid w:val="003C031E"/>
    <w:rsid w:val="003C1E5F"/>
    <w:rsid w:val="003C2AA5"/>
    <w:rsid w:val="003D06B1"/>
    <w:rsid w:val="003E1F50"/>
    <w:rsid w:val="003E20AA"/>
    <w:rsid w:val="003E5048"/>
    <w:rsid w:val="003E5B9F"/>
    <w:rsid w:val="003E5DB0"/>
    <w:rsid w:val="003F441A"/>
    <w:rsid w:val="003F7531"/>
    <w:rsid w:val="00403D2B"/>
    <w:rsid w:val="00405633"/>
    <w:rsid w:val="00407985"/>
    <w:rsid w:val="00420F11"/>
    <w:rsid w:val="0042150F"/>
    <w:rsid w:val="0042257D"/>
    <w:rsid w:val="004233C7"/>
    <w:rsid w:val="0042407A"/>
    <w:rsid w:val="00424CCB"/>
    <w:rsid w:val="004325DF"/>
    <w:rsid w:val="00434ECE"/>
    <w:rsid w:val="00456D56"/>
    <w:rsid w:val="00466088"/>
    <w:rsid w:val="00480D55"/>
    <w:rsid w:val="00480DD1"/>
    <w:rsid w:val="00481EA6"/>
    <w:rsid w:val="004B3F04"/>
    <w:rsid w:val="004C07E4"/>
    <w:rsid w:val="004C31D0"/>
    <w:rsid w:val="004D1D19"/>
    <w:rsid w:val="004E5122"/>
    <w:rsid w:val="00502A3B"/>
    <w:rsid w:val="00505317"/>
    <w:rsid w:val="005079B3"/>
    <w:rsid w:val="00512522"/>
    <w:rsid w:val="005240F2"/>
    <w:rsid w:val="00546D25"/>
    <w:rsid w:val="00565D9E"/>
    <w:rsid w:val="005677FE"/>
    <w:rsid w:val="00570B28"/>
    <w:rsid w:val="005B17BD"/>
    <w:rsid w:val="005B2996"/>
    <w:rsid w:val="005B35B2"/>
    <w:rsid w:val="005B5965"/>
    <w:rsid w:val="005D03F8"/>
    <w:rsid w:val="005D0A94"/>
    <w:rsid w:val="005F5FD9"/>
    <w:rsid w:val="00607513"/>
    <w:rsid w:val="00610BC2"/>
    <w:rsid w:val="00610BE6"/>
    <w:rsid w:val="00611D35"/>
    <w:rsid w:val="00615B91"/>
    <w:rsid w:val="00615BCD"/>
    <w:rsid w:val="006227DE"/>
    <w:rsid w:val="00627F1C"/>
    <w:rsid w:val="00633B0C"/>
    <w:rsid w:val="00640563"/>
    <w:rsid w:val="006405BF"/>
    <w:rsid w:val="00651595"/>
    <w:rsid w:val="00652230"/>
    <w:rsid w:val="00653406"/>
    <w:rsid w:val="006A3AF7"/>
    <w:rsid w:val="006A51F3"/>
    <w:rsid w:val="006B0A9B"/>
    <w:rsid w:val="006C5216"/>
    <w:rsid w:val="006E0ECF"/>
    <w:rsid w:val="006E6490"/>
    <w:rsid w:val="006F5C10"/>
    <w:rsid w:val="007114FA"/>
    <w:rsid w:val="00713186"/>
    <w:rsid w:val="00721625"/>
    <w:rsid w:val="00724321"/>
    <w:rsid w:val="0073486A"/>
    <w:rsid w:val="00745862"/>
    <w:rsid w:val="00746D65"/>
    <w:rsid w:val="00746FB8"/>
    <w:rsid w:val="00755A34"/>
    <w:rsid w:val="0076050C"/>
    <w:rsid w:val="00771815"/>
    <w:rsid w:val="007730CE"/>
    <w:rsid w:val="007A4598"/>
    <w:rsid w:val="007B373C"/>
    <w:rsid w:val="007C1E71"/>
    <w:rsid w:val="007E0F38"/>
    <w:rsid w:val="007E4DE8"/>
    <w:rsid w:val="007F09E4"/>
    <w:rsid w:val="007F32EE"/>
    <w:rsid w:val="00804D45"/>
    <w:rsid w:val="00820274"/>
    <w:rsid w:val="00820D60"/>
    <w:rsid w:val="008238E8"/>
    <w:rsid w:val="00824081"/>
    <w:rsid w:val="008246EE"/>
    <w:rsid w:val="0082792D"/>
    <w:rsid w:val="00833B38"/>
    <w:rsid w:val="00834B53"/>
    <w:rsid w:val="0083791A"/>
    <w:rsid w:val="00845892"/>
    <w:rsid w:val="0085321A"/>
    <w:rsid w:val="008702DB"/>
    <w:rsid w:val="00872D56"/>
    <w:rsid w:val="0087653D"/>
    <w:rsid w:val="00886BD7"/>
    <w:rsid w:val="00887B36"/>
    <w:rsid w:val="00890544"/>
    <w:rsid w:val="008906C3"/>
    <w:rsid w:val="0089570D"/>
    <w:rsid w:val="008A19F1"/>
    <w:rsid w:val="008B4D96"/>
    <w:rsid w:val="008B56AE"/>
    <w:rsid w:val="008B7376"/>
    <w:rsid w:val="008B76E0"/>
    <w:rsid w:val="008C0402"/>
    <w:rsid w:val="008C13C9"/>
    <w:rsid w:val="008D125D"/>
    <w:rsid w:val="008E0CA2"/>
    <w:rsid w:val="008F37B4"/>
    <w:rsid w:val="00913284"/>
    <w:rsid w:val="0092202D"/>
    <w:rsid w:val="0092327E"/>
    <w:rsid w:val="00943A91"/>
    <w:rsid w:val="00954CE2"/>
    <w:rsid w:val="009559D2"/>
    <w:rsid w:val="00955F4C"/>
    <w:rsid w:val="00961CCA"/>
    <w:rsid w:val="00963D29"/>
    <w:rsid w:val="0096685B"/>
    <w:rsid w:val="009711E2"/>
    <w:rsid w:val="00971544"/>
    <w:rsid w:val="0097215B"/>
    <w:rsid w:val="00977FE0"/>
    <w:rsid w:val="009A0C9D"/>
    <w:rsid w:val="009A5D0D"/>
    <w:rsid w:val="009A7577"/>
    <w:rsid w:val="009B139D"/>
    <w:rsid w:val="009B178B"/>
    <w:rsid w:val="009C0945"/>
    <w:rsid w:val="009D646C"/>
    <w:rsid w:val="009E65B1"/>
    <w:rsid w:val="009F0B26"/>
    <w:rsid w:val="009F2A90"/>
    <w:rsid w:val="00A11BF4"/>
    <w:rsid w:val="00A175D3"/>
    <w:rsid w:val="00A40058"/>
    <w:rsid w:val="00A42D9B"/>
    <w:rsid w:val="00A45E30"/>
    <w:rsid w:val="00A45E8F"/>
    <w:rsid w:val="00A637B4"/>
    <w:rsid w:val="00A83EAF"/>
    <w:rsid w:val="00A95703"/>
    <w:rsid w:val="00A97AE7"/>
    <w:rsid w:val="00AA0916"/>
    <w:rsid w:val="00AA566D"/>
    <w:rsid w:val="00AA7B6C"/>
    <w:rsid w:val="00AB2718"/>
    <w:rsid w:val="00AC13A8"/>
    <w:rsid w:val="00AC245D"/>
    <w:rsid w:val="00AC3B7C"/>
    <w:rsid w:val="00AD0837"/>
    <w:rsid w:val="00AD235E"/>
    <w:rsid w:val="00AE4AC7"/>
    <w:rsid w:val="00AE69F3"/>
    <w:rsid w:val="00AF6F6E"/>
    <w:rsid w:val="00B027E3"/>
    <w:rsid w:val="00B05755"/>
    <w:rsid w:val="00B31EF4"/>
    <w:rsid w:val="00B71476"/>
    <w:rsid w:val="00B824D3"/>
    <w:rsid w:val="00B964D6"/>
    <w:rsid w:val="00BA1A94"/>
    <w:rsid w:val="00BA33D3"/>
    <w:rsid w:val="00BA5DE0"/>
    <w:rsid w:val="00BA668E"/>
    <w:rsid w:val="00BB4C30"/>
    <w:rsid w:val="00BB64B8"/>
    <w:rsid w:val="00BC7AEA"/>
    <w:rsid w:val="00BE35F9"/>
    <w:rsid w:val="00BF14AE"/>
    <w:rsid w:val="00BF1ABA"/>
    <w:rsid w:val="00BF650F"/>
    <w:rsid w:val="00C17705"/>
    <w:rsid w:val="00C2365D"/>
    <w:rsid w:val="00C26993"/>
    <w:rsid w:val="00C35137"/>
    <w:rsid w:val="00C43C59"/>
    <w:rsid w:val="00C61FA1"/>
    <w:rsid w:val="00C623AB"/>
    <w:rsid w:val="00C72B80"/>
    <w:rsid w:val="00C76FE4"/>
    <w:rsid w:val="00C804C6"/>
    <w:rsid w:val="00C90B39"/>
    <w:rsid w:val="00CA6872"/>
    <w:rsid w:val="00CC1B4A"/>
    <w:rsid w:val="00CC483A"/>
    <w:rsid w:val="00CD2157"/>
    <w:rsid w:val="00CD263D"/>
    <w:rsid w:val="00CE063A"/>
    <w:rsid w:val="00CE601F"/>
    <w:rsid w:val="00CF52BC"/>
    <w:rsid w:val="00CF7CCD"/>
    <w:rsid w:val="00D044A5"/>
    <w:rsid w:val="00D172EC"/>
    <w:rsid w:val="00D35A6B"/>
    <w:rsid w:val="00D62674"/>
    <w:rsid w:val="00D73559"/>
    <w:rsid w:val="00D74D6B"/>
    <w:rsid w:val="00D8457C"/>
    <w:rsid w:val="00D84652"/>
    <w:rsid w:val="00DA1FCF"/>
    <w:rsid w:val="00DA6BDB"/>
    <w:rsid w:val="00DB4A8B"/>
    <w:rsid w:val="00DC1F67"/>
    <w:rsid w:val="00DD0026"/>
    <w:rsid w:val="00DF279F"/>
    <w:rsid w:val="00E00DCE"/>
    <w:rsid w:val="00E034E0"/>
    <w:rsid w:val="00E05AB8"/>
    <w:rsid w:val="00E23142"/>
    <w:rsid w:val="00E25789"/>
    <w:rsid w:val="00E301B3"/>
    <w:rsid w:val="00E45572"/>
    <w:rsid w:val="00E4705E"/>
    <w:rsid w:val="00E56860"/>
    <w:rsid w:val="00E62AA9"/>
    <w:rsid w:val="00E67333"/>
    <w:rsid w:val="00E862B1"/>
    <w:rsid w:val="00E91FE9"/>
    <w:rsid w:val="00E9678F"/>
    <w:rsid w:val="00EA036A"/>
    <w:rsid w:val="00EA5ACA"/>
    <w:rsid w:val="00EA7332"/>
    <w:rsid w:val="00EC0DB9"/>
    <w:rsid w:val="00EF3199"/>
    <w:rsid w:val="00EF63EB"/>
    <w:rsid w:val="00EF748D"/>
    <w:rsid w:val="00F12597"/>
    <w:rsid w:val="00F20FDF"/>
    <w:rsid w:val="00F226A7"/>
    <w:rsid w:val="00F264ED"/>
    <w:rsid w:val="00F3355E"/>
    <w:rsid w:val="00F375F9"/>
    <w:rsid w:val="00F55E5A"/>
    <w:rsid w:val="00F7240D"/>
    <w:rsid w:val="00F74271"/>
    <w:rsid w:val="00F75EF4"/>
    <w:rsid w:val="00F830CB"/>
    <w:rsid w:val="00F86EBF"/>
    <w:rsid w:val="00F87607"/>
    <w:rsid w:val="00F94AD7"/>
    <w:rsid w:val="00FA5200"/>
    <w:rsid w:val="00FB7333"/>
    <w:rsid w:val="00FB757D"/>
    <w:rsid w:val="00FC12FC"/>
    <w:rsid w:val="00FC35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DBDE"/>
  <w15:docId w15:val="{0AB33F4E-5E6A-4419-BF6F-D2A92755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10BC2"/>
    <w:pPr>
      <w:widowControl w:val="0"/>
      <w:autoSpaceDE w:val="0"/>
      <w:autoSpaceDN w:val="0"/>
      <w:spacing w:line="240" w:lineRule="auto"/>
      <w:ind w:left="101"/>
      <w:jc w:val="both"/>
    </w:pPr>
    <w:rPr>
      <w:rFonts w:ascii="Times New Roman" w:eastAsia="Times New Roman" w:hAnsi="Times New Roman" w:cs="Times New Roman"/>
      <w:sz w:val="28"/>
      <w:szCs w:val="28"/>
      <w:lang w:eastAsia="en-US"/>
    </w:rPr>
  </w:style>
  <w:style w:type="character" w:customStyle="1" w:styleId="a4">
    <w:name w:val="Основний текст Знак"/>
    <w:basedOn w:val="a0"/>
    <w:link w:val="a3"/>
    <w:uiPriority w:val="1"/>
    <w:rsid w:val="00610BC2"/>
    <w:rPr>
      <w:rFonts w:ascii="Times New Roman" w:eastAsia="Times New Roman" w:hAnsi="Times New Roman" w:cs="Times New Roman"/>
      <w:sz w:val="28"/>
      <w:szCs w:val="28"/>
      <w:lang w:eastAsia="en-US"/>
    </w:rPr>
  </w:style>
  <w:style w:type="paragraph" w:styleId="a5">
    <w:name w:val="List Paragraph"/>
    <w:basedOn w:val="a"/>
    <w:uiPriority w:val="34"/>
    <w:qFormat/>
    <w:rsid w:val="00261169"/>
    <w:pPr>
      <w:ind w:left="720"/>
      <w:contextualSpacing/>
    </w:pPr>
  </w:style>
  <w:style w:type="paragraph" w:styleId="a6">
    <w:name w:val="Normal (Web)"/>
    <w:basedOn w:val="a"/>
    <w:uiPriority w:val="99"/>
    <w:semiHidden/>
    <w:unhideWhenUsed/>
    <w:rsid w:val="00F37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8D125D"/>
  </w:style>
  <w:style w:type="character" w:styleId="a7">
    <w:name w:val="Strong"/>
    <w:basedOn w:val="a0"/>
    <w:uiPriority w:val="22"/>
    <w:qFormat/>
    <w:rsid w:val="0087653D"/>
    <w:rPr>
      <w:b/>
      <w:bCs/>
    </w:rPr>
  </w:style>
  <w:style w:type="character" w:customStyle="1" w:styleId="reactnodev45eu">
    <w:name w:val="reactnode_v45eu"/>
    <w:basedOn w:val="a0"/>
    <w:rsid w:val="00097747"/>
  </w:style>
  <w:style w:type="paragraph" w:customStyle="1" w:styleId="rvps14">
    <w:name w:val="rvps14"/>
    <w:basedOn w:val="a"/>
    <w:rsid w:val="001421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4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D6A2-CE54-49D5-9FBB-623994F5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4588</Words>
  <Characters>2616</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Liubov Kachur</dc:creator>
  <cp:lastModifiedBy>К_</cp:lastModifiedBy>
  <cp:revision>45</cp:revision>
  <cp:lastPrinted>2025-02-25T14:37:00Z</cp:lastPrinted>
  <dcterms:created xsi:type="dcterms:W3CDTF">2025-01-16T12:49:00Z</dcterms:created>
  <dcterms:modified xsi:type="dcterms:W3CDTF">2025-02-25T14:37:00Z</dcterms:modified>
</cp:coreProperties>
</file>