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7F2808B" w:rsidR="003B3830" w:rsidRPr="00304E4B" w:rsidRDefault="002C0A9B" w:rsidP="00FC12FC">
      <w:pPr>
        <w:widowControl w:val="0"/>
        <w:tabs>
          <w:tab w:val="left" w:pos="7661"/>
        </w:tabs>
        <w:spacing w:line="276" w:lineRule="auto"/>
        <w:ind w:left="7070" w:right="-142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04E4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304E4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304E4B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304E4B">
        <w:rPr>
          <w:rFonts w:ascii="Times New Roman" w:eastAsia="Times New Roman" w:hAnsi="Times New Roman" w:cs="Times New Roman"/>
          <w:sz w:val="28"/>
          <w:szCs w:val="28"/>
        </w:rPr>
        <w:t>5</w:t>
      </w:r>
      <w:r w:rsidR="007730CE" w:rsidRPr="00304E4B">
        <w:rPr>
          <w:rFonts w:ascii="Times New Roman" w:eastAsia="Times New Roman" w:hAnsi="Times New Roman" w:cs="Times New Roman"/>
          <w:sz w:val="28"/>
          <w:szCs w:val="28"/>
        </w:rPr>
        <w:t>1</w:t>
      </w:r>
      <w:r w:rsidR="00FC12FC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ab/>
      </w:r>
      <w:r w:rsidR="00C138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FC12FC">
        <w:rPr>
          <w:rFonts w:ascii="Times New Roman" w:eastAsia="Times New Roman" w:hAnsi="Times New Roman" w:cs="Times New Roman"/>
          <w:sz w:val="28"/>
          <w:szCs w:val="28"/>
        </w:rPr>
        <w:t>4</w:t>
      </w:r>
      <w:r w:rsidR="002B4117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9B178B" w:rsidRPr="00304E4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304E4B" w:rsidRDefault="00064588" w:rsidP="00FC12FC">
      <w:pPr>
        <w:widowControl w:val="0"/>
        <w:spacing w:line="276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304E4B" w:rsidRDefault="00064588" w:rsidP="00FC12FC">
      <w:pPr>
        <w:widowControl w:val="0"/>
        <w:spacing w:before="38" w:line="276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32F55B96" w:rsidR="003F441A" w:rsidRPr="00304E4B" w:rsidRDefault="00064588" w:rsidP="00FC12FC">
      <w:pPr>
        <w:widowControl w:val="0"/>
        <w:spacing w:before="38" w:line="276" w:lineRule="auto"/>
        <w:ind w:right="-142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C12FC" w:rsidRPr="00AC202C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 w:rsidR="00FC12FC" w:rsidRPr="00B72FBD">
        <w:rPr>
          <w:rFonts w:ascii="Times New Roman" w:eastAsia="Times New Roman" w:hAnsi="Times New Roman" w:cs="Times New Roman"/>
          <w:sz w:val="28"/>
          <w:szCs w:val="28"/>
        </w:rPr>
        <w:t xml:space="preserve">у затвердженні технічної документації із землеустрою щодо встановлення (відновлення) меж земельної ділянки (кадастровий номер </w:t>
      </w:r>
      <w:r w:rsidR="00FC12FC" w:rsidRPr="00B72FBD">
        <w:rPr>
          <w:rFonts w:ascii="Times New Roman" w:hAnsi="Times New Roman" w:cs="Times New Roman"/>
          <w:sz w:val="28"/>
          <w:szCs w:val="28"/>
        </w:rPr>
        <w:t>4810137200:12:040:0042</w:t>
      </w:r>
      <w:r w:rsidR="00FC12FC" w:rsidRPr="00B72FBD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громадянці </w:t>
      </w:r>
      <w:proofErr w:type="spellStart"/>
      <w:r w:rsidR="00FC12FC" w:rsidRPr="00B72FBD">
        <w:rPr>
          <w:rFonts w:ascii="Times New Roman" w:eastAsia="Times New Roman" w:hAnsi="Times New Roman" w:cs="Times New Roman"/>
          <w:sz w:val="28"/>
          <w:szCs w:val="28"/>
        </w:rPr>
        <w:t>Новгородовій</w:t>
      </w:r>
      <w:proofErr w:type="spellEnd"/>
      <w:r w:rsidR="00FC12FC" w:rsidRPr="00B72FBD">
        <w:rPr>
          <w:rFonts w:ascii="Times New Roman" w:eastAsia="Times New Roman" w:hAnsi="Times New Roman" w:cs="Times New Roman"/>
          <w:sz w:val="28"/>
          <w:szCs w:val="28"/>
        </w:rPr>
        <w:t xml:space="preserve"> Євдокії Панасівні </w:t>
      </w:r>
      <w:r w:rsidR="003F0EAC" w:rsidRPr="00B72FBD">
        <w:rPr>
          <w:rFonts w:ascii="Times New Roman" w:eastAsia="Times New Roman" w:hAnsi="Times New Roman" w:cs="Times New Roman"/>
          <w:sz w:val="28"/>
          <w:szCs w:val="28"/>
        </w:rPr>
        <w:t>по вул. </w:t>
      </w:r>
      <w:r w:rsidR="003F0EAC">
        <w:rPr>
          <w:rFonts w:ascii="Times New Roman" w:eastAsia="Times New Roman" w:hAnsi="Times New Roman" w:cs="Times New Roman"/>
          <w:sz w:val="28"/>
          <w:szCs w:val="28"/>
        </w:rPr>
        <w:t>Чорноморського козацтва (</w:t>
      </w:r>
      <w:proofErr w:type="spellStart"/>
      <w:r w:rsidR="003F0EAC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3F0EAC" w:rsidRPr="00B72FBD">
        <w:rPr>
          <w:rFonts w:ascii="Times New Roman" w:eastAsia="Times New Roman" w:hAnsi="Times New Roman" w:cs="Times New Roman"/>
          <w:sz w:val="28"/>
          <w:szCs w:val="28"/>
        </w:rPr>
        <w:t>Тиміряз</w:t>
      </w:r>
      <w:r w:rsidR="00C1381F">
        <w:rPr>
          <w:rFonts w:ascii="Times New Roman" w:eastAsia="Times New Roman" w:hAnsi="Times New Roman" w:cs="Times New Roman"/>
          <w:sz w:val="28"/>
          <w:szCs w:val="28"/>
        </w:rPr>
        <w:t>є</w:t>
      </w:r>
      <w:r w:rsidR="003F0EAC" w:rsidRPr="00B72FBD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="003F0EAC">
        <w:rPr>
          <w:rFonts w:ascii="Times New Roman" w:eastAsia="Times New Roman" w:hAnsi="Times New Roman" w:cs="Times New Roman"/>
          <w:sz w:val="28"/>
          <w:szCs w:val="28"/>
        </w:rPr>
        <w:t>)</w:t>
      </w:r>
      <w:r w:rsidR="003F0EAC" w:rsidRPr="00B72FBD">
        <w:rPr>
          <w:rFonts w:ascii="Times New Roman" w:eastAsia="Times New Roman" w:hAnsi="Times New Roman" w:cs="Times New Roman"/>
          <w:sz w:val="28"/>
          <w:szCs w:val="28"/>
        </w:rPr>
        <w:t>, 9</w:t>
      </w:r>
      <w:r w:rsidR="00FC12FC" w:rsidRPr="00B72FBD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Центральному районі </w:t>
      </w:r>
      <w:r w:rsidR="00FC12FC" w:rsidRPr="00B72FBD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FC12FC" w:rsidRPr="00B72FB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304E4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304E4B" w:rsidRDefault="008F37B4" w:rsidP="00FC12FC">
      <w:pPr>
        <w:widowControl w:val="0"/>
        <w:spacing w:before="38" w:line="276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304E4B" w:rsidRDefault="00610BC2" w:rsidP="00FC12FC">
      <w:pPr>
        <w:pStyle w:val="a3"/>
        <w:tabs>
          <w:tab w:val="left" w:pos="7778"/>
        </w:tabs>
        <w:spacing w:before="18" w:line="276" w:lineRule="auto"/>
        <w:ind w:left="0" w:right="-142" w:firstLine="567"/>
      </w:pPr>
      <w:r w:rsidRPr="00304E4B">
        <w:t>Суб’єктом</w:t>
      </w:r>
      <w:r w:rsidRPr="00304E4B">
        <w:rPr>
          <w:spacing w:val="1"/>
        </w:rPr>
        <w:t xml:space="preserve"> </w:t>
      </w:r>
      <w:r w:rsidRPr="00304E4B">
        <w:t>подання</w:t>
      </w:r>
      <w:r w:rsidR="001B79EF" w:rsidRPr="00304E4B">
        <w:t>, доповідачем</w:t>
      </w:r>
      <w:r w:rsidRPr="00304E4B">
        <w:rPr>
          <w:spacing w:val="1"/>
        </w:rPr>
        <w:t xml:space="preserve"> </w:t>
      </w:r>
      <w:proofErr w:type="spellStart"/>
      <w:r w:rsidRPr="00304E4B">
        <w:t>проєкту</w:t>
      </w:r>
      <w:proofErr w:type="spellEnd"/>
      <w:r w:rsidRPr="00304E4B">
        <w:rPr>
          <w:spacing w:val="1"/>
        </w:rPr>
        <w:t xml:space="preserve"> </w:t>
      </w:r>
      <w:r w:rsidRPr="00304E4B">
        <w:t>рішення</w:t>
      </w:r>
      <w:r w:rsidRPr="00304E4B">
        <w:rPr>
          <w:spacing w:val="70"/>
        </w:rPr>
        <w:t xml:space="preserve"> </w:t>
      </w:r>
      <w:r w:rsidRPr="00304E4B">
        <w:t>на</w:t>
      </w:r>
      <w:r w:rsidRPr="00304E4B">
        <w:rPr>
          <w:spacing w:val="70"/>
        </w:rPr>
        <w:t xml:space="preserve"> </w:t>
      </w:r>
      <w:r w:rsidRPr="00304E4B">
        <w:t>пленарному</w:t>
      </w:r>
      <w:r w:rsidRPr="00304E4B">
        <w:rPr>
          <w:spacing w:val="70"/>
        </w:rPr>
        <w:t xml:space="preserve"> </w:t>
      </w:r>
      <w:r w:rsidRPr="00304E4B">
        <w:t>засіданні</w:t>
      </w:r>
      <w:r w:rsidRPr="00304E4B">
        <w:rPr>
          <w:spacing w:val="70"/>
        </w:rPr>
        <w:t xml:space="preserve"> </w:t>
      </w:r>
      <w:r w:rsidRPr="00304E4B">
        <w:t>міської</w:t>
      </w:r>
      <w:r w:rsidRPr="00304E4B">
        <w:rPr>
          <w:spacing w:val="1"/>
        </w:rPr>
        <w:t xml:space="preserve"> </w:t>
      </w:r>
      <w:r w:rsidRPr="00304E4B">
        <w:t xml:space="preserve">ради є </w:t>
      </w:r>
      <w:r w:rsidR="00652230" w:rsidRPr="00304E4B">
        <w:t>Поляков Євген Юрійович</w:t>
      </w:r>
      <w:r w:rsidRPr="00304E4B">
        <w:t xml:space="preserve">, </w:t>
      </w:r>
      <w:r w:rsidR="00652230" w:rsidRPr="00304E4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304E4B">
        <w:t xml:space="preserve"> </w:t>
      </w:r>
      <w:r w:rsidRPr="00304E4B">
        <w:t>(м.</w:t>
      </w:r>
      <w:r w:rsidR="00652230" w:rsidRPr="00304E4B">
        <w:rPr>
          <w:spacing w:val="-3"/>
        </w:rPr>
        <w:t> </w:t>
      </w:r>
      <w:r w:rsidRPr="00304E4B">
        <w:t>Миколаїв,</w:t>
      </w:r>
      <w:r w:rsidRPr="00304E4B">
        <w:rPr>
          <w:spacing w:val="-3"/>
        </w:rPr>
        <w:t xml:space="preserve"> </w:t>
      </w:r>
      <w:r w:rsidRPr="00304E4B">
        <w:t>вул.</w:t>
      </w:r>
      <w:r w:rsidRPr="00304E4B">
        <w:rPr>
          <w:spacing w:val="-2"/>
        </w:rPr>
        <w:t xml:space="preserve"> </w:t>
      </w:r>
      <w:r w:rsidRPr="00304E4B">
        <w:t>Адміральська,</w:t>
      </w:r>
      <w:r w:rsidRPr="00304E4B">
        <w:rPr>
          <w:spacing w:val="-4"/>
        </w:rPr>
        <w:t xml:space="preserve"> </w:t>
      </w:r>
      <w:r w:rsidRPr="00304E4B">
        <w:t>20,</w:t>
      </w:r>
      <w:r w:rsidRPr="00304E4B">
        <w:rPr>
          <w:spacing w:val="-2"/>
        </w:rPr>
        <w:t xml:space="preserve"> </w:t>
      </w:r>
      <w:r w:rsidRPr="00304E4B">
        <w:t>тел.</w:t>
      </w:r>
      <w:r w:rsidR="00CD263D" w:rsidRPr="00304E4B">
        <w:t>37-02-71</w:t>
      </w:r>
      <w:r w:rsidRPr="00304E4B">
        <w:t>).</w:t>
      </w:r>
    </w:p>
    <w:p w14:paraId="660ECFF4" w14:textId="72714CE7" w:rsidR="000F09EB" w:rsidRPr="00304E4B" w:rsidRDefault="00610BC2" w:rsidP="00FC12FC">
      <w:pPr>
        <w:widowControl w:val="0"/>
        <w:tabs>
          <w:tab w:val="left" w:pos="1412"/>
          <w:tab w:val="left" w:pos="2858"/>
        </w:tabs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hAnsi="Times New Roman" w:cs="Times New Roman"/>
          <w:sz w:val="28"/>
          <w:szCs w:val="28"/>
        </w:rPr>
        <w:t>Розробником</w:t>
      </w:r>
      <w:r w:rsidRPr="00304E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4E4B">
        <w:rPr>
          <w:rFonts w:ascii="Times New Roman" w:hAnsi="Times New Roman" w:cs="Times New Roman"/>
          <w:sz w:val="28"/>
          <w:szCs w:val="28"/>
        </w:rPr>
        <w:t>та</w:t>
      </w:r>
      <w:r w:rsidRPr="00304E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4E4B">
        <w:rPr>
          <w:rFonts w:ascii="Times New Roman" w:hAnsi="Times New Roman" w:cs="Times New Roman"/>
          <w:sz w:val="28"/>
          <w:szCs w:val="28"/>
        </w:rPr>
        <w:t>відповідальним</w:t>
      </w:r>
      <w:r w:rsidRPr="00304E4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04E4B">
        <w:rPr>
          <w:rFonts w:ascii="Times New Roman" w:hAnsi="Times New Roman" w:cs="Times New Roman"/>
          <w:sz w:val="28"/>
          <w:szCs w:val="28"/>
        </w:rPr>
        <w:t>за</w:t>
      </w:r>
      <w:r w:rsidRPr="00304E4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04E4B">
        <w:rPr>
          <w:rFonts w:ascii="Times New Roman" w:hAnsi="Times New Roman" w:cs="Times New Roman"/>
          <w:sz w:val="28"/>
          <w:szCs w:val="28"/>
        </w:rPr>
        <w:t>супровід</w:t>
      </w:r>
      <w:r w:rsidRPr="00304E4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304E4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04E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4E4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304E4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304E4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04E4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304E4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304E4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304E4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304E4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304E4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304E4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304E4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304E4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304E4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304E4B">
        <w:rPr>
          <w:rFonts w:ascii="Times New Roman" w:hAnsi="Times New Roman" w:cs="Times New Roman"/>
          <w:sz w:val="28"/>
          <w:szCs w:val="28"/>
        </w:rPr>
        <w:t>вул.</w:t>
      </w:r>
      <w:r w:rsidR="00CD263D" w:rsidRPr="00304E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304E4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304E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304E4B">
        <w:rPr>
          <w:rFonts w:ascii="Times New Roman" w:hAnsi="Times New Roman" w:cs="Times New Roman"/>
          <w:sz w:val="28"/>
          <w:szCs w:val="28"/>
        </w:rPr>
        <w:t>20,</w:t>
      </w:r>
      <w:r w:rsidR="00CD263D" w:rsidRPr="00304E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304E4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304E4B">
        <w:rPr>
          <w:rFonts w:ascii="Times New Roman" w:hAnsi="Times New Roman" w:cs="Times New Roman"/>
          <w:sz w:val="28"/>
          <w:szCs w:val="28"/>
        </w:rPr>
        <w:t>.</w:t>
      </w:r>
      <w:r w:rsidR="001B79EF" w:rsidRPr="00304E4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304E4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304E4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304E4B">
        <w:rPr>
          <w:rFonts w:ascii="Times New Roman" w:hAnsi="Times New Roman" w:cs="Times New Roman"/>
          <w:sz w:val="28"/>
          <w:szCs w:val="28"/>
        </w:rPr>
        <w:t>)</w:t>
      </w:r>
      <w:r w:rsidRPr="00304E4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304E4B" w:rsidRDefault="008B7376" w:rsidP="00FC12FC">
      <w:pPr>
        <w:widowControl w:val="0"/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304E4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04E4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04E4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04E4B">
        <w:rPr>
          <w:rFonts w:ascii="Times New Roman" w:hAnsi="Times New Roman" w:cs="Times New Roman"/>
          <w:sz w:val="28"/>
          <w:szCs w:val="28"/>
        </w:rPr>
        <w:t xml:space="preserve"> 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04E4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04E4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04E4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3CB419AB" w:rsidR="003B3830" w:rsidRPr="00304E4B" w:rsidRDefault="00064588" w:rsidP="00FC12FC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C12FC" w:rsidRPr="00B72FBD">
        <w:rPr>
          <w:rFonts w:ascii="Times New Roman" w:eastAsia="Times New Roman" w:hAnsi="Times New Roman" w:cs="Times New Roman"/>
          <w:sz w:val="28"/>
          <w:szCs w:val="28"/>
        </w:rPr>
        <w:t xml:space="preserve">звернення громадянки </w:t>
      </w:r>
      <w:proofErr w:type="spellStart"/>
      <w:r w:rsidR="00FC12FC" w:rsidRPr="00B72FBD">
        <w:rPr>
          <w:rFonts w:ascii="Times New Roman" w:eastAsia="Times New Roman" w:hAnsi="Times New Roman" w:cs="Times New Roman"/>
          <w:sz w:val="28"/>
          <w:szCs w:val="28"/>
        </w:rPr>
        <w:t>Новгородової</w:t>
      </w:r>
      <w:proofErr w:type="spellEnd"/>
      <w:r w:rsidR="00FC12FC" w:rsidRPr="00B72FBD">
        <w:rPr>
          <w:rFonts w:ascii="Times New Roman" w:eastAsia="Times New Roman" w:hAnsi="Times New Roman" w:cs="Times New Roman"/>
          <w:sz w:val="28"/>
          <w:szCs w:val="28"/>
        </w:rPr>
        <w:t xml:space="preserve"> Євдокії Панасівни, дозвільну справу </w:t>
      </w:r>
      <w:r w:rsidR="00FC12FC" w:rsidRPr="00B72FBD">
        <w:rPr>
          <w:rFonts w:ascii="Times New Roman" w:hAnsi="Times New Roman" w:cs="Times New Roman"/>
          <w:sz w:val="28"/>
          <w:szCs w:val="28"/>
        </w:rPr>
        <w:t>від 21.01.2025 № 19.04-06/1766/2025</w:t>
      </w:r>
      <w:r w:rsidR="006B0A9B" w:rsidRPr="00304E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304E4B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304E4B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304E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304E4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304E4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275185" w:rsidRPr="00304E4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C12FC" w:rsidRPr="00AC202C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 w:rsidR="00FC12FC" w:rsidRPr="00B72FBD">
        <w:rPr>
          <w:rFonts w:ascii="Times New Roman" w:eastAsia="Times New Roman" w:hAnsi="Times New Roman" w:cs="Times New Roman"/>
          <w:sz w:val="28"/>
          <w:szCs w:val="28"/>
        </w:rPr>
        <w:t xml:space="preserve">у затвердженні технічної документації із землеустрою щодо встановлення (відновлення) меж земельної ділянки (кадастровий номер </w:t>
      </w:r>
      <w:r w:rsidR="00FC12FC" w:rsidRPr="00B72FBD">
        <w:rPr>
          <w:rFonts w:ascii="Times New Roman" w:hAnsi="Times New Roman" w:cs="Times New Roman"/>
          <w:sz w:val="28"/>
          <w:szCs w:val="28"/>
        </w:rPr>
        <w:t>4810137200:12:040:0042</w:t>
      </w:r>
      <w:r w:rsidR="00FC12FC" w:rsidRPr="00B72FBD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громадянці </w:t>
      </w:r>
      <w:proofErr w:type="spellStart"/>
      <w:r w:rsidR="00FC12FC" w:rsidRPr="00B72FBD">
        <w:rPr>
          <w:rFonts w:ascii="Times New Roman" w:eastAsia="Times New Roman" w:hAnsi="Times New Roman" w:cs="Times New Roman"/>
          <w:sz w:val="28"/>
          <w:szCs w:val="28"/>
        </w:rPr>
        <w:t>Новгородовій</w:t>
      </w:r>
      <w:proofErr w:type="spellEnd"/>
      <w:r w:rsidR="00FC12FC" w:rsidRPr="00B72FBD">
        <w:rPr>
          <w:rFonts w:ascii="Times New Roman" w:eastAsia="Times New Roman" w:hAnsi="Times New Roman" w:cs="Times New Roman"/>
          <w:sz w:val="28"/>
          <w:szCs w:val="28"/>
        </w:rPr>
        <w:t xml:space="preserve"> Євдокії Панасівні </w:t>
      </w:r>
      <w:r w:rsidR="003F0EAC" w:rsidRPr="00B72FBD">
        <w:rPr>
          <w:rFonts w:ascii="Times New Roman" w:eastAsia="Times New Roman" w:hAnsi="Times New Roman" w:cs="Times New Roman"/>
          <w:sz w:val="28"/>
          <w:szCs w:val="28"/>
        </w:rPr>
        <w:t>по вул. </w:t>
      </w:r>
      <w:r w:rsidR="003F0EAC">
        <w:rPr>
          <w:rFonts w:ascii="Times New Roman" w:eastAsia="Times New Roman" w:hAnsi="Times New Roman" w:cs="Times New Roman"/>
          <w:sz w:val="28"/>
          <w:szCs w:val="28"/>
        </w:rPr>
        <w:t>Чорноморського козацтва (</w:t>
      </w:r>
      <w:proofErr w:type="spellStart"/>
      <w:r w:rsidR="003F0EAC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3F0EAC" w:rsidRPr="00B72FBD">
        <w:rPr>
          <w:rFonts w:ascii="Times New Roman" w:eastAsia="Times New Roman" w:hAnsi="Times New Roman" w:cs="Times New Roman"/>
          <w:sz w:val="28"/>
          <w:szCs w:val="28"/>
        </w:rPr>
        <w:t>Тиміряз</w:t>
      </w:r>
      <w:r w:rsidR="00C1381F">
        <w:rPr>
          <w:rFonts w:ascii="Times New Roman" w:eastAsia="Times New Roman" w:hAnsi="Times New Roman" w:cs="Times New Roman"/>
          <w:sz w:val="28"/>
          <w:szCs w:val="28"/>
        </w:rPr>
        <w:t>є</w:t>
      </w:r>
      <w:r w:rsidR="003F0EAC" w:rsidRPr="00B72FBD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="003F0EAC">
        <w:rPr>
          <w:rFonts w:ascii="Times New Roman" w:eastAsia="Times New Roman" w:hAnsi="Times New Roman" w:cs="Times New Roman"/>
          <w:sz w:val="28"/>
          <w:szCs w:val="28"/>
        </w:rPr>
        <w:t>)</w:t>
      </w:r>
      <w:r w:rsidR="003F0EAC" w:rsidRPr="00B72FBD">
        <w:rPr>
          <w:rFonts w:ascii="Times New Roman" w:eastAsia="Times New Roman" w:hAnsi="Times New Roman" w:cs="Times New Roman"/>
          <w:sz w:val="28"/>
          <w:szCs w:val="28"/>
        </w:rPr>
        <w:t>, 9</w:t>
      </w:r>
      <w:r w:rsidR="00FC12FC" w:rsidRPr="00B72FBD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Центральному районі </w:t>
      </w:r>
      <w:r w:rsidR="00FC12FC" w:rsidRPr="00B72FBD">
        <w:rPr>
          <w:rFonts w:ascii="Times New Roman" w:hAnsi="Times New Roman" w:cs="Times New Roman"/>
          <w:sz w:val="28"/>
          <w:szCs w:val="28"/>
        </w:rPr>
        <w:lastRenderedPageBreak/>
        <w:t xml:space="preserve">м. Миколаєва </w:t>
      </w:r>
      <w:r w:rsidR="00FC12FC" w:rsidRPr="00B72FB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304E4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304E4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304E4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304E4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304E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DF4CB0" w14:textId="7699528B" w:rsidR="00FC12FC" w:rsidRPr="00B72FBD" w:rsidRDefault="00064588" w:rsidP="00FC12FC">
      <w:pPr>
        <w:widowControl w:val="0"/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304E4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304E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12FC" w:rsidRPr="00B72FBD">
        <w:rPr>
          <w:rFonts w:ascii="Times New Roman" w:eastAsia="Times New Roman" w:hAnsi="Times New Roman" w:cs="Times New Roman"/>
          <w:sz w:val="28"/>
          <w:szCs w:val="28"/>
        </w:rPr>
        <w:t>Відмовити у затвердженні технічної документації із землеустрою щодо встановлення (відновлення) меж земельної ділянки в натурі (на місцевості) площею 1000 </w:t>
      </w:r>
      <w:proofErr w:type="spellStart"/>
      <w:r w:rsidR="00FC12FC" w:rsidRPr="00B72FB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C12FC" w:rsidRPr="00B72FBD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FC12FC" w:rsidRPr="00B72FBD">
        <w:rPr>
          <w:rFonts w:ascii="Times New Roman" w:hAnsi="Times New Roman" w:cs="Times New Roman"/>
          <w:sz w:val="28"/>
          <w:szCs w:val="28"/>
        </w:rPr>
        <w:t>4810137200:12:040:0042</w:t>
      </w:r>
      <w:r w:rsidR="00FC12FC" w:rsidRPr="00B72FBD">
        <w:rPr>
          <w:rFonts w:ascii="Times New Roman" w:eastAsia="Times New Roman" w:hAnsi="Times New Roman" w:cs="Times New Roman"/>
          <w:sz w:val="28"/>
          <w:szCs w:val="28"/>
        </w:rPr>
        <w:t>) в натурі (на місцевості) для будівництва та обслуговування житлового будинку, господарських будівель і споруд п</w:t>
      </w:r>
      <w:r w:rsidR="003F0EAC" w:rsidRPr="00B72FBD">
        <w:rPr>
          <w:rFonts w:ascii="Times New Roman" w:eastAsia="Times New Roman" w:hAnsi="Times New Roman" w:cs="Times New Roman"/>
          <w:sz w:val="28"/>
          <w:szCs w:val="28"/>
        </w:rPr>
        <w:t>о вул. </w:t>
      </w:r>
      <w:r w:rsidR="003F0EAC">
        <w:rPr>
          <w:rFonts w:ascii="Times New Roman" w:eastAsia="Times New Roman" w:hAnsi="Times New Roman" w:cs="Times New Roman"/>
          <w:sz w:val="28"/>
          <w:szCs w:val="28"/>
        </w:rPr>
        <w:t>Чорноморського козацтва (</w:t>
      </w:r>
      <w:proofErr w:type="spellStart"/>
      <w:r w:rsidR="003F0EAC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3F0EAC" w:rsidRPr="00B72FBD">
        <w:rPr>
          <w:rFonts w:ascii="Times New Roman" w:eastAsia="Times New Roman" w:hAnsi="Times New Roman" w:cs="Times New Roman"/>
          <w:sz w:val="28"/>
          <w:szCs w:val="28"/>
        </w:rPr>
        <w:t>Тиміряз</w:t>
      </w:r>
      <w:r w:rsidR="00C1381F">
        <w:rPr>
          <w:rFonts w:ascii="Times New Roman" w:eastAsia="Times New Roman" w:hAnsi="Times New Roman" w:cs="Times New Roman"/>
          <w:sz w:val="28"/>
          <w:szCs w:val="28"/>
        </w:rPr>
        <w:t>є</w:t>
      </w:r>
      <w:r w:rsidR="003F0EAC" w:rsidRPr="00B72FBD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="003F0EAC">
        <w:rPr>
          <w:rFonts w:ascii="Times New Roman" w:eastAsia="Times New Roman" w:hAnsi="Times New Roman" w:cs="Times New Roman"/>
          <w:sz w:val="28"/>
          <w:szCs w:val="28"/>
        </w:rPr>
        <w:t>)</w:t>
      </w:r>
      <w:r w:rsidR="003F0EAC" w:rsidRPr="00B72FBD">
        <w:rPr>
          <w:rFonts w:ascii="Times New Roman" w:eastAsia="Times New Roman" w:hAnsi="Times New Roman" w:cs="Times New Roman"/>
          <w:sz w:val="28"/>
          <w:szCs w:val="28"/>
        </w:rPr>
        <w:t>, 9</w:t>
      </w:r>
      <w:r w:rsidR="00FC12FC" w:rsidRPr="00B72FBD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Центральному районі </w:t>
      </w:r>
      <w:r w:rsidR="00FC12FC" w:rsidRPr="00B72FBD">
        <w:rPr>
          <w:rFonts w:ascii="Times New Roman" w:hAnsi="Times New Roman" w:cs="Times New Roman"/>
          <w:sz w:val="28"/>
          <w:szCs w:val="28"/>
        </w:rPr>
        <w:t>м. Миколаєва</w:t>
      </w:r>
      <w:r w:rsidR="00FC12FC" w:rsidRPr="00B72FBD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438DE822" w14:textId="37D87E1E" w:rsidR="00FC12FC" w:rsidRPr="00B72FBD" w:rsidRDefault="00FC12FC" w:rsidP="00FC12FC">
      <w:pPr>
        <w:widowControl w:val="0"/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FBD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громадянці </w:t>
      </w:r>
      <w:proofErr w:type="spellStart"/>
      <w:r w:rsidRPr="00B72FBD">
        <w:rPr>
          <w:rFonts w:ascii="Times New Roman" w:eastAsia="Times New Roman" w:hAnsi="Times New Roman" w:cs="Times New Roman"/>
          <w:sz w:val="28"/>
          <w:szCs w:val="28"/>
        </w:rPr>
        <w:t>Новгородовій</w:t>
      </w:r>
      <w:proofErr w:type="spellEnd"/>
      <w:r w:rsidRPr="00B72FBD">
        <w:rPr>
          <w:rFonts w:ascii="Times New Roman" w:eastAsia="Times New Roman" w:hAnsi="Times New Roman" w:cs="Times New Roman"/>
          <w:sz w:val="28"/>
          <w:szCs w:val="28"/>
        </w:rPr>
        <w:t xml:space="preserve"> Євдокії Панасівні у наданні у власність земельної ділянки (кадастровий номер </w:t>
      </w:r>
      <w:r w:rsidRPr="00B72FBD">
        <w:rPr>
          <w:rFonts w:ascii="Times New Roman" w:hAnsi="Times New Roman" w:cs="Times New Roman"/>
          <w:sz w:val="28"/>
          <w:szCs w:val="28"/>
        </w:rPr>
        <w:t>4810137200:12:040:0042</w:t>
      </w:r>
      <w:r w:rsidRPr="00B72FBD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B72FB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72FBD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3F0EAC" w:rsidRPr="00B72FBD">
        <w:rPr>
          <w:rFonts w:ascii="Times New Roman" w:eastAsia="Times New Roman" w:hAnsi="Times New Roman" w:cs="Times New Roman"/>
          <w:sz w:val="28"/>
          <w:szCs w:val="28"/>
        </w:rPr>
        <w:t>по вул. </w:t>
      </w:r>
      <w:r w:rsidR="003F0EAC">
        <w:rPr>
          <w:rFonts w:ascii="Times New Roman" w:eastAsia="Times New Roman" w:hAnsi="Times New Roman" w:cs="Times New Roman"/>
          <w:sz w:val="28"/>
          <w:szCs w:val="28"/>
        </w:rPr>
        <w:t>Чорноморського козацтва (</w:t>
      </w:r>
      <w:proofErr w:type="spellStart"/>
      <w:r w:rsidR="003F0EAC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3F0EAC" w:rsidRPr="00B72FBD">
        <w:rPr>
          <w:rFonts w:ascii="Times New Roman" w:eastAsia="Times New Roman" w:hAnsi="Times New Roman" w:cs="Times New Roman"/>
          <w:sz w:val="28"/>
          <w:szCs w:val="28"/>
        </w:rPr>
        <w:t>Тиміряз</w:t>
      </w:r>
      <w:r w:rsidR="00C1381F">
        <w:rPr>
          <w:rFonts w:ascii="Times New Roman" w:eastAsia="Times New Roman" w:hAnsi="Times New Roman" w:cs="Times New Roman"/>
          <w:sz w:val="28"/>
          <w:szCs w:val="28"/>
        </w:rPr>
        <w:t>є</w:t>
      </w:r>
      <w:r w:rsidR="003F0EAC" w:rsidRPr="00B72FBD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="003F0EAC">
        <w:rPr>
          <w:rFonts w:ascii="Times New Roman" w:eastAsia="Times New Roman" w:hAnsi="Times New Roman" w:cs="Times New Roman"/>
          <w:sz w:val="28"/>
          <w:szCs w:val="28"/>
        </w:rPr>
        <w:t>)</w:t>
      </w:r>
      <w:r w:rsidR="003F0EAC" w:rsidRPr="00B72FBD">
        <w:rPr>
          <w:rFonts w:ascii="Times New Roman" w:eastAsia="Times New Roman" w:hAnsi="Times New Roman" w:cs="Times New Roman"/>
          <w:sz w:val="28"/>
          <w:szCs w:val="28"/>
        </w:rPr>
        <w:t>, 9</w:t>
      </w:r>
      <w:r w:rsidRPr="00B72FBD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Центральному районі </w:t>
      </w:r>
      <w:r w:rsidRPr="00B72FBD">
        <w:rPr>
          <w:rFonts w:ascii="Times New Roman" w:hAnsi="Times New Roman" w:cs="Times New Roman"/>
          <w:sz w:val="28"/>
          <w:szCs w:val="28"/>
        </w:rPr>
        <w:t>м. Миколаєва</w:t>
      </w:r>
      <w:r w:rsidRPr="00B72FBD">
        <w:rPr>
          <w:rFonts w:ascii="Times New Roman" w:eastAsia="Times New Roman" w:hAnsi="Times New Roman" w:cs="Times New Roman"/>
          <w:sz w:val="28"/>
          <w:szCs w:val="28"/>
        </w:rPr>
        <w:t>, висновок департаменту архітектури та містобудування Миколаївської міської ради від 23.01.2025 № 4440/12.02.18/25-2.</w:t>
      </w:r>
    </w:p>
    <w:p w14:paraId="02E1A856" w14:textId="367F4D60" w:rsidR="00FC12FC" w:rsidRPr="00B72FBD" w:rsidRDefault="00FC12FC" w:rsidP="00FC12FC">
      <w:pPr>
        <w:widowControl w:val="0"/>
        <w:spacing w:line="27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72FBD">
        <w:rPr>
          <w:rFonts w:ascii="Times New Roman" w:eastAsia="Times New Roman" w:hAnsi="Times New Roman" w:cs="Times New Roman"/>
          <w:sz w:val="28"/>
          <w:szCs w:val="28"/>
        </w:rPr>
        <w:t>Підстава: невідповідність положень технічної документації із землеустрою щодо встановлення (відновлення) меж земельної ділянки в натурі (на місцевості)</w:t>
      </w:r>
      <w:r w:rsidRPr="00B72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вимогам законів та прийнятих відповідно до них нормативно-правових актів (ч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B72FBD">
        <w:rPr>
          <w:rFonts w:ascii="Times New Roman" w:hAnsi="Times New Roman" w:cs="Times New Roman"/>
          <w:sz w:val="28"/>
          <w:szCs w:val="28"/>
          <w:shd w:val="clear" w:color="auto" w:fill="FFFFFF"/>
        </w:rPr>
        <w:t>8 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B72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186 </w:t>
      </w:r>
      <w:r w:rsidRPr="00B72FBD">
        <w:rPr>
          <w:rFonts w:ascii="Times New Roman" w:hAnsi="Times New Roman" w:cs="Times New Roman"/>
          <w:sz w:val="28"/>
          <w:szCs w:val="28"/>
        </w:rPr>
        <w:t xml:space="preserve">Земельного кодексу України), а саме: </w:t>
      </w:r>
    </w:p>
    <w:p w14:paraId="2603A22B" w14:textId="77777777" w:rsidR="00FC12FC" w:rsidRPr="00B72FBD" w:rsidRDefault="00FC12FC" w:rsidP="00FC12FC">
      <w:pPr>
        <w:widowControl w:val="0"/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F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2FBD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2FBD">
        <w:rPr>
          <w:rFonts w:ascii="Times New Roman" w:eastAsia="Times New Roman" w:hAnsi="Times New Roman" w:cs="Times New Roman"/>
          <w:color w:val="000000"/>
          <w:sz w:val="28"/>
          <w:szCs w:val="28"/>
        </w:rPr>
        <w:t>2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2FBD">
        <w:rPr>
          <w:rFonts w:ascii="Times New Roman" w:eastAsia="Times New Roman" w:hAnsi="Times New Roman" w:cs="Times New Roman"/>
          <w:color w:val="000000"/>
          <w:sz w:val="28"/>
          <w:szCs w:val="28"/>
        </w:rPr>
        <w:t>198 Земельного кодексу України в частині відсутності погодження меж земельної ділянки з суміжними власниками та землекористувачами;</w:t>
      </w:r>
    </w:p>
    <w:p w14:paraId="0BE92CE5" w14:textId="66008869" w:rsidR="00C623AB" w:rsidRDefault="00FC12FC" w:rsidP="00FC12FC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FB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2FBD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(кадастровий номер </w:t>
      </w:r>
      <w:r w:rsidRPr="00B72FBD">
        <w:rPr>
          <w:rFonts w:ascii="Times New Roman" w:hAnsi="Times New Roman" w:cs="Times New Roman"/>
          <w:sz w:val="28"/>
          <w:szCs w:val="28"/>
        </w:rPr>
        <w:t>4810137200:12:040:0042</w:t>
      </w:r>
      <w:r w:rsidRPr="00B72FBD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B72FB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72FBD">
        <w:rPr>
          <w:rFonts w:ascii="Times New Roman" w:eastAsia="Times New Roman" w:hAnsi="Times New Roman" w:cs="Times New Roman"/>
          <w:sz w:val="28"/>
          <w:szCs w:val="28"/>
        </w:rPr>
        <w:t xml:space="preserve"> розташована в зоні прибережної захисної смуги р. </w:t>
      </w:r>
      <w:proofErr w:type="spellStart"/>
      <w:r w:rsidRPr="00B72FBD">
        <w:rPr>
          <w:rFonts w:ascii="Times New Roman" w:eastAsia="Times New Roman" w:hAnsi="Times New Roman" w:cs="Times New Roman"/>
          <w:sz w:val="28"/>
          <w:szCs w:val="28"/>
        </w:rPr>
        <w:t>Південий</w:t>
      </w:r>
      <w:proofErr w:type="spellEnd"/>
      <w:r w:rsidRPr="00B72FBD">
        <w:rPr>
          <w:rFonts w:ascii="Times New Roman" w:eastAsia="Times New Roman" w:hAnsi="Times New Roman" w:cs="Times New Roman"/>
          <w:sz w:val="28"/>
          <w:szCs w:val="28"/>
        </w:rPr>
        <w:t xml:space="preserve"> Буг, що унеможливлює її відведення у приватну власність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72FBD">
        <w:rPr>
          <w:rFonts w:ascii="Times New Roman" w:eastAsia="Times New Roman" w:hAnsi="Times New Roman" w:cs="Times New Roman"/>
          <w:sz w:val="28"/>
          <w:szCs w:val="28"/>
        </w:rPr>
        <w:t xml:space="preserve"> з цільовим призначенням </w:t>
      </w:r>
      <w:r w:rsidRPr="00B72FBD">
        <w:rPr>
          <w:rFonts w:ascii="Times New Roman" w:hAnsi="Times New Roman" w:cs="Times New Roman"/>
          <w:sz w:val="28"/>
          <w:szCs w:val="28"/>
          <w:shd w:val="clear" w:color="auto" w:fill="FFFFFF"/>
        </w:rPr>
        <w:t>за кодом</w:t>
      </w:r>
      <w:r w:rsidRPr="00B72FBD">
        <w:rPr>
          <w:rFonts w:ascii="Times New Roman" w:eastAsia="Times New Roman" w:hAnsi="Times New Roman" w:cs="Times New Roman"/>
          <w:sz w:val="28"/>
          <w:szCs w:val="28"/>
        </w:rPr>
        <w:t xml:space="preserve"> 02.01 (для будівництва і обслуговування житлового будинку, господарських будівель і споруд (присадибна ділянка), відповідно до положень </w:t>
      </w:r>
      <w:proofErr w:type="spellStart"/>
      <w:r w:rsidRPr="00B72FBD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B72FBD">
        <w:rPr>
          <w:rFonts w:ascii="Times New Roman" w:eastAsia="Times New Roman" w:hAnsi="Times New Roman" w:cs="Times New Roman"/>
          <w:sz w:val="28"/>
          <w:szCs w:val="28"/>
        </w:rPr>
        <w:t>58, 59, 60, п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B72FB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72FB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ґ</w:t>
      </w:r>
      <w:r w:rsidRPr="00B72FBD">
        <w:rPr>
          <w:rFonts w:ascii="Times New Roman" w:eastAsia="Times New Roman" w:hAnsi="Times New Roman" w:cs="Times New Roman"/>
          <w:sz w:val="28"/>
          <w:szCs w:val="28"/>
        </w:rPr>
        <w:t>» ч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B72FBD">
        <w:rPr>
          <w:rFonts w:ascii="Times New Roman" w:eastAsia="Times New Roman" w:hAnsi="Times New Roman" w:cs="Times New Roman"/>
          <w:sz w:val="28"/>
          <w:szCs w:val="28"/>
        </w:rPr>
        <w:t>4 ст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B72FBD">
        <w:rPr>
          <w:rFonts w:ascii="Times New Roman" w:eastAsia="Times New Roman" w:hAnsi="Times New Roman" w:cs="Times New Roman"/>
          <w:sz w:val="28"/>
          <w:szCs w:val="28"/>
        </w:rPr>
        <w:t xml:space="preserve">83 </w:t>
      </w:r>
      <w:r w:rsidRPr="00B72FBD">
        <w:rPr>
          <w:rFonts w:ascii="Times New Roman" w:hAnsi="Times New Roman" w:cs="Times New Roman"/>
          <w:sz w:val="28"/>
          <w:szCs w:val="28"/>
        </w:rPr>
        <w:t xml:space="preserve">Земельного кодексу України, </w:t>
      </w:r>
      <w:proofErr w:type="spellStart"/>
      <w:r w:rsidRPr="004F4E30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Pr="004F4E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2FBD">
        <w:rPr>
          <w:rFonts w:ascii="Times New Roman" w:eastAsia="Times New Roman" w:hAnsi="Times New Roman" w:cs="Times New Roman"/>
          <w:sz w:val="28"/>
          <w:szCs w:val="28"/>
        </w:rPr>
        <w:t>4, 88 Водного кодексу України</w:t>
      </w:r>
      <w:r w:rsidR="00F375F9" w:rsidRPr="00304E4B">
        <w:rPr>
          <w:rFonts w:ascii="Times New Roman" w:hAnsi="Times New Roman" w:cs="Times New Roman"/>
          <w:sz w:val="28"/>
          <w:szCs w:val="28"/>
        </w:rPr>
        <w:t>»</w:t>
      </w:r>
      <w:r w:rsidR="00C623AB" w:rsidRPr="00304E4B">
        <w:rPr>
          <w:rFonts w:ascii="Times New Roman" w:hAnsi="Times New Roman" w:cs="Times New Roman"/>
          <w:sz w:val="28"/>
          <w:szCs w:val="28"/>
        </w:rPr>
        <w:t>.</w:t>
      </w:r>
    </w:p>
    <w:p w14:paraId="2A6AC5D6" w14:textId="2A210F90" w:rsidR="00305558" w:rsidRPr="00B133A9" w:rsidRDefault="00305558" w:rsidP="00305558">
      <w:pPr>
        <w:spacing w:line="240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3A9">
        <w:rPr>
          <w:rFonts w:ascii="Times New Roman" w:hAnsi="Times New Roman" w:cs="Times New Roman"/>
          <w:sz w:val="28"/>
          <w:szCs w:val="28"/>
        </w:rPr>
        <w:t xml:space="preserve">При розробленні </w:t>
      </w:r>
      <w:proofErr w:type="spellStart"/>
      <w:r w:rsidRPr="00B133A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133A9">
        <w:rPr>
          <w:rFonts w:ascii="Times New Roman" w:hAnsi="Times New Roman" w:cs="Times New Roman"/>
          <w:sz w:val="28"/>
          <w:szCs w:val="28"/>
        </w:rPr>
        <w:t xml:space="preserve"> рішення, файлу </w:t>
      </w:r>
      <w:r w:rsidRPr="00B133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133A9">
        <w:rPr>
          <w:rFonts w:ascii="Times New Roman" w:hAnsi="Times New Roman" w:cs="Times New Roman"/>
          <w:sz w:val="28"/>
          <w:szCs w:val="28"/>
        </w:rPr>
        <w:t>-zr-</w:t>
      </w:r>
      <w:r>
        <w:rPr>
          <w:rFonts w:ascii="Times New Roman" w:hAnsi="Times New Roman" w:cs="Times New Roman"/>
          <w:sz w:val="28"/>
          <w:szCs w:val="28"/>
        </w:rPr>
        <w:t>205/516</w:t>
      </w:r>
      <w:r w:rsidRPr="00B133A9">
        <w:rPr>
          <w:rFonts w:ascii="Times New Roman" w:hAnsi="Times New Roman" w:cs="Times New Roman"/>
          <w:sz w:val="28"/>
          <w:szCs w:val="28"/>
        </w:rPr>
        <w:t xml:space="preserve"> пропозиції юридичного департаменту Миколаївської міської ради від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33A9">
        <w:rPr>
          <w:rFonts w:ascii="Times New Roman" w:hAnsi="Times New Roman" w:cs="Times New Roman"/>
          <w:sz w:val="28"/>
          <w:szCs w:val="28"/>
        </w:rPr>
        <w:t>.02.2025   № </w:t>
      </w:r>
      <w:r>
        <w:rPr>
          <w:rFonts w:ascii="Times New Roman" w:hAnsi="Times New Roman" w:cs="Times New Roman"/>
          <w:sz w:val="28"/>
          <w:szCs w:val="28"/>
        </w:rPr>
        <w:t>9008</w:t>
      </w:r>
      <w:r w:rsidRPr="00B133A9">
        <w:rPr>
          <w:rFonts w:ascii="Times New Roman" w:hAnsi="Times New Roman" w:cs="Times New Roman"/>
          <w:sz w:val="28"/>
          <w:szCs w:val="28"/>
        </w:rPr>
        <w:t>/02.06.01.01-04/25-2 прийняті до уваги.</w:t>
      </w:r>
    </w:p>
    <w:p w14:paraId="7A026BB7" w14:textId="6202439F" w:rsidR="003B3830" w:rsidRPr="00304E4B" w:rsidRDefault="00064588" w:rsidP="00FC12FC">
      <w:pPr>
        <w:widowControl w:val="0"/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04E4B" w:rsidRDefault="00064588" w:rsidP="00FC12FC">
      <w:pPr>
        <w:widowControl w:val="0"/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4E4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lastRenderedPageBreak/>
        <w:t>офіційному сай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04E4B" w:rsidRDefault="00064588" w:rsidP="00FC12FC">
      <w:pPr>
        <w:widowControl w:val="0"/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04E4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04E4B" w:rsidRDefault="003B3830" w:rsidP="00FC12FC">
      <w:pPr>
        <w:spacing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04E4B" w:rsidRDefault="003B3830" w:rsidP="00FC12FC">
      <w:pPr>
        <w:spacing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304E4B" w:rsidRDefault="007E4DE8" w:rsidP="00FC12FC">
      <w:pPr>
        <w:pStyle w:val="a3"/>
        <w:tabs>
          <w:tab w:val="left" w:pos="7778"/>
        </w:tabs>
        <w:spacing w:before="18" w:line="276" w:lineRule="auto"/>
        <w:ind w:right="-142"/>
      </w:pPr>
      <w:bookmarkStart w:id="2" w:name="_Hlk165883635"/>
      <w:bookmarkEnd w:id="1"/>
      <w:r w:rsidRPr="00304E4B">
        <w:t>Д</w:t>
      </w:r>
      <w:r w:rsidR="009559D2" w:rsidRPr="00304E4B">
        <w:t xml:space="preserve">иректор департаменту архітектури </w:t>
      </w:r>
    </w:p>
    <w:p w14:paraId="40E0ACA0" w14:textId="77777777" w:rsidR="007E4DE8" w:rsidRPr="00304E4B" w:rsidRDefault="009559D2" w:rsidP="00FC12FC">
      <w:pPr>
        <w:pStyle w:val="a3"/>
        <w:tabs>
          <w:tab w:val="left" w:pos="7778"/>
        </w:tabs>
        <w:spacing w:before="18" w:line="276" w:lineRule="auto"/>
        <w:ind w:right="-142"/>
      </w:pPr>
      <w:r w:rsidRPr="00304E4B">
        <w:t xml:space="preserve">та містобудування Миколаївської </w:t>
      </w:r>
    </w:p>
    <w:p w14:paraId="48D13E84" w14:textId="3ED75935" w:rsidR="00E9678F" w:rsidRPr="00304E4B" w:rsidRDefault="009559D2" w:rsidP="00FC12FC">
      <w:pPr>
        <w:pStyle w:val="a3"/>
        <w:tabs>
          <w:tab w:val="left" w:pos="7778"/>
        </w:tabs>
        <w:spacing w:before="18" w:line="276" w:lineRule="auto"/>
        <w:ind w:right="-142"/>
      </w:pPr>
      <w:r w:rsidRPr="00304E4B">
        <w:t>міської ради</w:t>
      </w:r>
      <w:r w:rsidR="007E4DE8" w:rsidRPr="00304E4B">
        <w:t xml:space="preserve"> – головний архітектор міста</w:t>
      </w:r>
      <w:r w:rsidR="00610BC2" w:rsidRPr="00304E4B">
        <w:t xml:space="preserve">                       </w:t>
      </w:r>
      <w:r w:rsidR="00607513" w:rsidRPr="00304E4B">
        <w:t xml:space="preserve">          </w:t>
      </w:r>
      <w:r w:rsidR="00610BC2" w:rsidRPr="00304E4B">
        <w:t xml:space="preserve">           </w:t>
      </w:r>
      <w:bookmarkEnd w:id="2"/>
      <w:r w:rsidR="007E4DE8" w:rsidRPr="00304E4B">
        <w:t>Є</w:t>
      </w:r>
      <w:r w:rsidR="00CF7CCD" w:rsidRPr="00304E4B">
        <w:t>.</w:t>
      </w:r>
      <w:r w:rsidR="007E4DE8" w:rsidRPr="00304E4B">
        <w:t xml:space="preserve"> ПОЛЯКОВ</w:t>
      </w:r>
    </w:p>
    <w:sectPr w:rsidR="00E9678F" w:rsidRPr="00304E4B" w:rsidSect="00305558">
      <w:pgSz w:w="11905" w:h="16838"/>
      <w:pgMar w:top="567" w:right="565" w:bottom="170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4117"/>
    <w:rsid w:val="002C0A9B"/>
    <w:rsid w:val="002C10CB"/>
    <w:rsid w:val="002F1E9D"/>
    <w:rsid w:val="002F29E7"/>
    <w:rsid w:val="002F5067"/>
    <w:rsid w:val="00303C27"/>
    <w:rsid w:val="00304E4B"/>
    <w:rsid w:val="00305558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0EAC"/>
    <w:rsid w:val="003F441A"/>
    <w:rsid w:val="003F7531"/>
    <w:rsid w:val="00403D2B"/>
    <w:rsid w:val="00405633"/>
    <w:rsid w:val="00407985"/>
    <w:rsid w:val="00420F11"/>
    <w:rsid w:val="0042150F"/>
    <w:rsid w:val="004233C7"/>
    <w:rsid w:val="0042407A"/>
    <w:rsid w:val="00424CCB"/>
    <w:rsid w:val="004325DF"/>
    <w:rsid w:val="00434ECE"/>
    <w:rsid w:val="00466088"/>
    <w:rsid w:val="00480D55"/>
    <w:rsid w:val="00480DD1"/>
    <w:rsid w:val="00481EA6"/>
    <w:rsid w:val="004B3F04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702DB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381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52BC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3549</Words>
  <Characters>2023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26</cp:revision>
  <cp:lastPrinted>2025-02-28T06:15:00Z</cp:lastPrinted>
  <dcterms:created xsi:type="dcterms:W3CDTF">2025-01-16T12:49:00Z</dcterms:created>
  <dcterms:modified xsi:type="dcterms:W3CDTF">2025-02-28T06:19:00Z</dcterms:modified>
</cp:coreProperties>
</file>