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5C85B0B" w:rsidR="003B3830" w:rsidRPr="003B7A1F" w:rsidRDefault="002C0A9B" w:rsidP="002A4AE4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B7A1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B7A1F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B7A1F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B7A1F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3B7A1F">
        <w:rPr>
          <w:rFonts w:ascii="Times New Roman" w:eastAsia="Times New Roman" w:hAnsi="Times New Roman" w:cs="Times New Roman"/>
          <w:sz w:val="28"/>
          <w:szCs w:val="28"/>
        </w:rPr>
        <w:t>5</w:t>
      </w:r>
      <w:r w:rsidR="002C10CB" w:rsidRPr="003B7A1F">
        <w:rPr>
          <w:rFonts w:ascii="Times New Roman" w:eastAsia="Times New Roman" w:hAnsi="Times New Roman" w:cs="Times New Roman"/>
          <w:sz w:val="28"/>
          <w:szCs w:val="28"/>
        </w:rPr>
        <w:t>0</w:t>
      </w:r>
      <w:r w:rsidR="002A4AE4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3B7A1F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3B7A1F">
        <w:rPr>
          <w:rFonts w:ascii="Times New Roman" w:eastAsia="Times New Roman" w:hAnsi="Times New Roman" w:cs="Times New Roman"/>
          <w:sz w:val="28"/>
          <w:szCs w:val="28"/>
        </w:rPr>
        <w:tab/>
      </w:r>
      <w:r w:rsidR="0087653D" w:rsidRPr="003B7A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10CB" w:rsidRPr="003B7A1F">
        <w:rPr>
          <w:rFonts w:ascii="Times New Roman" w:eastAsia="Times New Roman" w:hAnsi="Times New Roman" w:cs="Times New Roman"/>
          <w:sz w:val="28"/>
          <w:szCs w:val="28"/>
        </w:rPr>
        <w:t>7</w:t>
      </w:r>
      <w:r w:rsidR="009B178B" w:rsidRPr="003B7A1F">
        <w:rPr>
          <w:rFonts w:ascii="Times New Roman" w:eastAsia="Times New Roman" w:hAnsi="Times New Roman" w:cs="Times New Roman"/>
          <w:sz w:val="28"/>
          <w:szCs w:val="28"/>
        </w:rPr>
        <w:t>.01.2025</w:t>
      </w:r>
      <w:r w:rsidR="00064588" w:rsidRPr="003B7A1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B7A1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B7A1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B7A1F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B7A1F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B7A1F" w:rsidRDefault="00064588" w:rsidP="002A4AE4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A1F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B7A1F" w:rsidRDefault="00064588" w:rsidP="002A4AE4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01D012D" w:rsidR="003F441A" w:rsidRPr="003B7A1F" w:rsidRDefault="00064588" w:rsidP="002A4AE4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B7A1F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2A4AE4">
        <w:rPr>
          <w:rFonts w:ascii="Times New Roman" w:eastAsia="Times New Roman" w:hAnsi="Times New Roman" w:cs="Times New Roman"/>
          <w:sz w:val="28"/>
          <w:szCs w:val="28"/>
        </w:rPr>
        <w:t>нину</w:t>
      </w:r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AE4">
        <w:rPr>
          <w:rFonts w:ascii="Times New Roman" w:eastAsia="Times New Roman" w:hAnsi="Times New Roman" w:cs="Times New Roman"/>
          <w:sz w:val="28"/>
          <w:szCs w:val="28"/>
        </w:rPr>
        <w:t>Наконечному Володимиру Миколайовичу</w:t>
      </w:r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2A4AE4" w:rsidRPr="00944421">
        <w:rPr>
          <w:rFonts w:ascii="Times New Roman" w:hAnsi="Times New Roman" w:cs="Times New Roman"/>
          <w:sz w:val="28"/>
          <w:szCs w:val="28"/>
        </w:rPr>
        <w:t>481013</w:t>
      </w:r>
      <w:r w:rsidR="002A4AE4">
        <w:rPr>
          <w:rFonts w:ascii="Times New Roman" w:hAnsi="Times New Roman" w:cs="Times New Roman"/>
          <w:sz w:val="28"/>
          <w:szCs w:val="28"/>
        </w:rPr>
        <w:t>63</w:t>
      </w:r>
      <w:r w:rsidR="002A4AE4" w:rsidRPr="00944421">
        <w:rPr>
          <w:rFonts w:ascii="Times New Roman" w:hAnsi="Times New Roman" w:cs="Times New Roman"/>
          <w:sz w:val="28"/>
          <w:szCs w:val="28"/>
        </w:rPr>
        <w:t>00:</w:t>
      </w:r>
      <w:r w:rsidR="002A4AE4">
        <w:rPr>
          <w:rFonts w:ascii="Times New Roman" w:hAnsi="Times New Roman" w:cs="Times New Roman"/>
          <w:sz w:val="28"/>
          <w:szCs w:val="28"/>
        </w:rPr>
        <w:t>02</w:t>
      </w:r>
      <w:r w:rsidR="002A4AE4" w:rsidRPr="00944421">
        <w:rPr>
          <w:rFonts w:ascii="Times New Roman" w:hAnsi="Times New Roman" w:cs="Times New Roman"/>
          <w:sz w:val="28"/>
          <w:szCs w:val="28"/>
        </w:rPr>
        <w:t>:0</w:t>
      </w:r>
      <w:r w:rsidR="002A4AE4">
        <w:rPr>
          <w:rFonts w:ascii="Times New Roman" w:hAnsi="Times New Roman" w:cs="Times New Roman"/>
          <w:sz w:val="28"/>
          <w:szCs w:val="28"/>
        </w:rPr>
        <w:t>62</w:t>
      </w:r>
      <w:r w:rsidR="002A4AE4" w:rsidRPr="00944421">
        <w:rPr>
          <w:rFonts w:ascii="Times New Roman" w:hAnsi="Times New Roman" w:cs="Times New Roman"/>
          <w:sz w:val="28"/>
          <w:szCs w:val="28"/>
        </w:rPr>
        <w:t>:00</w:t>
      </w:r>
      <w:r w:rsidR="002A4AE4">
        <w:rPr>
          <w:rFonts w:ascii="Times New Roman" w:hAnsi="Times New Roman" w:cs="Times New Roman"/>
          <w:sz w:val="28"/>
          <w:szCs w:val="28"/>
        </w:rPr>
        <w:t>17</w:t>
      </w:r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2A4AE4">
        <w:rPr>
          <w:rFonts w:ascii="Times New Roman" w:eastAsia="Times New Roman" w:hAnsi="Times New Roman" w:cs="Times New Roman"/>
          <w:sz w:val="28"/>
          <w:szCs w:val="28"/>
        </w:rPr>
        <w:t xml:space="preserve">Громадянській, 66 </w:t>
      </w:r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A4AE4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2A4AE4" w:rsidRPr="0094442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3B7A1F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3B7A1F" w:rsidRDefault="008F37B4" w:rsidP="002A4AE4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3B7A1F" w:rsidRDefault="00610BC2" w:rsidP="002A4AE4">
      <w:pPr>
        <w:pStyle w:val="a3"/>
        <w:tabs>
          <w:tab w:val="left" w:pos="7778"/>
        </w:tabs>
        <w:spacing w:before="18" w:line="276" w:lineRule="auto"/>
        <w:ind w:left="0" w:firstLine="567"/>
      </w:pPr>
      <w:r w:rsidRPr="003B7A1F">
        <w:t>Суб’єктом</w:t>
      </w:r>
      <w:r w:rsidRPr="003B7A1F">
        <w:rPr>
          <w:spacing w:val="1"/>
        </w:rPr>
        <w:t xml:space="preserve"> </w:t>
      </w:r>
      <w:r w:rsidRPr="003B7A1F">
        <w:t>подання</w:t>
      </w:r>
      <w:r w:rsidR="001B79EF" w:rsidRPr="003B7A1F">
        <w:t>, доповідачем</w:t>
      </w:r>
      <w:r w:rsidRPr="003B7A1F">
        <w:rPr>
          <w:spacing w:val="1"/>
        </w:rPr>
        <w:t xml:space="preserve"> </w:t>
      </w:r>
      <w:r w:rsidRPr="003B7A1F">
        <w:t>проєкту</w:t>
      </w:r>
      <w:r w:rsidRPr="003B7A1F">
        <w:rPr>
          <w:spacing w:val="1"/>
        </w:rPr>
        <w:t xml:space="preserve"> </w:t>
      </w:r>
      <w:r w:rsidRPr="003B7A1F">
        <w:t>рішення</w:t>
      </w:r>
      <w:r w:rsidRPr="003B7A1F">
        <w:rPr>
          <w:spacing w:val="70"/>
        </w:rPr>
        <w:t xml:space="preserve"> </w:t>
      </w:r>
      <w:r w:rsidRPr="003B7A1F">
        <w:t>на</w:t>
      </w:r>
      <w:r w:rsidRPr="003B7A1F">
        <w:rPr>
          <w:spacing w:val="70"/>
        </w:rPr>
        <w:t xml:space="preserve"> </w:t>
      </w:r>
      <w:r w:rsidRPr="003B7A1F">
        <w:t>пленарному</w:t>
      </w:r>
      <w:r w:rsidRPr="003B7A1F">
        <w:rPr>
          <w:spacing w:val="70"/>
        </w:rPr>
        <w:t xml:space="preserve"> </w:t>
      </w:r>
      <w:r w:rsidRPr="003B7A1F">
        <w:t>засіданні</w:t>
      </w:r>
      <w:r w:rsidRPr="003B7A1F">
        <w:rPr>
          <w:spacing w:val="70"/>
        </w:rPr>
        <w:t xml:space="preserve"> </w:t>
      </w:r>
      <w:r w:rsidRPr="003B7A1F">
        <w:t>міської</w:t>
      </w:r>
      <w:r w:rsidRPr="003B7A1F">
        <w:rPr>
          <w:spacing w:val="1"/>
        </w:rPr>
        <w:t xml:space="preserve"> </w:t>
      </w:r>
      <w:r w:rsidRPr="003B7A1F">
        <w:t xml:space="preserve">ради є </w:t>
      </w:r>
      <w:r w:rsidR="00652230" w:rsidRPr="003B7A1F">
        <w:t>Поляков Євген Юрійович</w:t>
      </w:r>
      <w:r w:rsidRPr="003B7A1F">
        <w:t xml:space="preserve">, </w:t>
      </w:r>
      <w:r w:rsidR="00652230" w:rsidRPr="003B7A1F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B7A1F">
        <w:t xml:space="preserve"> </w:t>
      </w:r>
      <w:r w:rsidRPr="003B7A1F">
        <w:t>(м.</w:t>
      </w:r>
      <w:r w:rsidR="00652230" w:rsidRPr="003B7A1F">
        <w:rPr>
          <w:spacing w:val="-3"/>
        </w:rPr>
        <w:t> </w:t>
      </w:r>
      <w:r w:rsidRPr="003B7A1F">
        <w:t>Миколаїв,</w:t>
      </w:r>
      <w:r w:rsidRPr="003B7A1F">
        <w:rPr>
          <w:spacing w:val="-3"/>
        </w:rPr>
        <w:t xml:space="preserve"> </w:t>
      </w:r>
      <w:r w:rsidRPr="003B7A1F">
        <w:t>вул.</w:t>
      </w:r>
      <w:r w:rsidRPr="003B7A1F">
        <w:rPr>
          <w:spacing w:val="-2"/>
        </w:rPr>
        <w:t xml:space="preserve"> </w:t>
      </w:r>
      <w:r w:rsidRPr="003B7A1F">
        <w:t>Адміральська,</w:t>
      </w:r>
      <w:r w:rsidRPr="003B7A1F">
        <w:rPr>
          <w:spacing w:val="-4"/>
        </w:rPr>
        <w:t xml:space="preserve"> </w:t>
      </w:r>
      <w:r w:rsidRPr="003B7A1F">
        <w:t>20,</w:t>
      </w:r>
      <w:r w:rsidRPr="003B7A1F">
        <w:rPr>
          <w:spacing w:val="-2"/>
        </w:rPr>
        <w:t xml:space="preserve"> </w:t>
      </w:r>
      <w:r w:rsidRPr="003B7A1F">
        <w:t>тел.</w:t>
      </w:r>
      <w:r w:rsidR="00CD263D" w:rsidRPr="003B7A1F">
        <w:t>37-02-71</w:t>
      </w:r>
      <w:r w:rsidRPr="003B7A1F">
        <w:t>).</w:t>
      </w:r>
    </w:p>
    <w:p w14:paraId="660ECFF4" w14:textId="72714CE7" w:rsidR="000F09EB" w:rsidRPr="003B7A1F" w:rsidRDefault="00610BC2" w:rsidP="002A4AE4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A1F">
        <w:rPr>
          <w:rFonts w:ascii="Times New Roman" w:hAnsi="Times New Roman" w:cs="Times New Roman"/>
          <w:sz w:val="28"/>
          <w:szCs w:val="28"/>
        </w:rPr>
        <w:t>Розробником</w:t>
      </w:r>
      <w:r w:rsidRPr="003B7A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7A1F">
        <w:rPr>
          <w:rFonts w:ascii="Times New Roman" w:hAnsi="Times New Roman" w:cs="Times New Roman"/>
          <w:sz w:val="28"/>
          <w:szCs w:val="28"/>
        </w:rPr>
        <w:t>та</w:t>
      </w:r>
      <w:r w:rsidRPr="003B7A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7A1F">
        <w:rPr>
          <w:rFonts w:ascii="Times New Roman" w:hAnsi="Times New Roman" w:cs="Times New Roman"/>
          <w:sz w:val="28"/>
          <w:szCs w:val="28"/>
        </w:rPr>
        <w:t>відповідальним</w:t>
      </w:r>
      <w:r w:rsidRPr="003B7A1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B7A1F">
        <w:rPr>
          <w:rFonts w:ascii="Times New Roman" w:hAnsi="Times New Roman" w:cs="Times New Roman"/>
          <w:sz w:val="28"/>
          <w:szCs w:val="28"/>
        </w:rPr>
        <w:t>за</w:t>
      </w:r>
      <w:r w:rsidRPr="003B7A1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B7A1F">
        <w:rPr>
          <w:rFonts w:ascii="Times New Roman" w:hAnsi="Times New Roman" w:cs="Times New Roman"/>
          <w:sz w:val="28"/>
          <w:szCs w:val="28"/>
        </w:rPr>
        <w:t>супровід</w:t>
      </w:r>
      <w:r w:rsidRPr="003B7A1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B7A1F">
        <w:rPr>
          <w:rFonts w:ascii="Times New Roman" w:hAnsi="Times New Roman" w:cs="Times New Roman"/>
          <w:sz w:val="28"/>
          <w:szCs w:val="28"/>
        </w:rPr>
        <w:t>проєкту</w:t>
      </w:r>
      <w:r w:rsidRPr="003B7A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7A1F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B7A1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B7A1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B7A1F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B7A1F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B7A1F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B7A1F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B7A1F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B7A1F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B7A1F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B7A1F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B7A1F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B7A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B7A1F">
        <w:rPr>
          <w:rFonts w:ascii="Times New Roman" w:hAnsi="Times New Roman" w:cs="Times New Roman"/>
          <w:sz w:val="28"/>
          <w:szCs w:val="28"/>
        </w:rPr>
        <w:t>вул.</w:t>
      </w:r>
      <w:r w:rsidR="00CD263D" w:rsidRPr="003B7A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B7A1F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B7A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B7A1F">
        <w:rPr>
          <w:rFonts w:ascii="Times New Roman" w:hAnsi="Times New Roman" w:cs="Times New Roman"/>
          <w:sz w:val="28"/>
          <w:szCs w:val="28"/>
        </w:rPr>
        <w:t>20,</w:t>
      </w:r>
      <w:r w:rsidR="00CD263D" w:rsidRPr="003B7A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B7A1F">
        <w:rPr>
          <w:rFonts w:ascii="Times New Roman" w:hAnsi="Times New Roman" w:cs="Times New Roman"/>
          <w:sz w:val="28"/>
          <w:szCs w:val="28"/>
        </w:rPr>
        <w:t>тел.</w:t>
      </w:r>
      <w:r w:rsidR="001B79EF" w:rsidRPr="003B7A1F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B7A1F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B7A1F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B7A1F">
        <w:rPr>
          <w:rFonts w:ascii="Times New Roman" w:hAnsi="Times New Roman" w:cs="Times New Roman"/>
          <w:sz w:val="28"/>
          <w:szCs w:val="28"/>
        </w:rPr>
        <w:t>)</w:t>
      </w:r>
      <w:r w:rsidRPr="003B7A1F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B7A1F" w:rsidRDefault="008B7376" w:rsidP="002A4AE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A1F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B7A1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B7A1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B7A1F">
        <w:rPr>
          <w:rFonts w:ascii="Times New Roman" w:hAnsi="Times New Roman" w:cs="Times New Roman"/>
          <w:sz w:val="28"/>
          <w:szCs w:val="28"/>
        </w:rPr>
        <w:t xml:space="preserve"> 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B7A1F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B7A1F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B7A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9E1CF4B" w:rsidR="003B3830" w:rsidRPr="003B7A1F" w:rsidRDefault="00064588" w:rsidP="002A4AE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3B7A1F" w:rsidRPr="003B7A1F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>громадя</w:t>
      </w:r>
      <w:r w:rsidR="002A4AE4">
        <w:rPr>
          <w:rFonts w:ascii="Times New Roman" w:eastAsia="Times New Roman" w:hAnsi="Times New Roman" w:cs="Times New Roman"/>
          <w:sz w:val="28"/>
          <w:szCs w:val="28"/>
        </w:rPr>
        <w:t>нина</w:t>
      </w:r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AE4">
        <w:rPr>
          <w:rFonts w:ascii="Times New Roman" w:eastAsia="Times New Roman" w:hAnsi="Times New Roman" w:cs="Times New Roman"/>
          <w:sz w:val="28"/>
          <w:szCs w:val="28"/>
        </w:rPr>
        <w:t xml:space="preserve">Наконечного Володимира Миколайовича </w:t>
      </w:r>
      <w:r w:rsidR="0026701E">
        <w:rPr>
          <w:rFonts w:ascii="Times New Roman" w:eastAsia="Times New Roman" w:hAnsi="Times New Roman" w:cs="Times New Roman"/>
          <w:sz w:val="28"/>
          <w:szCs w:val="28"/>
        </w:rPr>
        <w:t>від 14.01.2025 №Н-165/Ц</w:t>
      </w:r>
      <w:r w:rsidR="002A4AE4" w:rsidRPr="00944421">
        <w:rPr>
          <w:rFonts w:ascii="Times New Roman" w:hAnsi="Times New Roman" w:cs="Times New Roman"/>
          <w:sz w:val="28"/>
          <w:szCs w:val="28"/>
        </w:rPr>
        <w:t>, дозвільн</w:t>
      </w:r>
      <w:r w:rsidR="002A4AE4">
        <w:rPr>
          <w:rFonts w:ascii="Times New Roman" w:hAnsi="Times New Roman" w:cs="Times New Roman"/>
          <w:sz w:val="28"/>
          <w:szCs w:val="28"/>
        </w:rPr>
        <w:t>у</w:t>
      </w:r>
      <w:r w:rsidR="002A4AE4" w:rsidRPr="00944421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2A4AE4">
        <w:rPr>
          <w:rFonts w:ascii="Times New Roman" w:hAnsi="Times New Roman" w:cs="Times New Roman"/>
          <w:sz w:val="28"/>
          <w:szCs w:val="28"/>
        </w:rPr>
        <w:t>у</w:t>
      </w:r>
      <w:r w:rsidR="002A4AE4" w:rsidRPr="00944421">
        <w:rPr>
          <w:rFonts w:ascii="Times New Roman" w:hAnsi="Times New Roman" w:cs="Times New Roman"/>
          <w:sz w:val="28"/>
          <w:szCs w:val="28"/>
        </w:rPr>
        <w:t xml:space="preserve"> від </w:t>
      </w:r>
      <w:r w:rsidR="002A4AE4">
        <w:rPr>
          <w:rFonts w:ascii="Times New Roman" w:hAnsi="Times New Roman" w:cs="Times New Roman"/>
          <w:sz w:val="28"/>
          <w:szCs w:val="28"/>
        </w:rPr>
        <w:t>18.10.2024</w:t>
      </w:r>
      <w:r w:rsidR="002A4AE4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2A4AE4">
        <w:rPr>
          <w:rFonts w:ascii="Times New Roman" w:hAnsi="Times New Roman" w:cs="Times New Roman"/>
          <w:sz w:val="28"/>
          <w:szCs w:val="28"/>
        </w:rPr>
        <w:br/>
      </w:r>
      <w:r w:rsidR="002A4AE4" w:rsidRPr="00944421">
        <w:rPr>
          <w:rFonts w:ascii="Times New Roman" w:hAnsi="Times New Roman" w:cs="Times New Roman"/>
          <w:sz w:val="28"/>
          <w:szCs w:val="28"/>
        </w:rPr>
        <w:t>№ </w:t>
      </w:r>
      <w:r w:rsidR="002A4AE4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19.04-06/</w:t>
      </w:r>
      <w:r w:rsidR="002A4A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39895</w:t>
      </w:r>
      <w:r w:rsidR="002A4AE4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/202</w:t>
      </w:r>
      <w:r w:rsidR="00F226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6B0A9B" w:rsidRPr="003B7A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3B7A1F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3B7A1F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B7A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B7A1F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B7A1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275185" w:rsidRPr="003B7A1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2A4AE4">
        <w:rPr>
          <w:rFonts w:ascii="Times New Roman" w:eastAsia="Times New Roman" w:hAnsi="Times New Roman" w:cs="Times New Roman"/>
          <w:sz w:val="28"/>
          <w:szCs w:val="28"/>
        </w:rPr>
        <w:t>нину</w:t>
      </w:r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AE4">
        <w:rPr>
          <w:rFonts w:ascii="Times New Roman" w:eastAsia="Times New Roman" w:hAnsi="Times New Roman" w:cs="Times New Roman"/>
          <w:sz w:val="28"/>
          <w:szCs w:val="28"/>
        </w:rPr>
        <w:t>Наконечному Володимиру Миколайовичу</w:t>
      </w:r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2A4AE4" w:rsidRPr="00944421">
        <w:rPr>
          <w:rFonts w:ascii="Times New Roman" w:hAnsi="Times New Roman" w:cs="Times New Roman"/>
          <w:sz w:val="28"/>
          <w:szCs w:val="28"/>
        </w:rPr>
        <w:t>481013</w:t>
      </w:r>
      <w:r w:rsidR="002A4AE4">
        <w:rPr>
          <w:rFonts w:ascii="Times New Roman" w:hAnsi="Times New Roman" w:cs="Times New Roman"/>
          <w:sz w:val="28"/>
          <w:szCs w:val="28"/>
        </w:rPr>
        <w:t>63</w:t>
      </w:r>
      <w:r w:rsidR="002A4AE4" w:rsidRPr="00944421">
        <w:rPr>
          <w:rFonts w:ascii="Times New Roman" w:hAnsi="Times New Roman" w:cs="Times New Roman"/>
          <w:sz w:val="28"/>
          <w:szCs w:val="28"/>
        </w:rPr>
        <w:t>00:</w:t>
      </w:r>
      <w:r w:rsidR="002A4AE4">
        <w:rPr>
          <w:rFonts w:ascii="Times New Roman" w:hAnsi="Times New Roman" w:cs="Times New Roman"/>
          <w:sz w:val="28"/>
          <w:szCs w:val="28"/>
        </w:rPr>
        <w:t>02</w:t>
      </w:r>
      <w:r w:rsidR="002A4AE4" w:rsidRPr="00944421">
        <w:rPr>
          <w:rFonts w:ascii="Times New Roman" w:hAnsi="Times New Roman" w:cs="Times New Roman"/>
          <w:sz w:val="28"/>
          <w:szCs w:val="28"/>
        </w:rPr>
        <w:t>:0</w:t>
      </w:r>
      <w:r w:rsidR="002A4AE4">
        <w:rPr>
          <w:rFonts w:ascii="Times New Roman" w:hAnsi="Times New Roman" w:cs="Times New Roman"/>
          <w:sz w:val="28"/>
          <w:szCs w:val="28"/>
        </w:rPr>
        <w:t>62</w:t>
      </w:r>
      <w:r w:rsidR="002A4AE4" w:rsidRPr="00944421">
        <w:rPr>
          <w:rFonts w:ascii="Times New Roman" w:hAnsi="Times New Roman" w:cs="Times New Roman"/>
          <w:sz w:val="28"/>
          <w:szCs w:val="28"/>
        </w:rPr>
        <w:t>:00</w:t>
      </w:r>
      <w:r w:rsidR="002A4AE4">
        <w:rPr>
          <w:rFonts w:ascii="Times New Roman" w:hAnsi="Times New Roman" w:cs="Times New Roman"/>
          <w:sz w:val="28"/>
          <w:szCs w:val="28"/>
        </w:rPr>
        <w:t>17</w:t>
      </w:r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lastRenderedPageBreak/>
        <w:t>вул. </w:t>
      </w:r>
      <w:r w:rsidR="002A4AE4">
        <w:rPr>
          <w:rFonts w:ascii="Times New Roman" w:eastAsia="Times New Roman" w:hAnsi="Times New Roman" w:cs="Times New Roman"/>
          <w:sz w:val="28"/>
          <w:szCs w:val="28"/>
        </w:rPr>
        <w:t xml:space="preserve">Громадянській, 66 </w:t>
      </w:r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A4AE4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2A4AE4" w:rsidRPr="0094442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B7A1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B7A1F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B7A1F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B7A1F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B7A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EB1EE1" w14:textId="77777777" w:rsidR="002A4AE4" w:rsidRPr="00944421" w:rsidRDefault="00064588" w:rsidP="002A4AE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7A1F">
        <w:rPr>
          <w:rFonts w:ascii="Times New Roman" w:eastAsia="Times New Roman" w:hAnsi="Times New Roman" w:cs="Times New Roman"/>
          <w:sz w:val="28"/>
          <w:szCs w:val="28"/>
        </w:rPr>
        <w:t>Відповідно до про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у рі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3B7A1F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59858410"/>
      <w:r w:rsidR="002A4AE4" w:rsidRPr="00944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2A4AE4">
        <w:rPr>
          <w:rFonts w:ascii="Times New Roman" w:eastAsia="Times New Roman" w:hAnsi="Times New Roman" w:cs="Times New Roman"/>
          <w:sz w:val="28"/>
          <w:szCs w:val="28"/>
        </w:rPr>
        <w:t>559</w:t>
      </w:r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 xml:space="preserve"> кв.м (кадастровий номер </w:t>
      </w:r>
      <w:r w:rsidR="002A4AE4" w:rsidRPr="00944421">
        <w:rPr>
          <w:rFonts w:ascii="Times New Roman" w:hAnsi="Times New Roman" w:cs="Times New Roman"/>
          <w:sz w:val="28"/>
          <w:szCs w:val="28"/>
        </w:rPr>
        <w:t>481013</w:t>
      </w:r>
      <w:r w:rsidR="002A4AE4">
        <w:rPr>
          <w:rFonts w:ascii="Times New Roman" w:hAnsi="Times New Roman" w:cs="Times New Roman"/>
          <w:sz w:val="28"/>
          <w:szCs w:val="28"/>
        </w:rPr>
        <w:t>63</w:t>
      </w:r>
      <w:r w:rsidR="002A4AE4" w:rsidRPr="00944421">
        <w:rPr>
          <w:rFonts w:ascii="Times New Roman" w:hAnsi="Times New Roman" w:cs="Times New Roman"/>
          <w:sz w:val="28"/>
          <w:szCs w:val="28"/>
        </w:rPr>
        <w:t>00:</w:t>
      </w:r>
      <w:r w:rsidR="002A4AE4">
        <w:rPr>
          <w:rFonts w:ascii="Times New Roman" w:hAnsi="Times New Roman" w:cs="Times New Roman"/>
          <w:sz w:val="28"/>
          <w:szCs w:val="28"/>
        </w:rPr>
        <w:t>02</w:t>
      </w:r>
      <w:r w:rsidR="002A4AE4" w:rsidRPr="00944421">
        <w:rPr>
          <w:rFonts w:ascii="Times New Roman" w:hAnsi="Times New Roman" w:cs="Times New Roman"/>
          <w:sz w:val="28"/>
          <w:szCs w:val="28"/>
        </w:rPr>
        <w:t>:0</w:t>
      </w:r>
      <w:r w:rsidR="002A4AE4">
        <w:rPr>
          <w:rFonts w:ascii="Times New Roman" w:hAnsi="Times New Roman" w:cs="Times New Roman"/>
          <w:sz w:val="28"/>
          <w:szCs w:val="28"/>
        </w:rPr>
        <w:t>62</w:t>
      </w:r>
      <w:r w:rsidR="002A4AE4" w:rsidRPr="00944421">
        <w:rPr>
          <w:rFonts w:ascii="Times New Roman" w:hAnsi="Times New Roman" w:cs="Times New Roman"/>
          <w:sz w:val="28"/>
          <w:szCs w:val="28"/>
        </w:rPr>
        <w:t>:00</w:t>
      </w:r>
      <w:r w:rsidR="002A4AE4">
        <w:rPr>
          <w:rFonts w:ascii="Times New Roman" w:hAnsi="Times New Roman" w:cs="Times New Roman"/>
          <w:sz w:val="28"/>
          <w:szCs w:val="28"/>
        </w:rPr>
        <w:t>17</w:t>
      </w:r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>),</w:t>
      </w:r>
      <w:r w:rsidR="002A4AE4" w:rsidRPr="00944421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</w:t>
      </w:r>
      <w:r w:rsidR="002A4AE4">
        <w:rPr>
          <w:rFonts w:ascii="Times New Roman" w:eastAsia="Times New Roman" w:hAnsi="Times New Roman" w:cs="Times New Roman"/>
          <w:sz w:val="28"/>
          <w:szCs w:val="28"/>
        </w:rPr>
        <w:t xml:space="preserve">Громадянській, 66 </w:t>
      </w:r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A4AE4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2A4AE4" w:rsidRPr="0094442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2A4AE4" w:rsidRPr="009444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6"/>
    <w:p w14:paraId="0D0C6141" w14:textId="77777777" w:rsidR="002A4AE4" w:rsidRPr="009E6212" w:rsidRDefault="002A4AE4" w:rsidP="002A4AE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12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EFBA0FA" w14:textId="77777777" w:rsidR="002A4AE4" w:rsidRPr="00944421" w:rsidRDefault="002A4AE4" w:rsidP="002A4AE4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1.1. Надати громадя</w:t>
      </w:r>
      <w:r>
        <w:rPr>
          <w:rFonts w:ascii="Times New Roman" w:eastAsia="Times New Roman" w:hAnsi="Times New Roman" w:cs="Times New Roman"/>
          <w:sz w:val="28"/>
          <w:szCs w:val="28"/>
        </w:rPr>
        <w:t>нину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Наконечному Володимиру Миколайовичу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944421">
        <w:rPr>
          <w:rFonts w:ascii="Times New Roman" w:hAnsi="Times New Roman" w:cs="Times New Roman"/>
          <w:sz w:val="28"/>
          <w:szCs w:val="28"/>
        </w:rPr>
        <w:t>481013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944421">
        <w:rPr>
          <w:rFonts w:ascii="Times New Roman" w:hAnsi="Times New Roman" w:cs="Times New Roman"/>
          <w:sz w:val="28"/>
          <w:szCs w:val="28"/>
        </w:rPr>
        <w:t>00: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44421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944421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559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> 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Громадянській, 66 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94442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</w:t>
      </w:r>
      <w:r w:rsidRPr="006D4007">
        <w:rPr>
          <w:rFonts w:ascii="Times New Roman" w:eastAsia="Times New Roman" w:hAnsi="Times New Roman" w:cs="Times New Roman"/>
          <w:sz w:val="28"/>
          <w:szCs w:val="28"/>
        </w:rPr>
        <w:t>право власності на нерухоме майно згідно із від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4007">
        <w:rPr>
          <w:rFonts w:ascii="Times New Roman" w:eastAsia="Times New Roman" w:hAnsi="Times New Roman" w:cs="Times New Roman"/>
          <w:sz w:val="28"/>
          <w:szCs w:val="28"/>
        </w:rPr>
        <w:t>мостями з державного реєстру речових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нерухоме майно</w:t>
      </w:r>
      <w:r w:rsidRPr="006D40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D4007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</w:t>
      </w:r>
      <w:r>
        <w:rPr>
          <w:rFonts w:ascii="Times New Roman" w:hAnsi="Times New Roman" w:cs="Times New Roman"/>
          <w:sz w:val="28"/>
          <w:szCs w:val="28"/>
        </w:rPr>
        <w:t>874608048101</w:t>
      </w:r>
      <w:r w:rsidRPr="006D4007">
        <w:rPr>
          <w:rFonts w:ascii="Times New Roman" w:hAnsi="Times New Roman" w:cs="Times New Roman"/>
          <w:sz w:val="28"/>
          <w:szCs w:val="28"/>
        </w:rPr>
        <w:t xml:space="preserve">, номер </w:t>
      </w:r>
      <w:r>
        <w:rPr>
          <w:rFonts w:ascii="Times New Roman" w:hAnsi="Times New Roman" w:cs="Times New Roman"/>
          <w:sz w:val="28"/>
          <w:szCs w:val="28"/>
        </w:rPr>
        <w:t>запису про</w:t>
      </w:r>
      <w:r w:rsidRPr="006D4007"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sz w:val="28"/>
          <w:szCs w:val="28"/>
        </w:rPr>
        <w:t xml:space="preserve"> власності</w:t>
      </w:r>
      <w:r w:rsidRPr="006D400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13684761</w:t>
      </w:r>
      <w:r w:rsidRPr="006D4007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10.03.2016</w:t>
      </w:r>
      <w:r w:rsidRPr="006D4007">
        <w:rPr>
          <w:rFonts w:ascii="Times New Roman" w:hAnsi="Times New Roman" w:cs="Times New Roman"/>
          <w:sz w:val="28"/>
          <w:szCs w:val="28"/>
        </w:rPr>
        <w:t>,</w:t>
      </w:r>
      <w:r w:rsidRPr="006D4007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Pr="006D4007">
        <w:rPr>
          <w:rFonts w:ascii="Times New Roman" w:hAnsi="Times New Roman" w:cs="Times New Roman"/>
          <w:sz w:val="28"/>
          <w:szCs w:val="28"/>
        </w:rPr>
        <w:t xml:space="preserve">договору купівлі-продажу від </w:t>
      </w:r>
      <w:r>
        <w:rPr>
          <w:rFonts w:ascii="Times New Roman" w:hAnsi="Times New Roman" w:cs="Times New Roman"/>
          <w:sz w:val="28"/>
          <w:szCs w:val="28"/>
        </w:rPr>
        <w:t>10.03.2016</w:t>
      </w:r>
      <w:r w:rsidRPr="006D400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374)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22.10.2024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44421">
        <w:rPr>
          <w:rFonts w:ascii="Times New Roman" w:eastAsia="Times New Roman" w:hAnsi="Times New Roman" w:cs="Times New Roman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</w:rPr>
        <w:t>45172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>/12.02.18/2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4421">
        <w:rPr>
          <w:rFonts w:ascii="Times New Roman" w:eastAsia="Times New Roman" w:hAnsi="Times New Roman" w:cs="Times New Roman"/>
          <w:sz w:val="28"/>
          <w:szCs w:val="28"/>
        </w:rPr>
        <w:t>-2.</w:t>
      </w:r>
    </w:p>
    <w:p w14:paraId="7CFDD510" w14:textId="77777777" w:rsidR="002A4AE4" w:rsidRPr="00944421" w:rsidRDefault="002A4AE4" w:rsidP="002A4AE4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30E3C691" w14:textId="77777777" w:rsidR="002A4AE4" w:rsidRPr="00944421" w:rsidRDefault="002A4AE4" w:rsidP="002A4AE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D4576FA" w14:textId="77777777" w:rsidR="002A4AE4" w:rsidRPr="00944421" w:rsidRDefault="002A4AE4" w:rsidP="002A4AE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5CF2278A" w:rsidR="00C623AB" w:rsidRPr="003B7A1F" w:rsidRDefault="002A4AE4" w:rsidP="002A4AE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21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7"/>
      <w:r w:rsidR="00F375F9" w:rsidRPr="003B7A1F">
        <w:rPr>
          <w:rFonts w:ascii="Times New Roman" w:hAnsi="Times New Roman" w:cs="Times New Roman"/>
          <w:sz w:val="28"/>
          <w:szCs w:val="28"/>
        </w:rPr>
        <w:t>»</w:t>
      </w:r>
      <w:r w:rsidR="00C623AB" w:rsidRPr="003B7A1F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3B7A1F" w:rsidRDefault="00064588" w:rsidP="002A4AE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A1F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B7A1F" w:rsidRDefault="00064588" w:rsidP="002A4AE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A1F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B7A1F" w:rsidRDefault="00064588" w:rsidP="002A4AE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A1F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B7A1F" w:rsidRDefault="003B3830" w:rsidP="002A4AE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B7A1F" w:rsidRDefault="003B3830" w:rsidP="002A4AE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B7A1F" w:rsidRDefault="007E4DE8" w:rsidP="002A4AE4">
      <w:pPr>
        <w:pStyle w:val="a3"/>
        <w:tabs>
          <w:tab w:val="left" w:pos="7778"/>
        </w:tabs>
        <w:spacing w:before="18" w:line="276" w:lineRule="auto"/>
      </w:pPr>
      <w:bookmarkStart w:id="8" w:name="_Hlk165883635"/>
      <w:bookmarkEnd w:id="5"/>
      <w:r w:rsidRPr="003B7A1F">
        <w:t>Д</w:t>
      </w:r>
      <w:r w:rsidR="009559D2" w:rsidRPr="003B7A1F">
        <w:t xml:space="preserve">иректор департаменту архітектури </w:t>
      </w:r>
    </w:p>
    <w:p w14:paraId="40E0ACA0" w14:textId="77777777" w:rsidR="007E4DE8" w:rsidRPr="003B7A1F" w:rsidRDefault="009559D2" w:rsidP="002A4AE4">
      <w:pPr>
        <w:pStyle w:val="a3"/>
        <w:tabs>
          <w:tab w:val="left" w:pos="7778"/>
        </w:tabs>
        <w:spacing w:before="18" w:line="276" w:lineRule="auto"/>
      </w:pPr>
      <w:r w:rsidRPr="003B7A1F">
        <w:t xml:space="preserve">та містобудування Миколаївської </w:t>
      </w:r>
    </w:p>
    <w:p w14:paraId="48D13E84" w14:textId="3ED75935" w:rsidR="00E9678F" w:rsidRPr="003B7A1F" w:rsidRDefault="009559D2" w:rsidP="002A4AE4">
      <w:pPr>
        <w:pStyle w:val="a3"/>
        <w:tabs>
          <w:tab w:val="left" w:pos="7778"/>
        </w:tabs>
        <w:spacing w:before="18" w:line="276" w:lineRule="auto"/>
      </w:pPr>
      <w:r w:rsidRPr="003B7A1F">
        <w:t>міської ради</w:t>
      </w:r>
      <w:r w:rsidR="007E4DE8" w:rsidRPr="003B7A1F">
        <w:t xml:space="preserve"> – головний архітектор міста</w:t>
      </w:r>
      <w:r w:rsidR="00610BC2" w:rsidRPr="003B7A1F">
        <w:t xml:space="preserve">                       </w:t>
      </w:r>
      <w:r w:rsidR="00607513" w:rsidRPr="003B7A1F">
        <w:t xml:space="preserve">          </w:t>
      </w:r>
      <w:r w:rsidR="00610BC2" w:rsidRPr="003B7A1F">
        <w:t xml:space="preserve">           </w:t>
      </w:r>
      <w:bookmarkEnd w:id="8"/>
      <w:r w:rsidR="007E4DE8" w:rsidRPr="003B7A1F">
        <w:t>Є</w:t>
      </w:r>
      <w:r w:rsidR="00CF7CCD" w:rsidRPr="003B7A1F">
        <w:t>.</w:t>
      </w:r>
      <w:r w:rsidR="007E4DE8" w:rsidRPr="003B7A1F">
        <w:t xml:space="preserve"> ПОЛЯКОВ</w:t>
      </w:r>
    </w:p>
    <w:sectPr w:rsidR="00E9678F" w:rsidRPr="003B7A1F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C0A9B"/>
    <w:rsid w:val="002C10C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3417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12</cp:revision>
  <cp:lastPrinted>2025-01-17T11:35:00Z</cp:lastPrinted>
  <dcterms:created xsi:type="dcterms:W3CDTF">2025-01-16T12:49:00Z</dcterms:created>
  <dcterms:modified xsi:type="dcterms:W3CDTF">2025-01-20T08:10:00Z</dcterms:modified>
</cp:coreProperties>
</file>