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91E94B6" w:rsidR="003B3830" w:rsidRPr="00615BCD" w:rsidRDefault="002C0A9B" w:rsidP="007A6EA5">
      <w:pPr>
        <w:widowControl w:val="0"/>
        <w:tabs>
          <w:tab w:val="left" w:pos="7661"/>
        </w:tabs>
        <w:spacing w:line="276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5BC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5BCD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15B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615BC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E3B5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ab/>
      </w:r>
      <w:r w:rsidR="008702D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2597" w:rsidRPr="00615BC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615BC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5BC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5BCD" w:rsidRDefault="00064588" w:rsidP="007A6EA5">
      <w:pPr>
        <w:widowControl w:val="0"/>
        <w:spacing w:line="276" w:lineRule="auto"/>
        <w:ind w:left="265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5BCD" w:rsidRDefault="00064588" w:rsidP="007A6EA5">
      <w:pPr>
        <w:widowControl w:val="0"/>
        <w:spacing w:before="38" w:line="276" w:lineRule="auto"/>
        <w:ind w:left="1610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6123AC3" w:rsidR="003F441A" w:rsidRPr="00615BCD" w:rsidRDefault="00064588" w:rsidP="007A6EA5">
      <w:pPr>
        <w:widowControl w:val="0"/>
        <w:spacing w:before="38" w:line="276" w:lineRule="auto"/>
        <w:ind w:left="163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6E3B57" w:rsidRPr="00E92127">
        <w:rPr>
          <w:rFonts w:ascii="Times New Roman" w:hAnsi="Times New Roman" w:cs="Times New Roman"/>
          <w:sz w:val="28"/>
          <w:szCs w:val="28"/>
        </w:rPr>
        <w:t>Гроз</w:t>
      </w:r>
      <w:r w:rsidR="006E3B57">
        <w:rPr>
          <w:rFonts w:ascii="Times New Roman" w:hAnsi="Times New Roman" w:cs="Times New Roman"/>
          <w:sz w:val="28"/>
          <w:szCs w:val="28"/>
        </w:rPr>
        <w:t>і</w:t>
      </w:r>
      <w:r w:rsidR="006E3B57" w:rsidRPr="00E92127">
        <w:rPr>
          <w:rFonts w:ascii="Times New Roman" w:hAnsi="Times New Roman" w:cs="Times New Roman"/>
          <w:sz w:val="28"/>
          <w:szCs w:val="28"/>
        </w:rPr>
        <w:t xml:space="preserve"> Леонід</w:t>
      </w:r>
      <w:r w:rsidR="006E3B57">
        <w:rPr>
          <w:rFonts w:ascii="Times New Roman" w:hAnsi="Times New Roman" w:cs="Times New Roman"/>
          <w:sz w:val="28"/>
          <w:szCs w:val="28"/>
        </w:rPr>
        <w:t>у</w:t>
      </w:r>
      <w:r w:rsidR="006E3B57" w:rsidRPr="00E92127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6E3B57">
        <w:rPr>
          <w:rFonts w:ascii="Times New Roman" w:hAnsi="Times New Roman" w:cs="Times New Roman"/>
          <w:sz w:val="28"/>
          <w:szCs w:val="28"/>
        </w:rPr>
        <w:t>у</w:t>
      </w:r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E3B57" w:rsidRPr="000D13FA">
        <w:rPr>
          <w:rFonts w:ascii="Times New Roman" w:hAnsi="Times New Roman" w:cs="Times New Roman"/>
          <w:sz w:val="28"/>
          <w:szCs w:val="28"/>
        </w:rPr>
        <w:t>4810137200:14:0</w:t>
      </w:r>
      <w:r w:rsidR="006E3B57">
        <w:rPr>
          <w:rFonts w:ascii="Times New Roman" w:hAnsi="Times New Roman" w:cs="Times New Roman"/>
          <w:sz w:val="28"/>
          <w:szCs w:val="28"/>
        </w:rPr>
        <w:t>36</w:t>
      </w:r>
      <w:r w:rsidR="006E3B57" w:rsidRPr="000D13FA">
        <w:rPr>
          <w:rFonts w:ascii="Times New Roman" w:hAnsi="Times New Roman" w:cs="Times New Roman"/>
          <w:sz w:val="28"/>
          <w:szCs w:val="28"/>
        </w:rPr>
        <w:t>:00</w:t>
      </w:r>
      <w:r w:rsidR="006E3B57">
        <w:rPr>
          <w:rFonts w:ascii="Times New Roman" w:hAnsi="Times New Roman" w:cs="Times New Roman"/>
          <w:sz w:val="28"/>
          <w:szCs w:val="28"/>
        </w:rPr>
        <w:t>17</w:t>
      </w:r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End w:id="1"/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у власність </w:t>
      </w:r>
      <w:bookmarkStart w:id="2" w:name="_Hlk181880187"/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6E3B57">
        <w:rPr>
          <w:rFonts w:ascii="Times New Roman" w:eastAsia="Times New Roman" w:hAnsi="Times New Roman" w:cs="Times New Roman"/>
          <w:sz w:val="28"/>
          <w:szCs w:val="28"/>
        </w:rPr>
        <w:t>Виноградній, 12 (Тернівка)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3B5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6E3B57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6BD090" w14:textId="77777777" w:rsidR="00DF279F" w:rsidRDefault="00DF279F" w:rsidP="007A6EA5">
      <w:pPr>
        <w:pStyle w:val="a3"/>
        <w:tabs>
          <w:tab w:val="left" w:pos="7778"/>
        </w:tabs>
        <w:spacing w:before="18" w:line="276" w:lineRule="auto"/>
        <w:ind w:left="0" w:right="-142" w:firstLine="567"/>
      </w:pPr>
    </w:p>
    <w:p w14:paraId="5927B41A" w14:textId="48A71F62" w:rsidR="00610BC2" w:rsidRPr="00615BCD" w:rsidRDefault="00610BC2" w:rsidP="007A6EA5">
      <w:pPr>
        <w:pStyle w:val="a3"/>
        <w:tabs>
          <w:tab w:val="left" w:pos="7778"/>
        </w:tabs>
        <w:spacing w:before="18" w:line="276" w:lineRule="auto"/>
        <w:ind w:left="0" w:right="-142" w:firstLine="567"/>
      </w:pPr>
      <w:r w:rsidRPr="00615BCD">
        <w:t>Суб’єктом</w:t>
      </w:r>
      <w:r w:rsidRPr="00615BCD">
        <w:rPr>
          <w:spacing w:val="1"/>
        </w:rPr>
        <w:t xml:space="preserve"> </w:t>
      </w:r>
      <w:r w:rsidRPr="00615BCD">
        <w:t>подання</w:t>
      </w:r>
      <w:r w:rsidR="001B79EF" w:rsidRPr="00615BCD">
        <w:t>, доповідачем</w:t>
      </w:r>
      <w:r w:rsidRPr="00615BCD">
        <w:rPr>
          <w:spacing w:val="1"/>
        </w:rPr>
        <w:t xml:space="preserve"> </w:t>
      </w:r>
      <w:proofErr w:type="spellStart"/>
      <w:r w:rsidRPr="00615BCD">
        <w:t>проєкту</w:t>
      </w:r>
      <w:proofErr w:type="spellEnd"/>
      <w:r w:rsidRPr="00615BCD">
        <w:rPr>
          <w:spacing w:val="1"/>
        </w:rPr>
        <w:t xml:space="preserve"> </w:t>
      </w:r>
      <w:r w:rsidRPr="00615BCD">
        <w:t>рішення</w:t>
      </w:r>
      <w:r w:rsidRPr="00615BCD">
        <w:rPr>
          <w:spacing w:val="70"/>
        </w:rPr>
        <w:t xml:space="preserve"> </w:t>
      </w:r>
      <w:r w:rsidRPr="00615BCD">
        <w:t>на</w:t>
      </w:r>
      <w:r w:rsidRPr="00615BCD">
        <w:rPr>
          <w:spacing w:val="70"/>
        </w:rPr>
        <w:t xml:space="preserve"> </w:t>
      </w:r>
      <w:r w:rsidRPr="00615BCD">
        <w:t>пленарному</w:t>
      </w:r>
      <w:r w:rsidRPr="00615BCD">
        <w:rPr>
          <w:spacing w:val="70"/>
        </w:rPr>
        <w:t xml:space="preserve"> </w:t>
      </w:r>
      <w:r w:rsidRPr="00615BCD">
        <w:t>засіданні</w:t>
      </w:r>
      <w:r w:rsidRPr="00615BCD">
        <w:rPr>
          <w:spacing w:val="70"/>
        </w:rPr>
        <w:t xml:space="preserve"> </w:t>
      </w:r>
      <w:r w:rsidRPr="00615BCD">
        <w:t>міської</w:t>
      </w:r>
      <w:r w:rsidRPr="00615BCD">
        <w:rPr>
          <w:spacing w:val="1"/>
        </w:rPr>
        <w:t xml:space="preserve"> </w:t>
      </w:r>
      <w:r w:rsidRPr="00615BCD">
        <w:t xml:space="preserve">ради є </w:t>
      </w:r>
      <w:r w:rsidR="00652230" w:rsidRPr="00615BCD">
        <w:t>Поляков Євген Юрійович</w:t>
      </w:r>
      <w:r w:rsidRPr="00615BCD">
        <w:t xml:space="preserve">, </w:t>
      </w:r>
      <w:r w:rsidR="00652230" w:rsidRPr="00615BC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5BCD">
        <w:t xml:space="preserve"> </w:t>
      </w:r>
      <w:r w:rsidRPr="00615BCD">
        <w:t>(м.</w:t>
      </w:r>
      <w:r w:rsidR="00652230" w:rsidRPr="00615BCD">
        <w:rPr>
          <w:spacing w:val="-3"/>
        </w:rPr>
        <w:t> </w:t>
      </w:r>
      <w:r w:rsidRPr="00615BCD">
        <w:t>Миколаїв,</w:t>
      </w:r>
      <w:r w:rsidRPr="00615BCD">
        <w:rPr>
          <w:spacing w:val="-3"/>
        </w:rPr>
        <w:t xml:space="preserve"> </w:t>
      </w:r>
      <w:r w:rsidRPr="00615BCD">
        <w:t>вул.</w:t>
      </w:r>
      <w:r w:rsidRPr="00615BCD">
        <w:rPr>
          <w:spacing w:val="-2"/>
        </w:rPr>
        <w:t xml:space="preserve"> </w:t>
      </w:r>
      <w:r w:rsidRPr="00615BCD">
        <w:t>Адміральська,</w:t>
      </w:r>
      <w:r w:rsidRPr="00615BCD">
        <w:rPr>
          <w:spacing w:val="-4"/>
        </w:rPr>
        <w:t xml:space="preserve"> </w:t>
      </w:r>
      <w:r w:rsidRPr="00615BCD">
        <w:t>20,</w:t>
      </w:r>
      <w:r w:rsidRPr="00615BCD">
        <w:rPr>
          <w:spacing w:val="-2"/>
        </w:rPr>
        <w:t xml:space="preserve"> </w:t>
      </w:r>
      <w:r w:rsidRPr="00615BCD">
        <w:t>тел.</w:t>
      </w:r>
      <w:r w:rsidR="00CD263D" w:rsidRPr="00615BCD">
        <w:t>37-02-71</w:t>
      </w:r>
      <w:r w:rsidRPr="00615BCD">
        <w:t>).</w:t>
      </w:r>
    </w:p>
    <w:p w14:paraId="660ECFF4" w14:textId="72714CE7" w:rsidR="000F09EB" w:rsidRPr="00615BCD" w:rsidRDefault="00610BC2" w:rsidP="007A6EA5">
      <w:pPr>
        <w:widowControl w:val="0"/>
        <w:tabs>
          <w:tab w:val="left" w:pos="1412"/>
          <w:tab w:val="left" w:pos="285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hAnsi="Times New Roman" w:cs="Times New Roman"/>
          <w:sz w:val="28"/>
          <w:szCs w:val="28"/>
        </w:rPr>
        <w:t>Розробником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та</w:t>
      </w:r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за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>супровід</w:t>
      </w:r>
      <w:r w:rsidRPr="00615BC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5BC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5B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C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5BC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5BC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5BC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5BC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5BC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5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вул.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5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5BCD">
        <w:rPr>
          <w:rFonts w:ascii="Times New Roman" w:hAnsi="Times New Roman" w:cs="Times New Roman"/>
          <w:sz w:val="28"/>
          <w:szCs w:val="28"/>
        </w:rPr>
        <w:t>20,</w:t>
      </w:r>
      <w:r w:rsidR="00CD263D" w:rsidRPr="00615B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5BC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5BCD">
        <w:rPr>
          <w:rFonts w:ascii="Times New Roman" w:hAnsi="Times New Roman" w:cs="Times New Roman"/>
          <w:sz w:val="28"/>
          <w:szCs w:val="28"/>
        </w:rPr>
        <w:t>.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5BCD">
        <w:rPr>
          <w:rFonts w:ascii="Times New Roman" w:hAnsi="Times New Roman" w:cs="Times New Roman"/>
          <w:sz w:val="28"/>
          <w:szCs w:val="28"/>
        </w:rPr>
        <w:t>)</w:t>
      </w:r>
      <w:r w:rsidRPr="00615BC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5BCD" w:rsidRDefault="008B7376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5B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5BCD">
        <w:rPr>
          <w:rFonts w:ascii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2AA96F7" w:rsidR="003B3830" w:rsidRPr="00615BCD" w:rsidRDefault="00064588" w:rsidP="007A6EA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615B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6E3B57" w:rsidRPr="00955AE9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6E3B57" w:rsidRPr="00955AE9">
        <w:rPr>
          <w:rFonts w:ascii="Times New Roman" w:hAnsi="Times New Roman" w:cs="Times New Roman"/>
          <w:sz w:val="28"/>
          <w:szCs w:val="28"/>
        </w:rPr>
        <w:t>Грози Леоніда Володимировича, дозвільну справу від 17.12.2024 № 19.04-06/50309/2024</w:t>
      </w:r>
      <w:r w:rsidR="006B0A9B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615BCD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615BC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5B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5BC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5BC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15B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6E3B57" w:rsidRPr="00E92127">
        <w:rPr>
          <w:rFonts w:ascii="Times New Roman" w:hAnsi="Times New Roman" w:cs="Times New Roman"/>
          <w:sz w:val="28"/>
          <w:szCs w:val="28"/>
        </w:rPr>
        <w:t>Гроз</w:t>
      </w:r>
      <w:r w:rsidR="006E3B57">
        <w:rPr>
          <w:rFonts w:ascii="Times New Roman" w:hAnsi="Times New Roman" w:cs="Times New Roman"/>
          <w:sz w:val="28"/>
          <w:szCs w:val="28"/>
        </w:rPr>
        <w:t>і</w:t>
      </w:r>
      <w:r w:rsidR="006E3B57" w:rsidRPr="00E92127">
        <w:rPr>
          <w:rFonts w:ascii="Times New Roman" w:hAnsi="Times New Roman" w:cs="Times New Roman"/>
          <w:sz w:val="28"/>
          <w:szCs w:val="28"/>
        </w:rPr>
        <w:t xml:space="preserve"> Леонід</w:t>
      </w:r>
      <w:r w:rsidR="006E3B57">
        <w:rPr>
          <w:rFonts w:ascii="Times New Roman" w:hAnsi="Times New Roman" w:cs="Times New Roman"/>
          <w:sz w:val="28"/>
          <w:szCs w:val="28"/>
        </w:rPr>
        <w:t>у</w:t>
      </w:r>
      <w:r w:rsidR="006E3B57" w:rsidRPr="00E92127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6E3B57">
        <w:rPr>
          <w:rFonts w:ascii="Times New Roman" w:hAnsi="Times New Roman" w:cs="Times New Roman"/>
          <w:sz w:val="28"/>
          <w:szCs w:val="28"/>
        </w:rPr>
        <w:t>у</w:t>
      </w:r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6E3B57" w:rsidRPr="000D13FA">
        <w:rPr>
          <w:rFonts w:ascii="Times New Roman" w:hAnsi="Times New Roman" w:cs="Times New Roman"/>
          <w:sz w:val="28"/>
          <w:szCs w:val="28"/>
        </w:rPr>
        <w:t>4810137200:14:0</w:t>
      </w:r>
      <w:r w:rsidR="006E3B57">
        <w:rPr>
          <w:rFonts w:ascii="Times New Roman" w:hAnsi="Times New Roman" w:cs="Times New Roman"/>
          <w:sz w:val="28"/>
          <w:szCs w:val="28"/>
        </w:rPr>
        <w:t>36</w:t>
      </w:r>
      <w:r w:rsidR="006E3B57" w:rsidRPr="000D13FA">
        <w:rPr>
          <w:rFonts w:ascii="Times New Roman" w:hAnsi="Times New Roman" w:cs="Times New Roman"/>
          <w:sz w:val="28"/>
          <w:szCs w:val="28"/>
        </w:rPr>
        <w:t>:00</w:t>
      </w:r>
      <w:r w:rsidR="006E3B57">
        <w:rPr>
          <w:rFonts w:ascii="Times New Roman" w:hAnsi="Times New Roman" w:cs="Times New Roman"/>
          <w:sz w:val="28"/>
          <w:szCs w:val="28"/>
        </w:rPr>
        <w:t>17</w:t>
      </w:r>
      <w:r w:rsidR="006E3B57" w:rsidRPr="000D13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>у власність для будівництва і обслуговування житлового будинку, господарських будівель і споруд (присадибна ділянка) по вул. </w:t>
      </w:r>
      <w:r w:rsidR="006E3B57">
        <w:rPr>
          <w:rFonts w:ascii="Times New Roman" w:eastAsia="Times New Roman" w:hAnsi="Times New Roman" w:cs="Times New Roman"/>
          <w:sz w:val="28"/>
          <w:szCs w:val="28"/>
        </w:rPr>
        <w:t>Виноградній, 12 (Тернівка)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3B57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Центральному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6E3B57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E3B57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15BC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E4B66F" w14:textId="77777777" w:rsidR="007A6EA5" w:rsidRPr="00955AE9" w:rsidRDefault="00064588" w:rsidP="007A6EA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15BC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7A6EA5" w:rsidRPr="0095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875 </w:t>
      </w:r>
      <w:proofErr w:type="spellStart"/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A6EA5" w:rsidRPr="00955AE9">
        <w:rPr>
          <w:rFonts w:ascii="Times New Roman" w:hAnsi="Times New Roman" w:cs="Times New Roman"/>
          <w:sz w:val="28"/>
          <w:szCs w:val="28"/>
        </w:rPr>
        <w:t>4810137200:14:036:0017</w:t>
      </w:r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A6EA5" w:rsidRPr="00955AE9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Виноградній, 12 (Тернівка) в Центральному районі</w:t>
      </w:r>
      <w:r w:rsidR="007A6EA5" w:rsidRPr="00955AE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7A6EA5" w:rsidRPr="00955AE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6"/>
    <w:p w14:paraId="7D379238" w14:textId="77777777" w:rsidR="007A6EA5" w:rsidRPr="00955AE9" w:rsidRDefault="007A6EA5" w:rsidP="007A6EA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7F15CA3" w14:textId="77777777" w:rsidR="007A6EA5" w:rsidRPr="00955AE9" w:rsidRDefault="007A6EA5" w:rsidP="007A6EA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0,0167 га за кодом типу 01.08 – «Охоронна зона навколо інженерних комунікацій».</w:t>
      </w:r>
    </w:p>
    <w:p w14:paraId="617BC170" w14:textId="77777777" w:rsidR="007A6EA5" w:rsidRPr="00955AE9" w:rsidRDefault="007A6EA5" w:rsidP="007A6EA5">
      <w:pPr>
        <w:widowControl w:val="0"/>
        <w:tabs>
          <w:tab w:val="left" w:pos="2738"/>
        </w:tabs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955AE9">
        <w:rPr>
          <w:rFonts w:ascii="Times New Roman" w:hAnsi="Times New Roman" w:cs="Times New Roman"/>
          <w:sz w:val="28"/>
          <w:szCs w:val="28"/>
        </w:rPr>
        <w:t>Грозі Леоніду Володимировичу</w:t>
      </w:r>
      <w:r w:rsidRPr="00955AE9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0D13FA">
        <w:rPr>
          <w:rFonts w:ascii="Times New Roman" w:hAnsi="Times New Roman" w:cs="Times New Roman"/>
          <w:sz w:val="28"/>
          <w:szCs w:val="28"/>
        </w:rPr>
        <w:t>4810137200:14:0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0D13F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55AE9">
        <w:rPr>
          <w:rFonts w:ascii="Times New Roman" w:eastAsia="Times New Roman" w:hAnsi="Times New Roman" w:cs="Times New Roman"/>
          <w:sz w:val="28"/>
          <w:szCs w:val="28"/>
        </w:rPr>
        <w:t>) площею 875 </w:t>
      </w:r>
      <w:proofErr w:type="spellStart"/>
      <w:r w:rsidRPr="00955A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55AE9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Виноградній, 12 (Тернівка) в Центральному районі</w:t>
      </w:r>
      <w:r w:rsidRPr="00955AE9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955AE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відповідно до відомостей з реєстру прав власності на нерухоме: </w:t>
      </w:r>
      <w:r w:rsidRPr="00955AE9">
        <w:rPr>
          <w:rFonts w:ascii="Times New Roman" w:hAnsi="Times New Roman" w:cs="Times New Roman"/>
          <w:sz w:val="28"/>
          <w:szCs w:val="28"/>
        </w:rPr>
        <w:t xml:space="preserve">реєстраційний номер майна: </w:t>
      </w:r>
      <w:r>
        <w:rPr>
          <w:rFonts w:ascii="Times New Roman" w:hAnsi="Times New Roman" w:cs="Times New Roman"/>
          <w:sz w:val="28"/>
          <w:szCs w:val="28"/>
        </w:rPr>
        <w:t>2890102648060</w:t>
      </w:r>
      <w:r w:rsidRPr="00955AE9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право: 53954637 від 23.02.2024 </w:t>
      </w:r>
      <w:r w:rsidRPr="00955AE9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договору купівлі-продажу від 03.06.1993 № 6-4725</w:t>
      </w:r>
      <w:r w:rsidRPr="00955AE9">
        <w:rPr>
          <w:rFonts w:ascii="Times New Roman" w:hAnsi="Times New Roman" w:cs="Times New Roman"/>
          <w:sz w:val="28"/>
          <w:szCs w:val="28"/>
        </w:rPr>
        <w:t>)</w:t>
      </w:r>
      <w:r w:rsidRPr="00955AE9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19.12.2024 № 56959/12.02.18/24-2.</w:t>
      </w:r>
    </w:p>
    <w:p w14:paraId="4566E3E0" w14:textId="77777777" w:rsidR="007A6EA5" w:rsidRPr="00955AE9" w:rsidRDefault="007A6EA5" w:rsidP="007A6EA5">
      <w:pPr>
        <w:widowControl w:val="0"/>
        <w:spacing w:line="276" w:lineRule="auto"/>
        <w:ind w:righ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740D1CF" w14:textId="77777777" w:rsidR="007A6EA5" w:rsidRPr="00955AE9" w:rsidRDefault="007A6EA5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CBDA5FA" w14:textId="77777777" w:rsidR="007A6EA5" w:rsidRPr="00955AE9" w:rsidRDefault="007A6EA5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AE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2952F02" w:rsidR="00C623AB" w:rsidRPr="00615BCD" w:rsidRDefault="007A6EA5" w:rsidP="007A6EA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7"/>
      <w:r w:rsidR="00F375F9" w:rsidRPr="00615BCD">
        <w:rPr>
          <w:rFonts w:ascii="Times New Roman" w:hAnsi="Times New Roman" w:cs="Times New Roman"/>
          <w:sz w:val="28"/>
          <w:szCs w:val="28"/>
        </w:rPr>
        <w:t>»</w:t>
      </w:r>
      <w:r w:rsidR="00C623AB" w:rsidRPr="00615BC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15BCD" w:rsidRDefault="00064588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5BCD" w:rsidRDefault="00064588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15BCD" w:rsidRDefault="00064588" w:rsidP="007A6EA5">
      <w:pPr>
        <w:widowControl w:val="0"/>
        <w:spacing w:line="276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C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5BC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5BC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5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5BCD" w:rsidRDefault="003B3830" w:rsidP="007A6EA5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5BCD" w:rsidRDefault="003B3830" w:rsidP="007A6EA5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5BCD" w:rsidRDefault="007E4DE8" w:rsidP="007A6EA5">
      <w:pPr>
        <w:pStyle w:val="a3"/>
        <w:tabs>
          <w:tab w:val="left" w:pos="7778"/>
        </w:tabs>
        <w:spacing w:before="18" w:line="276" w:lineRule="auto"/>
        <w:ind w:right="-142"/>
      </w:pPr>
      <w:bookmarkStart w:id="8" w:name="_Hlk165883635"/>
      <w:bookmarkEnd w:id="5"/>
      <w:r w:rsidRPr="00615BCD">
        <w:t>Д</w:t>
      </w:r>
      <w:r w:rsidR="009559D2" w:rsidRPr="00615BCD">
        <w:t xml:space="preserve">иректор департаменту архітектури </w:t>
      </w:r>
    </w:p>
    <w:p w14:paraId="40E0ACA0" w14:textId="77777777" w:rsidR="007E4DE8" w:rsidRPr="00615BCD" w:rsidRDefault="009559D2" w:rsidP="007A6EA5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 xml:space="preserve">та містобудування Миколаївської </w:t>
      </w:r>
    </w:p>
    <w:p w14:paraId="48D13E84" w14:textId="3ED75935" w:rsidR="00E9678F" w:rsidRPr="00615BCD" w:rsidRDefault="009559D2" w:rsidP="007A6EA5">
      <w:pPr>
        <w:pStyle w:val="a3"/>
        <w:tabs>
          <w:tab w:val="left" w:pos="7778"/>
        </w:tabs>
        <w:spacing w:before="18" w:line="276" w:lineRule="auto"/>
        <w:ind w:right="-142"/>
      </w:pPr>
      <w:r w:rsidRPr="00615BCD">
        <w:t>міської ради</w:t>
      </w:r>
      <w:r w:rsidR="007E4DE8" w:rsidRPr="00615BCD">
        <w:t xml:space="preserve"> – головний архітектор міста</w:t>
      </w:r>
      <w:r w:rsidR="00610BC2" w:rsidRPr="00615BCD">
        <w:t xml:space="preserve">                       </w:t>
      </w:r>
      <w:r w:rsidR="00607513" w:rsidRPr="00615BCD">
        <w:t xml:space="preserve">          </w:t>
      </w:r>
      <w:r w:rsidR="00610BC2" w:rsidRPr="00615BCD">
        <w:t xml:space="preserve">           </w:t>
      </w:r>
      <w:bookmarkEnd w:id="8"/>
      <w:r w:rsidR="007E4DE8" w:rsidRPr="00615BCD">
        <w:t>Є</w:t>
      </w:r>
      <w:r w:rsidR="00CF7CCD" w:rsidRPr="00615BCD">
        <w:t>.</w:t>
      </w:r>
      <w:r w:rsidR="007E4DE8" w:rsidRPr="00615BCD">
        <w:t xml:space="preserve"> ПОЛЯКОВ</w:t>
      </w:r>
    </w:p>
    <w:sectPr w:rsidR="00E9678F" w:rsidRPr="00615BCD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3B57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A6EA5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305</cp:revision>
  <cp:lastPrinted>2025-01-29T09:14:00Z</cp:lastPrinted>
  <dcterms:created xsi:type="dcterms:W3CDTF">2023-03-06T20:53:00Z</dcterms:created>
  <dcterms:modified xsi:type="dcterms:W3CDTF">2025-01-29T09:15:00Z</dcterms:modified>
</cp:coreProperties>
</file>