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BF68E35" w:rsidR="003B3830" w:rsidRPr="00F55E5A" w:rsidRDefault="002C0A9B" w:rsidP="00F55E5A">
      <w:pPr>
        <w:widowControl w:val="0"/>
        <w:tabs>
          <w:tab w:val="left" w:pos="7661"/>
        </w:tabs>
        <w:spacing w:line="276" w:lineRule="auto"/>
        <w:ind w:left="7070" w:right="-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F55E5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F55E5A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F55E5A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F55E5A">
        <w:rPr>
          <w:rFonts w:ascii="Times New Roman" w:eastAsia="Times New Roman" w:hAnsi="Times New Roman" w:cs="Times New Roman"/>
          <w:sz w:val="28"/>
          <w:szCs w:val="28"/>
        </w:rPr>
        <w:t>4</w:t>
      </w:r>
      <w:r w:rsidR="00F12597" w:rsidRPr="00F55E5A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F55E5A" w:rsidRPr="00F55E5A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ab/>
      </w:r>
      <w:r w:rsidR="00F55E5A" w:rsidRPr="00F55E5A">
        <w:rPr>
          <w:rFonts w:ascii="Times New Roman" w:eastAsia="Times New Roman" w:hAnsi="Times New Roman" w:cs="Times New Roman"/>
          <w:sz w:val="28"/>
          <w:szCs w:val="28"/>
        </w:rPr>
        <w:t>03</w:t>
      </w:r>
      <w:r w:rsidR="00F12597" w:rsidRPr="00F55E5A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035787" w:rsidRPr="00F55E5A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F55E5A" w:rsidRDefault="00064588" w:rsidP="00F55E5A">
      <w:pPr>
        <w:widowControl w:val="0"/>
        <w:spacing w:line="276" w:lineRule="auto"/>
        <w:ind w:left="2658"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F55E5A" w:rsidRDefault="00064588" w:rsidP="00F55E5A">
      <w:pPr>
        <w:widowControl w:val="0"/>
        <w:spacing w:before="38" w:line="276" w:lineRule="auto"/>
        <w:ind w:left="1610"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6ACD1C8" w14:textId="5C1657CD" w:rsidR="00B964D6" w:rsidRPr="00F55E5A" w:rsidRDefault="00064588" w:rsidP="00F55E5A">
      <w:pPr>
        <w:widowControl w:val="0"/>
        <w:spacing w:before="38" w:line="276" w:lineRule="auto"/>
        <w:ind w:left="163"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F55E5A" w:rsidRPr="00F55E5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F55E5A" w:rsidRPr="00F55E5A">
        <w:rPr>
          <w:rFonts w:ascii="Times New Roman" w:eastAsia="Times New Roman" w:hAnsi="Times New Roman" w:cs="Times New Roman"/>
          <w:sz w:val="28"/>
          <w:szCs w:val="28"/>
        </w:rPr>
        <w:t>Фогельзанг</w:t>
      </w:r>
      <w:proofErr w:type="spellEnd"/>
      <w:r w:rsidR="00F55E5A" w:rsidRPr="00F55E5A">
        <w:rPr>
          <w:rFonts w:ascii="Times New Roman" w:eastAsia="Times New Roman" w:hAnsi="Times New Roman" w:cs="Times New Roman"/>
          <w:sz w:val="28"/>
          <w:szCs w:val="28"/>
        </w:rPr>
        <w:t xml:space="preserve"> Неллі Олександрівні земельної ділянки (кадастровий номер </w:t>
      </w:r>
      <w:bookmarkStart w:id="2" w:name="_Hlk181965632"/>
      <w:r w:rsidR="00F55E5A" w:rsidRPr="00F55E5A">
        <w:rPr>
          <w:rFonts w:ascii="Times New Roman" w:hAnsi="Times New Roman" w:cs="Times New Roman"/>
          <w:sz w:val="28"/>
          <w:szCs w:val="28"/>
        </w:rPr>
        <w:t>4810136600:01:010:00</w:t>
      </w:r>
      <w:bookmarkEnd w:id="2"/>
      <w:r w:rsidR="00F55E5A" w:rsidRPr="00F55E5A">
        <w:rPr>
          <w:rFonts w:ascii="Times New Roman" w:hAnsi="Times New Roman" w:cs="Times New Roman"/>
          <w:sz w:val="28"/>
          <w:szCs w:val="28"/>
        </w:rPr>
        <w:t>73</w:t>
      </w:r>
      <w:r w:rsidR="00F55E5A" w:rsidRPr="00F55E5A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</w:t>
      </w:r>
      <w:bookmarkStart w:id="3" w:name="_Hlk181880187"/>
      <w:r w:rsidR="00F55E5A" w:rsidRPr="00F55E5A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F55E5A" w:rsidRPr="00F55E5A">
        <w:rPr>
          <w:rFonts w:ascii="Times New Roman" w:eastAsia="Times New Roman" w:hAnsi="Times New Roman" w:cs="Times New Roman"/>
          <w:sz w:val="28"/>
          <w:szCs w:val="28"/>
        </w:rPr>
        <w:t xml:space="preserve"> по пр. Богоявленському, 99 в Корабельному районі</w:t>
      </w:r>
      <w:r w:rsidR="00F55E5A" w:rsidRPr="00F55E5A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F55E5A" w:rsidRPr="00F55E5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="00AC245D" w:rsidRPr="00F55E5A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5DE7598" w14:textId="77777777" w:rsidR="003F441A" w:rsidRPr="00F55E5A" w:rsidRDefault="003F441A" w:rsidP="00F55E5A">
      <w:pPr>
        <w:widowControl w:val="0"/>
        <w:spacing w:before="38" w:line="276" w:lineRule="auto"/>
        <w:ind w:left="163"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53936A4" w:rsidR="00610BC2" w:rsidRPr="00F55E5A" w:rsidRDefault="00610BC2" w:rsidP="00F55E5A">
      <w:pPr>
        <w:pStyle w:val="a3"/>
        <w:tabs>
          <w:tab w:val="left" w:pos="7778"/>
        </w:tabs>
        <w:spacing w:before="18" w:line="276" w:lineRule="auto"/>
        <w:ind w:left="0" w:right="-141" w:firstLine="567"/>
      </w:pPr>
      <w:r w:rsidRPr="00F55E5A">
        <w:t>Суб’єктом</w:t>
      </w:r>
      <w:r w:rsidRPr="00F55E5A">
        <w:rPr>
          <w:spacing w:val="1"/>
        </w:rPr>
        <w:t xml:space="preserve"> </w:t>
      </w:r>
      <w:r w:rsidRPr="00F55E5A">
        <w:t>подання</w:t>
      </w:r>
      <w:r w:rsidR="001B79EF" w:rsidRPr="00F55E5A">
        <w:t>, доповідачем</w:t>
      </w:r>
      <w:r w:rsidRPr="00F55E5A">
        <w:rPr>
          <w:spacing w:val="1"/>
        </w:rPr>
        <w:t xml:space="preserve"> </w:t>
      </w:r>
      <w:proofErr w:type="spellStart"/>
      <w:r w:rsidRPr="00F55E5A">
        <w:t>проєкту</w:t>
      </w:r>
      <w:proofErr w:type="spellEnd"/>
      <w:r w:rsidRPr="00F55E5A">
        <w:rPr>
          <w:spacing w:val="1"/>
        </w:rPr>
        <w:t xml:space="preserve"> </w:t>
      </w:r>
      <w:r w:rsidRPr="00F55E5A">
        <w:t>рішення</w:t>
      </w:r>
      <w:r w:rsidRPr="00F55E5A">
        <w:rPr>
          <w:spacing w:val="70"/>
        </w:rPr>
        <w:t xml:space="preserve"> </w:t>
      </w:r>
      <w:r w:rsidRPr="00F55E5A">
        <w:t>на</w:t>
      </w:r>
      <w:r w:rsidRPr="00F55E5A">
        <w:rPr>
          <w:spacing w:val="70"/>
        </w:rPr>
        <w:t xml:space="preserve"> </w:t>
      </w:r>
      <w:r w:rsidRPr="00F55E5A">
        <w:t>пленарному</w:t>
      </w:r>
      <w:r w:rsidRPr="00F55E5A">
        <w:rPr>
          <w:spacing w:val="70"/>
        </w:rPr>
        <w:t xml:space="preserve"> </w:t>
      </w:r>
      <w:r w:rsidRPr="00F55E5A">
        <w:t>засіданні</w:t>
      </w:r>
      <w:r w:rsidRPr="00F55E5A">
        <w:rPr>
          <w:spacing w:val="70"/>
        </w:rPr>
        <w:t xml:space="preserve"> </w:t>
      </w:r>
      <w:r w:rsidRPr="00F55E5A">
        <w:t>міської</w:t>
      </w:r>
      <w:r w:rsidRPr="00F55E5A">
        <w:rPr>
          <w:spacing w:val="1"/>
        </w:rPr>
        <w:t xml:space="preserve"> </w:t>
      </w:r>
      <w:r w:rsidRPr="00F55E5A">
        <w:t xml:space="preserve">ради є </w:t>
      </w:r>
      <w:r w:rsidR="00652230" w:rsidRPr="00F55E5A">
        <w:t>Поляков Євген Юрійович</w:t>
      </w:r>
      <w:r w:rsidRPr="00F55E5A">
        <w:t xml:space="preserve">, </w:t>
      </w:r>
      <w:r w:rsidR="00652230" w:rsidRPr="00F55E5A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F55E5A">
        <w:t xml:space="preserve"> </w:t>
      </w:r>
      <w:r w:rsidRPr="00F55E5A">
        <w:t>(м.</w:t>
      </w:r>
      <w:r w:rsidR="00652230" w:rsidRPr="00F55E5A">
        <w:rPr>
          <w:spacing w:val="-3"/>
        </w:rPr>
        <w:t> </w:t>
      </w:r>
      <w:r w:rsidRPr="00F55E5A">
        <w:t>Миколаїв,</w:t>
      </w:r>
      <w:r w:rsidRPr="00F55E5A">
        <w:rPr>
          <w:spacing w:val="-3"/>
        </w:rPr>
        <w:t xml:space="preserve"> </w:t>
      </w:r>
      <w:r w:rsidRPr="00F55E5A">
        <w:t>вул.</w:t>
      </w:r>
      <w:r w:rsidRPr="00F55E5A">
        <w:rPr>
          <w:spacing w:val="-2"/>
        </w:rPr>
        <w:t xml:space="preserve"> </w:t>
      </w:r>
      <w:r w:rsidRPr="00F55E5A">
        <w:t>Адміральська,</w:t>
      </w:r>
      <w:r w:rsidRPr="00F55E5A">
        <w:rPr>
          <w:spacing w:val="-4"/>
        </w:rPr>
        <w:t xml:space="preserve"> </w:t>
      </w:r>
      <w:r w:rsidRPr="00F55E5A">
        <w:t>20,</w:t>
      </w:r>
      <w:r w:rsidRPr="00F55E5A">
        <w:rPr>
          <w:spacing w:val="-2"/>
        </w:rPr>
        <w:t xml:space="preserve"> </w:t>
      </w:r>
      <w:r w:rsidRPr="00F55E5A">
        <w:t>тел.</w:t>
      </w:r>
      <w:r w:rsidR="00CD263D" w:rsidRPr="00F55E5A">
        <w:t>37-02-71</w:t>
      </w:r>
      <w:r w:rsidRPr="00F55E5A">
        <w:t>).</w:t>
      </w:r>
    </w:p>
    <w:p w14:paraId="660ECFF4" w14:textId="72714CE7" w:rsidR="000F09EB" w:rsidRPr="00F55E5A" w:rsidRDefault="00610BC2" w:rsidP="00F55E5A">
      <w:pPr>
        <w:widowControl w:val="0"/>
        <w:tabs>
          <w:tab w:val="left" w:pos="1412"/>
          <w:tab w:val="left" w:pos="285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hAnsi="Times New Roman" w:cs="Times New Roman"/>
          <w:sz w:val="28"/>
          <w:szCs w:val="28"/>
        </w:rPr>
        <w:t>Розробником</w:t>
      </w:r>
      <w:r w:rsidRPr="00F55E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5E5A">
        <w:rPr>
          <w:rFonts w:ascii="Times New Roman" w:hAnsi="Times New Roman" w:cs="Times New Roman"/>
          <w:sz w:val="28"/>
          <w:szCs w:val="28"/>
        </w:rPr>
        <w:t>та</w:t>
      </w:r>
      <w:r w:rsidRPr="00F55E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5E5A">
        <w:rPr>
          <w:rFonts w:ascii="Times New Roman" w:hAnsi="Times New Roman" w:cs="Times New Roman"/>
          <w:sz w:val="28"/>
          <w:szCs w:val="28"/>
        </w:rPr>
        <w:t>відповідальним</w:t>
      </w:r>
      <w:r w:rsidRPr="00F55E5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55E5A">
        <w:rPr>
          <w:rFonts w:ascii="Times New Roman" w:hAnsi="Times New Roman" w:cs="Times New Roman"/>
          <w:sz w:val="28"/>
          <w:szCs w:val="28"/>
        </w:rPr>
        <w:t>за</w:t>
      </w:r>
      <w:r w:rsidRPr="00F55E5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55E5A">
        <w:rPr>
          <w:rFonts w:ascii="Times New Roman" w:hAnsi="Times New Roman" w:cs="Times New Roman"/>
          <w:sz w:val="28"/>
          <w:szCs w:val="28"/>
        </w:rPr>
        <w:t>супровід</w:t>
      </w:r>
      <w:r w:rsidRPr="00F55E5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F55E5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5E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5E5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F55E5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F55E5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F55E5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F55E5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F55E5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F55E5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F55E5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F55E5A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F55E5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F55E5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F55E5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F55E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F55E5A">
        <w:rPr>
          <w:rFonts w:ascii="Times New Roman" w:hAnsi="Times New Roman" w:cs="Times New Roman"/>
          <w:sz w:val="28"/>
          <w:szCs w:val="28"/>
        </w:rPr>
        <w:t>вул.</w:t>
      </w:r>
      <w:r w:rsidR="00CD263D" w:rsidRPr="00F55E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55E5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F55E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F55E5A">
        <w:rPr>
          <w:rFonts w:ascii="Times New Roman" w:hAnsi="Times New Roman" w:cs="Times New Roman"/>
          <w:sz w:val="28"/>
          <w:szCs w:val="28"/>
        </w:rPr>
        <w:t>20,</w:t>
      </w:r>
      <w:r w:rsidR="00CD263D" w:rsidRPr="00F55E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F55E5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F55E5A">
        <w:rPr>
          <w:rFonts w:ascii="Times New Roman" w:hAnsi="Times New Roman" w:cs="Times New Roman"/>
          <w:sz w:val="28"/>
          <w:szCs w:val="28"/>
        </w:rPr>
        <w:t>.</w:t>
      </w:r>
      <w:r w:rsidR="001B79EF" w:rsidRPr="00F55E5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F55E5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F55E5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F55E5A">
        <w:rPr>
          <w:rFonts w:ascii="Times New Roman" w:hAnsi="Times New Roman" w:cs="Times New Roman"/>
          <w:sz w:val="28"/>
          <w:szCs w:val="28"/>
        </w:rPr>
        <w:t>)</w:t>
      </w:r>
      <w:r w:rsidRPr="00F55E5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F55E5A" w:rsidRDefault="008B7376" w:rsidP="00F55E5A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F55E5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55E5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55E5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55E5A">
        <w:rPr>
          <w:rFonts w:ascii="Times New Roman" w:hAnsi="Times New Roman" w:cs="Times New Roman"/>
          <w:sz w:val="28"/>
          <w:szCs w:val="28"/>
        </w:rPr>
        <w:t xml:space="preserve"> 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55E5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55E5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55E5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55FD6529" w:rsidR="003B3830" w:rsidRPr="00F55E5A" w:rsidRDefault="00064588" w:rsidP="00F55E5A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F55E5A" w:rsidRPr="00F55E5A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F55E5A" w:rsidRPr="00F55E5A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F55E5A" w:rsidRPr="00F55E5A">
        <w:rPr>
          <w:rFonts w:ascii="Times New Roman" w:eastAsia="Times New Roman" w:hAnsi="Times New Roman" w:cs="Times New Roman"/>
          <w:sz w:val="28"/>
          <w:szCs w:val="28"/>
        </w:rPr>
        <w:t>Фогельзанг</w:t>
      </w:r>
      <w:proofErr w:type="spellEnd"/>
      <w:r w:rsidR="00F55E5A" w:rsidRPr="00F55E5A">
        <w:rPr>
          <w:rFonts w:ascii="Times New Roman" w:eastAsia="Times New Roman" w:hAnsi="Times New Roman" w:cs="Times New Roman"/>
          <w:sz w:val="28"/>
          <w:szCs w:val="28"/>
        </w:rPr>
        <w:t xml:space="preserve"> Неллі Олександрівни</w:t>
      </w:r>
      <w:r w:rsidR="00F55E5A" w:rsidRPr="00F55E5A">
        <w:rPr>
          <w:rFonts w:ascii="Times New Roman" w:hAnsi="Times New Roman" w:cs="Times New Roman"/>
          <w:sz w:val="28"/>
          <w:szCs w:val="28"/>
        </w:rPr>
        <w:t>, дозвільну справу від 26.11.2024 № 19.04-06/46907/2024</w:t>
      </w:r>
      <w:r w:rsidR="00746FB8" w:rsidRPr="00F55E5A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</w:t>
      </w:r>
      <w:r w:rsidR="00325258" w:rsidRPr="00F55E5A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F55E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F55E5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F55E5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275185" w:rsidRPr="00F55E5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55E5A" w:rsidRPr="00F55E5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F55E5A" w:rsidRPr="00F55E5A">
        <w:rPr>
          <w:rFonts w:ascii="Times New Roman" w:eastAsia="Times New Roman" w:hAnsi="Times New Roman" w:cs="Times New Roman"/>
          <w:sz w:val="28"/>
          <w:szCs w:val="28"/>
        </w:rPr>
        <w:t>Фогельзанг</w:t>
      </w:r>
      <w:proofErr w:type="spellEnd"/>
      <w:r w:rsidR="00F55E5A" w:rsidRPr="00F55E5A">
        <w:rPr>
          <w:rFonts w:ascii="Times New Roman" w:eastAsia="Times New Roman" w:hAnsi="Times New Roman" w:cs="Times New Roman"/>
          <w:sz w:val="28"/>
          <w:szCs w:val="28"/>
        </w:rPr>
        <w:t xml:space="preserve"> Неллі Олександрівні земельної ділянки (кадастровий номер </w:t>
      </w:r>
      <w:r w:rsidR="00F55E5A" w:rsidRPr="00F55E5A">
        <w:rPr>
          <w:rFonts w:ascii="Times New Roman" w:hAnsi="Times New Roman" w:cs="Times New Roman"/>
          <w:sz w:val="28"/>
          <w:szCs w:val="28"/>
        </w:rPr>
        <w:t>4810136600:01:010:0073</w:t>
      </w:r>
      <w:r w:rsidR="00F55E5A" w:rsidRPr="00F55E5A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</w:t>
      </w:r>
      <w:r w:rsidR="00F55E5A" w:rsidRPr="00F55E5A">
        <w:rPr>
          <w:rFonts w:ascii="Times New Roman" w:eastAsia="Times New Roman" w:hAnsi="Times New Roman" w:cs="Times New Roman"/>
          <w:sz w:val="28"/>
          <w:szCs w:val="28"/>
        </w:rPr>
        <w:lastRenderedPageBreak/>
        <w:t>будівель і споруд (присадибна ділянка) по пр. Богоявленському, 99 в Корабельному районі</w:t>
      </w:r>
      <w:r w:rsidR="00F55E5A" w:rsidRPr="00F55E5A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F55E5A" w:rsidRPr="00F55E5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F55E5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F55E5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F55E5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F55E5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F55E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17FDB8" w14:textId="77777777" w:rsidR="00F55E5A" w:rsidRPr="00F55E5A" w:rsidRDefault="00064588" w:rsidP="00F55E5A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F55E5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F55E5A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59858410"/>
      <w:r w:rsidR="00F55E5A" w:rsidRPr="00F55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F55E5A" w:rsidRPr="00F55E5A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603 </w:t>
      </w:r>
      <w:proofErr w:type="spellStart"/>
      <w:r w:rsidR="00F55E5A" w:rsidRPr="00F55E5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55E5A" w:rsidRPr="00F55E5A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F55E5A" w:rsidRPr="00F55E5A">
        <w:rPr>
          <w:rFonts w:ascii="Times New Roman" w:hAnsi="Times New Roman" w:cs="Times New Roman"/>
          <w:sz w:val="28"/>
          <w:szCs w:val="28"/>
        </w:rPr>
        <w:t>4810136600:01:010:0073</w:t>
      </w:r>
      <w:r w:rsidR="00F55E5A" w:rsidRPr="00F55E5A">
        <w:rPr>
          <w:rFonts w:ascii="Times New Roman" w:eastAsia="Times New Roman" w:hAnsi="Times New Roman" w:cs="Times New Roman"/>
          <w:sz w:val="28"/>
          <w:szCs w:val="28"/>
        </w:rPr>
        <w:t>),</w:t>
      </w:r>
      <w:r w:rsidR="00F55E5A" w:rsidRPr="00F55E5A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F55E5A" w:rsidRPr="00F55E5A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пр. Богоявленському, 99 в Корабельному районі</w:t>
      </w:r>
      <w:r w:rsidR="00F55E5A" w:rsidRPr="00F55E5A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F55E5A" w:rsidRPr="00F55E5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7"/>
    <w:p w14:paraId="1B6D2AD4" w14:textId="77777777" w:rsidR="00F55E5A" w:rsidRPr="00F55E5A" w:rsidRDefault="00F55E5A" w:rsidP="00F55E5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4610B638" w14:textId="33C426E2" w:rsidR="00F55E5A" w:rsidRPr="00F55E5A" w:rsidRDefault="00F55E5A" w:rsidP="00F55E5A">
      <w:pPr>
        <w:widowControl w:val="0"/>
        <w:tabs>
          <w:tab w:val="left" w:pos="273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F55E5A">
        <w:rPr>
          <w:rFonts w:ascii="Times New Roman" w:eastAsia="Times New Roman" w:hAnsi="Times New Roman" w:cs="Times New Roman"/>
          <w:sz w:val="28"/>
          <w:szCs w:val="28"/>
        </w:rPr>
        <w:t>Фогельзанг</w:t>
      </w:r>
      <w:proofErr w:type="spellEnd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Неллі Олександрівні земельну ділянку (кадастровий номер </w:t>
      </w:r>
      <w:r w:rsidRPr="00F55E5A">
        <w:rPr>
          <w:rFonts w:ascii="Times New Roman" w:hAnsi="Times New Roman" w:cs="Times New Roman"/>
          <w:sz w:val="28"/>
          <w:szCs w:val="28"/>
        </w:rPr>
        <w:t>4810136600:01:010:0073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) площею 603 </w:t>
      </w:r>
      <w:proofErr w:type="spellStart"/>
      <w:r w:rsidRPr="00F55E5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пр. Богоявленському, 99 в Корабельному районі</w:t>
      </w:r>
      <w:r w:rsidRPr="00F55E5A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зареєстровано на підставі </w:t>
      </w:r>
      <w:r w:rsidR="005B191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B1913" w:rsidRPr="00863BA8">
        <w:rPr>
          <w:rFonts w:ascii="Times New Roman" w:eastAsia="Times New Roman" w:hAnsi="Times New Roman" w:cs="Times New Roman"/>
          <w:sz w:val="28"/>
          <w:szCs w:val="28"/>
        </w:rPr>
        <w:t>оговору купівлі-продажу від 12.10.1999 № 10</w:t>
      </w:r>
      <w:r w:rsidR="00713867">
        <w:rPr>
          <w:rFonts w:ascii="Times New Roman" w:eastAsia="Times New Roman" w:hAnsi="Times New Roman" w:cs="Times New Roman"/>
          <w:sz w:val="28"/>
          <w:szCs w:val="28"/>
        </w:rPr>
        <w:t>6</w:t>
      </w:r>
      <w:r w:rsidR="005B1913" w:rsidRPr="00863BA8">
        <w:rPr>
          <w:rFonts w:ascii="Times New Roman" w:eastAsia="Times New Roman" w:hAnsi="Times New Roman" w:cs="Times New Roman"/>
          <w:sz w:val="28"/>
          <w:szCs w:val="28"/>
        </w:rPr>
        <w:t>3/1, рішення Корабельного районного суду м.</w:t>
      </w:r>
      <w:r w:rsidR="005B191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B1913" w:rsidRPr="00863BA8">
        <w:rPr>
          <w:rFonts w:ascii="Times New Roman" w:eastAsia="Times New Roman" w:hAnsi="Times New Roman" w:cs="Times New Roman"/>
          <w:sz w:val="28"/>
          <w:szCs w:val="28"/>
        </w:rPr>
        <w:t>Миколаєва від 23.01.2019 по справі № 488/4284/18, провадження №</w:t>
      </w:r>
      <w:r w:rsidR="005B191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B1913" w:rsidRPr="00863BA8">
        <w:rPr>
          <w:rFonts w:ascii="Times New Roman" w:eastAsia="Times New Roman" w:hAnsi="Times New Roman" w:cs="Times New Roman"/>
          <w:sz w:val="28"/>
          <w:szCs w:val="28"/>
        </w:rPr>
        <w:t>2/488/489/19р.</w:t>
      </w:r>
      <w:r w:rsidRPr="00F55E5A">
        <w:rPr>
          <w:rFonts w:ascii="Times New Roman" w:hAnsi="Times New Roman" w:cs="Times New Roman"/>
          <w:sz w:val="28"/>
          <w:szCs w:val="28"/>
        </w:rPr>
        <w:t>)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29.11.2024 № 53096/12.02.18/24-2.</w:t>
      </w:r>
    </w:p>
    <w:p w14:paraId="3EFA6C09" w14:textId="77777777" w:rsidR="00F55E5A" w:rsidRPr="00F55E5A" w:rsidRDefault="00F55E5A" w:rsidP="00F55E5A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280F7481" w14:textId="77777777" w:rsidR="00F55E5A" w:rsidRPr="00F55E5A" w:rsidRDefault="00F55E5A" w:rsidP="00F55E5A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3F54D88" w14:textId="77777777" w:rsidR="00F55E5A" w:rsidRPr="00F55E5A" w:rsidRDefault="00F55E5A" w:rsidP="00F55E5A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4AC3DFD" w:rsidR="00C623AB" w:rsidRPr="00F55E5A" w:rsidRDefault="00F55E5A" w:rsidP="00F55E5A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8"/>
      <w:r w:rsidR="00F375F9" w:rsidRPr="00F55E5A">
        <w:rPr>
          <w:rFonts w:ascii="Times New Roman" w:hAnsi="Times New Roman" w:cs="Times New Roman"/>
          <w:sz w:val="28"/>
          <w:szCs w:val="28"/>
        </w:rPr>
        <w:t>»</w:t>
      </w:r>
      <w:r w:rsidR="00C623AB" w:rsidRPr="00F55E5A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F55E5A" w:rsidRDefault="00064588" w:rsidP="00F55E5A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F55E5A" w:rsidRDefault="00064588" w:rsidP="00F55E5A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5E5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F55E5A" w:rsidRDefault="00064588" w:rsidP="00F55E5A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F55E5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F55E5A" w:rsidRDefault="003B3830" w:rsidP="00F55E5A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F55E5A" w:rsidRDefault="003B3830" w:rsidP="00F55E5A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F55E5A" w:rsidRDefault="007E4DE8" w:rsidP="00F55E5A">
      <w:pPr>
        <w:pStyle w:val="a3"/>
        <w:tabs>
          <w:tab w:val="left" w:pos="7778"/>
        </w:tabs>
        <w:spacing w:before="18" w:line="276" w:lineRule="auto"/>
        <w:ind w:right="-141"/>
      </w:pPr>
      <w:bookmarkStart w:id="9" w:name="_Hlk165883635"/>
      <w:bookmarkEnd w:id="6"/>
      <w:r w:rsidRPr="00F55E5A">
        <w:t>Д</w:t>
      </w:r>
      <w:r w:rsidR="009559D2" w:rsidRPr="00F55E5A">
        <w:t xml:space="preserve">иректор департаменту архітектури </w:t>
      </w:r>
    </w:p>
    <w:p w14:paraId="40E0ACA0" w14:textId="77777777" w:rsidR="007E4DE8" w:rsidRPr="00F55E5A" w:rsidRDefault="009559D2" w:rsidP="00F55E5A">
      <w:pPr>
        <w:pStyle w:val="a3"/>
        <w:tabs>
          <w:tab w:val="left" w:pos="7778"/>
        </w:tabs>
        <w:spacing w:before="18" w:line="276" w:lineRule="auto"/>
        <w:ind w:right="-141"/>
      </w:pPr>
      <w:r w:rsidRPr="00F55E5A">
        <w:t xml:space="preserve">та містобудування Миколаївської </w:t>
      </w:r>
    </w:p>
    <w:p w14:paraId="48D13E84" w14:textId="3ED75935" w:rsidR="00E9678F" w:rsidRPr="00F55E5A" w:rsidRDefault="009559D2" w:rsidP="00F55E5A">
      <w:pPr>
        <w:pStyle w:val="a3"/>
        <w:tabs>
          <w:tab w:val="left" w:pos="7778"/>
        </w:tabs>
        <w:spacing w:before="18" w:line="276" w:lineRule="auto"/>
        <w:ind w:right="-141"/>
      </w:pPr>
      <w:r w:rsidRPr="00F55E5A">
        <w:t>міської ради</w:t>
      </w:r>
      <w:r w:rsidR="007E4DE8" w:rsidRPr="00F55E5A">
        <w:t xml:space="preserve"> – головний архітектор міста</w:t>
      </w:r>
      <w:r w:rsidR="00610BC2" w:rsidRPr="00F55E5A">
        <w:t xml:space="preserve">                       </w:t>
      </w:r>
      <w:r w:rsidR="00607513" w:rsidRPr="00F55E5A">
        <w:t xml:space="preserve">          </w:t>
      </w:r>
      <w:r w:rsidR="00610BC2" w:rsidRPr="00F55E5A">
        <w:t xml:space="preserve">           </w:t>
      </w:r>
      <w:bookmarkEnd w:id="9"/>
      <w:r w:rsidR="007E4DE8" w:rsidRPr="00F55E5A">
        <w:t>Є</w:t>
      </w:r>
      <w:r w:rsidR="00CF7CCD" w:rsidRPr="00F55E5A">
        <w:t>.</w:t>
      </w:r>
      <w:r w:rsidR="007E4DE8" w:rsidRPr="00F55E5A">
        <w:t xml:space="preserve"> ПОЛЯКОВ</w:t>
      </w:r>
    </w:p>
    <w:sectPr w:rsidR="00E9678F" w:rsidRPr="00F55E5A" w:rsidSect="00217EEA">
      <w:pgSz w:w="11905" w:h="16838"/>
      <w:pgMar w:top="567" w:right="706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46D25"/>
    <w:rsid w:val="00565D9E"/>
    <w:rsid w:val="005677FE"/>
    <w:rsid w:val="005B17BD"/>
    <w:rsid w:val="005B1913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63"/>
    <w:rsid w:val="006405BF"/>
    <w:rsid w:val="00651595"/>
    <w:rsid w:val="00652230"/>
    <w:rsid w:val="006A3AF7"/>
    <w:rsid w:val="006A51F3"/>
    <w:rsid w:val="006C5216"/>
    <w:rsid w:val="006E6490"/>
    <w:rsid w:val="006F5C10"/>
    <w:rsid w:val="007114FA"/>
    <w:rsid w:val="00713186"/>
    <w:rsid w:val="00713867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C0945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64ED"/>
    <w:rsid w:val="00F3355E"/>
    <w:rsid w:val="00F375F9"/>
    <w:rsid w:val="00F55E5A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3344</Words>
  <Characters>1907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286</cp:revision>
  <cp:lastPrinted>2024-12-17T12:38:00Z</cp:lastPrinted>
  <dcterms:created xsi:type="dcterms:W3CDTF">2023-03-06T20:53:00Z</dcterms:created>
  <dcterms:modified xsi:type="dcterms:W3CDTF">2024-12-17T12:38:00Z</dcterms:modified>
</cp:coreProperties>
</file>