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7227DC03" w:rsidR="003B3830" w:rsidRPr="00D87EBB" w:rsidRDefault="002C0A9B" w:rsidP="00147543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87E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4CCB" w:rsidRPr="00D87EBB">
        <w:rPr>
          <w:rFonts w:ascii="Times New Roman" w:eastAsia="Times New Roman" w:hAnsi="Times New Roman" w:cs="Times New Roman"/>
          <w:sz w:val="28"/>
          <w:szCs w:val="28"/>
        </w:rPr>
        <w:t>/</w:t>
      </w:r>
      <w:r w:rsidR="00A9034A">
        <w:rPr>
          <w:rFonts w:ascii="Times New Roman" w:eastAsia="Times New Roman" w:hAnsi="Times New Roman" w:cs="Times New Roman"/>
          <w:sz w:val="28"/>
          <w:szCs w:val="28"/>
        </w:rPr>
        <w:t>3</w:t>
      </w:r>
      <w:r w:rsidR="002C01C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6544D">
        <w:rPr>
          <w:rFonts w:ascii="Times New Roman" w:eastAsia="Times New Roman" w:hAnsi="Times New Roman" w:cs="Times New Roman"/>
          <w:sz w:val="28"/>
          <w:szCs w:val="28"/>
        </w:rPr>
        <w:t>24</w:t>
      </w:r>
      <w:r w:rsidR="0071048A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>1</w:t>
      </w:r>
      <w:r w:rsidR="00A9034A">
        <w:rPr>
          <w:rFonts w:ascii="Times New Roman" w:eastAsia="Times New Roman" w:hAnsi="Times New Roman" w:cs="Times New Roman"/>
          <w:sz w:val="28"/>
          <w:szCs w:val="28"/>
        </w:rPr>
        <w:t>1</w:t>
      </w:r>
      <w:r w:rsidR="009B178B" w:rsidRPr="00D87EB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1873FE35" w:rsidR="003F441A" w:rsidRPr="00D87EBB" w:rsidRDefault="00064588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207891808"/>
      <w:r w:rsidR="006D0DBB"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 w:rsidR="006D0DBB">
        <w:rPr>
          <w:rFonts w:ascii="Times New Roman" w:eastAsia="Times New Roman" w:hAnsi="Times New Roman" w:cs="Times New Roman"/>
          <w:sz w:val="28"/>
          <w:szCs w:val="28"/>
        </w:rPr>
        <w:t>нці</w:t>
      </w:r>
      <w:r w:rsidR="006D0DBB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DBB">
        <w:rPr>
          <w:rFonts w:ascii="Times New Roman" w:eastAsia="Times New Roman" w:hAnsi="Times New Roman" w:cs="Times New Roman"/>
          <w:sz w:val="28"/>
          <w:szCs w:val="28"/>
        </w:rPr>
        <w:t>Поліщук Галині Миколаївні</w:t>
      </w:r>
      <w:r w:rsidR="006D0DBB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DBB" w:rsidRPr="00477942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="006D0DBB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6D0DBB" w:rsidRPr="00924811">
        <w:rPr>
          <w:rFonts w:ascii="Times New Roman" w:hAnsi="Times New Roman" w:cs="Times New Roman"/>
          <w:sz w:val="28"/>
          <w:szCs w:val="28"/>
        </w:rPr>
        <w:t>4810136900:04:081:0026</w:t>
      </w:r>
      <w:r w:rsidR="006D0DBB" w:rsidRPr="00477942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6D0DBB" w:rsidRPr="00477942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6D0DBB" w:rsidRPr="00477942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</w:t>
      </w:r>
      <w:r w:rsidR="006D0DBB">
        <w:rPr>
          <w:rFonts w:ascii="Times New Roman" w:eastAsia="Times New Roman" w:hAnsi="Times New Roman" w:cs="Times New Roman"/>
          <w:sz w:val="28"/>
          <w:szCs w:val="28"/>
        </w:rPr>
        <w:t>і</w:t>
      </w:r>
      <w:r w:rsidR="006D0DBB"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</w:t>
      </w:r>
      <w:bookmarkEnd w:id="3"/>
      <w:r w:rsidR="006D0DBB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DBB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6D0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0DBB">
        <w:rPr>
          <w:rFonts w:ascii="Times New Roman" w:eastAsia="Times New Roman" w:hAnsi="Times New Roman" w:cs="Times New Roman"/>
          <w:sz w:val="28"/>
          <w:szCs w:val="28"/>
        </w:rPr>
        <w:t>пров</w:t>
      </w:r>
      <w:proofErr w:type="spellEnd"/>
      <w:r w:rsidR="006D0D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6D0DBB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D0DBB">
        <w:rPr>
          <w:rFonts w:ascii="Times New Roman" w:eastAsia="Times New Roman" w:hAnsi="Times New Roman" w:cs="Times New Roman"/>
          <w:sz w:val="28"/>
          <w:szCs w:val="28"/>
        </w:rPr>
        <w:t xml:space="preserve">Квітневому, 6 </w:t>
      </w:r>
      <w:r w:rsidR="006D0DBB" w:rsidRPr="0066126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D0DBB">
        <w:rPr>
          <w:rFonts w:ascii="Times New Roman" w:eastAsia="Times New Roman" w:hAnsi="Times New Roman" w:cs="Times New Roman"/>
          <w:sz w:val="28"/>
          <w:szCs w:val="28"/>
        </w:rPr>
        <w:t xml:space="preserve"> Інгульському </w:t>
      </w:r>
      <w:r w:rsidR="006D0DBB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6D0DBB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DBB"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bookmarkEnd w:id="2"/>
      <w:r w:rsidR="00EB5B5F" w:rsidRPr="00EB5B5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653D" w:rsidRPr="00D87EB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D87EBB" w:rsidRDefault="00074A9C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356BF05A" w14:textId="1D559CA3" w:rsidR="00895F43" w:rsidRPr="005C6998" w:rsidRDefault="00597075" w:rsidP="00895F43">
      <w:pPr>
        <w:pStyle w:val="a3"/>
        <w:ind w:firstLine="567"/>
      </w:pPr>
      <w:r w:rsidRPr="00D87EBB">
        <w:t>Суб’єктом</w:t>
      </w:r>
      <w:r w:rsidRPr="00D87EBB">
        <w:rPr>
          <w:spacing w:val="1"/>
        </w:rPr>
        <w:t xml:space="preserve"> </w:t>
      </w:r>
      <w:r w:rsidRPr="00D87EBB">
        <w:t>подання, доповідачем</w:t>
      </w:r>
      <w:r w:rsidRPr="00D87EBB">
        <w:rPr>
          <w:spacing w:val="1"/>
        </w:rPr>
        <w:t xml:space="preserve"> </w:t>
      </w:r>
      <w:r w:rsidRPr="00D87EBB">
        <w:t>проєкту</w:t>
      </w:r>
      <w:r w:rsidRPr="00D87EBB">
        <w:rPr>
          <w:spacing w:val="1"/>
        </w:rPr>
        <w:t xml:space="preserve"> </w:t>
      </w:r>
      <w:r w:rsidRPr="00D87EBB">
        <w:t>рішення</w:t>
      </w:r>
      <w:r w:rsidRPr="00D87EBB">
        <w:rPr>
          <w:spacing w:val="70"/>
        </w:rPr>
        <w:t xml:space="preserve"> </w:t>
      </w:r>
      <w:r w:rsidRPr="00D87EBB">
        <w:t>на</w:t>
      </w:r>
      <w:r w:rsidRPr="00D87EBB">
        <w:rPr>
          <w:spacing w:val="70"/>
        </w:rPr>
        <w:t xml:space="preserve"> </w:t>
      </w:r>
      <w:r w:rsidRPr="00D87EBB">
        <w:t>пленарному</w:t>
      </w:r>
      <w:r w:rsidRPr="00D87EBB">
        <w:rPr>
          <w:spacing w:val="70"/>
        </w:rPr>
        <w:t xml:space="preserve"> </w:t>
      </w:r>
      <w:r w:rsidRPr="00D87EBB">
        <w:t>засіданні</w:t>
      </w:r>
      <w:r w:rsidRPr="00D87EBB">
        <w:rPr>
          <w:spacing w:val="70"/>
        </w:rPr>
        <w:t xml:space="preserve"> </w:t>
      </w:r>
      <w:r w:rsidRPr="00D87EBB">
        <w:t>міської</w:t>
      </w:r>
      <w:r w:rsidRPr="00D87EBB">
        <w:rPr>
          <w:spacing w:val="1"/>
        </w:rPr>
        <w:t xml:space="preserve"> </w:t>
      </w:r>
      <w:r w:rsidRPr="00D87EBB">
        <w:t>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Pr="00D87EBB">
        <w:rPr>
          <w:spacing w:val="-3"/>
        </w:rPr>
        <w:t> </w:t>
      </w:r>
      <w:r w:rsidRPr="00D87EBB">
        <w:t>Миколаїв,</w:t>
      </w:r>
      <w:r w:rsidRPr="00D87EBB">
        <w:rPr>
          <w:spacing w:val="-3"/>
        </w:rPr>
        <w:t xml:space="preserve"> </w:t>
      </w:r>
      <w:r w:rsidRPr="00D87EBB">
        <w:t>вул.</w:t>
      </w:r>
      <w:r w:rsidRPr="00D87EBB">
        <w:rPr>
          <w:spacing w:val="-2"/>
        </w:rPr>
        <w:t xml:space="preserve"> </w:t>
      </w:r>
      <w:r w:rsidRPr="00D87EBB">
        <w:t>Адміральська,</w:t>
      </w:r>
      <w:r w:rsidRPr="00D87EBB">
        <w:rPr>
          <w:spacing w:val="-4"/>
        </w:rPr>
        <w:t xml:space="preserve"> </w:t>
      </w:r>
      <w:r w:rsidRPr="00D87EBB">
        <w:t>20,</w:t>
      </w:r>
      <w:r w:rsidRPr="00D87EBB">
        <w:rPr>
          <w:spacing w:val="-2"/>
        </w:rPr>
        <w:t xml:space="preserve"> </w:t>
      </w:r>
      <w:r w:rsidRPr="00D87EBB">
        <w:t>тел.37-02-71</w:t>
      </w:r>
      <w:r w:rsidR="00895F43" w:rsidRPr="005C6998">
        <w:t>).</w:t>
      </w:r>
    </w:p>
    <w:p w14:paraId="660ECFF4" w14:textId="38D7F512" w:rsidR="000F09EB" w:rsidRPr="00D87EBB" w:rsidRDefault="00610BC2" w:rsidP="00147543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Розробником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та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за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супровід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проєкту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87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87EBB">
        <w:rPr>
          <w:rFonts w:ascii="Times New Roman" w:hAnsi="Times New Roman" w:cs="Times New Roman"/>
          <w:sz w:val="28"/>
          <w:szCs w:val="28"/>
        </w:rPr>
        <w:t>(м.</w:t>
      </w:r>
      <w:r w:rsidR="00DC1F67" w:rsidRPr="00D87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87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87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вул.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87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20,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D87EBB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D87EBB">
        <w:rPr>
          <w:rFonts w:ascii="Times New Roman" w:hAnsi="Times New Roman" w:cs="Times New Roman"/>
          <w:sz w:val="28"/>
          <w:szCs w:val="28"/>
        </w:rPr>
        <w:t>.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87EBB">
        <w:rPr>
          <w:rFonts w:ascii="Times New Roman" w:hAnsi="Times New Roman" w:cs="Times New Roman"/>
          <w:sz w:val="28"/>
          <w:szCs w:val="28"/>
        </w:rPr>
        <w:t>)</w:t>
      </w:r>
      <w:r w:rsidRPr="00D87EBB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4A82124C" w:rsidR="008B7376" w:rsidRPr="00D87EBB" w:rsidRDefault="008B737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Виконавцем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EB5B5F">
        <w:rPr>
          <w:rFonts w:ascii="Times New Roman" w:eastAsia="Times New Roman" w:hAnsi="Times New Roman" w:cs="Times New Roman"/>
          <w:sz w:val="28"/>
          <w:szCs w:val="28"/>
        </w:rPr>
        <w:t>Григор’євої</w:t>
      </w:r>
      <w:proofErr w:type="spellEnd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Альони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Олександрівни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2F1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273F80A7" w:rsidR="003B3830" w:rsidRPr="00D87EBB" w:rsidRDefault="00D14B43" w:rsidP="00341D1B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207891886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Pr="0047794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bookmarkEnd w:id="7"/>
      <w:bookmarkEnd w:id="8"/>
      <w:r>
        <w:rPr>
          <w:rFonts w:ascii="Times New Roman" w:eastAsia="Times New Roman" w:hAnsi="Times New Roman" w:cs="Times New Roman"/>
          <w:sz w:val="28"/>
          <w:szCs w:val="28"/>
        </w:rPr>
        <w:t>ки Поліщук Галини Миколаївни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19.04-06/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66470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4"/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253A71" w:rsidRPr="00D87EBB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87E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D0DBB"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 w:rsidR="006D0DBB">
        <w:rPr>
          <w:rFonts w:ascii="Times New Roman" w:eastAsia="Times New Roman" w:hAnsi="Times New Roman" w:cs="Times New Roman"/>
          <w:sz w:val="28"/>
          <w:szCs w:val="28"/>
        </w:rPr>
        <w:t>нці</w:t>
      </w:r>
      <w:r w:rsidR="006D0DBB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DBB">
        <w:rPr>
          <w:rFonts w:ascii="Times New Roman" w:eastAsia="Times New Roman" w:hAnsi="Times New Roman" w:cs="Times New Roman"/>
          <w:sz w:val="28"/>
          <w:szCs w:val="28"/>
        </w:rPr>
        <w:t>Поліщук Галині Миколаївні</w:t>
      </w:r>
      <w:r w:rsidR="006D0DBB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DBB" w:rsidRPr="00477942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="006D0DBB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6D0DBB" w:rsidRPr="00924811">
        <w:rPr>
          <w:rFonts w:ascii="Times New Roman" w:hAnsi="Times New Roman" w:cs="Times New Roman"/>
          <w:sz w:val="28"/>
          <w:szCs w:val="28"/>
        </w:rPr>
        <w:t>4810136900:04:081:0026</w:t>
      </w:r>
      <w:r w:rsidR="006D0DBB" w:rsidRPr="00477942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</w:t>
      </w:r>
      <w:r w:rsidR="006D0DBB">
        <w:rPr>
          <w:rFonts w:ascii="Times New Roman" w:eastAsia="Times New Roman" w:hAnsi="Times New Roman" w:cs="Times New Roman"/>
          <w:sz w:val="28"/>
          <w:szCs w:val="28"/>
        </w:rPr>
        <w:t>і</w:t>
      </w:r>
      <w:r w:rsidR="006D0DBB"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 </w:t>
      </w:r>
      <w:r w:rsidR="006D0DBB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6D0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0DBB">
        <w:rPr>
          <w:rFonts w:ascii="Times New Roman" w:eastAsia="Times New Roman" w:hAnsi="Times New Roman" w:cs="Times New Roman"/>
          <w:sz w:val="28"/>
          <w:szCs w:val="28"/>
        </w:rPr>
        <w:t>пров</w:t>
      </w:r>
      <w:proofErr w:type="spellEnd"/>
      <w:r w:rsidR="006D0D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6D0DBB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D0DBB">
        <w:rPr>
          <w:rFonts w:ascii="Times New Roman" w:eastAsia="Times New Roman" w:hAnsi="Times New Roman" w:cs="Times New Roman"/>
          <w:sz w:val="28"/>
          <w:szCs w:val="28"/>
        </w:rPr>
        <w:t xml:space="preserve">Квітневому, 6 </w:t>
      </w:r>
      <w:r w:rsidR="006D0DBB" w:rsidRPr="0066126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D0DBB">
        <w:rPr>
          <w:rFonts w:ascii="Times New Roman" w:eastAsia="Times New Roman" w:hAnsi="Times New Roman" w:cs="Times New Roman"/>
          <w:sz w:val="28"/>
          <w:szCs w:val="28"/>
        </w:rPr>
        <w:t xml:space="preserve"> Інгульському </w:t>
      </w:r>
      <w:r w:rsidR="006D0DBB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6D0DBB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DBB"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r w:rsidR="00A9034A">
        <w:rPr>
          <w:rFonts w:ascii="Times New Roman" w:eastAsia="Times New Roman" w:hAnsi="Times New Roman" w:cs="Times New Roman"/>
          <w:sz w:val="28"/>
          <w:szCs w:val="28"/>
        </w:rPr>
        <w:t>)</w:t>
      </w:r>
      <w:r w:rsidR="00FE30C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5AC864" w14:textId="77777777" w:rsidR="006D0DBB" w:rsidRDefault="00064588" w:rsidP="006D0DBB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Відповідно до про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hAnsi="Times New Roman" w:cs="Times New Roman"/>
          <w:sz w:val="28"/>
          <w:szCs w:val="28"/>
        </w:rPr>
        <w:t>к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hAnsi="Times New Roman" w:cs="Times New Roman"/>
          <w:sz w:val="28"/>
          <w:szCs w:val="28"/>
        </w:rPr>
        <w:t>у рі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hAnsi="Times New Roman" w:cs="Times New Roman"/>
          <w:sz w:val="28"/>
          <w:szCs w:val="28"/>
        </w:rPr>
        <w:t>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hAnsi="Times New Roman" w:cs="Times New Roman"/>
          <w:sz w:val="28"/>
          <w:szCs w:val="28"/>
        </w:rPr>
        <w:t>ередбаче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hAnsi="Times New Roman" w:cs="Times New Roman"/>
          <w:sz w:val="28"/>
          <w:szCs w:val="28"/>
        </w:rPr>
        <w:t>о: «1.</w:t>
      </w:r>
      <w:r w:rsidR="002636B3" w:rsidRPr="00D87EBB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207891953"/>
      <w:bookmarkStart w:id="12" w:name="_Hlk193201928"/>
      <w:bookmarkStart w:id="13" w:name="_Hlk159858410"/>
      <w:r w:rsidR="006D0DBB" w:rsidRPr="009A0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6D0DBB" w:rsidRPr="009A0CF3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6D0DBB">
        <w:rPr>
          <w:rFonts w:ascii="Times New Roman" w:eastAsia="Times New Roman" w:hAnsi="Times New Roman" w:cs="Times New Roman"/>
          <w:sz w:val="28"/>
          <w:szCs w:val="28"/>
        </w:rPr>
        <w:t>513</w:t>
      </w:r>
      <w:r w:rsidR="006D0DBB" w:rsidRPr="009A0CF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6D0DBB" w:rsidRPr="009A0CF3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6D0DBB" w:rsidRPr="009A0CF3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6D0DBB" w:rsidRPr="00924811">
        <w:rPr>
          <w:rFonts w:ascii="Times New Roman" w:hAnsi="Times New Roman" w:cs="Times New Roman"/>
          <w:sz w:val="28"/>
          <w:szCs w:val="28"/>
        </w:rPr>
        <w:t>4810136900:04:081:0026</w:t>
      </w:r>
      <w:r w:rsidR="006D0DBB" w:rsidRPr="009A0CF3">
        <w:rPr>
          <w:rFonts w:ascii="Times New Roman" w:eastAsia="Times New Roman" w:hAnsi="Times New Roman" w:cs="Times New Roman"/>
          <w:sz w:val="28"/>
          <w:szCs w:val="28"/>
        </w:rPr>
        <w:t>),</w:t>
      </w:r>
      <w:r w:rsidR="006D0DBB" w:rsidRPr="009A0CF3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6D0DBB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</w:t>
      </w:r>
      <w:r w:rsidR="006D0DBB" w:rsidRPr="009A0CF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="006D0DBB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6D0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0DBB">
        <w:rPr>
          <w:rFonts w:ascii="Times New Roman" w:eastAsia="Times New Roman" w:hAnsi="Times New Roman" w:cs="Times New Roman"/>
          <w:sz w:val="28"/>
          <w:szCs w:val="28"/>
        </w:rPr>
        <w:t>пров</w:t>
      </w:r>
      <w:proofErr w:type="spellEnd"/>
      <w:r w:rsidR="006D0DBB" w:rsidRPr="0066126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6D0DBB">
        <w:rPr>
          <w:rFonts w:ascii="Times New Roman" w:eastAsia="Times New Roman" w:hAnsi="Times New Roman" w:cs="Times New Roman"/>
          <w:sz w:val="28"/>
          <w:szCs w:val="28"/>
        </w:rPr>
        <w:t>Квітневому, 6</w:t>
      </w:r>
      <w:r w:rsidR="006D0DBB"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6D0DBB">
        <w:rPr>
          <w:rFonts w:ascii="Times New Roman" w:eastAsia="Times New Roman" w:hAnsi="Times New Roman" w:cs="Times New Roman"/>
          <w:sz w:val="28"/>
          <w:szCs w:val="28"/>
        </w:rPr>
        <w:t xml:space="preserve">Інгульському </w:t>
      </w:r>
      <w:r w:rsidR="006D0DBB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6D0DBB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DBB" w:rsidRPr="009A0CF3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bookmarkEnd w:id="10"/>
    <w:bookmarkEnd w:id="11"/>
    <w:p w14:paraId="21C67A33" w14:textId="77777777" w:rsidR="006D0DBB" w:rsidRPr="00477942" w:rsidRDefault="006D0DBB" w:rsidP="006D0DBB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581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України від 17.10.2012 № 1051, відсутні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B80640" w14:textId="77777777" w:rsidR="006D0DBB" w:rsidRDefault="00147543" w:rsidP="006D0DBB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</w:rPr>
        <w:t>1.1. </w:t>
      </w:r>
      <w:bookmarkStart w:id="14" w:name="_Hlk207891973"/>
      <w:bookmarkStart w:id="15" w:name="_Hlk213769036"/>
      <w:bookmarkEnd w:id="12"/>
      <w:r w:rsidR="006D0DBB" w:rsidRPr="009A0CF3">
        <w:rPr>
          <w:rFonts w:ascii="Times New Roman" w:eastAsia="Times New Roman" w:hAnsi="Times New Roman" w:cs="Times New Roman"/>
          <w:sz w:val="28"/>
          <w:szCs w:val="28"/>
        </w:rPr>
        <w:t>Надати громадян</w:t>
      </w:r>
      <w:r w:rsidR="006D0DBB">
        <w:rPr>
          <w:rFonts w:ascii="Times New Roman" w:eastAsia="Times New Roman" w:hAnsi="Times New Roman" w:cs="Times New Roman"/>
          <w:sz w:val="28"/>
          <w:szCs w:val="28"/>
        </w:rPr>
        <w:t xml:space="preserve">ці Поліщук Галині Миколаївні </w:t>
      </w:r>
      <w:r w:rsidR="006D0DBB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</w:t>
      </w:r>
      <w:r w:rsidR="006D0DBB" w:rsidRPr="008834CF"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 w:rsidR="006D0DBB" w:rsidRPr="00924811">
        <w:rPr>
          <w:rFonts w:ascii="Times New Roman" w:hAnsi="Times New Roman" w:cs="Times New Roman"/>
          <w:sz w:val="28"/>
          <w:szCs w:val="28"/>
        </w:rPr>
        <w:t>4810136900:04:081:0026</w:t>
      </w:r>
      <w:r w:rsidR="006D0DBB" w:rsidRPr="008834CF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6D0DBB">
        <w:rPr>
          <w:rFonts w:ascii="Times New Roman" w:eastAsia="Times New Roman" w:hAnsi="Times New Roman" w:cs="Times New Roman"/>
          <w:sz w:val="28"/>
          <w:szCs w:val="28"/>
        </w:rPr>
        <w:t>513</w:t>
      </w:r>
      <w:r w:rsidR="006D0DBB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6D0DBB" w:rsidRPr="008834C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6D0DBB" w:rsidRPr="008834CF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 w:rsidR="006D0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DBB" w:rsidRPr="008834CF">
        <w:rPr>
          <w:rFonts w:ascii="Times New Roman" w:eastAsia="Times New Roman" w:hAnsi="Times New Roman" w:cs="Times New Roman"/>
          <w:sz w:val="28"/>
          <w:szCs w:val="28"/>
        </w:rPr>
        <w:t xml:space="preserve">– для будівництва і обслуговування житлового будинку, господарських будівель і споруд (присадибної ділянки), по </w:t>
      </w:r>
      <w:proofErr w:type="spellStart"/>
      <w:r w:rsidR="006D0DBB">
        <w:rPr>
          <w:rFonts w:ascii="Times New Roman" w:eastAsia="Times New Roman" w:hAnsi="Times New Roman" w:cs="Times New Roman"/>
          <w:sz w:val="28"/>
          <w:szCs w:val="28"/>
        </w:rPr>
        <w:t>пров</w:t>
      </w:r>
      <w:proofErr w:type="spellEnd"/>
      <w:r w:rsidR="006D0DBB" w:rsidRPr="008834C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6D0DBB">
        <w:rPr>
          <w:rFonts w:ascii="Times New Roman" w:eastAsia="Times New Roman" w:hAnsi="Times New Roman" w:cs="Times New Roman"/>
          <w:sz w:val="28"/>
          <w:szCs w:val="28"/>
        </w:rPr>
        <w:t xml:space="preserve">Квітневому, 6 </w:t>
      </w:r>
      <w:r w:rsidR="006D0DBB" w:rsidRPr="008834C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D0DBB">
        <w:rPr>
          <w:rFonts w:ascii="Times New Roman" w:eastAsia="Times New Roman" w:hAnsi="Times New Roman" w:cs="Times New Roman"/>
          <w:sz w:val="28"/>
          <w:szCs w:val="28"/>
        </w:rPr>
        <w:t xml:space="preserve">Інгульському </w:t>
      </w:r>
      <w:r w:rsidR="006D0DBB" w:rsidRPr="008834C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6D0DBB" w:rsidRPr="008834C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="006D0DBB" w:rsidRPr="008834CF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="006D0DBB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DBB" w:rsidRPr="00924811">
        <w:rPr>
          <w:rFonts w:ascii="Times New Roman" w:hAnsi="Times New Roman" w:cs="Times New Roman"/>
          <w:sz w:val="28"/>
          <w:szCs w:val="28"/>
        </w:rPr>
        <w:t>1564706448101</w:t>
      </w:r>
      <w:r w:rsidR="006D0DBB" w:rsidRPr="008834CF">
        <w:rPr>
          <w:rFonts w:ascii="Times New Roman" w:hAnsi="Times New Roman" w:cs="Times New Roman"/>
          <w:sz w:val="28"/>
          <w:szCs w:val="28"/>
        </w:rPr>
        <w:t xml:space="preserve">; номер відомостей про речове право: </w:t>
      </w:r>
      <w:r w:rsidR="006D0DBB" w:rsidRPr="00E4615E">
        <w:rPr>
          <w:rFonts w:ascii="Times New Roman" w:hAnsi="Times New Roman" w:cs="Times New Roman"/>
          <w:sz w:val="28"/>
          <w:szCs w:val="28"/>
        </w:rPr>
        <w:t>26384811</w:t>
      </w:r>
      <w:r w:rsidR="006D0DBB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6D0DBB">
        <w:rPr>
          <w:rFonts w:ascii="Times New Roman" w:hAnsi="Times New Roman" w:cs="Times New Roman"/>
          <w:sz w:val="28"/>
          <w:szCs w:val="28"/>
        </w:rPr>
        <w:t>30</w:t>
      </w:r>
      <w:r w:rsidR="006D0DBB" w:rsidRPr="008834CF">
        <w:rPr>
          <w:rFonts w:ascii="Times New Roman" w:hAnsi="Times New Roman" w:cs="Times New Roman"/>
          <w:sz w:val="28"/>
          <w:szCs w:val="28"/>
        </w:rPr>
        <w:t>.</w:t>
      </w:r>
      <w:r w:rsidR="006D0DBB">
        <w:rPr>
          <w:rFonts w:ascii="Times New Roman" w:hAnsi="Times New Roman" w:cs="Times New Roman"/>
          <w:sz w:val="28"/>
          <w:szCs w:val="28"/>
        </w:rPr>
        <w:t>05</w:t>
      </w:r>
      <w:r w:rsidR="006D0DBB" w:rsidRPr="008834CF">
        <w:rPr>
          <w:rFonts w:ascii="Times New Roman" w:hAnsi="Times New Roman" w:cs="Times New Roman"/>
          <w:sz w:val="28"/>
          <w:szCs w:val="28"/>
        </w:rPr>
        <w:t>.20</w:t>
      </w:r>
      <w:r w:rsidR="006D0DBB">
        <w:rPr>
          <w:rFonts w:ascii="Times New Roman" w:hAnsi="Times New Roman" w:cs="Times New Roman"/>
          <w:sz w:val="28"/>
          <w:szCs w:val="28"/>
        </w:rPr>
        <w:t>18</w:t>
      </w:r>
      <w:r w:rsidR="006D0DBB" w:rsidRPr="008834CF">
        <w:rPr>
          <w:rFonts w:ascii="Times New Roman" w:eastAsia="Times New Roman" w:hAnsi="Times New Roman" w:cs="Times New Roman"/>
          <w:sz w:val="28"/>
          <w:szCs w:val="28"/>
        </w:rPr>
        <w:t>, зареєстровано на підставі</w:t>
      </w:r>
      <w:r w:rsidR="006D0DBB">
        <w:rPr>
          <w:rFonts w:ascii="Times New Roman" w:eastAsia="Times New Roman" w:hAnsi="Times New Roman" w:cs="Times New Roman"/>
          <w:sz w:val="28"/>
          <w:szCs w:val="28"/>
        </w:rPr>
        <w:t xml:space="preserve"> свідоцтва про право на спадщину від 30.05.2018        № 1082)</w:t>
      </w:r>
      <w:r w:rsidR="006D0DBB"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="006D0DBB" w:rsidRPr="008834CF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</w:t>
      </w:r>
      <w:r w:rsidR="006D0DBB" w:rsidRPr="009A0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DBB" w:rsidRPr="0066126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6D0DBB">
        <w:rPr>
          <w:rFonts w:ascii="Times New Roman" w:eastAsia="Times New Roman" w:hAnsi="Times New Roman" w:cs="Times New Roman"/>
          <w:sz w:val="28"/>
          <w:szCs w:val="28"/>
        </w:rPr>
        <w:t>14.11.</w:t>
      </w:r>
      <w:r w:rsidR="006D0DBB" w:rsidRPr="0066126F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6D0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DBB" w:rsidRPr="0066126F">
        <w:rPr>
          <w:rFonts w:ascii="Times New Roman" w:eastAsia="Times New Roman" w:hAnsi="Times New Roman" w:cs="Times New Roman"/>
          <w:sz w:val="28"/>
          <w:szCs w:val="28"/>
        </w:rPr>
        <w:t>№ </w:t>
      </w:r>
      <w:bookmarkEnd w:id="14"/>
      <w:bookmarkEnd w:id="15"/>
      <w:r w:rsidR="006D0DBB" w:rsidRPr="00E4615E">
        <w:rPr>
          <w:rFonts w:ascii="Times New Roman" w:eastAsia="Times New Roman" w:hAnsi="Times New Roman" w:cs="Times New Roman"/>
          <w:sz w:val="28"/>
          <w:szCs w:val="28"/>
        </w:rPr>
        <w:t>65131/12.02-13/25-2</w:t>
      </w:r>
      <w:r w:rsidR="006D0DBB" w:rsidRPr="009A0CF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6EF94B" w14:textId="15D47CC6" w:rsidR="00147543" w:rsidRPr="00892816" w:rsidRDefault="00147543" w:rsidP="00BF3883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85E82CB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</w:rPr>
        <w:t>речових прав на нерухоме майно;</w:t>
      </w:r>
    </w:p>
    <w:p w14:paraId="0CCC89B4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2A24EE4" w:rsidR="00C623AB" w:rsidRPr="00D87EBB" w:rsidRDefault="00147543" w:rsidP="0014754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3"/>
      <w:r w:rsidR="00450D6F" w:rsidRPr="00D87EBB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9"/>
    <w:p w14:paraId="294A32B8" w14:textId="77777777" w:rsidR="00597075" w:rsidRDefault="00597075" w:rsidP="00597075">
      <w:pPr>
        <w:pStyle w:val="a3"/>
        <w:tabs>
          <w:tab w:val="left" w:pos="7778"/>
        </w:tabs>
        <w:spacing w:before="18"/>
        <w:ind w:left="0" w:right="-41"/>
      </w:pPr>
      <w:r>
        <w:t>Директор департаменту –</w:t>
      </w:r>
    </w:p>
    <w:p w14:paraId="48D13E84" w14:textId="3466D92B" w:rsidR="00E9678F" w:rsidRPr="00D87EBB" w:rsidRDefault="00597075" w:rsidP="000B398A">
      <w:pPr>
        <w:pStyle w:val="a3"/>
        <w:tabs>
          <w:tab w:val="left" w:pos="7778"/>
        </w:tabs>
        <w:spacing w:before="18"/>
        <w:ind w:left="0" w:right="-41"/>
      </w:pPr>
      <w:r>
        <w:t>головний архітектор міста                                                              Євген ПОЛЯКОВ</w:t>
      </w:r>
    </w:p>
    <w:sectPr w:rsidR="00E9678F" w:rsidRPr="00D87EBB" w:rsidSect="00D14B43">
      <w:pgSz w:w="11905" w:h="16838"/>
      <w:pgMar w:top="567" w:right="565" w:bottom="1276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B398A"/>
    <w:rsid w:val="000C77E4"/>
    <w:rsid w:val="000D3D1D"/>
    <w:rsid w:val="000F0513"/>
    <w:rsid w:val="000F09EB"/>
    <w:rsid w:val="000F1B3E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6544D"/>
    <w:rsid w:val="00170752"/>
    <w:rsid w:val="00176DC3"/>
    <w:rsid w:val="0018244F"/>
    <w:rsid w:val="0019108D"/>
    <w:rsid w:val="001913A6"/>
    <w:rsid w:val="001927BB"/>
    <w:rsid w:val="00194D90"/>
    <w:rsid w:val="001A072C"/>
    <w:rsid w:val="001A2486"/>
    <w:rsid w:val="001B2110"/>
    <w:rsid w:val="001B212D"/>
    <w:rsid w:val="001B529C"/>
    <w:rsid w:val="001B6DD1"/>
    <w:rsid w:val="001B79EF"/>
    <w:rsid w:val="001C2EB7"/>
    <w:rsid w:val="001C32F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6E4B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1C9"/>
    <w:rsid w:val="002C0A9B"/>
    <w:rsid w:val="002C10CB"/>
    <w:rsid w:val="002C2431"/>
    <w:rsid w:val="002D7101"/>
    <w:rsid w:val="002E0ADE"/>
    <w:rsid w:val="002F1E9D"/>
    <w:rsid w:val="002F1F3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1D1B"/>
    <w:rsid w:val="0034380E"/>
    <w:rsid w:val="0034668E"/>
    <w:rsid w:val="00350976"/>
    <w:rsid w:val="00355D86"/>
    <w:rsid w:val="003734E7"/>
    <w:rsid w:val="00384AF6"/>
    <w:rsid w:val="00391CB8"/>
    <w:rsid w:val="00397573"/>
    <w:rsid w:val="003A5A05"/>
    <w:rsid w:val="003A5C1A"/>
    <w:rsid w:val="003A5F10"/>
    <w:rsid w:val="003B3830"/>
    <w:rsid w:val="003B7A1F"/>
    <w:rsid w:val="003C031E"/>
    <w:rsid w:val="003C1E5F"/>
    <w:rsid w:val="003C2AA5"/>
    <w:rsid w:val="003C366B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18C3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97075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2230"/>
    <w:rsid w:val="00653406"/>
    <w:rsid w:val="0068733C"/>
    <w:rsid w:val="006A3AF7"/>
    <w:rsid w:val="006A3B2D"/>
    <w:rsid w:val="006A51F3"/>
    <w:rsid w:val="006B0A9B"/>
    <w:rsid w:val="006C1EB3"/>
    <w:rsid w:val="006C5216"/>
    <w:rsid w:val="006D0DBB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135B7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14D6"/>
    <w:rsid w:val="0085321A"/>
    <w:rsid w:val="00865D2D"/>
    <w:rsid w:val="008702DB"/>
    <w:rsid w:val="00872D30"/>
    <w:rsid w:val="00872D56"/>
    <w:rsid w:val="0087653D"/>
    <w:rsid w:val="00883E6D"/>
    <w:rsid w:val="00886BD7"/>
    <w:rsid w:val="00887B36"/>
    <w:rsid w:val="00890544"/>
    <w:rsid w:val="008906C3"/>
    <w:rsid w:val="0089570D"/>
    <w:rsid w:val="008959E3"/>
    <w:rsid w:val="00895F4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D64DE"/>
    <w:rsid w:val="008D6B66"/>
    <w:rsid w:val="008E0CA2"/>
    <w:rsid w:val="008F37B4"/>
    <w:rsid w:val="00901DC2"/>
    <w:rsid w:val="00904B36"/>
    <w:rsid w:val="00904CE0"/>
    <w:rsid w:val="0090572B"/>
    <w:rsid w:val="00905994"/>
    <w:rsid w:val="00912CCD"/>
    <w:rsid w:val="00913284"/>
    <w:rsid w:val="0092202D"/>
    <w:rsid w:val="0092327E"/>
    <w:rsid w:val="00934C83"/>
    <w:rsid w:val="009405EB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30D29"/>
    <w:rsid w:val="00A40058"/>
    <w:rsid w:val="00A42D9B"/>
    <w:rsid w:val="00A45E30"/>
    <w:rsid w:val="00A45E8F"/>
    <w:rsid w:val="00A53A6F"/>
    <w:rsid w:val="00A637B4"/>
    <w:rsid w:val="00A80405"/>
    <w:rsid w:val="00A83EAF"/>
    <w:rsid w:val="00A9034A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C4ADB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0AEA"/>
    <w:rsid w:val="00BE35F9"/>
    <w:rsid w:val="00BF14AE"/>
    <w:rsid w:val="00BF1ABA"/>
    <w:rsid w:val="00BF3883"/>
    <w:rsid w:val="00BF650F"/>
    <w:rsid w:val="00C17705"/>
    <w:rsid w:val="00C2365D"/>
    <w:rsid w:val="00C26993"/>
    <w:rsid w:val="00C34217"/>
    <w:rsid w:val="00C35137"/>
    <w:rsid w:val="00C3636B"/>
    <w:rsid w:val="00C36B43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049E"/>
    <w:rsid w:val="00D142E0"/>
    <w:rsid w:val="00D14B43"/>
    <w:rsid w:val="00D14EF8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40A4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B5B5F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494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  <w:rsid w:val="00FE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3335</Words>
  <Characters>1902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5</cp:revision>
  <cp:lastPrinted>2025-11-27T12:57:00Z</cp:lastPrinted>
  <dcterms:created xsi:type="dcterms:W3CDTF">2025-11-13T12:52:00Z</dcterms:created>
  <dcterms:modified xsi:type="dcterms:W3CDTF">2025-11-27T14:25:00Z</dcterms:modified>
</cp:coreProperties>
</file>