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F0A0" w14:textId="298703D2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F10E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10E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2B09CA8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Соловйовій Олені Олександрівні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34380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34380E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Баштанському,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4а 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34380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77777777" w:rsidR="00895F43" w:rsidRPr="005C6998" w:rsidRDefault="00895F43" w:rsidP="00895F43">
      <w:pPr>
        <w:pStyle w:val="a3"/>
        <w:ind w:firstLine="567"/>
      </w:pPr>
      <w:r w:rsidRPr="005C6998">
        <w:t>Суб’єктом подання, доповідачем проєкту рішення на пленарному засіданні міської ради є 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 Миколаїв, вул. Адміральська, 20, тел. 37-02-71).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EE3A74B" w:rsidR="003B3830" w:rsidRPr="00D87EBB" w:rsidRDefault="0034380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Соловйової Олени Олександрівни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52807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Соловйовій Олені Олександрівні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Баштанському,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4а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2FAAE0" w14:textId="77777777" w:rsidR="0034380E" w:rsidRDefault="00064588" w:rsidP="0034380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34380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273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34380E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34380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пров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2 Баштанському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4а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34380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BBB395B" w14:textId="77777777" w:rsidR="0034380E" w:rsidRPr="00477942" w:rsidRDefault="0034380E" w:rsidP="0034380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17.10.2012 № 1051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89413B4" w14:textId="77777777" w:rsidR="0034380E" w:rsidRPr="00477942" w:rsidRDefault="0034380E" w:rsidP="0034380E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5DB9E58B" w:rsidR="00147543" w:rsidRPr="00892816" w:rsidRDefault="00147543" w:rsidP="0034380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ці Соловйовій Олені Олександрівні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34380E" w:rsidRPr="00130415">
        <w:rPr>
          <w:rFonts w:ascii="Times New Roman" w:hAnsi="Times New Roman" w:cs="Times New Roman"/>
          <w:sz w:val="28"/>
          <w:szCs w:val="28"/>
        </w:rPr>
        <w:t>4810136900:04:017:0016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273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             пров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2 Баштанському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4а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34380E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34380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130415">
        <w:rPr>
          <w:rFonts w:ascii="Times New Roman" w:hAnsi="Times New Roman" w:cs="Times New Roman"/>
          <w:sz w:val="28"/>
          <w:szCs w:val="28"/>
        </w:rPr>
        <w:t>3058836548060</w:t>
      </w:r>
      <w:r w:rsidR="0034380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34380E" w:rsidRPr="00130415">
        <w:rPr>
          <w:rFonts w:ascii="Times New Roman" w:hAnsi="Times New Roman" w:cs="Times New Roman"/>
          <w:sz w:val="28"/>
          <w:szCs w:val="28"/>
        </w:rPr>
        <w:t>57912142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34380E">
        <w:rPr>
          <w:rFonts w:ascii="Times New Roman" w:hAnsi="Times New Roman" w:cs="Times New Roman"/>
          <w:sz w:val="28"/>
          <w:szCs w:val="28"/>
        </w:rPr>
        <w:t>05</w:t>
      </w:r>
      <w:r w:rsidR="0034380E" w:rsidRPr="008834CF">
        <w:rPr>
          <w:rFonts w:ascii="Times New Roman" w:hAnsi="Times New Roman" w:cs="Times New Roman"/>
          <w:sz w:val="28"/>
          <w:szCs w:val="28"/>
        </w:rPr>
        <w:t>.</w:t>
      </w:r>
      <w:r w:rsidR="0034380E">
        <w:rPr>
          <w:rFonts w:ascii="Times New Roman" w:hAnsi="Times New Roman" w:cs="Times New Roman"/>
          <w:sz w:val="28"/>
          <w:szCs w:val="28"/>
        </w:rPr>
        <w:t>12</w:t>
      </w:r>
      <w:r w:rsidR="0034380E" w:rsidRPr="008834CF">
        <w:rPr>
          <w:rFonts w:ascii="Times New Roman" w:hAnsi="Times New Roman" w:cs="Times New Roman"/>
          <w:sz w:val="28"/>
          <w:szCs w:val="28"/>
        </w:rPr>
        <w:t>.20</w:t>
      </w:r>
      <w:r w:rsidR="0034380E">
        <w:rPr>
          <w:rFonts w:ascii="Times New Roman" w:hAnsi="Times New Roman" w:cs="Times New Roman"/>
          <w:sz w:val="28"/>
          <w:szCs w:val="28"/>
        </w:rPr>
        <w:t>24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34380E" w:rsidRPr="00130415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380E" w:rsidRPr="00130415">
        <w:rPr>
          <w:rFonts w:ascii="Times New Roman" w:eastAsia="Times New Roman" w:hAnsi="Times New Roman" w:cs="Times New Roman"/>
          <w:sz w:val="28"/>
          <w:szCs w:val="28"/>
        </w:rPr>
        <w:t>, що підтверджує присвоєння закінченому будівництвом об’єкту адреси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від 27.10.2023, серія та номер 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AR01:2852-1120-5238-9262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, технічного паспорта від 13.11.2024 серія та номер 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TI01:0410-3260-0269-7291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, договору купівлі-продажу від 30.11.2005 №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3057, 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 xml:space="preserve"> від підприємства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бюро технічної інвентаризації, що містить відомості про зареєстроване право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 xml:space="preserve">власності на паперовому носії інформації до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01.01</w:t>
      </w:r>
      <w:r w:rsidR="001D19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від 13.11.2024 №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б/н, рішення суду від 30.06.2021 №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489/408/19)</w:t>
      </w:r>
      <w:r w:rsidR="0034380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34380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34380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>18.09.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438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380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34380E" w:rsidRPr="008849A6">
        <w:rPr>
          <w:rFonts w:ascii="Times New Roman" w:eastAsia="Times New Roman" w:hAnsi="Times New Roman" w:cs="Times New Roman"/>
          <w:sz w:val="28"/>
          <w:szCs w:val="28"/>
        </w:rPr>
        <w:t>52374/12.01-17/25-2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тку,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004ACF68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Заступник директора департаменту – </w:t>
      </w:r>
    </w:p>
    <w:p w14:paraId="51037091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начальник управління містобудування </w:t>
      </w:r>
    </w:p>
    <w:p w14:paraId="0C0255D4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департаменту архітектури та містобудування </w:t>
      </w:r>
    </w:p>
    <w:p w14:paraId="50A35E23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  <w:r w:rsidRPr="005C6998">
        <w:t xml:space="preserve">Миколаївської міської ради </w:t>
      </w:r>
      <w:r>
        <w:t xml:space="preserve">             </w:t>
      </w:r>
      <w:r w:rsidRPr="005C6998">
        <w:t xml:space="preserve">                                                       І.ЄРЕНТЮК</w:t>
      </w:r>
    </w:p>
    <w:p w14:paraId="265F406E" w14:textId="77777777" w:rsidR="00397573" w:rsidRPr="005C6998" w:rsidRDefault="00397573" w:rsidP="00397573">
      <w:pPr>
        <w:pStyle w:val="a3"/>
        <w:tabs>
          <w:tab w:val="left" w:pos="7778"/>
        </w:tabs>
        <w:spacing w:before="18"/>
        <w:ind w:right="-41"/>
      </w:pP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989751174">
    <w:abstractNumId w:val="1"/>
  </w:num>
  <w:num w:numId="2" w16cid:durableId="173396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1901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0E4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5A3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3810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5</cp:revision>
  <cp:lastPrinted>2025-08-06T12:55:00Z</cp:lastPrinted>
  <dcterms:created xsi:type="dcterms:W3CDTF">2025-09-30T11:47:00Z</dcterms:created>
  <dcterms:modified xsi:type="dcterms:W3CDTF">2025-10-27T07:50:00Z</dcterms:modified>
</cp:coreProperties>
</file>