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F618B" w:rsidRDefault="001F1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S-zr-155/2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object w:dxaOrig="1440" w:dyaOrig="1440" w14:anchorId="582C6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-10.7pt;width:34pt;height:48.05pt;z-index:251659264;mso-position-horizontal:absolute;mso-position-horizontal-relative:margin;mso-position-vertical:absolute;mso-position-vertical-relative:text" o:preferrelative="f" fillcolor="window">
            <v:imagedata r:id="rId4" o:title=""/>
            <o:lock v:ext="edit" aspectratio="f"/>
            <w10:wrap anchorx="margin"/>
          </v:shape>
          <o:OLEObject Type="Embed" ProgID="Word.Picture.8" ShapeID="_x0000_s1026" DrawAspect="Content" ObjectID="_1734874222" r:id="rId5"/>
        </w:object>
      </w:r>
    </w:p>
    <w:p w14:paraId="00000002" w14:textId="77777777" w:rsidR="004F618B" w:rsidRDefault="004F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4F618B" w:rsidRDefault="004F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4F618B" w:rsidRDefault="004F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4F618B" w:rsidRDefault="004F61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4F618B" w:rsidRDefault="001F1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4F618B" w:rsidRDefault="004F61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4F618B" w:rsidRDefault="001F1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4F618B" w:rsidRDefault="004F618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4F618B" w:rsidRDefault="001F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0000000B" w14:textId="77777777" w:rsidR="004F618B" w:rsidRDefault="001F1E13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000000C" w14:textId="77777777" w:rsidR="004F618B" w:rsidRDefault="001F1E13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відмову у затвердженні проєкту землеустрою щодо відведення земельної ділянки та наданні у власність громадянці Строкулі Вікторії Анатоліївні земельної ділянки (кадастровий номер  4810136600:07:041:0072)  по вул.Генерала Попеля, поблизу житлового будинк</w:t>
      </w:r>
      <w:r>
        <w:rPr>
          <w:rFonts w:ascii="Times New Roman" w:eastAsia="Times New Roman" w:hAnsi="Times New Roman" w:cs="Times New Roman"/>
          <w:sz w:val="28"/>
          <w:szCs w:val="28"/>
        </w:rPr>
        <w:t>у №207, у Корабельному районі  м.Миколаєва (незабудована  земельна   ділянка)</w:t>
      </w:r>
    </w:p>
    <w:p w14:paraId="0000000D" w14:textId="77777777" w:rsidR="004F618B" w:rsidRDefault="004F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4F618B" w:rsidRDefault="004F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4F618B" w:rsidRDefault="001F1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Розглянувши звернення громадянки Строкулі Вікторії Анатоліївни, дозвільну справу від 15.02.2022 №23064-000572684-007-01, містобудівну документацію м.Миколаєва, наявну земельно-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</w:t>
      </w:r>
      <w:r>
        <w:rPr>
          <w:rFonts w:ascii="Times New Roman" w:eastAsia="Times New Roman" w:hAnsi="Times New Roman" w:cs="Times New Roman"/>
          <w:sz w:val="28"/>
          <w:szCs w:val="28"/>
        </w:rPr>
        <w:t>України, Законами України «Про землеустрій», «Про місцеве самоврядування в Україні», міська рада</w:t>
      </w:r>
    </w:p>
    <w:p w14:paraId="00000010" w14:textId="77777777" w:rsidR="004F618B" w:rsidRDefault="004F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4F618B" w:rsidRDefault="001F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0000012" w14:textId="77777777" w:rsidR="004F618B" w:rsidRDefault="004F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4F618B" w:rsidRDefault="001F1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Відмовити у затвердженні проєкту землеустрою щодо відведення земельної ділянки  (кадастровий номер  4810136600:07:041:0072)  площею    1000 кв.м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щодо відведення у власність для будівництва та обслуговування житлового  будинку, господарських будівель і споруд по вул.Генерала Попеля, поблизу житлового будинку №207.</w:t>
      </w:r>
    </w:p>
    <w:p w14:paraId="00000014" w14:textId="77777777" w:rsidR="004F618B" w:rsidRDefault="004F61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77777777" w:rsidR="004F618B" w:rsidRDefault="001F1E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Відмовити  громадянці Строкулі Вікторії Анатоліївні у наданні у власність земел</w:t>
      </w:r>
      <w:r>
        <w:rPr>
          <w:rFonts w:ascii="Times New Roman" w:eastAsia="Times New Roman" w:hAnsi="Times New Roman" w:cs="Times New Roman"/>
          <w:sz w:val="28"/>
          <w:szCs w:val="28"/>
        </w:rPr>
        <w:t>ьної ділянки (кадастровий номер 4810136600:07:041:0072) площею 1000 кв.м,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</w:t>
      </w:r>
      <w:r>
        <w:rPr>
          <w:rFonts w:ascii="Times New Roman" w:eastAsia="Times New Roman" w:hAnsi="Times New Roman" w:cs="Times New Roman"/>
          <w:sz w:val="28"/>
          <w:szCs w:val="28"/>
        </w:rPr>
        <w:t>оруд (присадибна ділянка)  по вул. Генерала Попеля, поблизу житлового будинку №207.</w:t>
      </w:r>
    </w:p>
    <w:p w14:paraId="00000016" w14:textId="77777777" w:rsidR="004F618B" w:rsidRDefault="001F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Підстава: наміри використання земельної ділянки не відповідають містобудівній документації, що підтверджено висновком департаменту містобудування на архітектури Миколаївськ</w:t>
      </w:r>
      <w:r>
        <w:rPr>
          <w:rFonts w:ascii="Times New Roman" w:eastAsia="Times New Roman" w:hAnsi="Times New Roman" w:cs="Times New Roman"/>
          <w:sz w:val="28"/>
          <w:szCs w:val="28"/>
        </w:rPr>
        <w:t>ої  міської  ради  від  22.08.2022  №12776/12.01-24/22-2.</w:t>
      </w:r>
    </w:p>
    <w:p w14:paraId="00000017" w14:textId="77777777" w:rsidR="004F618B" w:rsidRDefault="004F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4F618B" w:rsidRDefault="001F1E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</w:t>
      </w:r>
      <w:r>
        <w:rPr>
          <w:rFonts w:ascii="Times New Roman" w:eastAsia="Times New Roman" w:hAnsi="Times New Roman" w:cs="Times New Roman"/>
          <w:sz w:val="28"/>
          <w:szCs w:val="28"/>
        </w:rPr>
        <w:t>ння земельних відносин (Нестеренко),  заступника міського голови  Андрієнка Ю.Г.</w:t>
      </w:r>
    </w:p>
    <w:p w14:paraId="00000019" w14:textId="77777777" w:rsidR="004F618B" w:rsidRDefault="004F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77777777" w:rsidR="004F618B" w:rsidRDefault="004F6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B" w14:textId="77777777" w:rsidR="004F618B" w:rsidRDefault="001F1E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О. СЄНКЕВИЧ</w:t>
      </w:r>
    </w:p>
    <w:p w14:paraId="0000001C" w14:textId="77777777" w:rsidR="004F618B" w:rsidRDefault="004F61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D" w14:textId="77777777" w:rsidR="004F618B" w:rsidRDefault="004F61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4F618B" w:rsidRDefault="004F618B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4F618B" w:rsidRDefault="004F618B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4F618B" w:rsidRDefault="004F618B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4F618B" w:rsidRDefault="001F1E13">
      <w:pPr>
        <w:tabs>
          <w:tab w:val="left" w:pos="2520"/>
        </w:tabs>
        <w:spacing w:line="42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4F618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8B"/>
    <w:rsid w:val="001F1E13"/>
    <w:rsid w:val="004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AAEAB6-EB0A-458A-8780-83A69153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2023-01-10T14:44:00Z</dcterms:created>
  <dcterms:modified xsi:type="dcterms:W3CDTF">2023-01-10T14:44:00Z</dcterms:modified>
</cp:coreProperties>
</file>