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2DC1F" w14:textId="77777777" w:rsidR="005B21D6" w:rsidRDefault="005B21D6" w:rsidP="005B21D6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2A1F0C7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56029251" r:id="rId5"/>
        </w:object>
      </w:r>
    </w:p>
    <w:p w14:paraId="52934F74" w14:textId="77777777" w:rsidR="005B21D6" w:rsidRDefault="005B21D6" w:rsidP="005B21D6">
      <w:pPr>
        <w:ind w:firstLine="0"/>
        <w:jc w:val="center"/>
        <w:rPr>
          <w:spacing w:val="40"/>
        </w:rPr>
      </w:pPr>
    </w:p>
    <w:p w14:paraId="785BE5D6" w14:textId="77777777" w:rsidR="005B21D6" w:rsidRDefault="005B21D6" w:rsidP="005B21D6">
      <w:pPr>
        <w:ind w:firstLine="0"/>
        <w:jc w:val="center"/>
        <w:rPr>
          <w:spacing w:val="40"/>
        </w:rPr>
      </w:pPr>
    </w:p>
    <w:p w14:paraId="788D34A1" w14:textId="77777777" w:rsidR="005B21D6" w:rsidRDefault="005B21D6" w:rsidP="005B21D6">
      <w:pPr>
        <w:ind w:firstLine="0"/>
        <w:jc w:val="center"/>
        <w:rPr>
          <w:spacing w:val="40"/>
        </w:rPr>
      </w:pPr>
    </w:p>
    <w:p w14:paraId="5C290849" w14:textId="77777777" w:rsidR="005B21D6" w:rsidRDefault="005B21D6" w:rsidP="005B21D6">
      <w:pPr>
        <w:ind w:firstLine="0"/>
        <w:jc w:val="center"/>
        <w:rPr>
          <w:spacing w:val="40"/>
        </w:rPr>
      </w:pPr>
    </w:p>
    <w:p w14:paraId="2D2FC5D7" w14:textId="77777777" w:rsidR="005B21D6" w:rsidRDefault="005B21D6" w:rsidP="005B21D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CC5A379" w14:textId="77777777" w:rsidR="005B21D6" w:rsidRDefault="005B21D6" w:rsidP="005B21D6">
      <w:pPr>
        <w:ind w:firstLine="0"/>
        <w:jc w:val="center"/>
        <w:rPr>
          <w:spacing w:val="40"/>
        </w:rPr>
      </w:pPr>
    </w:p>
    <w:p w14:paraId="651D0EAE" w14:textId="77777777" w:rsidR="005B21D6" w:rsidRDefault="005B21D6" w:rsidP="005B21D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26C90C1E" w14:textId="2D6E264A" w:rsidR="005B21D6" w:rsidRDefault="005C0917" w:rsidP="005B21D6">
      <w:pPr>
        <w:ind w:firstLine="0"/>
        <w:jc w:val="center"/>
        <w:rPr>
          <w:spacing w:val="40"/>
        </w:rPr>
      </w:pPr>
      <w:r>
        <w:rPr>
          <w:spacing w:val="40"/>
        </w:rPr>
        <w:t>23</w:t>
      </w:r>
      <w:r w:rsidR="005B21D6">
        <w:rPr>
          <w:spacing w:val="40"/>
        </w:rPr>
        <w:t xml:space="preserve"> сесія Миколаївської міської ради </w:t>
      </w:r>
      <w:r w:rsidR="005B21D6">
        <w:rPr>
          <w:spacing w:val="40"/>
          <w:lang w:val="en-US"/>
        </w:rPr>
        <w:t>VIII</w:t>
      </w:r>
      <w:r w:rsidR="005B21D6">
        <w:rPr>
          <w:spacing w:val="40"/>
        </w:rPr>
        <w:t xml:space="preserve"> скликання</w:t>
      </w:r>
    </w:p>
    <w:p w14:paraId="09E2ABC0" w14:textId="77777777" w:rsidR="005B21D6" w:rsidRDefault="005B21D6" w:rsidP="005B21D6">
      <w:pPr>
        <w:ind w:firstLine="0"/>
        <w:jc w:val="center"/>
        <w:rPr>
          <w:spacing w:val="40"/>
        </w:rPr>
      </w:pPr>
    </w:p>
    <w:p w14:paraId="57E397DA" w14:textId="4A33EFC9" w:rsidR="005B21D6" w:rsidRDefault="005B21D6" w:rsidP="005B21D6">
      <w:pPr>
        <w:ind w:firstLine="0"/>
      </w:pPr>
      <w:r>
        <w:t xml:space="preserve">від </w:t>
      </w:r>
      <w:r w:rsidR="005C0917">
        <w:t>0</w:t>
      </w:r>
      <w:r>
        <w:t>7.0</w:t>
      </w:r>
      <w:r w:rsidR="005C0917">
        <w:t>9</w:t>
      </w:r>
      <w:r>
        <w:t xml:space="preserve">.2023  </w:t>
      </w:r>
      <w:r>
        <w:rPr>
          <w:b/>
          <w:bCs/>
        </w:rPr>
        <w:t>№ </w:t>
      </w:r>
      <w:r w:rsidR="005C0917">
        <w:rPr>
          <w:b/>
          <w:bCs/>
        </w:rPr>
        <w:t>23</w:t>
      </w:r>
      <w:r>
        <w:rPr>
          <w:b/>
          <w:bCs/>
        </w:rPr>
        <w:t>/</w:t>
      </w:r>
      <w:r w:rsidR="005C0917">
        <w:rPr>
          <w:b/>
          <w:bCs/>
        </w:rPr>
        <w:t>5</w:t>
      </w:r>
      <w:r>
        <w:t xml:space="preserve">                                                                         м. Миколаїв</w:t>
      </w:r>
    </w:p>
    <w:p w14:paraId="51455B63" w14:textId="77777777" w:rsidR="005B21D6" w:rsidRDefault="005B21D6" w:rsidP="005B21D6">
      <w:pPr>
        <w:ind w:firstLine="0"/>
      </w:pPr>
    </w:p>
    <w:p w14:paraId="3B858AED" w14:textId="77777777" w:rsidR="00F90333" w:rsidRPr="006D649A" w:rsidRDefault="005B21D6" w:rsidP="00F90333">
      <w:pPr>
        <w:tabs>
          <w:tab w:val="left" w:pos="9600"/>
        </w:tabs>
        <w:ind w:right="-62"/>
        <w:rPr>
          <w:color w:val="303030"/>
          <w:shd w:val="clear" w:color="auto" w:fill="FFFFFF"/>
        </w:rPr>
      </w:pPr>
      <w:r w:rsidRPr="00BC7B2D">
        <w:rPr>
          <w:bCs/>
          <w:sz w:val="26"/>
          <w:szCs w:val="26"/>
        </w:rPr>
        <w:t>(</w:t>
      </w:r>
      <w:r w:rsidR="00F90333" w:rsidRPr="00F90333">
        <w:rPr>
          <w:bCs/>
          <w:color w:val="303030"/>
          <w:shd w:val="clear" w:color="auto" w:fill="FFFFFF"/>
        </w:rPr>
        <w:t>s-zi-001</w:t>
      </w:r>
      <w:r w:rsidRPr="00BC7B2D">
        <w:rPr>
          <w:bCs/>
          <w:sz w:val="26"/>
          <w:szCs w:val="26"/>
        </w:rPr>
        <w:t>)</w:t>
      </w:r>
      <w:r w:rsidRPr="00C876A5">
        <w:rPr>
          <w:sz w:val="26"/>
          <w:szCs w:val="26"/>
        </w:rPr>
        <w:t xml:space="preserve"> </w:t>
      </w:r>
      <w:r w:rsidR="00F90333" w:rsidRPr="006D649A">
        <w:t>Про внесення змін до рішення міської ради від 24.12.2020 № 2/19 «Про затвердження комплексної Програми «Сприяння оборонній і мобілізаційній готовності міста Миколаєва на 2021–2023 роки»</w:t>
      </w:r>
      <w:r w:rsidR="00F90333" w:rsidRPr="006D649A">
        <w:rPr>
          <w:color w:val="303030"/>
          <w:shd w:val="clear" w:color="auto" w:fill="FFFFFF"/>
        </w:rPr>
        <w:t xml:space="preserve"> (із змінами) </w:t>
      </w:r>
    </w:p>
    <w:p w14:paraId="6CCFD2F5" w14:textId="0D2F7B12" w:rsidR="005B21D6" w:rsidRDefault="005B21D6" w:rsidP="005B21D6">
      <w:pPr>
        <w:ind w:firstLine="0"/>
        <w:jc w:val="center"/>
      </w:pPr>
    </w:p>
    <w:p w14:paraId="7BDCF3B7" w14:textId="77777777" w:rsidR="005B21D6" w:rsidRDefault="005B21D6" w:rsidP="005B21D6">
      <w:pPr>
        <w:ind w:firstLine="0"/>
        <w:jc w:val="center"/>
        <w:rPr>
          <w:b/>
          <w:bCs/>
          <w:sz w:val="32"/>
          <w:szCs w:val="32"/>
        </w:rPr>
      </w:pPr>
    </w:p>
    <w:p w14:paraId="667EB747" w14:textId="77777777" w:rsidR="005B21D6" w:rsidRDefault="005B21D6" w:rsidP="005B21D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264A0C1E" w14:textId="77777777" w:rsidR="005B21D6" w:rsidRDefault="005B21D6" w:rsidP="005B21D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5B21D6" w14:paraId="765C4BE5" w14:textId="77777777" w:rsidTr="00F261E9">
        <w:tc>
          <w:tcPr>
            <w:tcW w:w="704" w:type="dxa"/>
            <w:vAlign w:val="center"/>
          </w:tcPr>
          <w:p w14:paraId="01BF8EE7" w14:textId="77777777" w:rsidR="005B21D6" w:rsidRDefault="005B21D6" w:rsidP="00F261E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2CD9E9A5" w14:textId="77777777" w:rsidR="005B21D6" w:rsidRDefault="005B21D6" w:rsidP="00F261E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EE51B7C" w14:textId="77777777" w:rsidR="005B21D6" w:rsidRDefault="005B21D6" w:rsidP="00F261E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F90333" w:rsidRPr="00F90333" w14:paraId="1A2CE5EB" w14:textId="77777777" w:rsidTr="00057D0C">
        <w:tc>
          <w:tcPr>
            <w:tcW w:w="704" w:type="dxa"/>
          </w:tcPr>
          <w:p w14:paraId="4DD886F4" w14:textId="77777777" w:rsidR="00F90333" w:rsidRDefault="00F90333" w:rsidP="00F90333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06BE14BD" w14:textId="3A0C411E" w:rsidR="00F90333" w:rsidRPr="00F90333" w:rsidRDefault="00F90333" w:rsidP="00F90333">
            <w:pPr>
              <w:ind w:firstLine="0"/>
              <w:jc w:val="left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52E3ED2" w14:textId="259F102E" w:rsidR="00F90333" w:rsidRPr="00F90333" w:rsidRDefault="00F90333" w:rsidP="00F90333">
            <w:pPr>
              <w:ind w:firstLine="0"/>
              <w:jc w:val="center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З</w:t>
            </w:r>
            <w:r>
              <w:rPr>
                <w:color w:val="000000"/>
                <w:szCs w:val="28"/>
              </w:rPr>
              <w:t>А</w:t>
            </w:r>
          </w:p>
        </w:tc>
      </w:tr>
      <w:tr w:rsidR="00F90333" w:rsidRPr="00F90333" w14:paraId="7A20D488" w14:textId="77777777" w:rsidTr="00057D0C">
        <w:tc>
          <w:tcPr>
            <w:tcW w:w="704" w:type="dxa"/>
          </w:tcPr>
          <w:p w14:paraId="477D23DD" w14:textId="77777777" w:rsidR="00F90333" w:rsidRDefault="00F90333" w:rsidP="00F90333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6D5B7AB" w14:textId="032B0195" w:rsidR="00F90333" w:rsidRPr="00F90333" w:rsidRDefault="00F90333" w:rsidP="00F90333">
            <w:pPr>
              <w:ind w:firstLine="0"/>
              <w:jc w:val="left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6FF3E18D" w14:textId="175283CE" w:rsidR="00F90333" w:rsidRPr="00F90333" w:rsidRDefault="00F90333" w:rsidP="00F90333">
            <w:pPr>
              <w:ind w:firstLine="0"/>
              <w:jc w:val="center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З</w:t>
            </w:r>
            <w:r>
              <w:rPr>
                <w:color w:val="000000"/>
                <w:szCs w:val="28"/>
              </w:rPr>
              <w:t>А</w:t>
            </w:r>
          </w:p>
        </w:tc>
      </w:tr>
      <w:tr w:rsidR="00F90333" w:rsidRPr="00F90333" w14:paraId="516B6E12" w14:textId="77777777" w:rsidTr="00057D0C">
        <w:tc>
          <w:tcPr>
            <w:tcW w:w="704" w:type="dxa"/>
          </w:tcPr>
          <w:p w14:paraId="58865E6A" w14:textId="77777777" w:rsidR="00F90333" w:rsidRDefault="00F90333" w:rsidP="00F90333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35E0EFD6" w14:textId="23E850E7" w:rsidR="00F90333" w:rsidRPr="00F90333" w:rsidRDefault="00F90333" w:rsidP="00F90333">
            <w:pPr>
              <w:ind w:firstLine="0"/>
              <w:jc w:val="left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115DAABA" w14:textId="690D3440" w:rsidR="00F90333" w:rsidRPr="00F90333" w:rsidRDefault="00F90333" w:rsidP="00F90333">
            <w:pPr>
              <w:ind w:firstLine="0"/>
              <w:jc w:val="center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З</w:t>
            </w:r>
            <w:r>
              <w:rPr>
                <w:color w:val="000000"/>
                <w:szCs w:val="28"/>
              </w:rPr>
              <w:t>А</w:t>
            </w:r>
          </w:p>
        </w:tc>
      </w:tr>
      <w:tr w:rsidR="00F90333" w:rsidRPr="00F90333" w14:paraId="35858EBD" w14:textId="77777777" w:rsidTr="00057D0C">
        <w:tc>
          <w:tcPr>
            <w:tcW w:w="704" w:type="dxa"/>
          </w:tcPr>
          <w:p w14:paraId="216A93D7" w14:textId="77777777" w:rsidR="00F90333" w:rsidRDefault="00F90333" w:rsidP="00F90333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10B656C8" w14:textId="227461FF" w:rsidR="00F90333" w:rsidRPr="00F90333" w:rsidRDefault="00F90333" w:rsidP="00F90333">
            <w:pPr>
              <w:ind w:firstLine="0"/>
              <w:jc w:val="left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E2BE88F" w14:textId="5026495A" w:rsidR="00F90333" w:rsidRPr="00F90333" w:rsidRDefault="00F90333" w:rsidP="00F90333">
            <w:pPr>
              <w:ind w:firstLine="0"/>
              <w:jc w:val="center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З</w:t>
            </w:r>
            <w:r>
              <w:rPr>
                <w:color w:val="000000"/>
                <w:szCs w:val="28"/>
              </w:rPr>
              <w:t>А</w:t>
            </w:r>
          </w:p>
        </w:tc>
      </w:tr>
      <w:tr w:rsidR="00F90333" w:rsidRPr="00F90333" w14:paraId="00AD3173" w14:textId="77777777" w:rsidTr="00057D0C">
        <w:tc>
          <w:tcPr>
            <w:tcW w:w="704" w:type="dxa"/>
          </w:tcPr>
          <w:p w14:paraId="5FC1CBDD" w14:textId="77777777" w:rsidR="00F90333" w:rsidRDefault="00F90333" w:rsidP="00F90333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8B6CA02" w14:textId="65E04754" w:rsidR="00F90333" w:rsidRPr="00F90333" w:rsidRDefault="00F90333" w:rsidP="00F90333">
            <w:pPr>
              <w:ind w:firstLine="0"/>
              <w:jc w:val="left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077077B6" w14:textId="056AE872" w:rsidR="00F90333" w:rsidRPr="00F90333" w:rsidRDefault="00F90333" w:rsidP="00F90333">
            <w:pPr>
              <w:ind w:firstLine="0"/>
              <w:jc w:val="center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З</w:t>
            </w:r>
            <w:r>
              <w:rPr>
                <w:color w:val="000000"/>
                <w:szCs w:val="28"/>
              </w:rPr>
              <w:t>А</w:t>
            </w:r>
          </w:p>
        </w:tc>
      </w:tr>
      <w:tr w:rsidR="00F90333" w:rsidRPr="00F90333" w14:paraId="683B4D67" w14:textId="77777777" w:rsidTr="00057D0C">
        <w:tc>
          <w:tcPr>
            <w:tcW w:w="704" w:type="dxa"/>
          </w:tcPr>
          <w:p w14:paraId="0F4EC253" w14:textId="77777777" w:rsidR="00F90333" w:rsidRDefault="00F90333" w:rsidP="00F90333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5B81B0CF" w14:textId="681D5D98" w:rsidR="00F90333" w:rsidRPr="00F90333" w:rsidRDefault="00F90333" w:rsidP="00F90333">
            <w:pPr>
              <w:ind w:firstLine="0"/>
              <w:jc w:val="left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1968E58F" w14:textId="4275CED6" w:rsidR="00F90333" w:rsidRPr="00F90333" w:rsidRDefault="00F90333" w:rsidP="00F90333">
            <w:pPr>
              <w:ind w:firstLine="0"/>
              <w:jc w:val="center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З</w:t>
            </w:r>
            <w:r>
              <w:rPr>
                <w:color w:val="000000"/>
                <w:szCs w:val="28"/>
              </w:rPr>
              <w:t>А</w:t>
            </w:r>
          </w:p>
        </w:tc>
      </w:tr>
      <w:tr w:rsidR="00F90333" w:rsidRPr="00F90333" w14:paraId="16F416F7" w14:textId="77777777" w:rsidTr="00057D0C">
        <w:tc>
          <w:tcPr>
            <w:tcW w:w="704" w:type="dxa"/>
          </w:tcPr>
          <w:p w14:paraId="461559EF" w14:textId="77777777" w:rsidR="00F90333" w:rsidRDefault="00F90333" w:rsidP="00F90333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3C2806C8" w14:textId="499C88A1" w:rsidR="00F90333" w:rsidRPr="00F90333" w:rsidRDefault="00F90333" w:rsidP="00F90333">
            <w:pPr>
              <w:ind w:firstLine="0"/>
              <w:jc w:val="left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66990224" w14:textId="7FF976A4" w:rsidR="00F90333" w:rsidRPr="00F90333" w:rsidRDefault="00F90333" w:rsidP="00F90333">
            <w:pPr>
              <w:ind w:firstLine="0"/>
              <w:jc w:val="center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З</w:t>
            </w:r>
            <w:r>
              <w:rPr>
                <w:color w:val="000000"/>
                <w:szCs w:val="28"/>
              </w:rPr>
              <w:t>А</w:t>
            </w:r>
          </w:p>
        </w:tc>
      </w:tr>
      <w:tr w:rsidR="00F90333" w:rsidRPr="00F90333" w14:paraId="037A6E86" w14:textId="77777777" w:rsidTr="00057D0C">
        <w:tc>
          <w:tcPr>
            <w:tcW w:w="704" w:type="dxa"/>
          </w:tcPr>
          <w:p w14:paraId="2D21CD2F" w14:textId="77777777" w:rsidR="00F90333" w:rsidRDefault="00F90333" w:rsidP="00F90333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04C95A8C" w14:textId="15325E5C" w:rsidR="00F90333" w:rsidRPr="00F90333" w:rsidRDefault="00F90333" w:rsidP="00F90333">
            <w:pPr>
              <w:ind w:firstLine="0"/>
              <w:jc w:val="left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3BA35180" w14:textId="26D78D47" w:rsidR="00F90333" w:rsidRPr="00F90333" w:rsidRDefault="00F90333" w:rsidP="00F90333">
            <w:pPr>
              <w:ind w:firstLine="0"/>
              <w:jc w:val="center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З</w:t>
            </w:r>
            <w:r>
              <w:rPr>
                <w:color w:val="000000"/>
                <w:szCs w:val="28"/>
              </w:rPr>
              <w:t>А</w:t>
            </w:r>
          </w:p>
        </w:tc>
      </w:tr>
      <w:tr w:rsidR="00F90333" w:rsidRPr="00F90333" w14:paraId="5FB78D25" w14:textId="77777777" w:rsidTr="00057D0C">
        <w:tc>
          <w:tcPr>
            <w:tcW w:w="704" w:type="dxa"/>
          </w:tcPr>
          <w:p w14:paraId="0AEEC80D" w14:textId="77777777" w:rsidR="00F90333" w:rsidRDefault="00F90333" w:rsidP="00F90333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057D4523" w14:textId="485AA90B" w:rsidR="00F90333" w:rsidRPr="00F90333" w:rsidRDefault="00F90333" w:rsidP="00F90333">
            <w:pPr>
              <w:ind w:firstLine="0"/>
              <w:jc w:val="left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1D1FBD9" w14:textId="3BFDDEA5" w:rsidR="00F90333" w:rsidRPr="00F90333" w:rsidRDefault="00F90333" w:rsidP="00F90333">
            <w:pPr>
              <w:ind w:firstLine="0"/>
              <w:jc w:val="center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З</w:t>
            </w:r>
            <w:r>
              <w:rPr>
                <w:color w:val="000000"/>
                <w:szCs w:val="28"/>
              </w:rPr>
              <w:t>А</w:t>
            </w:r>
          </w:p>
        </w:tc>
      </w:tr>
      <w:tr w:rsidR="00F90333" w:rsidRPr="00F90333" w14:paraId="1C49488A" w14:textId="77777777" w:rsidTr="00057D0C">
        <w:tc>
          <w:tcPr>
            <w:tcW w:w="704" w:type="dxa"/>
          </w:tcPr>
          <w:p w14:paraId="1FAEB210" w14:textId="77777777" w:rsidR="00F90333" w:rsidRDefault="00F90333" w:rsidP="00F90333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0BF1DFB1" w14:textId="5913D89F" w:rsidR="00F90333" w:rsidRPr="00F90333" w:rsidRDefault="00F90333" w:rsidP="00F90333">
            <w:pPr>
              <w:ind w:firstLine="0"/>
              <w:jc w:val="left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Анатолий Георгиевич Петров</w:t>
            </w:r>
          </w:p>
        </w:tc>
        <w:tc>
          <w:tcPr>
            <w:tcW w:w="1978" w:type="dxa"/>
            <w:vAlign w:val="bottom"/>
          </w:tcPr>
          <w:p w14:paraId="591F2E8A" w14:textId="35ED930B" w:rsidR="00F90333" w:rsidRPr="00F90333" w:rsidRDefault="00F90333" w:rsidP="00F90333">
            <w:pPr>
              <w:ind w:firstLine="0"/>
              <w:jc w:val="center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З</w:t>
            </w:r>
            <w:r>
              <w:rPr>
                <w:color w:val="000000"/>
                <w:szCs w:val="28"/>
              </w:rPr>
              <w:t>А</w:t>
            </w:r>
          </w:p>
        </w:tc>
      </w:tr>
      <w:tr w:rsidR="00F90333" w:rsidRPr="00F90333" w14:paraId="6A45B516" w14:textId="77777777" w:rsidTr="00057D0C">
        <w:tc>
          <w:tcPr>
            <w:tcW w:w="704" w:type="dxa"/>
          </w:tcPr>
          <w:p w14:paraId="427098E5" w14:textId="77777777" w:rsidR="00F90333" w:rsidRDefault="00F90333" w:rsidP="00F90333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74A65CF5" w14:textId="696A2C7E" w:rsidR="00F90333" w:rsidRPr="00F90333" w:rsidRDefault="00F90333" w:rsidP="00F90333">
            <w:pPr>
              <w:ind w:firstLine="0"/>
              <w:jc w:val="left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2D49260E" w14:textId="7F1B5FC4" w:rsidR="00F90333" w:rsidRPr="00F90333" w:rsidRDefault="00F90333" w:rsidP="00F90333">
            <w:pPr>
              <w:ind w:firstLine="0"/>
              <w:jc w:val="center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З</w:t>
            </w:r>
            <w:r>
              <w:rPr>
                <w:color w:val="000000"/>
                <w:szCs w:val="28"/>
              </w:rPr>
              <w:t>А</w:t>
            </w:r>
          </w:p>
        </w:tc>
      </w:tr>
      <w:tr w:rsidR="00F90333" w:rsidRPr="00F90333" w14:paraId="28C13EE3" w14:textId="77777777" w:rsidTr="00057D0C">
        <w:tc>
          <w:tcPr>
            <w:tcW w:w="704" w:type="dxa"/>
          </w:tcPr>
          <w:p w14:paraId="0F40EA35" w14:textId="77777777" w:rsidR="00F90333" w:rsidRDefault="00F90333" w:rsidP="00F90333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4865A53B" w14:textId="2939CAB9" w:rsidR="00F90333" w:rsidRPr="00F90333" w:rsidRDefault="00F90333" w:rsidP="00F90333">
            <w:pPr>
              <w:ind w:firstLine="0"/>
              <w:jc w:val="left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7E80A830" w14:textId="25BD0738" w:rsidR="00F90333" w:rsidRPr="00F90333" w:rsidRDefault="00F90333" w:rsidP="00F90333">
            <w:pPr>
              <w:ind w:firstLine="0"/>
              <w:jc w:val="center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З</w:t>
            </w:r>
            <w:r>
              <w:rPr>
                <w:color w:val="000000"/>
                <w:szCs w:val="28"/>
              </w:rPr>
              <w:t>А</w:t>
            </w:r>
          </w:p>
        </w:tc>
      </w:tr>
      <w:tr w:rsidR="00F90333" w:rsidRPr="00F90333" w14:paraId="5E0C8D9F" w14:textId="77777777" w:rsidTr="00057D0C">
        <w:tc>
          <w:tcPr>
            <w:tcW w:w="704" w:type="dxa"/>
          </w:tcPr>
          <w:p w14:paraId="18965146" w14:textId="77777777" w:rsidR="00F90333" w:rsidRDefault="00F90333" w:rsidP="00F90333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59B8B6DB" w14:textId="2922D2BB" w:rsidR="00F90333" w:rsidRPr="00F90333" w:rsidRDefault="00F90333" w:rsidP="00F90333">
            <w:pPr>
              <w:ind w:firstLine="0"/>
              <w:jc w:val="left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1E4BD3E4" w14:textId="00FC889B" w:rsidR="00F90333" w:rsidRPr="00F90333" w:rsidRDefault="00F90333" w:rsidP="00F90333">
            <w:pPr>
              <w:ind w:firstLine="0"/>
              <w:jc w:val="center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З</w:t>
            </w:r>
            <w:r>
              <w:rPr>
                <w:color w:val="000000"/>
                <w:szCs w:val="28"/>
              </w:rPr>
              <w:t>А</w:t>
            </w:r>
          </w:p>
        </w:tc>
      </w:tr>
      <w:tr w:rsidR="00F90333" w:rsidRPr="00F90333" w14:paraId="72ACE755" w14:textId="77777777" w:rsidTr="00057D0C">
        <w:tc>
          <w:tcPr>
            <w:tcW w:w="704" w:type="dxa"/>
          </w:tcPr>
          <w:p w14:paraId="22A1E4A8" w14:textId="77777777" w:rsidR="00F90333" w:rsidRDefault="00F90333" w:rsidP="00F90333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37CDB6FB" w14:textId="37FB1A43" w:rsidR="00F90333" w:rsidRPr="00F90333" w:rsidRDefault="00F90333" w:rsidP="00F90333">
            <w:pPr>
              <w:ind w:firstLine="0"/>
              <w:jc w:val="left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69F18CA1" w14:textId="794046C5" w:rsidR="00F90333" w:rsidRPr="00F90333" w:rsidRDefault="00F90333" w:rsidP="00F90333">
            <w:pPr>
              <w:ind w:firstLine="0"/>
              <w:jc w:val="center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З</w:t>
            </w:r>
            <w:r>
              <w:rPr>
                <w:color w:val="000000"/>
                <w:szCs w:val="28"/>
              </w:rPr>
              <w:t>А</w:t>
            </w:r>
          </w:p>
        </w:tc>
      </w:tr>
      <w:tr w:rsidR="00F90333" w:rsidRPr="00F90333" w14:paraId="6D1357CC" w14:textId="77777777" w:rsidTr="00057D0C">
        <w:tc>
          <w:tcPr>
            <w:tcW w:w="704" w:type="dxa"/>
          </w:tcPr>
          <w:p w14:paraId="6E33A8D4" w14:textId="77777777" w:rsidR="00F90333" w:rsidRDefault="00F90333" w:rsidP="00F90333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EE0BE15" w14:textId="372B5D5F" w:rsidR="00F90333" w:rsidRPr="00F90333" w:rsidRDefault="00F90333" w:rsidP="00F90333">
            <w:pPr>
              <w:ind w:firstLine="0"/>
              <w:jc w:val="left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1EE90937" w14:textId="295A6B82" w:rsidR="00F90333" w:rsidRPr="00F90333" w:rsidRDefault="00F90333" w:rsidP="00F90333">
            <w:pPr>
              <w:ind w:firstLine="0"/>
              <w:jc w:val="center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З</w:t>
            </w:r>
            <w:r>
              <w:rPr>
                <w:color w:val="000000"/>
                <w:szCs w:val="28"/>
              </w:rPr>
              <w:t>А</w:t>
            </w:r>
          </w:p>
        </w:tc>
      </w:tr>
      <w:tr w:rsidR="00F90333" w:rsidRPr="00F90333" w14:paraId="5CE9A04F" w14:textId="77777777" w:rsidTr="00057D0C">
        <w:tc>
          <w:tcPr>
            <w:tcW w:w="704" w:type="dxa"/>
          </w:tcPr>
          <w:p w14:paraId="1A1C1EA1" w14:textId="77777777" w:rsidR="00F90333" w:rsidRDefault="00F90333" w:rsidP="00F90333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43CFC128" w14:textId="15A9E7F8" w:rsidR="00F90333" w:rsidRPr="00F90333" w:rsidRDefault="00F90333" w:rsidP="00F90333">
            <w:pPr>
              <w:ind w:firstLine="0"/>
              <w:jc w:val="left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1431FDFD" w14:textId="4B645BA8" w:rsidR="00F90333" w:rsidRPr="00F90333" w:rsidRDefault="00F90333" w:rsidP="00F90333">
            <w:pPr>
              <w:ind w:firstLine="0"/>
              <w:jc w:val="center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З</w:t>
            </w:r>
            <w:r>
              <w:rPr>
                <w:color w:val="000000"/>
                <w:szCs w:val="28"/>
              </w:rPr>
              <w:t>А</w:t>
            </w:r>
          </w:p>
        </w:tc>
      </w:tr>
      <w:tr w:rsidR="00F90333" w:rsidRPr="00F90333" w14:paraId="2B4FF059" w14:textId="77777777" w:rsidTr="00057D0C">
        <w:tc>
          <w:tcPr>
            <w:tcW w:w="704" w:type="dxa"/>
          </w:tcPr>
          <w:p w14:paraId="09B7E8E5" w14:textId="77777777" w:rsidR="00F90333" w:rsidRDefault="00F90333" w:rsidP="00F90333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6F6E45C5" w14:textId="3234E27F" w:rsidR="00F90333" w:rsidRPr="00F90333" w:rsidRDefault="00F90333" w:rsidP="00F90333">
            <w:pPr>
              <w:ind w:firstLine="0"/>
              <w:jc w:val="left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747799B0" w14:textId="4AE57D4C" w:rsidR="00F90333" w:rsidRPr="00F90333" w:rsidRDefault="00F90333" w:rsidP="00F90333">
            <w:pPr>
              <w:ind w:firstLine="0"/>
              <w:jc w:val="center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З</w:t>
            </w:r>
            <w:r>
              <w:rPr>
                <w:color w:val="000000"/>
                <w:szCs w:val="28"/>
              </w:rPr>
              <w:t>А</w:t>
            </w:r>
          </w:p>
        </w:tc>
      </w:tr>
      <w:tr w:rsidR="00F90333" w:rsidRPr="00F90333" w14:paraId="19D365AE" w14:textId="77777777" w:rsidTr="00057D0C">
        <w:tc>
          <w:tcPr>
            <w:tcW w:w="704" w:type="dxa"/>
          </w:tcPr>
          <w:p w14:paraId="34C4401A" w14:textId="77777777" w:rsidR="00F90333" w:rsidRDefault="00F90333" w:rsidP="00F90333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67DC0101" w14:textId="31E1EDF7" w:rsidR="00F90333" w:rsidRPr="00F90333" w:rsidRDefault="00F90333" w:rsidP="00F90333">
            <w:pPr>
              <w:ind w:firstLine="0"/>
              <w:jc w:val="left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E1F8237" w14:textId="0886D191" w:rsidR="00F90333" w:rsidRPr="00F90333" w:rsidRDefault="00F90333" w:rsidP="00F90333">
            <w:pPr>
              <w:ind w:firstLine="0"/>
              <w:jc w:val="center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З</w:t>
            </w:r>
            <w:r>
              <w:rPr>
                <w:color w:val="000000"/>
                <w:szCs w:val="28"/>
              </w:rPr>
              <w:t>А</w:t>
            </w:r>
          </w:p>
        </w:tc>
      </w:tr>
      <w:tr w:rsidR="00F90333" w:rsidRPr="00F90333" w14:paraId="6B848A00" w14:textId="77777777" w:rsidTr="00057D0C">
        <w:tc>
          <w:tcPr>
            <w:tcW w:w="704" w:type="dxa"/>
          </w:tcPr>
          <w:p w14:paraId="5DF074B0" w14:textId="77777777" w:rsidR="00F90333" w:rsidRDefault="00F90333" w:rsidP="00F90333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6CB971C8" w14:textId="4372EFAD" w:rsidR="00F90333" w:rsidRPr="00F90333" w:rsidRDefault="00F90333" w:rsidP="00F90333">
            <w:pPr>
              <w:ind w:firstLine="0"/>
              <w:jc w:val="left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14EEA70" w14:textId="3E1DC12C" w:rsidR="00F90333" w:rsidRPr="00F90333" w:rsidRDefault="00F90333" w:rsidP="00F90333">
            <w:pPr>
              <w:ind w:firstLine="0"/>
              <w:jc w:val="center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З</w:t>
            </w:r>
            <w:r>
              <w:rPr>
                <w:color w:val="000000"/>
                <w:szCs w:val="28"/>
              </w:rPr>
              <w:t>А</w:t>
            </w:r>
          </w:p>
        </w:tc>
      </w:tr>
      <w:tr w:rsidR="00F90333" w:rsidRPr="00F90333" w14:paraId="17C7214A" w14:textId="77777777" w:rsidTr="00057D0C">
        <w:tc>
          <w:tcPr>
            <w:tcW w:w="704" w:type="dxa"/>
          </w:tcPr>
          <w:p w14:paraId="56AF0E7F" w14:textId="77777777" w:rsidR="00F90333" w:rsidRDefault="00F90333" w:rsidP="00F90333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14CBF894" w14:textId="2B619C9C" w:rsidR="00F90333" w:rsidRPr="00F90333" w:rsidRDefault="00F90333" w:rsidP="00F90333">
            <w:pPr>
              <w:ind w:firstLine="0"/>
              <w:jc w:val="left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700C0274" w14:textId="11C1D079" w:rsidR="00F90333" w:rsidRPr="00F90333" w:rsidRDefault="00F90333" w:rsidP="00F90333">
            <w:pPr>
              <w:ind w:firstLine="0"/>
              <w:jc w:val="center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З</w:t>
            </w:r>
            <w:r>
              <w:rPr>
                <w:color w:val="000000"/>
                <w:szCs w:val="28"/>
              </w:rPr>
              <w:t>А</w:t>
            </w:r>
          </w:p>
        </w:tc>
      </w:tr>
      <w:tr w:rsidR="00F90333" w:rsidRPr="00F90333" w14:paraId="560DB119" w14:textId="77777777" w:rsidTr="00057D0C">
        <w:tc>
          <w:tcPr>
            <w:tcW w:w="704" w:type="dxa"/>
          </w:tcPr>
          <w:p w14:paraId="4D54E52E" w14:textId="77777777" w:rsidR="00F90333" w:rsidRDefault="00F90333" w:rsidP="00F90333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4CE8F29F" w14:textId="5AC1E190" w:rsidR="00F90333" w:rsidRPr="00F90333" w:rsidRDefault="00F90333" w:rsidP="00F90333">
            <w:pPr>
              <w:ind w:firstLine="0"/>
              <w:jc w:val="left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FB0A098" w14:textId="3FB6CFFD" w:rsidR="00F90333" w:rsidRPr="00F90333" w:rsidRDefault="00F90333" w:rsidP="00F90333">
            <w:pPr>
              <w:ind w:firstLine="0"/>
              <w:jc w:val="center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З</w:t>
            </w:r>
            <w:r>
              <w:rPr>
                <w:color w:val="000000"/>
                <w:szCs w:val="28"/>
              </w:rPr>
              <w:t>А</w:t>
            </w:r>
          </w:p>
        </w:tc>
      </w:tr>
      <w:tr w:rsidR="00F90333" w:rsidRPr="00F90333" w14:paraId="77C8C358" w14:textId="77777777" w:rsidTr="00057D0C">
        <w:tc>
          <w:tcPr>
            <w:tcW w:w="704" w:type="dxa"/>
          </w:tcPr>
          <w:p w14:paraId="664FE9AA" w14:textId="77777777" w:rsidR="00F90333" w:rsidRDefault="00F90333" w:rsidP="00F90333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2C419F1" w14:textId="5AF749CC" w:rsidR="00F90333" w:rsidRPr="00F90333" w:rsidRDefault="00F90333" w:rsidP="00F90333">
            <w:pPr>
              <w:ind w:firstLine="0"/>
              <w:jc w:val="left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5823FDB4" w14:textId="74974D88" w:rsidR="00F90333" w:rsidRPr="00F90333" w:rsidRDefault="00F90333" w:rsidP="00F90333">
            <w:pPr>
              <w:ind w:firstLine="0"/>
              <w:jc w:val="center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З</w:t>
            </w:r>
            <w:r>
              <w:rPr>
                <w:color w:val="000000"/>
                <w:szCs w:val="28"/>
              </w:rPr>
              <w:t>А</w:t>
            </w:r>
          </w:p>
        </w:tc>
      </w:tr>
      <w:tr w:rsidR="00F90333" w:rsidRPr="00F90333" w14:paraId="3FCAEDAF" w14:textId="77777777" w:rsidTr="00057D0C">
        <w:tc>
          <w:tcPr>
            <w:tcW w:w="704" w:type="dxa"/>
          </w:tcPr>
          <w:p w14:paraId="6BFB08D1" w14:textId="77777777" w:rsidR="00F90333" w:rsidRDefault="00F90333" w:rsidP="00F90333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188E31E4" w14:textId="5BD6F3F2" w:rsidR="00F90333" w:rsidRPr="00F90333" w:rsidRDefault="00F90333" w:rsidP="00F90333">
            <w:pPr>
              <w:ind w:firstLine="0"/>
              <w:jc w:val="left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221CA3F7" w14:textId="191029DF" w:rsidR="00F90333" w:rsidRPr="00F90333" w:rsidRDefault="00F90333" w:rsidP="00F90333">
            <w:pPr>
              <w:ind w:firstLine="0"/>
              <w:jc w:val="center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З</w:t>
            </w:r>
            <w:r>
              <w:rPr>
                <w:color w:val="000000"/>
                <w:szCs w:val="28"/>
              </w:rPr>
              <w:t>А</w:t>
            </w:r>
          </w:p>
        </w:tc>
      </w:tr>
      <w:tr w:rsidR="00F90333" w:rsidRPr="00F90333" w14:paraId="05923777" w14:textId="77777777" w:rsidTr="00057D0C">
        <w:tc>
          <w:tcPr>
            <w:tcW w:w="704" w:type="dxa"/>
          </w:tcPr>
          <w:p w14:paraId="670D19D4" w14:textId="77777777" w:rsidR="00F90333" w:rsidRDefault="00F90333" w:rsidP="00F90333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7CA4D040" w14:textId="605966C6" w:rsidR="00F90333" w:rsidRPr="00F90333" w:rsidRDefault="00F90333" w:rsidP="00F90333">
            <w:pPr>
              <w:ind w:firstLine="0"/>
              <w:jc w:val="left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59D61937" w14:textId="089409B4" w:rsidR="00F90333" w:rsidRPr="00F90333" w:rsidRDefault="00F90333" w:rsidP="00F90333">
            <w:pPr>
              <w:ind w:firstLine="0"/>
              <w:jc w:val="center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З</w:t>
            </w:r>
            <w:r>
              <w:rPr>
                <w:color w:val="000000"/>
                <w:szCs w:val="28"/>
              </w:rPr>
              <w:t>А</w:t>
            </w:r>
          </w:p>
        </w:tc>
      </w:tr>
      <w:tr w:rsidR="00F90333" w:rsidRPr="00F90333" w14:paraId="5D2ADA8A" w14:textId="77777777" w:rsidTr="00057D0C">
        <w:tc>
          <w:tcPr>
            <w:tcW w:w="704" w:type="dxa"/>
          </w:tcPr>
          <w:p w14:paraId="55667398" w14:textId="77777777" w:rsidR="00F90333" w:rsidRDefault="00F90333" w:rsidP="00F90333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566D843B" w14:textId="60C8AE4B" w:rsidR="00F90333" w:rsidRPr="00F90333" w:rsidRDefault="00F90333" w:rsidP="00F90333">
            <w:pPr>
              <w:ind w:firstLine="0"/>
              <w:jc w:val="left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276A87F" w14:textId="1A6CDE69" w:rsidR="00F90333" w:rsidRPr="00F90333" w:rsidRDefault="00F90333" w:rsidP="00F90333">
            <w:pPr>
              <w:ind w:firstLine="0"/>
              <w:jc w:val="center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З</w:t>
            </w:r>
            <w:r>
              <w:rPr>
                <w:color w:val="000000"/>
                <w:szCs w:val="28"/>
              </w:rPr>
              <w:t>А</w:t>
            </w:r>
          </w:p>
        </w:tc>
      </w:tr>
      <w:tr w:rsidR="00F90333" w:rsidRPr="00F90333" w14:paraId="4B539BC9" w14:textId="77777777" w:rsidTr="00057D0C">
        <w:tc>
          <w:tcPr>
            <w:tcW w:w="704" w:type="dxa"/>
          </w:tcPr>
          <w:p w14:paraId="500EC822" w14:textId="77777777" w:rsidR="00F90333" w:rsidRDefault="00F90333" w:rsidP="00F90333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2209EAF" w14:textId="0DD35076" w:rsidR="00F90333" w:rsidRPr="00F90333" w:rsidRDefault="00F90333" w:rsidP="00F90333">
            <w:pPr>
              <w:ind w:firstLine="0"/>
              <w:jc w:val="left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87493B7" w14:textId="6DC94CA4" w:rsidR="00F90333" w:rsidRPr="00F90333" w:rsidRDefault="00F90333" w:rsidP="00F90333">
            <w:pPr>
              <w:ind w:firstLine="0"/>
              <w:jc w:val="center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З</w:t>
            </w:r>
            <w:r>
              <w:rPr>
                <w:color w:val="000000"/>
                <w:szCs w:val="28"/>
              </w:rPr>
              <w:t>А</w:t>
            </w:r>
          </w:p>
        </w:tc>
      </w:tr>
      <w:tr w:rsidR="00F90333" w:rsidRPr="00F90333" w14:paraId="3E9BF04C" w14:textId="77777777" w:rsidTr="00057D0C">
        <w:tc>
          <w:tcPr>
            <w:tcW w:w="704" w:type="dxa"/>
          </w:tcPr>
          <w:p w14:paraId="618C52B9" w14:textId="77777777" w:rsidR="00F90333" w:rsidRDefault="00F90333" w:rsidP="00F90333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4E61D7" w14:textId="7EC270D7" w:rsidR="00F90333" w:rsidRPr="00F90333" w:rsidRDefault="00F90333" w:rsidP="00F90333">
            <w:pPr>
              <w:ind w:firstLine="0"/>
              <w:jc w:val="left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5D0C5EC1" w14:textId="0AE0D60D" w:rsidR="00F90333" w:rsidRPr="00F90333" w:rsidRDefault="00F90333" w:rsidP="00F90333">
            <w:pPr>
              <w:ind w:firstLine="0"/>
              <w:jc w:val="center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З</w:t>
            </w:r>
            <w:r>
              <w:rPr>
                <w:color w:val="000000"/>
                <w:szCs w:val="28"/>
              </w:rPr>
              <w:t>А</w:t>
            </w:r>
          </w:p>
        </w:tc>
      </w:tr>
      <w:tr w:rsidR="00F90333" w:rsidRPr="00F90333" w14:paraId="5282C82C" w14:textId="77777777" w:rsidTr="00057D0C">
        <w:tc>
          <w:tcPr>
            <w:tcW w:w="704" w:type="dxa"/>
          </w:tcPr>
          <w:p w14:paraId="7F5E79CF" w14:textId="77777777" w:rsidR="00F90333" w:rsidRDefault="00F90333" w:rsidP="00F90333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6673F11C" w14:textId="046FEE3B" w:rsidR="00F90333" w:rsidRPr="00F90333" w:rsidRDefault="00F90333" w:rsidP="00F90333">
            <w:pPr>
              <w:ind w:firstLine="0"/>
              <w:jc w:val="left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Мартиросов Станіслав Вікторович</w:t>
            </w:r>
          </w:p>
        </w:tc>
        <w:tc>
          <w:tcPr>
            <w:tcW w:w="1978" w:type="dxa"/>
            <w:vAlign w:val="bottom"/>
          </w:tcPr>
          <w:p w14:paraId="08F5A334" w14:textId="4FD59B96" w:rsidR="00F90333" w:rsidRPr="00F90333" w:rsidRDefault="00F90333" w:rsidP="00F90333">
            <w:pPr>
              <w:ind w:firstLine="0"/>
              <w:jc w:val="center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З</w:t>
            </w:r>
            <w:r>
              <w:rPr>
                <w:color w:val="000000"/>
                <w:szCs w:val="28"/>
              </w:rPr>
              <w:t>А</w:t>
            </w:r>
          </w:p>
        </w:tc>
      </w:tr>
      <w:tr w:rsidR="00F90333" w:rsidRPr="00F90333" w14:paraId="3E765C0F" w14:textId="77777777" w:rsidTr="00057D0C">
        <w:tc>
          <w:tcPr>
            <w:tcW w:w="704" w:type="dxa"/>
          </w:tcPr>
          <w:p w14:paraId="7E46285B" w14:textId="77777777" w:rsidR="00F90333" w:rsidRDefault="00F90333" w:rsidP="00F9033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64872C3C" w14:textId="5513064E" w:rsidR="00F90333" w:rsidRPr="00F90333" w:rsidRDefault="00F90333" w:rsidP="00F90333">
            <w:pPr>
              <w:ind w:firstLine="0"/>
              <w:jc w:val="left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30B8D955" w14:textId="3BB24F61" w:rsidR="00F90333" w:rsidRPr="00F90333" w:rsidRDefault="00F90333" w:rsidP="00F90333">
            <w:pPr>
              <w:ind w:firstLine="0"/>
              <w:jc w:val="center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З</w:t>
            </w:r>
            <w:r>
              <w:rPr>
                <w:color w:val="000000"/>
                <w:szCs w:val="28"/>
              </w:rPr>
              <w:t>А</w:t>
            </w:r>
          </w:p>
        </w:tc>
      </w:tr>
      <w:tr w:rsidR="00F90333" w:rsidRPr="00F90333" w14:paraId="6E0973CB" w14:textId="77777777" w:rsidTr="00057D0C">
        <w:tc>
          <w:tcPr>
            <w:tcW w:w="704" w:type="dxa"/>
          </w:tcPr>
          <w:p w14:paraId="5DB67E8B" w14:textId="77777777" w:rsidR="00F90333" w:rsidRDefault="00F90333" w:rsidP="00F9033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3D218532" w14:textId="55E5B301" w:rsidR="00F90333" w:rsidRPr="00F90333" w:rsidRDefault="00F90333" w:rsidP="00F90333">
            <w:pPr>
              <w:ind w:firstLine="0"/>
              <w:jc w:val="left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49FF9BD1" w14:textId="79E804D9" w:rsidR="00F90333" w:rsidRPr="00F90333" w:rsidRDefault="00F90333" w:rsidP="00F90333">
            <w:pPr>
              <w:ind w:firstLine="0"/>
              <w:jc w:val="center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З</w:t>
            </w:r>
            <w:r>
              <w:rPr>
                <w:color w:val="000000"/>
                <w:szCs w:val="28"/>
              </w:rPr>
              <w:t>А</w:t>
            </w:r>
          </w:p>
        </w:tc>
      </w:tr>
      <w:tr w:rsidR="00F90333" w:rsidRPr="00F90333" w14:paraId="66D17128" w14:textId="77777777" w:rsidTr="00057D0C">
        <w:tc>
          <w:tcPr>
            <w:tcW w:w="704" w:type="dxa"/>
          </w:tcPr>
          <w:p w14:paraId="7BAC2EE6" w14:textId="77777777" w:rsidR="00F90333" w:rsidRDefault="00F90333" w:rsidP="00F9033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17902D03" w14:textId="681110F1" w:rsidR="00F90333" w:rsidRPr="00F90333" w:rsidRDefault="00F90333" w:rsidP="00F90333">
            <w:pPr>
              <w:ind w:firstLine="0"/>
              <w:jc w:val="left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111B7E85" w14:textId="742C548E" w:rsidR="00F90333" w:rsidRPr="00F90333" w:rsidRDefault="00F90333" w:rsidP="00F90333">
            <w:pPr>
              <w:ind w:firstLine="0"/>
              <w:jc w:val="center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З</w:t>
            </w:r>
            <w:r w:rsidR="00031EF5">
              <w:rPr>
                <w:color w:val="000000"/>
                <w:szCs w:val="28"/>
              </w:rPr>
              <w:t>А</w:t>
            </w:r>
          </w:p>
        </w:tc>
      </w:tr>
      <w:tr w:rsidR="00F90333" w:rsidRPr="00F90333" w14:paraId="7575E18D" w14:textId="77777777" w:rsidTr="00057D0C">
        <w:tc>
          <w:tcPr>
            <w:tcW w:w="704" w:type="dxa"/>
          </w:tcPr>
          <w:p w14:paraId="0BEEF841" w14:textId="77777777" w:rsidR="00F90333" w:rsidRDefault="00F90333" w:rsidP="00F9033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69B69E97" w14:textId="71C3D6BF" w:rsidR="00F90333" w:rsidRPr="00F90333" w:rsidRDefault="00F90333" w:rsidP="00F90333">
            <w:pPr>
              <w:ind w:firstLine="0"/>
              <w:jc w:val="left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Садрідінов Рустамджан Шамсідінович</w:t>
            </w:r>
          </w:p>
        </w:tc>
        <w:tc>
          <w:tcPr>
            <w:tcW w:w="1978" w:type="dxa"/>
            <w:vAlign w:val="bottom"/>
          </w:tcPr>
          <w:p w14:paraId="1DEF03EA" w14:textId="260143EA" w:rsidR="00F90333" w:rsidRPr="00F90333" w:rsidRDefault="00F90333" w:rsidP="00F90333">
            <w:pPr>
              <w:ind w:firstLine="0"/>
              <w:jc w:val="center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З</w:t>
            </w:r>
            <w:r w:rsidR="00031EF5">
              <w:rPr>
                <w:color w:val="000000"/>
                <w:szCs w:val="28"/>
              </w:rPr>
              <w:t>А</w:t>
            </w:r>
          </w:p>
        </w:tc>
      </w:tr>
      <w:tr w:rsidR="00F90333" w:rsidRPr="00F90333" w14:paraId="4585F1B6" w14:textId="77777777" w:rsidTr="00057D0C">
        <w:tc>
          <w:tcPr>
            <w:tcW w:w="704" w:type="dxa"/>
          </w:tcPr>
          <w:p w14:paraId="465ACB3E" w14:textId="77777777" w:rsidR="00F90333" w:rsidRDefault="00F90333" w:rsidP="00F9033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2433EE74" w14:textId="01125E7E" w:rsidR="00F90333" w:rsidRPr="00F90333" w:rsidRDefault="00F90333" w:rsidP="00F90333">
            <w:pPr>
              <w:ind w:firstLine="0"/>
              <w:jc w:val="left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774FA550" w14:textId="562888A8" w:rsidR="00F90333" w:rsidRPr="00F90333" w:rsidRDefault="00F90333" w:rsidP="00F90333">
            <w:pPr>
              <w:ind w:firstLine="0"/>
              <w:jc w:val="center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З</w:t>
            </w:r>
            <w:r w:rsidR="00031EF5">
              <w:rPr>
                <w:color w:val="000000"/>
                <w:szCs w:val="28"/>
              </w:rPr>
              <w:t>А</w:t>
            </w:r>
          </w:p>
        </w:tc>
      </w:tr>
      <w:tr w:rsidR="00F90333" w:rsidRPr="00F90333" w14:paraId="443C3364" w14:textId="77777777" w:rsidTr="00057D0C">
        <w:tc>
          <w:tcPr>
            <w:tcW w:w="704" w:type="dxa"/>
          </w:tcPr>
          <w:p w14:paraId="3E96B280" w14:textId="77777777" w:rsidR="00F90333" w:rsidRPr="008C0A82" w:rsidRDefault="00F90333" w:rsidP="00F90333">
            <w:pPr>
              <w:ind w:firstLine="0"/>
              <w:jc w:val="center"/>
            </w:pPr>
            <w:r>
              <w:rPr>
                <w:lang w:val="en-US"/>
              </w:rPr>
              <w:t>34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64ABB1B" w14:textId="38BFBA0D" w:rsidR="00F90333" w:rsidRPr="00F90333" w:rsidRDefault="00F90333" w:rsidP="00F90333">
            <w:pPr>
              <w:ind w:firstLine="0"/>
              <w:jc w:val="left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Туріца Андрій Володимирович</w:t>
            </w:r>
          </w:p>
        </w:tc>
        <w:tc>
          <w:tcPr>
            <w:tcW w:w="1978" w:type="dxa"/>
            <w:vAlign w:val="bottom"/>
          </w:tcPr>
          <w:p w14:paraId="6BF8D625" w14:textId="27E94981" w:rsidR="00F90333" w:rsidRPr="00F90333" w:rsidRDefault="00F90333" w:rsidP="00F90333">
            <w:pPr>
              <w:ind w:firstLine="0"/>
              <w:jc w:val="center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З</w:t>
            </w:r>
            <w:r w:rsidR="00031EF5">
              <w:rPr>
                <w:color w:val="000000"/>
                <w:szCs w:val="28"/>
              </w:rPr>
              <w:t>А</w:t>
            </w:r>
          </w:p>
        </w:tc>
      </w:tr>
      <w:tr w:rsidR="00F90333" w:rsidRPr="00F90333" w14:paraId="6C4C9537" w14:textId="77777777" w:rsidTr="00057D0C">
        <w:tc>
          <w:tcPr>
            <w:tcW w:w="704" w:type="dxa"/>
          </w:tcPr>
          <w:p w14:paraId="548C572C" w14:textId="77777777" w:rsidR="00F90333" w:rsidRPr="008C0A82" w:rsidRDefault="00F90333" w:rsidP="00F90333">
            <w:pPr>
              <w:ind w:firstLine="0"/>
              <w:jc w:val="center"/>
            </w:pPr>
            <w:r>
              <w:rPr>
                <w:lang w:val="en-US"/>
              </w:rPr>
              <w:t>35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26F916A4" w14:textId="2E5159FE" w:rsidR="00F90333" w:rsidRPr="00F90333" w:rsidRDefault="00F90333" w:rsidP="00F90333">
            <w:pPr>
              <w:ind w:firstLine="0"/>
              <w:jc w:val="left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CE65B62" w14:textId="4112BC39" w:rsidR="00F90333" w:rsidRPr="00F90333" w:rsidRDefault="00F90333" w:rsidP="00F90333">
            <w:pPr>
              <w:ind w:firstLine="0"/>
              <w:jc w:val="center"/>
              <w:rPr>
                <w:szCs w:val="28"/>
              </w:rPr>
            </w:pPr>
            <w:r w:rsidRPr="00F90333">
              <w:rPr>
                <w:color w:val="000000"/>
                <w:szCs w:val="28"/>
              </w:rPr>
              <w:t>З</w:t>
            </w:r>
            <w:r w:rsidR="00031EF5">
              <w:rPr>
                <w:color w:val="000000"/>
                <w:szCs w:val="28"/>
              </w:rPr>
              <w:t>А</w:t>
            </w:r>
          </w:p>
        </w:tc>
      </w:tr>
      <w:tr w:rsidR="005B21D6" w14:paraId="499606B8" w14:textId="77777777" w:rsidTr="00F261E9">
        <w:tc>
          <w:tcPr>
            <w:tcW w:w="9628" w:type="dxa"/>
            <w:gridSpan w:val="3"/>
          </w:tcPr>
          <w:p w14:paraId="59C73055" w14:textId="24134AEC" w:rsidR="005B21D6" w:rsidRDefault="005B21D6" w:rsidP="00F261E9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>
              <w:rPr>
                <w:b/>
                <w:bCs/>
                <w:lang w:val="ru-RU"/>
              </w:rPr>
              <w:t>3</w:t>
            </w:r>
            <w:r w:rsidR="00F90333">
              <w:rPr>
                <w:b/>
                <w:bCs/>
                <w:lang w:val="ru-RU"/>
              </w:rPr>
              <w:t>5</w:t>
            </w:r>
          </w:p>
        </w:tc>
      </w:tr>
    </w:tbl>
    <w:p w14:paraId="1B8C9285" w14:textId="77777777" w:rsidR="005B21D6" w:rsidRDefault="005B21D6" w:rsidP="005B21D6"/>
    <w:p w14:paraId="7ADDAB57" w14:textId="660BC273" w:rsidR="005B21D6" w:rsidRDefault="005B21D6" w:rsidP="005B21D6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>
        <w:rPr>
          <w:b/>
          <w:bCs/>
          <w:lang w:val="ru-RU"/>
        </w:rPr>
        <w:t>3</w:t>
      </w:r>
      <w:r w:rsidR="00F90333">
        <w:rPr>
          <w:b/>
          <w:bCs/>
          <w:lang w:val="ru-RU"/>
        </w:rPr>
        <w:t>5</w:t>
      </w:r>
    </w:p>
    <w:p w14:paraId="25031D32" w14:textId="77777777" w:rsidR="005B21D6" w:rsidRDefault="005B21D6" w:rsidP="005B21D6">
      <w:pPr>
        <w:rPr>
          <w:b/>
          <w:bCs/>
        </w:rPr>
      </w:pPr>
    </w:p>
    <w:p w14:paraId="0383D2EC" w14:textId="77777777" w:rsidR="005B21D6" w:rsidRDefault="005B21D6" w:rsidP="005B21D6">
      <w:pPr>
        <w:rPr>
          <w:b/>
          <w:bCs/>
        </w:rPr>
      </w:pPr>
      <w:r>
        <w:rPr>
          <w:b/>
          <w:bCs/>
        </w:rPr>
        <w:t>З НИХ :</w:t>
      </w:r>
    </w:p>
    <w:p w14:paraId="733F4D58" w14:textId="7A7CB159" w:rsidR="005B21D6" w:rsidRDefault="005B21D6" w:rsidP="005B21D6">
      <w:pPr>
        <w:rPr>
          <w:b/>
          <w:bCs/>
        </w:rPr>
      </w:pPr>
      <w:r>
        <w:rPr>
          <w:b/>
          <w:bCs/>
        </w:rPr>
        <w:t>«ЗА»: 3</w:t>
      </w:r>
      <w:r w:rsidR="00F90333">
        <w:rPr>
          <w:b/>
          <w:bCs/>
        </w:rPr>
        <w:t>5</w:t>
      </w:r>
    </w:p>
    <w:p w14:paraId="5E873036" w14:textId="77777777" w:rsidR="005B21D6" w:rsidRDefault="005B21D6" w:rsidP="005B21D6">
      <w:pPr>
        <w:rPr>
          <w:b/>
          <w:bCs/>
        </w:rPr>
      </w:pPr>
      <w:r>
        <w:rPr>
          <w:b/>
          <w:bCs/>
        </w:rPr>
        <w:t>«ПРОТИ»: 0</w:t>
      </w:r>
    </w:p>
    <w:p w14:paraId="03518294" w14:textId="24F69CEF" w:rsidR="005B21D6" w:rsidRDefault="005B21D6" w:rsidP="005B21D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F90333">
        <w:rPr>
          <w:b/>
          <w:bCs/>
          <w:lang w:val="ru-RU"/>
        </w:rPr>
        <w:t>0</w:t>
      </w:r>
    </w:p>
    <w:p w14:paraId="690B1E03" w14:textId="77777777" w:rsidR="005B21D6" w:rsidRDefault="005B21D6" w:rsidP="005B21D6">
      <w:pPr>
        <w:rPr>
          <w:b/>
          <w:bCs/>
        </w:rPr>
      </w:pPr>
      <w:r>
        <w:rPr>
          <w:b/>
          <w:bCs/>
        </w:rPr>
        <w:t>«НЕ ГОЛОСУВАЛО»: 0</w:t>
      </w:r>
    </w:p>
    <w:p w14:paraId="6A8B4669" w14:textId="77777777" w:rsidR="005B21D6" w:rsidRDefault="005B21D6" w:rsidP="005B21D6"/>
    <w:p w14:paraId="7C191B82" w14:textId="77777777" w:rsidR="005B21D6" w:rsidRDefault="005B21D6" w:rsidP="005B21D6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6A41439C" w14:textId="77777777" w:rsidR="005B21D6" w:rsidRDefault="005B21D6" w:rsidP="005B21D6">
      <w:pPr>
        <w:jc w:val="center"/>
      </w:pPr>
    </w:p>
    <w:p w14:paraId="64CB9B66" w14:textId="77777777" w:rsidR="005B21D6" w:rsidRDefault="005B21D6" w:rsidP="005B21D6">
      <w:r>
        <w:t>Посада                                                                                            Прізвище</w:t>
      </w:r>
    </w:p>
    <w:p w14:paraId="2C20E679" w14:textId="77777777" w:rsidR="00751C8B" w:rsidRDefault="00751C8B"/>
    <w:sectPr w:rsidR="00751C8B" w:rsidSect="005B21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D12B4" w14:textId="77777777" w:rsidR="00CF5552" w:rsidRDefault="00031EF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5F9EC" w14:textId="77777777" w:rsidR="00CF5552" w:rsidRDefault="00031EF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D7822" w14:textId="77777777" w:rsidR="00CF5552" w:rsidRDefault="00031EF5">
    <w:pPr>
      <w:pStyle w:val="a5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58F30" w14:textId="77777777" w:rsidR="00CF5552" w:rsidRDefault="00031EF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1E27C600" w14:textId="77777777" w:rsidR="00CF5552" w:rsidRDefault="00031EF5">
        <w:pPr>
          <w:pStyle w:val="a3"/>
          <w:jc w:val="center"/>
        </w:pPr>
      </w:p>
    </w:sdtContent>
  </w:sdt>
  <w:p w14:paraId="76E3BC39" w14:textId="77777777" w:rsidR="00CF5552" w:rsidRDefault="00031EF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3BBAD" w14:textId="77777777" w:rsidR="00CF5552" w:rsidRDefault="00031E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1D6"/>
    <w:rsid w:val="00031EF5"/>
    <w:rsid w:val="005B21D6"/>
    <w:rsid w:val="005C0917"/>
    <w:rsid w:val="00751C8B"/>
    <w:rsid w:val="00F9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99058D"/>
  <w15:chartTrackingRefBased/>
  <w15:docId w15:val="{DD0A254D-056B-4F0C-BAF8-E0C5E431B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21D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21D6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21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21D6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21D6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5B21D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46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oleObject" Target="embeddings/oleObject1.bin"/><Relationship Id="rId10" Type="http://schemas.openxmlformats.org/officeDocument/2006/relationships/header" Target="header3.xml"/><Relationship Id="rId4" Type="http://schemas.openxmlformats.org/officeDocument/2006/relationships/image" Target="media/image1.wmf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1270</Words>
  <Characters>725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</cp:revision>
  <dcterms:created xsi:type="dcterms:W3CDTF">2023-09-12T09:56:00Z</dcterms:created>
  <dcterms:modified xsi:type="dcterms:W3CDTF">2023-09-12T10:08:00Z</dcterms:modified>
</cp:coreProperties>
</file>