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A8" w:rsidRPr="008458FA" w:rsidRDefault="00711551" w:rsidP="00A15943">
      <w:pPr>
        <w:pStyle w:val="20"/>
        <w:tabs>
          <w:tab w:val="left" w:pos="180"/>
          <w:tab w:val="right" w:pos="9638"/>
        </w:tabs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8458FA">
        <w:rPr>
          <w:rFonts w:ascii="Times New Roman" w:hAnsi="Times New Roman" w:cs="Times New Roman"/>
          <w:lang w:val="en-US"/>
        </w:rPr>
        <w:t>s</w:t>
      </w:r>
      <w:r w:rsidRPr="008458FA">
        <w:rPr>
          <w:rFonts w:ascii="Times New Roman" w:hAnsi="Times New Roman" w:cs="Times New Roman"/>
          <w:lang w:val="ru-RU"/>
        </w:rPr>
        <w:t>-</w:t>
      </w:r>
      <w:proofErr w:type="spellStart"/>
      <w:r w:rsidRPr="008458FA">
        <w:rPr>
          <w:rFonts w:ascii="Times New Roman" w:hAnsi="Times New Roman" w:cs="Times New Roman"/>
          <w:lang w:val="en-US"/>
        </w:rPr>
        <w:t>fk</w:t>
      </w:r>
      <w:proofErr w:type="spellEnd"/>
      <w:r w:rsidR="000E5A5E" w:rsidRPr="008458FA">
        <w:rPr>
          <w:rFonts w:ascii="Times New Roman" w:hAnsi="Times New Roman" w:cs="Times New Roman"/>
          <w:lang w:val="ru-RU"/>
        </w:rPr>
        <w:t>-</w:t>
      </w:r>
      <w:r w:rsidR="003960E9" w:rsidRPr="008458FA">
        <w:rPr>
          <w:rFonts w:ascii="Times New Roman" w:hAnsi="Times New Roman" w:cs="Times New Roman"/>
          <w:lang w:val="ru-RU"/>
        </w:rPr>
        <w:t>8</w:t>
      </w:r>
      <w:r w:rsidR="00EB3321">
        <w:rPr>
          <w:rFonts w:ascii="Times New Roman" w:hAnsi="Times New Roman" w:cs="Times New Roman"/>
          <w:lang w:val="ru-RU"/>
        </w:rPr>
        <w:t>96</w:t>
      </w:r>
      <w:proofErr w:type="gramEnd"/>
      <w:r w:rsidR="00705DF0">
        <w:rPr>
          <w:rFonts w:ascii="Times New Roman" w:hAnsi="Times New Roman" w:cs="Times New Roman"/>
          <w:lang w:val="ru-RU"/>
        </w:rPr>
        <w:t xml:space="preserve">    </w:t>
      </w:r>
      <w:r w:rsidRPr="008458FA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                       </w:t>
      </w:r>
      <w:r w:rsidR="00AF7EDC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7D4202">
        <w:rPr>
          <w:rFonts w:ascii="Times New Roman" w:hAnsi="Times New Roman" w:cs="Times New Roman"/>
          <w:lang w:val="ru-RU"/>
        </w:rPr>
        <w:t xml:space="preserve"> </w:t>
      </w:r>
      <w:r w:rsidR="00EB3321">
        <w:rPr>
          <w:rFonts w:ascii="Times New Roman" w:hAnsi="Times New Roman" w:cs="Times New Roman"/>
          <w:lang w:val="ru-RU"/>
        </w:rPr>
        <w:t>08</w:t>
      </w:r>
      <w:r w:rsidR="00FB3975" w:rsidRPr="008458FA">
        <w:rPr>
          <w:rFonts w:ascii="Times New Roman" w:hAnsi="Times New Roman" w:cs="Times New Roman"/>
          <w:lang w:val="ru-RU"/>
        </w:rPr>
        <w:t>.0</w:t>
      </w:r>
      <w:r w:rsidR="00EB3321">
        <w:rPr>
          <w:rFonts w:ascii="Times New Roman" w:hAnsi="Times New Roman" w:cs="Times New Roman"/>
          <w:lang w:val="ru-RU"/>
        </w:rPr>
        <w:t>9</w:t>
      </w:r>
      <w:r w:rsidR="00FB3975" w:rsidRPr="008458FA">
        <w:rPr>
          <w:rFonts w:ascii="Times New Roman" w:hAnsi="Times New Roman" w:cs="Times New Roman"/>
          <w:lang w:val="ru-RU"/>
        </w:rPr>
        <w:t>.2023</w:t>
      </w:r>
      <w:r w:rsidR="007D4202">
        <w:rPr>
          <w:rFonts w:ascii="Times New Roman" w:hAnsi="Times New Roman" w:cs="Times New Roman"/>
          <w:lang w:val="ru-RU"/>
        </w:rPr>
        <w:t xml:space="preserve"> 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Пояснювальна записка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sz w:val="26"/>
          <w:szCs w:val="26"/>
        </w:rPr>
        <w:t>до проєкту рішення Миколаївської міської ради</w:t>
      </w:r>
    </w:p>
    <w:p w:rsidR="00EB3321" w:rsidRPr="00EB3321" w:rsidRDefault="00FB3975" w:rsidP="00EB3321">
      <w:pPr>
        <w:pStyle w:val="ac"/>
        <w:tabs>
          <w:tab w:val="left" w:pos="7854"/>
        </w:tabs>
        <w:spacing w:after="0"/>
        <w:ind w:left="-142" w:right="-569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EB3321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EB3321" w:rsidRPr="00EB332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</w:t>
      </w:r>
      <w:r w:rsidR="00EB3321" w:rsidRPr="00EB332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внесення доповнень до видів економічної діяльності </w:t>
      </w:r>
      <w:r w:rsidR="00EB3321" w:rsidRPr="00EB3321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комунальної установи Миколаївський зоопарк, </w:t>
      </w:r>
      <w:r w:rsidR="00EB3321" w:rsidRPr="00EB3321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що містяться в Єдиному державному реєстрі юридичних осіб, фізичних осіб-підприємців та громадських формувань</w:t>
      </w:r>
      <w:r w:rsidR="00EB3321" w:rsidRPr="00EB3321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</w:p>
    <w:p w:rsidR="00020F09" w:rsidRPr="00EB3321" w:rsidRDefault="00020F09" w:rsidP="00EB3321">
      <w:pPr>
        <w:pStyle w:val="ac"/>
        <w:tabs>
          <w:tab w:val="left" w:pos="7854"/>
        </w:tabs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Суб’єктом подання проєкту рішення на пленарне засідання міської ради є управління комунального майна Миколаївської міської ради </w:t>
      </w:r>
      <w:r w:rsidRPr="00EB3321">
        <w:rPr>
          <w:color w:val="000000"/>
          <w:sz w:val="26"/>
          <w:szCs w:val="26"/>
          <w:lang w:eastAsia="uk-UA" w:bidi="uk-UA"/>
        </w:rPr>
        <w:t xml:space="preserve">в особі </w:t>
      </w:r>
      <w:proofErr w:type="spellStart"/>
      <w:r w:rsidR="002D6AFA" w:rsidRPr="002D6AFA">
        <w:rPr>
          <w:color w:val="000000"/>
          <w:sz w:val="26"/>
          <w:szCs w:val="26"/>
          <w:lang w:eastAsia="uk-UA" w:bidi="uk-UA"/>
        </w:rPr>
        <w:t>в.о</w:t>
      </w:r>
      <w:proofErr w:type="spellEnd"/>
      <w:r w:rsidR="002D6AFA" w:rsidRPr="002D6AFA">
        <w:rPr>
          <w:color w:val="000000"/>
          <w:sz w:val="26"/>
          <w:szCs w:val="26"/>
          <w:lang w:eastAsia="uk-UA" w:bidi="uk-UA"/>
        </w:rPr>
        <w:t xml:space="preserve">. </w:t>
      </w:r>
      <w:r w:rsidRPr="00EB3321">
        <w:rPr>
          <w:color w:val="000000"/>
          <w:sz w:val="26"/>
          <w:szCs w:val="26"/>
          <w:lang w:eastAsia="uk-UA" w:bidi="uk-UA"/>
        </w:rPr>
        <w:t xml:space="preserve">начальника </w:t>
      </w:r>
      <w:r w:rsidRPr="00EB3321">
        <w:rPr>
          <w:sz w:val="26"/>
          <w:szCs w:val="26"/>
        </w:rPr>
        <w:t xml:space="preserve">управління комунального майна Миколаївської міської ради – </w:t>
      </w:r>
      <w:r w:rsidR="002D6AFA" w:rsidRPr="002D6AFA">
        <w:rPr>
          <w:sz w:val="26"/>
          <w:szCs w:val="26"/>
        </w:rPr>
        <w:t>Богданова</w:t>
      </w:r>
      <w:r w:rsidRPr="00EB3321">
        <w:rPr>
          <w:sz w:val="26"/>
          <w:szCs w:val="26"/>
        </w:rPr>
        <w:t xml:space="preserve"> </w:t>
      </w:r>
      <w:r w:rsidR="002D6AFA" w:rsidRPr="002D6AFA">
        <w:rPr>
          <w:sz w:val="26"/>
          <w:szCs w:val="26"/>
        </w:rPr>
        <w:t>В</w:t>
      </w:r>
      <w:r w:rsidR="002D6AFA">
        <w:rPr>
          <w:sz w:val="26"/>
          <w:szCs w:val="26"/>
        </w:rPr>
        <w:t>і</w:t>
      </w:r>
      <w:r w:rsidR="002D6AFA" w:rsidRPr="002D6AFA">
        <w:rPr>
          <w:sz w:val="26"/>
          <w:szCs w:val="26"/>
        </w:rPr>
        <w:t>ктора</w:t>
      </w:r>
      <w:r w:rsidRPr="00EB3321">
        <w:rPr>
          <w:sz w:val="26"/>
          <w:szCs w:val="26"/>
        </w:rPr>
        <w:t xml:space="preserve"> </w:t>
      </w:r>
      <w:r w:rsidR="002D6AFA">
        <w:rPr>
          <w:sz w:val="26"/>
          <w:szCs w:val="26"/>
        </w:rPr>
        <w:t>Михайловича</w:t>
      </w:r>
      <w:r w:rsidR="00505587" w:rsidRPr="00EB3321">
        <w:rPr>
          <w:sz w:val="26"/>
          <w:szCs w:val="26"/>
        </w:rPr>
        <w:t xml:space="preserve"> (</w:t>
      </w:r>
      <w:proofErr w:type="spellStart"/>
      <w:r w:rsidR="00505587" w:rsidRPr="00EB3321">
        <w:rPr>
          <w:sz w:val="26"/>
          <w:szCs w:val="26"/>
        </w:rPr>
        <w:t>м.Миколаїв</w:t>
      </w:r>
      <w:proofErr w:type="spellEnd"/>
      <w:r w:rsidR="00505587" w:rsidRPr="00EB3321">
        <w:rPr>
          <w:sz w:val="26"/>
          <w:szCs w:val="26"/>
        </w:rPr>
        <w:t xml:space="preserve">, </w:t>
      </w:r>
      <w:proofErr w:type="spellStart"/>
      <w:r w:rsidR="00505587" w:rsidRPr="00EB3321">
        <w:rPr>
          <w:sz w:val="26"/>
          <w:szCs w:val="26"/>
        </w:rPr>
        <w:t>вул.Адміральська</w:t>
      </w:r>
      <w:proofErr w:type="spellEnd"/>
      <w:r w:rsidR="00505587" w:rsidRPr="00EB3321">
        <w:rPr>
          <w:sz w:val="26"/>
          <w:szCs w:val="26"/>
        </w:rPr>
        <w:t xml:space="preserve">, 20; </w:t>
      </w:r>
      <w:hyperlink r:id="rId9" w:history="1">
        <w:r w:rsidR="00505587" w:rsidRPr="00EB3321">
          <w:rPr>
            <w:sz w:val="26"/>
            <w:szCs w:val="26"/>
          </w:rPr>
          <w:t>komunmaino@mkrada.gov.ua</w:t>
        </w:r>
      </w:hyperlink>
      <w:r w:rsidR="00505587" w:rsidRPr="00EB3321">
        <w:rPr>
          <w:sz w:val="26"/>
          <w:szCs w:val="26"/>
        </w:rPr>
        <w:t>; тел. (0512) 37-40-70)</w:t>
      </w:r>
      <w:r w:rsidRPr="00EB3321">
        <w:rPr>
          <w:sz w:val="26"/>
          <w:szCs w:val="26"/>
        </w:rPr>
        <w:t>.</w:t>
      </w:r>
    </w:p>
    <w:p w:rsidR="007B589F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Розробником проєкту рішення є управління комунального майна Миколаївської міської ради в особі начальника відділу </w:t>
      </w:r>
      <w:r w:rsidR="00020F09" w:rsidRPr="00EB3321">
        <w:rPr>
          <w:sz w:val="26"/>
          <w:szCs w:val="26"/>
        </w:rPr>
        <w:t xml:space="preserve">по роботі з комунальними підприємства, установами та організаціями </w:t>
      </w:r>
      <w:r w:rsidRPr="00EB3321">
        <w:rPr>
          <w:sz w:val="26"/>
          <w:szCs w:val="26"/>
        </w:rPr>
        <w:t xml:space="preserve"> –</w:t>
      </w:r>
      <w:r w:rsidR="00020F09" w:rsidRPr="00EB3321">
        <w:rPr>
          <w:sz w:val="26"/>
          <w:szCs w:val="26"/>
        </w:rPr>
        <w:t xml:space="preserve"> Бондар</w:t>
      </w:r>
      <w:r w:rsidRPr="00EB3321">
        <w:rPr>
          <w:sz w:val="26"/>
          <w:szCs w:val="26"/>
        </w:rPr>
        <w:t xml:space="preserve"> </w:t>
      </w:r>
      <w:r w:rsidR="00020F09" w:rsidRPr="00EB3321">
        <w:rPr>
          <w:sz w:val="26"/>
          <w:szCs w:val="26"/>
        </w:rPr>
        <w:t xml:space="preserve">Ірини Станіславівни </w:t>
      </w:r>
      <w:r w:rsidR="00505587" w:rsidRPr="00EB3321">
        <w:rPr>
          <w:sz w:val="26"/>
          <w:szCs w:val="26"/>
        </w:rPr>
        <w:t xml:space="preserve">(м. Миколаїв, вул. Адміральська, 20; </w:t>
      </w:r>
      <w:hyperlink r:id="rId10" w:tooltip="o.denysenko@mkrada.gov.ua" w:history="1">
        <w:r w:rsidR="00020F09" w:rsidRPr="00EB3321">
          <w:rPr>
            <w:sz w:val="26"/>
            <w:szCs w:val="26"/>
            <w:lang w:val="en-US"/>
          </w:rPr>
          <w:t>ir</w:t>
        </w:r>
        <w:r w:rsidR="00020F09" w:rsidRPr="00EB3321">
          <w:rPr>
            <w:sz w:val="26"/>
            <w:szCs w:val="26"/>
            <w:lang w:val="ru-RU"/>
          </w:rPr>
          <w:t>.</w:t>
        </w:r>
        <w:r w:rsidR="00020F09" w:rsidRPr="00EB3321">
          <w:rPr>
            <w:sz w:val="26"/>
            <w:szCs w:val="26"/>
            <w:lang w:val="en-US"/>
          </w:rPr>
          <w:t>bondar</w:t>
        </w:r>
        <w:r w:rsidR="00505587" w:rsidRPr="00EB3321">
          <w:rPr>
            <w:sz w:val="26"/>
            <w:szCs w:val="26"/>
          </w:rPr>
          <w:t>@</w:t>
        </w:r>
        <w:proofErr w:type="spellStart"/>
        <w:r w:rsidR="00505587" w:rsidRPr="00EB3321">
          <w:rPr>
            <w:sz w:val="26"/>
            <w:szCs w:val="26"/>
          </w:rPr>
          <w:t>mkrada.gov.ua</w:t>
        </w:r>
        <w:proofErr w:type="spellEnd"/>
      </w:hyperlink>
      <w:r w:rsidR="00505587" w:rsidRPr="00EB3321">
        <w:rPr>
          <w:sz w:val="26"/>
          <w:szCs w:val="26"/>
        </w:rPr>
        <w:t xml:space="preserve">; тел. </w:t>
      </w:r>
      <w:r w:rsidR="00BA22B9" w:rsidRPr="00EB3321">
        <w:rPr>
          <w:sz w:val="26"/>
          <w:szCs w:val="26"/>
        </w:rPr>
        <w:t>(0512) 37-14-24</w:t>
      </w:r>
      <w:r w:rsidR="00505587" w:rsidRPr="00EB3321">
        <w:rPr>
          <w:sz w:val="26"/>
          <w:szCs w:val="26"/>
        </w:rPr>
        <w:t>)</w:t>
      </w:r>
      <w:r w:rsidRPr="00EB3321">
        <w:rPr>
          <w:sz w:val="26"/>
          <w:szCs w:val="26"/>
        </w:rPr>
        <w:t>, яка відповідальна за його супровід.</w:t>
      </w:r>
    </w:p>
    <w:p w:rsidR="00A55938" w:rsidRPr="00EB3321" w:rsidRDefault="007B589F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Доповідачем проєкту рішення є </w:t>
      </w:r>
      <w:proofErr w:type="spellStart"/>
      <w:r w:rsidR="002D6AFA" w:rsidRPr="002D6AFA">
        <w:rPr>
          <w:sz w:val="26"/>
          <w:szCs w:val="26"/>
        </w:rPr>
        <w:t>Богданов</w:t>
      </w:r>
      <w:proofErr w:type="spellEnd"/>
      <w:r w:rsidR="002D6AFA" w:rsidRPr="00EB3321">
        <w:rPr>
          <w:sz w:val="26"/>
          <w:szCs w:val="26"/>
        </w:rPr>
        <w:t xml:space="preserve"> </w:t>
      </w:r>
      <w:r w:rsidR="002D6AFA" w:rsidRPr="002D6AFA">
        <w:rPr>
          <w:sz w:val="26"/>
          <w:szCs w:val="26"/>
        </w:rPr>
        <w:t>В</w:t>
      </w:r>
      <w:r w:rsidR="002D6AFA">
        <w:rPr>
          <w:sz w:val="26"/>
          <w:szCs w:val="26"/>
        </w:rPr>
        <w:t>і</w:t>
      </w:r>
      <w:r w:rsidR="002D6AFA" w:rsidRPr="002D6AFA">
        <w:rPr>
          <w:sz w:val="26"/>
          <w:szCs w:val="26"/>
        </w:rPr>
        <w:t>ктор</w:t>
      </w:r>
      <w:r w:rsidR="002D6AFA" w:rsidRPr="00EB3321">
        <w:rPr>
          <w:sz w:val="26"/>
          <w:szCs w:val="26"/>
        </w:rPr>
        <w:t xml:space="preserve"> </w:t>
      </w:r>
      <w:r w:rsidR="002D6AFA">
        <w:rPr>
          <w:sz w:val="26"/>
          <w:szCs w:val="26"/>
        </w:rPr>
        <w:t>Михайлович</w:t>
      </w:r>
      <w:r w:rsidRPr="00EB3321">
        <w:rPr>
          <w:sz w:val="26"/>
          <w:szCs w:val="26"/>
        </w:rPr>
        <w:t xml:space="preserve"> – </w:t>
      </w:r>
      <w:proofErr w:type="spellStart"/>
      <w:r w:rsidR="002D6AFA">
        <w:rPr>
          <w:sz w:val="26"/>
          <w:szCs w:val="26"/>
        </w:rPr>
        <w:t>в.о</w:t>
      </w:r>
      <w:proofErr w:type="spellEnd"/>
      <w:r w:rsidR="002D6AFA">
        <w:rPr>
          <w:sz w:val="26"/>
          <w:szCs w:val="26"/>
        </w:rPr>
        <w:t xml:space="preserve">. </w:t>
      </w:r>
      <w:r w:rsidRPr="00EB3321">
        <w:rPr>
          <w:sz w:val="26"/>
          <w:szCs w:val="26"/>
        </w:rPr>
        <w:t>начальника управління комунального майна Миколаївської міської ради</w:t>
      </w:r>
      <w:r w:rsidR="00A55938" w:rsidRPr="00EB3321">
        <w:rPr>
          <w:sz w:val="26"/>
          <w:szCs w:val="26"/>
        </w:rPr>
        <w:t xml:space="preserve"> (</w:t>
      </w:r>
      <w:proofErr w:type="spellStart"/>
      <w:r w:rsidR="00A55938" w:rsidRPr="00EB3321">
        <w:rPr>
          <w:sz w:val="26"/>
          <w:szCs w:val="26"/>
        </w:rPr>
        <w:t>м.Миколаїв</w:t>
      </w:r>
      <w:proofErr w:type="spellEnd"/>
      <w:r w:rsidR="00A55938" w:rsidRPr="00EB3321">
        <w:rPr>
          <w:sz w:val="26"/>
          <w:szCs w:val="26"/>
        </w:rPr>
        <w:t>, вул. Адміральська, 20;</w:t>
      </w:r>
      <w:bookmarkStart w:id="0" w:name="_GoBack"/>
      <w:bookmarkEnd w:id="0"/>
      <w:r w:rsidR="00A55938" w:rsidRPr="00EB3321">
        <w:rPr>
          <w:sz w:val="26"/>
          <w:szCs w:val="26"/>
        </w:rPr>
        <w:t xml:space="preserve"> </w:t>
      </w:r>
      <w:hyperlink r:id="rId11" w:history="1">
        <w:r w:rsidR="00A55938" w:rsidRPr="00EB3321">
          <w:rPr>
            <w:sz w:val="26"/>
            <w:szCs w:val="26"/>
          </w:rPr>
          <w:t>komunmaino@mkrada.gov.ua</w:t>
        </w:r>
      </w:hyperlink>
      <w:r w:rsidR="00A55938" w:rsidRPr="00EB3321">
        <w:rPr>
          <w:sz w:val="26"/>
          <w:szCs w:val="26"/>
        </w:rPr>
        <w:t>; тел. (0512) 37-40-70).</w:t>
      </w:r>
    </w:p>
    <w:p w:rsidR="00CE3BDD" w:rsidRPr="00EB3321" w:rsidRDefault="007B589F" w:rsidP="00EB3321">
      <w:pPr>
        <w:pStyle w:val="2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hAnsi="Times New Roman" w:cs="Times New Roman"/>
          <w:sz w:val="26"/>
          <w:szCs w:val="26"/>
        </w:rPr>
        <w:t xml:space="preserve">Контроль за виконанням рішення покладається 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на постійні комісії міської </w:t>
      </w:r>
      <w:r w:rsidR="00CE3BDD" w:rsidRPr="000C575B">
        <w:rPr>
          <w:rFonts w:ascii="Times New Roman" w:hAnsi="Times New Roman" w:cs="Times New Roman"/>
          <w:sz w:val="26"/>
          <w:szCs w:val="26"/>
        </w:rPr>
        <w:t>ради</w:t>
      </w:r>
      <w:r w:rsidR="00CE3BDD" w:rsidRPr="000C5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575B" w:rsidRPr="000C575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</w:t>
      </w:r>
      <w:r w:rsidR="00CE3BDD" w:rsidRPr="000C575B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E3BDD" w:rsidRPr="000C575B">
        <w:rPr>
          <w:rFonts w:ascii="Times New Roman" w:hAnsi="Times New Roman" w:cs="Times New Roman"/>
          <w:sz w:val="26"/>
          <w:szCs w:val="26"/>
        </w:rPr>
        <w:t> питань житлово-комунального господарства, комунальної</w:t>
      </w:r>
      <w:r w:rsidR="00CE3BDD" w:rsidRPr="00EB3321">
        <w:rPr>
          <w:rFonts w:ascii="Times New Roman" w:hAnsi="Times New Roman" w:cs="Times New Roman"/>
          <w:sz w:val="26"/>
          <w:szCs w:val="26"/>
        </w:rPr>
        <w:t xml:space="preserve"> власності, благоустрою міста, промисловості, транспорту, енергозбереження, зв'язку, інформаційних технологій та </w:t>
      </w:r>
      <w:proofErr w:type="spellStart"/>
      <w:r w:rsidR="00CE3BDD" w:rsidRPr="00EB3321">
        <w:rPr>
          <w:rFonts w:ascii="Times New Roman" w:hAnsi="Times New Roman" w:cs="Times New Roman"/>
          <w:sz w:val="26"/>
          <w:szCs w:val="26"/>
        </w:rPr>
        <w:t>діджиталізації</w:t>
      </w:r>
      <w:proofErr w:type="spellEnd"/>
      <w:r w:rsidR="00CE3BDD" w:rsidRPr="00EB3321">
        <w:rPr>
          <w:rFonts w:ascii="Times New Roman" w:hAnsi="Times New Roman" w:cs="Times New Roman"/>
          <w:sz w:val="26"/>
          <w:szCs w:val="26"/>
        </w:rPr>
        <w:t xml:space="preserve"> (Іванова), </w:t>
      </w:r>
      <w:r w:rsidR="00CE3BDD" w:rsidRPr="00EB332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питань охорони здоров’я, соціального захисту населення, освіти, культури, туризму, молоді та спорту (Норд), </w:t>
      </w:r>
      <w:r w:rsidR="00CE3BDD" w:rsidRPr="00EB3321">
        <w:rPr>
          <w:rFonts w:ascii="Times New Roman" w:eastAsia="Times New Roman" w:hAnsi="Times New Roman" w:cs="Times New Roman"/>
          <w:sz w:val="26"/>
          <w:szCs w:val="26"/>
        </w:rPr>
        <w:t>заступника міського голови Петрова А.Л.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B3321">
        <w:rPr>
          <w:rFonts w:ascii="Times New Roman" w:eastAsia="Times New Roman" w:hAnsi="Times New Roman" w:cs="Times New Roman"/>
          <w:b/>
          <w:sz w:val="26"/>
          <w:szCs w:val="26"/>
        </w:rPr>
        <w:t>Мета і завдання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0C51" w:rsidRPr="00EB3321" w:rsidRDefault="005B4DBA" w:rsidP="00EB3321">
      <w:pPr>
        <w:ind w:firstLine="707"/>
        <w:jc w:val="both"/>
        <w:rPr>
          <w:sz w:val="26"/>
          <w:szCs w:val="26"/>
        </w:rPr>
      </w:pPr>
      <w:proofErr w:type="spellStart"/>
      <w:r w:rsidRPr="00EB3321">
        <w:rPr>
          <w:sz w:val="26"/>
          <w:szCs w:val="26"/>
        </w:rPr>
        <w:t>Проєкт</w:t>
      </w:r>
      <w:proofErr w:type="spellEnd"/>
      <w:r w:rsidRPr="00EB3321">
        <w:rPr>
          <w:sz w:val="26"/>
          <w:szCs w:val="26"/>
        </w:rPr>
        <w:t xml:space="preserve"> рішення розроблено з метою </w:t>
      </w:r>
      <w:r w:rsidR="00EB3321" w:rsidRPr="00EB3321">
        <w:rPr>
          <w:sz w:val="26"/>
          <w:szCs w:val="26"/>
        </w:rPr>
        <w:t xml:space="preserve">внесення доповнень до відомостей Єдиного державного реєстру  юридичних осіб, фізичних осіб-підприємців та громадських формувань стосовно видів </w:t>
      </w:r>
      <w:r w:rsidR="00EB1966">
        <w:rPr>
          <w:sz w:val="26"/>
          <w:szCs w:val="26"/>
        </w:rPr>
        <w:t xml:space="preserve">економічної </w:t>
      </w:r>
      <w:r w:rsidR="00EB3321" w:rsidRPr="00EB3321">
        <w:rPr>
          <w:sz w:val="26"/>
          <w:szCs w:val="26"/>
        </w:rPr>
        <w:t>діяльності комунальної установи Миколаївський зоопарк</w:t>
      </w:r>
      <w:r w:rsidR="008F7C58" w:rsidRPr="00EB3321">
        <w:rPr>
          <w:sz w:val="26"/>
          <w:szCs w:val="26"/>
        </w:rPr>
        <w:t xml:space="preserve">, </w:t>
      </w:r>
      <w:r w:rsidR="00EB3321">
        <w:rPr>
          <w:sz w:val="26"/>
          <w:szCs w:val="26"/>
        </w:rPr>
        <w:t xml:space="preserve">відповідно до Статуту </w:t>
      </w:r>
      <w:r w:rsidR="00EB3321" w:rsidRPr="00EB3321">
        <w:rPr>
          <w:sz w:val="26"/>
          <w:szCs w:val="26"/>
        </w:rPr>
        <w:t>комунальної</w:t>
      </w:r>
      <w:r w:rsidR="00EB3321">
        <w:rPr>
          <w:sz w:val="26"/>
          <w:szCs w:val="26"/>
        </w:rPr>
        <w:t xml:space="preserve"> установи Миколаївський зоопарк</w:t>
      </w:r>
      <w:r w:rsidR="00641C9F">
        <w:rPr>
          <w:sz w:val="26"/>
          <w:szCs w:val="26"/>
        </w:rPr>
        <w:t>,</w:t>
      </w:r>
      <w:r w:rsidR="00B5032F">
        <w:rPr>
          <w:sz w:val="26"/>
          <w:szCs w:val="26"/>
        </w:rPr>
        <w:t xml:space="preserve"> </w:t>
      </w:r>
      <w:r w:rsidR="00641C9F">
        <w:rPr>
          <w:sz w:val="26"/>
          <w:szCs w:val="26"/>
        </w:rPr>
        <w:t xml:space="preserve">затвердженого </w:t>
      </w:r>
      <w:r w:rsidR="00B5032F">
        <w:rPr>
          <w:sz w:val="26"/>
          <w:szCs w:val="26"/>
        </w:rPr>
        <w:t>рішенням міської ради від 31.07.2023 №22/113</w:t>
      </w:r>
      <w:r w:rsidR="00641C9F">
        <w:rPr>
          <w:sz w:val="26"/>
          <w:szCs w:val="26"/>
        </w:rPr>
        <w:t xml:space="preserve"> та </w:t>
      </w:r>
      <w:r w:rsidR="00B30C51" w:rsidRPr="00EB3321">
        <w:rPr>
          <w:sz w:val="26"/>
          <w:szCs w:val="26"/>
        </w:rPr>
        <w:t xml:space="preserve">враховуючи звернення </w:t>
      </w:r>
      <w:r w:rsidR="00EB3321" w:rsidRPr="00EB3321">
        <w:rPr>
          <w:sz w:val="26"/>
          <w:szCs w:val="26"/>
        </w:rPr>
        <w:t xml:space="preserve">директора комунальної установи Миколаївський зоопарк </w:t>
      </w:r>
      <w:r w:rsidR="00AF7EDC" w:rsidRPr="00EB3321">
        <w:rPr>
          <w:sz w:val="26"/>
          <w:szCs w:val="26"/>
        </w:rPr>
        <w:t xml:space="preserve">від </w:t>
      </w:r>
      <w:r w:rsidR="00EB3321" w:rsidRPr="00EB3321">
        <w:rPr>
          <w:sz w:val="26"/>
          <w:szCs w:val="26"/>
        </w:rPr>
        <w:t>06.09.2023 №285</w:t>
      </w:r>
      <w:r w:rsidR="00B30C51" w:rsidRPr="00EB3321">
        <w:rPr>
          <w:sz w:val="26"/>
          <w:szCs w:val="26"/>
        </w:rPr>
        <w:t>.</w:t>
      </w:r>
    </w:p>
    <w:p w:rsidR="005B4DBA" w:rsidRPr="00B326B6" w:rsidRDefault="00A15943" w:rsidP="00EB3321">
      <w:pPr>
        <w:ind w:left="707" w:firstLine="2"/>
        <w:jc w:val="both"/>
        <w:rPr>
          <w:sz w:val="26"/>
          <w:szCs w:val="26"/>
        </w:rPr>
      </w:pPr>
      <w:r w:rsidRPr="00B326B6">
        <w:rPr>
          <w:sz w:val="26"/>
          <w:szCs w:val="26"/>
        </w:rPr>
        <w:t xml:space="preserve">   </w:t>
      </w:r>
      <w:proofErr w:type="spellStart"/>
      <w:r w:rsidR="005B4DBA" w:rsidRPr="00B326B6">
        <w:rPr>
          <w:sz w:val="26"/>
          <w:szCs w:val="26"/>
        </w:rPr>
        <w:t>Проєктом</w:t>
      </w:r>
      <w:proofErr w:type="spellEnd"/>
      <w:r w:rsidR="005B4DBA" w:rsidRPr="00B326B6">
        <w:rPr>
          <w:sz w:val="26"/>
          <w:szCs w:val="26"/>
        </w:rPr>
        <w:t xml:space="preserve"> рішення пропонується:</w:t>
      </w:r>
    </w:p>
    <w:p w:rsidR="006E4180" w:rsidRPr="00B326B6" w:rsidRDefault="006E4180" w:rsidP="000308EC">
      <w:pPr>
        <w:pStyle w:val="ad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26B6">
        <w:rPr>
          <w:rFonts w:ascii="Times New Roman" w:hAnsi="Times New Roman" w:cs="Times New Roman"/>
          <w:sz w:val="26"/>
          <w:szCs w:val="26"/>
        </w:rPr>
        <w:t>Внести доповнення до відомостей комунальної  установи Миколаївський зоопарк (код ЄДРПОУ: 02219760), що містяться в Єдиному державному реєстрі  юридичних осіб, фізичних осіб-підприємців та громадських формувань.</w:t>
      </w:r>
    </w:p>
    <w:p w:rsidR="00EB3321" w:rsidRPr="00B326B6" w:rsidRDefault="00EB3321" w:rsidP="00EB3321">
      <w:pPr>
        <w:ind w:firstLine="567"/>
        <w:jc w:val="both"/>
        <w:rPr>
          <w:sz w:val="26"/>
          <w:szCs w:val="26"/>
        </w:rPr>
      </w:pPr>
      <w:r w:rsidRPr="00B326B6">
        <w:rPr>
          <w:sz w:val="26"/>
          <w:szCs w:val="26"/>
        </w:rPr>
        <w:t xml:space="preserve">Додати наступні види </w:t>
      </w:r>
      <w:r w:rsidR="00EB1966" w:rsidRPr="00B326B6">
        <w:rPr>
          <w:sz w:val="26"/>
          <w:szCs w:val="26"/>
        </w:rPr>
        <w:t xml:space="preserve">економічної </w:t>
      </w:r>
      <w:r w:rsidRPr="00B326B6">
        <w:rPr>
          <w:sz w:val="26"/>
          <w:szCs w:val="26"/>
        </w:rPr>
        <w:t>діяльності:</w:t>
      </w:r>
    </w:p>
    <w:p w:rsidR="00EB3321" w:rsidRPr="00B326B6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B326B6">
        <w:rPr>
          <w:sz w:val="26"/>
          <w:szCs w:val="26"/>
        </w:rPr>
        <w:tab/>
        <w:t xml:space="preserve">- КВЕД 01.30 «Відтворення рослин»; </w:t>
      </w:r>
    </w:p>
    <w:p w:rsidR="00EB3321" w:rsidRPr="00B326B6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B326B6">
        <w:rPr>
          <w:sz w:val="26"/>
          <w:szCs w:val="26"/>
        </w:rPr>
        <w:tab/>
        <w:t>- КВЕД 01.62 «Допоміжна діяльність у тваринництві»;</w:t>
      </w:r>
    </w:p>
    <w:p w:rsidR="00EB3321" w:rsidRPr="00B326B6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B326B6">
        <w:rPr>
          <w:sz w:val="26"/>
          <w:szCs w:val="26"/>
        </w:rPr>
        <w:tab/>
        <w:t xml:space="preserve">- КВЕД 47.19 «Інші види роздрібної торгівлі в неспеціалізованих магазинах»; </w:t>
      </w:r>
    </w:p>
    <w:p w:rsidR="00EB3321" w:rsidRPr="00EB3321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B326B6">
        <w:rPr>
          <w:sz w:val="26"/>
          <w:szCs w:val="26"/>
          <w:lang w:val="ru-RU"/>
        </w:rPr>
        <w:tab/>
        <w:t xml:space="preserve">- </w:t>
      </w:r>
      <w:r w:rsidRPr="00B326B6">
        <w:rPr>
          <w:sz w:val="26"/>
          <w:szCs w:val="26"/>
        </w:rPr>
        <w:t>КВЕД 47.89 «Роздрібна торгівля з лоткі</w:t>
      </w:r>
      <w:proofErr w:type="gramStart"/>
      <w:r w:rsidRPr="00B326B6">
        <w:rPr>
          <w:sz w:val="26"/>
          <w:szCs w:val="26"/>
        </w:rPr>
        <w:t>в</w:t>
      </w:r>
      <w:proofErr w:type="gramEnd"/>
      <w:r w:rsidRPr="00EB3321">
        <w:rPr>
          <w:sz w:val="26"/>
          <w:szCs w:val="26"/>
        </w:rPr>
        <w:t xml:space="preserve"> і на ринках іншими товарами»;</w:t>
      </w:r>
    </w:p>
    <w:p w:rsidR="00EB3321" w:rsidRPr="00EB3321" w:rsidRDefault="00EB3321" w:rsidP="00EB3321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B3321">
        <w:rPr>
          <w:sz w:val="26"/>
          <w:szCs w:val="26"/>
          <w:lang w:val="ru-RU"/>
        </w:rPr>
        <w:lastRenderedPageBreak/>
        <w:tab/>
        <w:t xml:space="preserve">- </w:t>
      </w:r>
      <w:r w:rsidRPr="00EB3321">
        <w:rPr>
          <w:sz w:val="26"/>
          <w:szCs w:val="26"/>
        </w:rPr>
        <w:t>КВЕД 56.10 «Діяльність ресторанів, надання послуг мобільного харчування»;</w:t>
      </w:r>
    </w:p>
    <w:p w:rsidR="00EB3321" w:rsidRPr="00EB3321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B3321">
        <w:rPr>
          <w:sz w:val="26"/>
          <w:szCs w:val="26"/>
        </w:rPr>
        <w:tab/>
        <w:t xml:space="preserve">- КВЕД 59.14 «Демонстрація кінофільмів»; </w:t>
      </w:r>
    </w:p>
    <w:p w:rsidR="00EB3321" w:rsidRPr="00EB3321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EB3321">
        <w:rPr>
          <w:sz w:val="26"/>
          <w:szCs w:val="26"/>
        </w:rPr>
        <w:tab/>
        <w:t xml:space="preserve">- КВЕД 75.00 «Ветеринарна діяльність»; </w:t>
      </w:r>
    </w:p>
    <w:p w:rsidR="00EB3321" w:rsidRPr="00EB3321" w:rsidRDefault="00EB3321" w:rsidP="00EB332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ru-RU"/>
        </w:rPr>
      </w:pPr>
      <w:r w:rsidRPr="00EB3321">
        <w:rPr>
          <w:sz w:val="26"/>
          <w:szCs w:val="26"/>
        </w:rPr>
        <w:tab/>
        <w:t>- КВЕД 93.29 «Організування інших видів відпочинку та розваг»</w:t>
      </w:r>
      <w:r w:rsidRPr="00EB3321">
        <w:rPr>
          <w:sz w:val="26"/>
          <w:szCs w:val="26"/>
          <w:lang w:val="ru-RU"/>
        </w:rPr>
        <w:t>.</w:t>
      </w:r>
    </w:p>
    <w:p w:rsidR="00AF7EDC" w:rsidRPr="00EB3321" w:rsidRDefault="00EB3321" w:rsidP="000C575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sz w:val="26"/>
          <w:szCs w:val="26"/>
        </w:rPr>
      </w:pPr>
      <w:r w:rsidRPr="00EB3321">
        <w:rPr>
          <w:sz w:val="26"/>
          <w:szCs w:val="26"/>
        </w:rPr>
        <w:tab/>
        <w:t>2. Директору комунальної установи Миколаївський зоопарк (</w:t>
      </w:r>
      <w:proofErr w:type="spellStart"/>
      <w:r w:rsidRPr="00EB3321">
        <w:rPr>
          <w:sz w:val="26"/>
          <w:szCs w:val="26"/>
        </w:rPr>
        <w:t>Топчому</w:t>
      </w:r>
      <w:proofErr w:type="spellEnd"/>
      <w:r w:rsidRPr="00EB3321">
        <w:rPr>
          <w:sz w:val="26"/>
          <w:szCs w:val="26"/>
        </w:rPr>
        <w:t>)</w:t>
      </w:r>
      <w:r w:rsidRPr="00EB3321">
        <w:rPr>
          <w:color w:val="303030"/>
          <w:sz w:val="26"/>
          <w:szCs w:val="26"/>
          <w:shd w:val="clear" w:color="auto" w:fill="FFFFFF"/>
        </w:rPr>
        <w:t> забезпечити реєстрацію змін до відомостей</w:t>
      </w:r>
      <w:r w:rsidRPr="00EB3321">
        <w:rPr>
          <w:sz w:val="26"/>
          <w:szCs w:val="26"/>
        </w:rPr>
        <w:t xml:space="preserve"> комунальної установи Миколаївський зоопарк</w:t>
      </w:r>
      <w:r w:rsidRPr="00EB3321">
        <w:rPr>
          <w:color w:val="303030"/>
          <w:sz w:val="26"/>
          <w:szCs w:val="26"/>
          <w:shd w:val="clear" w:color="auto" w:fill="FFFFFF"/>
        </w:rPr>
        <w:t>, що містяться в Єдиному державному реєстрі юридичних осіб, фізичних осіб-підприємців та громадських формувань, у порядку, встановленому чинним законодавством України.</w:t>
      </w:r>
      <w:r w:rsidRPr="00EB3321">
        <w:rPr>
          <w:sz w:val="26"/>
          <w:szCs w:val="26"/>
        </w:rPr>
        <w:t> </w:t>
      </w:r>
    </w:p>
    <w:p w:rsidR="00EB3321" w:rsidRPr="00EB3321" w:rsidRDefault="00EB3321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both"/>
        <w:rPr>
          <w:b/>
          <w:sz w:val="26"/>
          <w:szCs w:val="26"/>
        </w:rPr>
      </w:pPr>
    </w:p>
    <w:p w:rsidR="004629A8" w:rsidRPr="00EB3321" w:rsidRDefault="004629A8" w:rsidP="00EB3321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Правове обґрунтування прийняття проєкту рішення</w:t>
      </w:r>
    </w:p>
    <w:p w:rsidR="004629A8" w:rsidRPr="00EB3321" w:rsidRDefault="004629A8" w:rsidP="00EB3321">
      <w:pPr>
        <w:pStyle w:val="20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707C" w:rsidRPr="00EB3321" w:rsidRDefault="00F4707C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 xml:space="preserve">Відповідно ч. 4 ст. 17 Закону України «Про державну реєстрацію юридичних осіб, фізичних осіб-підприємців та громадських формувань» </w:t>
      </w:r>
      <w:r w:rsidR="00EB3321" w:rsidRPr="00EB3321">
        <w:rPr>
          <w:sz w:val="26"/>
          <w:szCs w:val="26"/>
        </w:rPr>
        <w:t xml:space="preserve">для державної реєстрації </w:t>
      </w:r>
      <w:r w:rsidR="00EB3321" w:rsidRPr="00EB3321">
        <w:rPr>
          <w:color w:val="333333"/>
          <w:sz w:val="26"/>
          <w:szCs w:val="26"/>
          <w:shd w:val="clear" w:color="auto" w:fill="FFFFFF"/>
        </w:rPr>
        <w:t xml:space="preserve">змін до відомостей про юридичну особу, що містяться в Єдиному державному реєстрі </w:t>
      </w:r>
      <w:r w:rsidR="00EB3321" w:rsidRPr="00EB3321">
        <w:rPr>
          <w:sz w:val="26"/>
          <w:szCs w:val="26"/>
        </w:rPr>
        <w:t>юридичних осіб, фізичних осіб-підприємців та громадських формувань</w:t>
      </w:r>
      <w:r w:rsidR="00EB3321" w:rsidRPr="00EB3321">
        <w:rPr>
          <w:color w:val="333333"/>
          <w:sz w:val="26"/>
          <w:szCs w:val="26"/>
          <w:shd w:val="clear" w:color="auto" w:fill="FFFFFF"/>
        </w:rPr>
        <w:t xml:space="preserve">, </w:t>
      </w:r>
      <w:r w:rsidR="00EB3321">
        <w:rPr>
          <w:color w:val="333333"/>
          <w:sz w:val="26"/>
          <w:szCs w:val="26"/>
          <w:shd w:val="clear" w:color="auto" w:fill="FFFFFF"/>
        </w:rPr>
        <w:t xml:space="preserve">необхідно </w:t>
      </w:r>
      <w:r w:rsidR="007C2B2E">
        <w:rPr>
          <w:color w:val="333333"/>
          <w:sz w:val="26"/>
          <w:szCs w:val="26"/>
          <w:shd w:val="clear" w:color="auto" w:fill="FFFFFF"/>
        </w:rPr>
        <w:t xml:space="preserve">подати </w:t>
      </w:r>
      <w:r w:rsidR="00EB3321" w:rsidRPr="00EB3321">
        <w:rPr>
          <w:color w:val="333333"/>
          <w:sz w:val="26"/>
          <w:szCs w:val="26"/>
          <w:shd w:val="clear" w:color="auto" w:fill="FFFFFF"/>
        </w:rPr>
        <w:t>примірник оригіналу (нотаріально засвідчена копія) рішення уповноваженого органу управління юридичної особи про зміни, що вносяться до Єдиного державного реєстру</w:t>
      </w:r>
      <w:r w:rsidR="00EB3321" w:rsidRPr="00EB3321">
        <w:rPr>
          <w:sz w:val="26"/>
          <w:szCs w:val="26"/>
        </w:rPr>
        <w:t xml:space="preserve"> юридичних осіб, фізичних осіб-підприємців та громадських формувань</w:t>
      </w:r>
      <w:r w:rsidRPr="00EB3321">
        <w:rPr>
          <w:sz w:val="26"/>
          <w:szCs w:val="26"/>
        </w:rPr>
        <w:t>.</w:t>
      </w:r>
    </w:p>
    <w:p w:rsidR="00AF7EDC" w:rsidRPr="00EB3321" w:rsidRDefault="00AF7EDC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Фінансово-економічне обґрунтування проєкту рішення.</w:t>
      </w:r>
    </w:p>
    <w:p w:rsidR="007B589F" w:rsidRPr="00EB3321" w:rsidRDefault="007B589F" w:rsidP="00EB3321">
      <w:pPr>
        <w:ind w:firstLine="709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Найменування головного розпорядника бюджетних коштів, бюджетної</w:t>
      </w:r>
      <w:r w:rsidR="00A17A32" w:rsidRPr="00EB3321">
        <w:rPr>
          <w:b/>
          <w:sz w:val="26"/>
          <w:szCs w:val="26"/>
        </w:rPr>
        <w:t xml:space="preserve"> </w:t>
      </w:r>
      <w:r w:rsidRPr="00EB3321">
        <w:rPr>
          <w:b/>
          <w:sz w:val="26"/>
          <w:szCs w:val="26"/>
        </w:rPr>
        <w:t>програми або напряму видатків реалізації проєкту рішення</w:t>
      </w:r>
    </w:p>
    <w:p w:rsidR="00B432BB" w:rsidRPr="00EB3321" w:rsidRDefault="00B432BB" w:rsidP="00EB3321">
      <w:pPr>
        <w:ind w:firstLine="709"/>
        <w:jc w:val="center"/>
        <w:rPr>
          <w:b/>
          <w:sz w:val="26"/>
          <w:szCs w:val="26"/>
        </w:rPr>
      </w:pPr>
    </w:p>
    <w:p w:rsidR="007B589F" w:rsidRPr="00EB3321" w:rsidRDefault="007B589F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>Реалізація проєкту рішення</w:t>
      </w:r>
      <w:r w:rsidR="00591C45" w:rsidRPr="00EB3321">
        <w:rPr>
          <w:sz w:val="26"/>
          <w:szCs w:val="26"/>
        </w:rPr>
        <w:t xml:space="preserve"> </w:t>
      </w:r>
      <w:r w:rsidRPr="00EB3321">
        <w:rPr>
          <w:sz w:val="26"/>
          <w:szCs w:val="26"/>
        </w:rPr>
        <w:t>не потребує виділення коштів з бюджету</w:t>
      </w:r>
      <w:r w:rsidR="007011B6" w:rsidRPr="00EB3321">
        <w:rPr>
          <w:sz w:val="26"/>
          <w:szCs w:val="26"/>
        </w:rPr>
        <w:t xml:space="preserve"> Миколаївської міської територіальної громади</w:t>
      </w:r>
      <w:r w:rsidRPr="00EB3321">
        <w:rPr>
          <w:sz w:val="26"/>
          <w:szCs w:val="26"/>
        </w:rPr>
        <w:t>.</w:t>
      </w:r>
    </w:p>
    <w:p w:rsidR="007011B6" w:rsidRPr="00EB3321" w:rsidRDefault="007011B6" w:rsidP="00EB332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r w:rsidRPr="00EB3321">
        <w:rPr>
          <w:b/>
          <w:sz w:val="26"/>
          <w:szCs w:val="26"/>
        </w:rPr>
        <w:t>Терміни та способи оприлюднення</w:t>
      </w:r>
    </w:p>
    <w:p w:rsidR="008A5B23" w:rsidRPr="00EB3321" w:rsidRDefault="008A5B23" w:rsidP="00EB3321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8F7C58" w:rsidRPr="00EB3321" w:rsidRDefault="008F7C58" w:rsidP="00EB3321">
      <w:pPr>
        <w:tabs>
          <w:tab w:val="left" w:pos="851"/>
          <w:tab w:val="left" w:pos="3878"/>
        </w:tabs>
        <w:ind w:firstLine="709"/>
        <w:jc w:val="both"/>
        <w:rPr>
          <w:sz w:val="26"/>
          <w:szCs w:val="26"/>
        </w:rPr>
      </w:pPr>
      <w:proofErr w:type="spellStart"/>
      <w:r w:rsidRPr="00EB3321">
        <w:rPr>
          <w:sz w:val="26"/>
          <w:szCs w:val="26"/>
        </w:rPr>
        <w:t>Проєкт</w:t>
      </w:r>
      <w:proofErr w:type="spellEnd"/>
      <w:r w:rsidRPr="00EB3321">
        <w:rPr>
          <w:sz w:val="26"/>
          <w:szCs w:val="26"/>
        </w:rPr>
        <w:t xml:space="preserve"> рішення міської ради надсилається на електронну адресу відповідальної особи управління апарату Миколаївської міської ради, з метою його оприлюднення на офіційному сайті Миколаївської міської ради.</w:t>
      </w:r>
      <w:r w:rsidRPr="00EB3321">
        <w:rPr>
          <w:sz w:val="26"/>
          <w:szCs w:val="26"/>
        </w:rPr>
        <w:tab/>
      </w:r>
    </w:p>
    <w:p w:rsidR="00F73C6A" w:rsidRPr="00EB3321" w:rsidRDefault="00AF7EDC" w:rsidP="00EB3321">
      <w:pPr>
        <w:ind w:firstLine="709"/>
        <w:jc w:val="both"/>
        <w:rPr>
          <w:sz w:val="26"/>
          <w:szCs w:val="26"/>
        </w:rPr>
      </w:pPr>
      <w:r w:rsidRPr="00EB3321">
        <w:rPr>
          <w:sz w:val="26"/>
          <w:szCs w:val="26"/>
        </w:rPr>
        <w:t>Розроблений проєкт рішення підлягає оприлюдненню в</w:t>
      </w:r>
      <w:r w:rsidR="00F73C6A" w:rsidRPr="00EB3321">
        <w:rPr>
          <w:sz w:val="26"/>
          <w:szCs w:val="26"/>
        </w:rPr>
        <w:t xml:space="preserve">ідповідно до вимог Закону України «Про доступ до публічної інформації» не пізніше як за 10 робочих днів до дати їх </w:t>
      </w:r>
      <w:r w:rsidRPr="00EB3321">
        <w:rPr>
          <w:sz w:val="26"/>
          <w:szCs w:val="26"/>
        </w:rPr>
        <w:t>розгляду на черговій сесії ради, з урахуванням приписів п.10 ч.1 Закону України «</w:t>
      </w:r>
      <w:r w:rsidRPr="00EB3321">
        <w:rPr>
          <w:sz w:val="26"/>
          <w:szCs w:val="26"/>
          <w:shd w:val="clear" w:color="auto" w:fill="FFFFFF"/>
        </w:rPr>
        <w:t xml:space="preserve">Про внесення змін до деяких законів України щодо функціонування державної служби та місцевого самоврядування у період дії воєнного стану» та </w:t>
      </w:r>
      <w:r w:rsidRPr="00EB3321">
        <w:rPr>
          <w:sz w:val="26"/>
          <w:szCs w:val="26"/>
        </w:rPr>
        <w:t xml:space="preserve">Регламенту Миколаївської міської ради VIIІ скликання, затвердженого рішенням Миколаївської міської ради від </w:t>
      </w:r>
      <w:r w:rsidRPr="00EB3321">
        <w:rPr>
          <w:color w:val="303030"/>
          <w:sz w:val="26"/>
          <w:szCs w:val="26"/>
          <w:shd w:val="clear" w:color="auto" w:fill="FFFFFF"/>
        </w:rPr>
        <w:t xml:space="preserve">24.12.2020 № 2/35 </w:t>
      </w:r>
      <w:r w:rsidRPr="00EB3321">
        <w:rPr>
          <w:sz w:val="26"/>
          <w:szCs w:val="26"/>
        </w:rPr>
        <w:t xml:space="preserve"> (зі змінами та доповненнями).</w:t>
      </w:r>
    </w:p>
    <w:p w:rsidR="00603B7A" w:rsidRPr="00EB3321" w:rsidRDefault="00603B7A" w:rsidP="00EB3321">
      <w:pPr>
        <w:rPr>
          <w:sz w:val="26"/>
          <w:szCs w:val="26"/>
        </w:rPr>
      </w:pPr>
    </w:p>
    <w:p w:rsidR="007B589F" w:rsidRPr="00EB3321" w:rsidRDefault="00EB3321" w:rsidP="00EB332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В.о</w:t>
      </w:r>
      <w:proofErr w:type="spellEnd"/>
      <w:r>
        <w:rPr>
          <w:sz w:val="26"/>
          <w:szCs w:val="26"/>
        </w:rPr>
        <w:t>.</w:t>
      </w:r>
      <w:r w:rsidR="007B589F" w:rsidRPr="00EB3321">
        <w:rPr>
          <w:sz w:val="26"/>
          <w:szCs w:val="26"/>
        </w:rPr>
        <w:t xml:space="preserve"> начальника управління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>комунального майна</w:t>
      </w:r>
    </w:p>
    <w:p w:rsidR="007B589F" w:rsidRPr="00EB3321" w:rsidRDefault="007B589F" w:rsidP="00EB3321">
      <w:pPr>
        <w:rPr>
          <w:sz w:val="26"/>
          <w:szCs w:val="26"/>
        </w:rPr>
      </w:pPr>
      <w:r w:rsidRPr="00EB3321">
        <w:rPr>
          <w:sz w:val="26"/>
          <w:szCs w:val="26"/>
        </w:rPr>
        <w:t xml:space="preserve">Миколаївської міської ради                                      </w:t>
      </w:r>
      <w:r w:rsidR="002A397A" w:rsidRPr="00EB3321">
        <w:rPr>
          <w:sz w:val="26"/>
          <w:szCs w:val="26"/>
        </w:rPr>
        <w:t xml:space="preserve">        </w:t>
      </w:r>
      <w:r w:rsidR="00F4707C" w:rsidRPr="00EB3321">
        <w:rPr>
          <w:sz w:val="26"/>
          <w:szCs w:val="26"/>
        </w:rPr>
        <w:t xml:space="preserve">    </w:t>
      </w:r>
      <w:r w:rsidR="008458FA" w:rsidRPr="00EB3321">
        <w:rPr>
          <w:sz w:val="26"/>
          <w:szCs w:val="26"/>
        </w:rPr>
        <w:t xml:space="preserve">           </w:t>
      </w:r>
      <w:r w:rsidR="00EB3321">
        <w:rPr>
          <w:sz w:val="26"/>
          <w:szCs w:val="26"/>
        </w:rPr>
        <w:t>Віктор БОГДАНОВ</w:t>
      </w:r>
    </w:p>
    <w:p w:rsidR="00A81D27" w:rsidRPr="00EB3321" w:rsidRDefault="00A81D27" w:rsidP="00EB3321">
      <w:pPr>
        <w:rPr>
          <w:sz w:val="26"/>
          <w:szCs w:val="26"/>
        </w:rPr>
      </w:pPr>
    </w:p>
    <w:p w:rsidR="00886C0D" w:rsidRDefault="00886C0D" w:rsidP="00A15943"/>
    <w:p w:rsidR="004629A8" w:rsidRPr="00AF7EDC" w:rsidRDefault="00597B09" w:rsidP="00A15943">
      <w:r w:rsidRPr="00AF7EDC">
        <w:t>Ірина Б</w:t>
      </w:r>
      <w:r w:rsidR="008F7C58" w:rsidRPr="00AF7EDC">
        <w:t>ОНДАР</w:t>
      </w:r>
      <w:r w:rsidR="00A81D27" w:rsidRPr="00AF7EDC">
        <w:t xml:space="preserve"> 371424</w:t>
      </w:r>
    </w:p>
    <w:sectPr w:rsidR="004629A8" w:rsidRPr="00AF7EDC" w:rsidSect="00AD4F42">
      <w:headerReference w:type="even" r:id="rId12"/>
      <w:headerReference w:type="default" r:id="rId13"/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D" w:rsidRDefault="0095076D">
      <w:r>
        <w:separator/>
      </w:r>
    </w:p>
  </w:endnote>
  <w:endnote w:type="continuationSeparator" w:id="0">
    <w:p w:rsidR="0095076D" w:rsidRDefault="0095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D" w:rsidRDefault="0095076D">
      <w:r>
        <w:separator/>
      </w:r>
    </w:p>
  </w:footnote>
  <w:footnote w:type="continuationSeparator" w:id="0">
    <w:p w:rsidR="0095076D" w:rsidRDefault="0095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8E5" w:rsidRDefault="009507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E5" w:rsidRDefault="00CF0762" w:rsidP="00E967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AFA">
      <w:rPr>
        <w:rStyle w:val="a5"/>
        <w:noProof/>
      </w:rPr>
      <w:t>1</w:t>
    </w:r>
    <w:r>
      <w:rPr>
        <w:rStyle w:val="a5"/>
      </w:rPr>
      <w:fldChar w:fldCharType="end"/>
    </w:r>
  </w:p>
  <w:p w:rsidR="006448E5" w:rsidRDefault="009507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602A"/>
    <w:multiLevelType w:val="hybridMultilevel"/>
    <w:tmpl w:val="E820B678"/>
    <w:lvl w:ilvl="0" w:tplc="6436C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F4147D"/>
    <w:multiLevelType w:val="multilevel"/>
    <w:tmpl w:val="B3E29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A8"/>
    <w:rsid w:val="00015123"/>
    <w:rsid w:val="00020F09"/>
    <w:rsid w:val="000308EC"/>
    <w:rsid w:val="000C2C1F"/>
    <w:rsid w:val="000C37EE"/>
    <w:rsid w:val="000C575B"/>
    <w:rsid w:val="000E5A5E"/>
    <w:rsid w:val="00111FA0"/>
    <w:rsid w:val="0011520C"/>
    <w:rsid w:val="001F5A7B"/>
    <w:rsid w:val="0021112E"/>
    <w:rsid w:val="00241746"/>
    <w:rsid w:val="002508F9"/>
    <w:rsid w:val="00273775"/>
    <w:rsid w:val="002A397A"/>
    <w:rsid w:val="002B0D0A"/>
    <w:rsid w:val="002D6AFA"/>
    <w:rsid w:val="002F4967"/>
    <w:rsid w:val="00382B69"/>
    <w:rsid w:val="003960E9"/>
    <w:rsid w:val="00423DF2"/>
    <w:rsid w:val="004629A8"/>
    <w:rsid w:val="004A038D"/>
    <w:rsid w:val="004D0569"/>
    <w:rsid w:val="004F2D3E"/>
    <w:rsid w:val="00505587"/>
    <w:rsid w:val="00562C0A"/>
    <w:rsid w:val="00591C45"/>
    <w:rsid w:val="00597B09"/>
    <w:rsid w:val="005B4DBA"/>
    <w:rsid w:val="00603B7A"/>
    <w:rsid w:val="0062157B"/>
    <w:rsid w:val="00626838"/>
    <w:rsid w:val="00641C9F"/>
    <w:rsid w:val="0065778E"/>
    <w:rsid w:val="006979DB"/>
    <w:rsid w:val="006A0AFB"/>
    <w:rsid w:val="006A34D6"/>
    <w:rsid w:val="006E4180"/>
    <w:rsid w:val="006F101B"/>
    <w:rsid w:val="007011B6"/>
    <w:rsid w:val="00705DF0"/>
    <w:rsid w:val="00711551"/>
    <w:rsid w:val="00716F10"/>
    <w:rsid w:val="0072350C"/>
    <w:rsid w:val="00727C48"/>
    <w:rsid w:val="00745671"/>
    <w:rsid w:val="00770533"/>
    <w:rsid w:val="007B589F"/>
    <w:rsid w:val="007B761B"/>
    <w:rsid w:val="007C2B2E"/>
    <w:rsid w:val="007D4202"/>
    <w:rsid w:val="008012C0"/>
    <w:rsid w:val="008458FA"/>
    <w:rsid w:val="00886C0D"/>
    <w:rsid w:val="008A5B23"/>
    <w:rsid w:val="008D668D"/>
    <w:rsid w:val="008F7C58"/>
    <w:rsid w:val="00934E3C"/>
    <w:rsid w:val="0094422C"/>
    <w:rsid w:val="0095076D"/>
    <w:rsid w:val="00953929"/>
    <w:rsid w:val="00954449"/>
    <w:rsid w:val="00994DB7"/>
    <w:rsid w:val="00A150CF"/>
    <w:rsid w:val="00A15943"/>
    <w:rsid w:val="00A17A32"/>
    <w:rsid w:val="00A378E8"/>
    <w:rsid w:val="00A55938"/>
    <w:rsid w:val="00A81D27"/>
    <w:rsid w:val="00A93440"/>
    <w:rsid w:val="00AC2AB3"/>
    <w:rsid w:val="00AD1EB1"/>
    <w:rsid w:val="00AD4F42"/>
    <w:rsid w:val="00AE1A67"/>
    <w:rsid w:val="00AF7EDC"/>
    <w:rsid w:val="00B22745"/>
    <w:rsid w:val="00B23565"/>
    <w:rsid w:val="00B30C51"/>
    <w:rsid w:val="00B326B6"/>
    <w:rsid w:val="00B432BB"/>
    <w:rsid w:val="00B5032F"/>
    <w:rsid w:val="00B606EB"/>
    <w:rsid w:val="00B9405E"/>
    <w:rsid w:val="00BA22B9"/>
    <w:rsid w:val="00BE15B8"/>
    <w:rsid w:val="00BE752C"/>
    <w:rsid w:val="00BF48DF"/>
    <w:rsid w:val="00C16A13"/>
    <w:rsid w:val="00C2078F"/>
    <w:rsid w:val="00CC06B2"/>
    <w:rsid w:val="00CE2E6A"/>
    <w:rsid w:val="00CE344E"/>
    <w:rsid w:val="00CE3BDD"/>
    <w:rsid w:val="00CF0762"/>
    <w:rsid w:val="00D00A2E"/>
    <w:rsid w:val="00D35C9A"/>
    <w:rsid w:val="00D36076"/>
    <w:rsid w:val="00D672BA"/>
    <w:rsid w:val="00DD6BD5"/>
    <w:rsid w:val="00DF584E"/>
    <w:rsid w:val="00E07572"/>
    <w:rsid w:val="00E27C4D"/>
    <w:rsid w:val="00E36F3F"/>
    <w:rsid w:val="00E37E69"/>
    <w:rsid w:val="00EB1966"/>
    <w:rsid w:val="00EB3321"/>
    <w:rsid w:val="00EF0196"/>
    <w:rsid w:val="00F074EE"/>
    <w:rsid w:val="00F101E9"/>
    <w:rsid w:val="00F130D6"/>
    <w:rsid w:val="00F228D3"/>
    <w:rsid w:val="00F267F7"/>
    <w:rsid w:val="00F4707C"/>
    <w:rsid w:val="00F73C6A"/>
    <w:rsid w:val="00F8419C"/>
    <w:rsid w:val="00FB3975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20"/>
    <w:next w:val="20"/>
    <w:link w:val="21"/>
    <w:qFormat/>
    <w:rsid w:val="004629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rsid w:val="004629A8"/>
    <w:rPr>
      <w:rFonts w:ascii="Arial" w:eastAsia="Arial" w:hAnsi="Arial" w:cs="Arial"/>
      <w:sz w:val="32"/>
      <w:szCs w:val="32"/>
      <w:lang w:val="uk-UA" w:eastAsia="uk-UA"/>
    </w:rPr>
  </w:style>
  <w:style w:type="paragraph" w:customStyle="1" w:styleId="20">
    <w:name w:val="Обычный2"/>
    <w:rsid w:val="004629A8"/>
    <w:pPr>
      <w:spacing w:after="0"/>
    </w:pPr>
    <w:rPr>
      <w:rFonts w:ascii="Arial" w:eastAsia="Arial" w:hAnsi="Arial" w:cs="Arial"/>
      <w:lang w:val="uk-UA" w:eastAsia="uk-UA"/>
    </w:rPr>
  </w:style>
  <w:style w:type="paragraph" w:customStyle="1" w:styleId="Style2">
    <w:name w:val="Style2"/>
    <w:basedOn w:val="a"/>
    <w:rsid w:val="004629A8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  <w:lang w:val="ru-RU"/>
    </w:rPr>
  </w:style>
  <w:style w:type="character" w:customStyle="1" w:styleId="FontStyle12">
    <w:name w:val="Font Style12"/>
    <w:rsid w:val="004629A8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rsid w:val="004629A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4629A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4629A8"/>
  </w:style>
  <w:style w:type="paragraph" w:customStyle="1" w:styleId="Default">
    <w:name w:val="Default"/>
    <w:rsid w:val="0046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6">
    <w:name w:val="Знак"/>
    <w:basedOn w:val="a"/>
    <w:rsid w:val="007B589F"/>
    <w:rPr>
      <w:lang w:val="ru-RU"/>
    </w:rPr>
  </w:style>
  <w:style w:type="paragraph" w:styleId="a7">
    <w:name w:val="No Spacing"/>
    <w:uiPriority w:val="1"/>
    <w:qFormat/>
    <w:rsid w:val="00020F0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20F09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020F09"/>
    <w:pPr>
      <w:jc w:val="center"/>
    </w:pPr>
    <w:rPr>
      <w:rFonts w:eastAsia="Calibri"/>
      <w:sz w:val="28"/>
    </w:rPr>
  </w:style>
  <w:style w:type="character" w:customStyle="1" w:styleId="aa">
    <w:name w:val="Название Знак"/>
    <w:basedOn w:val="a0"/>
    <w:link w:val="a9"/>
    <w:rsid w:val="00020F09"/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597B0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b">
    <w:name w:val="Основной текст Знак"/>
    <w:link w:val="ac"/>
    <w:locked/>
    <w:rsid w:val="005B4DBA"/>
  </w:style>
  <w:style w:type="paragraph" w:styleId="ac">
    <w:name w:val="Body Text"/>
    <w:basedOn w:val="a"/>
    <w:link w:val="ab"/>
    <w:rsid w:val="005B4DBA"/>
    <w:pPr>
      <w:spacing w:after="12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1">
    <w:name w:val="Основной текст Знак1"/>
    <w:basedOn w:val="a0"/>
    <w:uiPriority w:val="99"/>
    <w:semiHidden/>
    <w:rsid w:val="005B4D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List Paragraph"/>
    <w:basedOn w:val="a"/>
    <w:uiPriority w:val="34"/>
    <w:qFormat/>
    <w:rsid w:val="006E4180"/>
    <w:pPr>
      <w:widowControl w:val="0"/>
      <w:ind w:left="720"/>
      <w:contextualSpacing/>
    </w:pPr>
    <w:rPr>
      <w:rFonts w:ascii="Helvetica Neue" w:eastAsia="Helvetica Neue" w:hAnsi="Helvetica Neue" w:cs="Helvetica Neu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unmaino@mkrada.gov.u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.denysenko@mkrada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munmaino@mk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51AE-3C77-4545-9EE8-3AD740F1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Виталя</cp:lastModifiedBy>
  <cp:revision>5</cp:revision>
  <dcterms:created xsi:type="dcterms:W3CDTF">2023-09-12T07:28:00Z</dcterms:created>
  <dcterms:modified xsi:type="dcterms:W3CDTF">2023-09-14T08:44:00Z</dcterms:modified>
</cp:coreProperties>
</file>