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E392" w14:textId="5D1B6E52" w:rsidR="00453F0E" w:rsidRPr="008F0AE4" w:rsidRDefault="00453F0E" w:rsidP="00453F0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6D4077"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02EE1436" w14:textId="77777777" w:rsidR="00453F0E" w:rsidRPr="008F0AE4" w:rsidRDefault="00453F0E" w:rsidP="00453F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28A09A1" w14:textId="77777777" w:rsidR="00453F0E" w:rsidRPr="008F0AE4" w:rsidRDefault="00453F0E" w:rsidP="00453F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04A006D6" w14:textId="77777777" w:rsidR="00453F0E" w:rsidRPr="000D0304" w:rsidRDefault="00453F0E" w:rsidP="00453F0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A3303B3" w14:textId="0C26E409" w:rsidR="00453F0E" w:rsidRPr="006D4077" w:rsidRDefault="00453F0E" w:rsidP="006D4077">
      <w:pPr>
        <w:shd w:val="clear" w:color="auto" w:fill="FFFFFF"/>
        <w:tabs>
          <w:tab w:val="left" w:pos="7740"/>
        </w:tabs>
        <w:ind w:right="1075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6D4077" w:rsidRPr="006D4077">
        <w:rPr>
          <w:color w:val="000000"/>
          <w:sz w:val="28"/>
          <w:szCs w:val="28"/>
        </w:rPr>
        <w:t xml:space="preserve">Про  відмову </w:t>
      </w:r>
      <w:r w:rsidR="006D4077" w:rsidRPr="006D4077">
        <w:rPr>
          <w:color w:val="000000"/>
          <w:sz w:val="28"/>
          <w:szCs w:val="28"/>
          <w:lang w:val="ru-RU"/>
        </w:rPr>
        <w:t xml:space="preserve">  </w:t>
      </w:r>
      <w:r w:rsidR="006D4077" w:rsidRPr="006D4077">
        <w:rPr>
          <w:color w:val="000000"/>
          <w:sz w:val="28"/>
          <w:szCs w:val="28"/>
        </w:rPr>
        <w:t>у</w:t>
      </w:r>
      <w:r w:rsidR="006D4077" w:rsidRPr="006D4077">
        <w:rPr>
          <w:sz w:val="28"/>
          <w:szCs w:val="28"/>
        </w:rPr>
        <w:t xml:space="preserve"> </w:t>
      </w:r>
      <w:r w:rsidR="006D4077" w:rsidRPr="006D4077">
        <w:rPr>
          <w:sz w:val="28"/>
          <w:szCs w:val="28"/>
          <w:lang w:val="ru-RU"/>
        </w:rPr>
        <w:t xml:space="preserve"> </w:t>
      </w:r>
      <w:r w:rsidR="006D4077" w:rsidRPr="006D4077">
        <w:rPr>
          <w:sz w:val="28"/>
          <w:szCs w:val="28"/>
        </w:rPr>
        <w:t xml:space="preserve">продовженні   </w:t>
      </w:r>
      <w:r w:rsidR="006D4077" w:rsidRPr="006D4077">
        <w:rPr>
          <w:sz w:val="28"/>
          <w:szCs w:val="28"/>
          <w:lang w:val="ru-RU"/>
        </w:rPr>
        <w:t xml:space="preserve"> </w:t>
      </w:r>
      <w:r w:rsidR="006D4077" w:rsidRPr="006D4077">
        <w:rPr>
          <w:sz w:val="28"/>
          <w:szCs w:val="28"/>
        </w:rPr>
        <w:t>оренди  земельної</w:t>
      </w:r>
      <w:r w:rsidR="006D4077">
        <w:rPr>
          <w:sz w:val="28"/>
          <w:szCs w:val="28"/>
        </w:rPr>
        <w:t xml:space="preserve"> </w:t>
      </w:r>
      <w:r w:rsidR="006D4077" w:rsidRPr="006D4077">
        <w:rPr>
          <w:sz w:val="28"/>
          <w:szCs w:val="28"/>
        </w:rPr>
        <w:t>ділянки  ТОВ   «</w:t>
      </w:r>
      <w:proofErr w:type="spellStart"/>
      <w:r w:rsidR="006D4077" w:rsidRPr="006D4077">
        <w:rPr>
          <w:sz w:val="28"/>
          <w:szCs w:val="28"/>
        </w:rPr>
        <w:t>Вторма</w:t>
      </w:r>
      <w:proofErr w:type="spellEnd"/>
      <w:r w:rsidR="006D4077" w:rsidRPr="006D4077">
        <w:rPr>
          <w:sz w:val="28"/>
          <w:szCs w:val="28"/>
        </w:rPr>
        <w:t xml:space="preserve">»   по пр.Центральному,15 </w:t>
      </w:r>
      <w:r w:rsidR="006D4077" w:rsidRPr="006D4077">
        <w:rPr>
          <w:color w:val="000000"/>
          <w:sz w:val="28"/>
          <w:szCs w:val="28"/>
        </w:rPr>
        <w:t xml:space="preserve"> у    Заводському    районі   </w:t>
      </w:r>
      <w:r w:rsidR="006D4077">
        <w:rPr>
          <w:color w:val="000000"/>
          <w:sz w:val="28"/>
          <w:szCs w:val="28"/>
        </w:rPr>
        <w:t xml:space="preserve">                        </w:t>
      </w:r>
      <w:r w:rsidR="006D4077" w:rsidRPr="006D4077">
        <w:rPr>
          <w:color w:val="000000"/>
          <w:sz w:val="28"/>
          <w:szCs w:val="28"/>
        </w:rPr>
        <w:t xml:space="preserve">  м. Миколаєва</w:t>
      </w:r>
      <w:r w:rsidRPr="000D0304">
        <w:rPr>
          <w:b/>
          <w:sz w:val="28"/>
          <w:szCs w:val="28"/>
        </w:rPr>
        <w:t>»</w:t>
      </w:r>
    </w:p>
    <w:p w14:paraId="6221B292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CC752D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BB81151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3F7D45B0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3E7550B" w14:textId="5C45F6F1" w:rsidR="00453F0E" w:rsidRPr="00DD46BB" w:rsidRDefault="00453F0E" w:rsidP="009E2B64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53F0E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6D4077" w:rsidRPr="006D4077">
        <w:rPr>
          <w:color w:val="000000"/>
          <w:sz w:val="28"/>
          <w:szCs w:val="28"/>
        </w:rPr>
        <w:t>Про  відмову   у</w:t>
      </w:r>
      <w:r w:rsidR="006D4077" w:rsidRPr="006D4077">
        <w:rPr>
          <w:sz w:val="28"/>
          <w:szCs w:val="28"/>
        </w:rPr>
        <w:t xml:space="preserve">  продовженні    оренди  земельної</w:t>
      </w:r>
      <w:r w:rsidR="006D4077">
        <w:rPr>
          <w:sz w:val="28"/>
          <w:szCs w:val="28"/>
        </w:rPr>
        <w:t xml:space="preserve"> </w:t>
      </w:r>
      <w:r w:rsidR="006D4077" w:rsidRPr="006D4077">
        <w:rPr>
          <w:sz w:val="28"/>
          <w:szCs w:val="28"/>
        </w:rPr>
        <w:t>ділянки  ТОВ   «</w:t>
      </w:r>
      <w:proofErr w:type="spellStart"/>
      <w:r w:rsidR="006D4077" w:rsidRPr="006D4077">
        <w:rPr>
          <w:sz w:val="28"/>
          <w:szCs w:val="28"/>
        </w:rPr>
        <w:t>Вторма</w:t>
      </w:r>
      <w:proofErr w:type="spellEnd"/>
      <w:r w:rsidR="006D4077" w:rsidRPr="006D4077">
        <w:rPr>
          <w:sz w:val="28"/>
          <w:szCs w:val="28"/>
        </w:rPr>
        <w:t xml:space="preserve">»   по пр.Центральному,15 </w:t>
      </w:r>
      <w:r w:rsidR="006D4077" w:rsidRPr="006D4077">
        <w:rPr>
          <w:color w:val="000000"/>
          <w:sz w:val="28"/>
          <w:szCs w:val="28"/>
        </w:rPr>
        <w:t xml:space="preserve"> у    Заводському    районі </w:t>
      </w:r>
      <w:r w:rsidR="006D4077">
        <w:rPr>
          <w:color w:val="000000"/>
          <w:sz w:val="28"/>
          <w:szCs w:val="28"/>
        </w:rPr>
        <w:t xml:space="preserve"> </w:t>
      </w:r>
      <w:r w:rsidR="006D4077" w:rsidRPr="006D4077">
        <w:rPr>
          <w:color w:val="000000"/>
          <w:sz w:val="28"/>
          <w:szCs w:val="28"/>
        </w:rPr>
        <w:t xml:space="preserve">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5252015B" w14:textId="2BEDF6FB" w:rsidR="00453F0E" w:rsidRPr="00453F0E" w:rsidRDefault="00296407" w:rsidP="00453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F0E" w:rsidRPr="00400573">
        <w:rPr>
          <w:sz w:val="28"/>
          <w:szCs w:val="28"/>
        </w:rPr>
        <w:t xml:space="preserve"> </w:t>
      </w:r>
      <w:r w:rsidR="00453F0E" w:rsidRPr="000D0304">
        <w:rPr>
          <w:sz w:val="28"/>
          <w:szCs w:val="28"/>
        </w:rPr>
        <w:t xml:space="preserve">Відповідно до </w:t>
      </w:r>
      <w:proofErr w:type="spellStart"/>
      <w:r w:rsidR="00453F0E" w:rsidRPr="000D0304">
        <w:rPr>
          <w:sz w:val="28"/>
          <w:szCs w:val="28"/>
        </w:rPr>
        <w:t>проєкту</w:t>
      </w:r>
      <w:proofErr w:type="spellEnd"/>
      <w:r w:rsidR="00453F0E" w:rsidRPr="000D0304">
        <w:rPr>
          <w:sz w:val="28"/>
          <w:szCs w:val="28"/>
        </w:rPr>
        <w:t xml:space="preserve"> рішення передбачено </w:t>
      </w:r>
      <w:r w:rsidR="006D4077">
        <w:rPr>
          <w:sz w:val="28"/>
          <w:szCs w:val="28"/>
        </w:rPr>
        <w:t>в</w:t>
      </w:r>
      <w:r w:rsidR="006D4077" w:rsidRPr="009F2296">
        <w:rPr>
          <w:sz w:val="28"/>
          <w:szCs w:val="28"/>
        </w:rPr>
        <w:t>ідмовити  ТОВ «</w:t>
      </w:r>
      <w:proofErr w:type="spellStart"/>
      <w:r w:rsidR="006D4077" w:rsidRPr="009F2296">
        <w:rPr>
          <w:sz w:val="28"/>
          <w:szCs w:val="28"/>
        </w:rPr>
        <w:t>Вторма</w:t>
      </w:r>
      <w:proofErr w:type="spellEnd"/>
      <w:r w:rsidR="006D4077" w:rsidRPr="009F2296">
        <w:rPr>
          <w:sz w:val="28"/>
          <w:szCs w:val="28"/>
        </w:rPr>
        <w:t xml:space="preserve">»  у продовженні оренди земельної ділянки площею 160 </w:t>
      </w:r>
      <w:proofErr w:type="spellStart"/>
      <w:r w:rsidR="006D4077" w:rsidRPr="009F2296">
        <w:rPr>
          <w:sz w:val="28"/>
          <w:szCs w:val="28"/>
        </w:rPr>
        <w:t>кв.м</w:t>
      </w:r>
      <w:proofErr w:type="spellEnd"/>
      <w:r w:rsidR="006D4077" w:rsidRPr="009F2296">
        <w:rPr>
          <w:sz w:val="28"/>
          <w:szCs w:val="28"/>
        </w:rPr>
        <w:t xml:space="preserve"> (кадастровий номер 4810136300:01:004:0028), наданої </w:t>
      </w:r>
      <w:r w:rsidR="006D4077" w:rsidRPr="009F2296">
        <w:rPr>
          <w:sz w:val="28"/>
          <w:szCs w:val="28"/>
          <w:shd w:val="clear" w:color="auto" w:fill="FFFFFF"/>
        </w:rPr>
        <w:t xml:space="preserve">рішенням міської ради від 18.03.2015 № 46/45, </w:t>
      </w:r>
      <w:r w:rsidR="006D4077" w:rsidRPr="009F2296">
        <w:rPr>
          <w:sz w:val="28"/>
          <w:szCs w:val="28"/>
        </w:rPr>
        <w:t>для обслуговування</w:t>
      </w:r>
      <w:r w:rsidR="006D4077" w:rsidRPr="009F2296">
        <w:rPr>
          <w:sz w:val="28"/>
          <w:szCs w:val="28"/>
          <w:shd w:val="clear" w:color="auto" w:fill="FFFFFF"/>
        </w:rPr>
        <w:t xml:space="preserve"> </w:t>
      </w:r>
      <w:r w:rsidR="006D4077" w:rsidRPr="009F2296">
        <w:rPr>
          <w:sz w:val="28"/>
          <w:szCs w:val="28"/>
        </w:rPr>
        <w:t xml:space="preserve"> літнього майданчика по пр.Центральному,15.</w:t>
      </w:r>
    </w:p>
    <w:p w14:paraId="2E62216B" w14:textId="77777777" w:rsidR="00453F0E" w:rsidRPr="000D0304" w:rsidRDefault="00453F0E" w:rsidP="00453F0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05A8DAD8" w14:textId="77777777" w:rsidR="00453F0E" w:rsidRPr="000D0304" w:rsidRDefault="00453F0E" w:rsidP="00453F0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39E04332" w14:textId="77777777" w:rsidR="00453F0E" w:rsidRPr="000D0304" w:rsidRDefault="00453F0E" w:rsidP="00453F0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B7EADE0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75E16CF9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641E7D5F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00BC9B87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5EA740BD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516B836D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249DE010" w14:textId="77777777" w:rsidR="00453F0E" w:rsidRPr="000D0304" w:rsidRDefault="00453F0E" w:rsidP="00453F0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7A99C21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20D7816C" w14:textId="77777777" w:rsidR="00453F0E" w:rsidRPr="000D0304" w:rsidRDefault="00453F0E" w:rsidP="00453F0E"/>
    <w:p w14:paraId="068CC123" w14:textId="77777777" w:rsidR="00453F0E" w:rsidRDefault="00453F0E" w:rsidP="00453F0E"/>
    <w:p w14:paraId="60DA1855" w14:textId="77777777" w:rsidR="00453F0E" w:rsidRDefault="00453F0E" w:rsidP="00453F0E"/>
    <w:p w14:paraId="29E44CB2" w14:textId="77777777" w:rsidR="00453F0E" w:rsidRDefault="00453F0E" w:rsidP="00453F0E"/>
    <w:p w14:paraId="6CEE1CEA" w14:textId="77777777" w:rsidR="007854A1" w:rsidRDefault="006D4077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E"/>
    <w:rsid w:val="00296407"/>
    <w:rsid w:val="00453F0E"/>
    <w:rsid w:val="006D4077"/>
    <w:rsid w:val="009E2B64"/>
    <w:rsid w:val="009E36CA"/>
    <w:rsid w:val="00B7037C"/>
    <w:rsid w:val="00D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A9A4"/>
  <w15:chartTrackingRefBased/>
  <w15:docId w15:val="{1B6F1164-5703-412A-BEFD-244BD0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3F0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53F0E"/>
    <w:rPr>
      <w:lang w:eastAsia="ru-RU"/>
    </w:rPr>
  </w:style>
  <w:style w:type="paragraph" w:styleId="a4">
    <w:name w:val="Body Text"/>
    <w:basedOn w:val="a"/>
    <w:link w:val="a3"/>
    <w:rsid w:val="00453F0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5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53F0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dcterms:created xsi:type="dcterms:W3CDTF">2021-02-05T13:21:00Z</dcterms:created>
  <dcterms:modified xsi:type="dcterms:W3CDTF">2021-02-05T13:21:00Z</dcterms:modified>
</cp:coreProperties>
</file>