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9B" w:rsidRPr="00977D33" w:rsidRDefault="005873C8" w:rsidP="00647A9B">
      <w:pPr>
        <w:rPr>
          <w:sz w:val="22"/>
          <w:lang w:val="ru-RU"/>
        </w:rPr>
      </w:pPr>
      <w:proofErr w:type="gramStart"/>
      <w:r>
        <w:rPr>
          <w:sz w:val="22"/>
          <w:lang w:val="en-US"/>
        </w:rPr>
        <w:t>s</w:t>
      </w:r>
      <w:r w:rsidR="00647A9B" w:rsidRPr="005E0715">
        <w:rPr>
          <w:sz w:val="22"/>
          <w:lang w:val="ru-RU"/>
        </w:rPr>
        <w:t>-</w:t>
      </w:r>
      <w:proofErr w:type="spellStart"/>
      <w:r w:rsidR="00647A9B" w:rsidRPr="005E0715">
        <w:rPr>
          <w:sz w:val="22"/>
          <w:lang w:val="en-US"/>
        </w:rPr>
        <w:t>fk</w:t>
      </w:r>
      <w:proofErr w:type="spellEnd"/>
      <w:r w:rsidR="00647A9B" w:rsidRPr="005E0715">
        <w:rPr>
          <w:sz w:val="22"/>
          <w:lang w:val="ru-RU"/>
        </w:rPr>
        <w:t>-</w:t>
      </w:r>
      <w:r w:rsidR="00647A9B">
        <w:rPr>
          <w:sz w:val="22"/>
          <w:lang w:val="ru-RU"/>
        </w:rPr>
        <w:t>800</w:t>
      </w:r>
      <w:proofErr w:type="gramEnd"/>
    </w:p>
    <w:p w:rsidR="00647A9B" w:rsidRDefault="00647A9B" w:rsidP="00647A9B">
      <w:pPr>
        <w:ind w:right="-81" w:firstLine="708"/>
        <w:jc w:val="both"/>
        <w:rPr>
          <w:szCs w:val="28"/>
        </w:rPr>
      </w:pPr>
    </w:p>
    <w:p w:rsidR="00647A9B" w:rsidRDefault="00647A9B" w:rsidP="00647A9B"/>
    <w:p w:rsidR="00647A9B" w:rsidRDefault="00647A9B" w:rsidP="00647A9B"/>
    <w:p w:rsidR="00647A9B" w:rsidRDefault="00647A9B" w:rsidP="00647A9B"/>
    <w:p w:rsidR="00647A9B" w:rsidRDefault="00647A9B" w:rsidP="00647A9B"/>
    <w:p w:rsidR="00647A9B" w:rsidRDefault="00647A9B" w:rsidP="00647A9B"/>
    <w:p w:rsidR="00647A9B" w:rsidRDefault="00647A9B" w:rsidP="00647A9B"/>
    <w:p w:rsidR="00647A9B" w:rsidRDefault="00647A9B" w:rsidP="00647A9B"/>
    <w:p w:rsidR="00647A9B" w:rsidRDefault="00647A9B" w:rsidP="00647A9B"/>
    <w:p w:rsidR="00647A9B" w:rsidRDefault="00647A9B" w:rsidP="00647A9B"/>
    <w:p w:rsidR="00647A9B" w:rsidRDefault="00647A9B" w:rsidP="00647A9B"/>
    <w:p w:rsidR="00647A9B" w:rsidRDefault="00647A9B" w:rsidP="00647A9B">
      <w:r>
        <w:t>Про  надання  згоди  на  прийняття до</w:t>
      </w:r>
    </w:p>
    <w:p w:rsidR="00647A9B" w:rsidRDefault="00647A9B" w:rsidP="00647A9B">
      <w:r>
        <w:t xml:space="preserve">комунальної власності  об’єктів права  </w:t>
      </w:r>
    </w:p>
    <w:p w:rsidR="00647A9B" w:rsidRDefault="00647A9B" w:rsidP="00647A9B">
      <w:r>
        <w:t>іншої  власності</w:t>
      </w:r>
    </w:p>
    <w:p w:rsidR="00647A9B" w:rsidRDefault="00647A9B" w:rsidP="00647A9B"/>
    <w:p w:rsidR="00647A9B" w:rsidRDefault="00647A9B" w:rsidP="00647A9B">
      <w:pPr>
        <w:jc w:val="both"/>
      </w:pPr>
    </w:p>
    <w:p w:rsidR="00647A9B" w:rsidRDefault="00647A9B" w:rsidP="00647A9B">
      <w:pPr>
        <w:jc w:val="both"/>
      </w:pPr>
      <w:r>
        <w:t xml:space="preserve">        </w:t>
      </w:r>
    </w:p>
    <w:p w:rsidR="00647A9B" w:rsidRPr="005B4383" w:rsidRDefault="00647A9B" w:rsidP="00647A9B">
      <w:pPr>
        <w:ind w:firstLine="708"/>
        <w:jc w:val="both"/>
      </w:pPr>
      <w:r>
        <w:rPr>
          <w:szCs w:val="28"/>
        </w:rPr>
        <w:t>К</w:t>
      </w:r>
      <w:r w:rsidRPr="00D70DF5">
        <w:rPr>
          <w:szCs w:val="28"/>
        </w:rPr>
        <w:t>еруючись Законом України «Про передачу об'єктів права державної та комунальної власності», ст.25, ст.60 Закону України «Про місцеве самоврядування в Україні», міська рада</w:t>
      </w:r>
    </w:p>
    <w:p w:rsidR="00647A9B" w:rsidRDefault="00647A9B" w:rsidP="00647A9B">
      <w:pPr>
        <w:ind w:hanging="225"/>
        <w:jc w:val="both"/>
        <w:rPr>
          <w:szCs w:val="28"/>
        </w:rPr>
      </w:pPr>
    </w:p>
    <w:p w:rsidR="00647A9B" w:rsidRDefault="00647A9B" w:rsidP="00647A9B">
      <w:pPr>
        <w:jc w:val="both"/>
        <w:rPr>
          <w:szCs w:val="28"/>
        </w:rPr>
      </w:pPr>
      <w:r w:rsidRPr="00FE4564">
        <w:rPr>
          <w:szCs w:val="28"/>
        </w:rPr>
        <w:t>ВИРІШИЛА:</w:t>
      </w:r>
    </w:p>
    <w:p w:rsidR="00647A9B" w:rsidRPr="00361ADE" w:rsidRDefault="00647A9B" w:rsidP="00647A9B">
      <w:pPr>
        <w:jc w:val="both"/>
        <w:rPr>
          <w:szCs w:val="28"/>
          <w:lang w:val="ru-RU"/>
        </w:rPr>
      </w:pPr>
    </w:p>
    <w:p w:rsidR="00F80164" w:rsidRPr="000A0620" w:rsidRDefault="00361ADE" w:rsidP="00361ADE">
      <w:pPr>
        <w:ind w:firstLine="709"/>
        <w:jc w:val="both"/>
      </w:pPr>
      <w:r>
        <w:rPr>
          <w:szCs w:val="28"/>
          <w:lang w:val="ru-RU"/>
        </w:rPr>
        <w:t xml:space="preserve">1. </w:t>
      </w:r>
      <w:r w:rsidR="00647A9B" w:rsidRPr="00361ADE">
        <w:rPr>
          <w:szCs w:val="28"/>
        </w:rPr>
        <w:t xml:space="preserve">Надати згоду   на   прийняття   </w:t>
      </w:r>
      <w:r w:rsidR="00647A9B">
        <w:t xml:space="preserve">з   державної   власності </w:t>
      </w:r>
      <w:r w:rsidR="000A0620" w:rsidRPr="00361ADE">
        <w:rPr>
          <w:szCs w:val="28"/>
        </w:rPr>
        <w:t>зі сфери управління Державного концерну “</w:t>
      </w:r>
      <w:proofErr w:type="spellStart"/>
      <w:r w:rsidR="000A0620" w:rsidRPr="00361ADE">
        <w:rPr>
          <w:szCs w:val="28"/>
        </w:rPr>
        <w:t>Укроборонпром</w:t>
      </w:r>
      <w:proofErr w:type="spellEnd"/>
      <w:r w:rsidR="000A0620" w:rsidRPr="00361ADE">
        <w:rPr>
          <w:szCs w:val="28"/>
        </w:rPr>
        <w:t xml:space="preserve">” </w:t>
      </w:r>
      <w:r w:rsidR="00647A9B" w:rsidRPr="00361ADE">
        <w:rPr>
          <w:szCs w:val="28"/>
        </w:rPr>
        <w:t>до комунальної</w:t>
      </w:r>
      <w:r w:rsidR="000A0620">
        <w:t xml:space="preserve"> </w:t>
      </w:r>
      <w:r w:rsidR="00647A9B" w:rsidRPr="00361ADE">
        <w:rPr>
          <w:szCs w:val="28"/>
        </w:rPr>
        <w:t xml:space="preserve">власності </w:t>
      </w:r>
      <w:r w:rsidR="00F2707A" w:rsidRPr="00361ADE">
        <w:rPr>
          <w:szCs w:val="28"/>
        </w:rPr>
        <w:t xml:space="preserve"> Миколаївської міської </w:t>
      </w:r>
      <w:r w:rsidR="00647A9B" w:rsidRPr="00361ADE">
        <w:rPr>
          <w:szCs w:val="28"/>
        </w:rPr>
        <w:t>територіальної  громади</w:t>
      </w:r>
      <w:r w:rsidR="00F80164" w:rsidRPr="00361ADE">
        <w:rPr>
          <w:szCs w:val="28"/>
        </w:rPr>
        <w:t>:</w:t>
      </w:r>
      <w:r w:rsidR="00647A9B" w:rsidRPr="00361ADE">
        <w:rPr>
          <w:szCs w:val="28"/>
        </w:rPr>
        <w:t xml:space="preserve"> </w:t>
      </w:r>
    </w:p>
    <w:p w:rsidR="00647A9B" w:rsidRDefault="00716577" w:rsidP="000A0620">
      <w:pPr>
        <w:ind w:firstLine="709"/>
        <w:jc w:val="both"/>
      </w:pPr>
      <w:r>
        <w:rPr>
          <w:szCs w:val="28"/>
        </w:rPr>
        <w:t>1.1. Н</w:t>
      </w:r>
      <w:r w:rsidR="00C47B49">
        <w:rPr>
          <w:szCs w:val="28"/>
        </w:rPr>
        <w:t>ерухом</w:t>
      </w:r>
      <w:r w:rsidR="00F80164">
        <w:rPr>
          <w:szCs w:val="28"/>
        </w:rPr>
        <w:t>ого</w:t>
      </w:r>
      <w:r w:rsidR="00C47B49">
        <w:rPr>
          <w:szCs w:val="28"/>
        </w:rPr>
        <w:t xml:space="preserve"> майн</w:t>
      </w:r>
      <w:r w:rsidR="00F80164">
        <w:rPr>
          <w:szCs w:val="28"/>
        </w:rPr>
        <w:t>а</w:t>
      </w:r>
      <w:r w:rsidR="00647A9B">
        <w:t xml:space="preserve">, </w:t>
      </w:r>
      <w:r w:rsidR="00F860A3">
        <w:t>як</w:t>
      </w:r>
      <w:r w:rsidR="00C47B49">
        <w:t>е</w:t>
      </w:r>
      <w:r w:rsidR="00F860A3">
        <w:t xml:space="preserve"> знаход</w:t>
      </w:r>
      <w:r w:rsidR="00C47B49">
        <w:t>и</w:t>
      </w:r>
      <w:r w:rsidR="00F860A3">
        <w:t xml:space="preserve">ться на балансі </w:t>
      </w:r>
      <w:r w:rsidR="00F860A3" w:rsidRPr="00F860A3">
        <w:t>Державн</w:t>
      </w:r>
      <w:r w:rsidR="00F860A3">
        <w:t>ого</w:t>
      </w:r>
      <w:r w:rsidR="00F860A3" w:rsidRPr="00F860A3">
        <w:t xml:space="preserve"> підприємств</w:t>
      </w:r>
      <w:r w:rsidR="00F860A3">
        <w:t>а</w:t>
      </w:r>
      <w:r w:rsidR="00F860A3" w:rsidRPr="00F860A3">
        <w:t xml:space="preserve"> «Науково-виробничий комплекс газотурбобудування «</w:t>
      </w:r>
      <w:proofErr w:type="spellStart"/>
      <w:r w:rsidR="00F860A3" w:rsidRPr="00F860A3">
        <w:t>Зоря»-«Машпроект</w:t>
      </w:r>
      <w:proofErr w:type="spellEnd"/>
      <w:r w:rsidR="00F860A3" w:rsidRPr="00F860A3">
        <w:t>»</w:t>
      </w:r>
      <w:r w:rsidR="00F860A3">
        <w:t xml:space="preserve">, </w:t>
      </w:r>
      <w:r w:rsidR="00647A9B">
        <w:t>а саме:</w:t>
      </w:r>
    </w:p>
    <w:p w:rsidR="00647A9B" w:rsidRDefault="00647A9B" w:rsidP="00647A9B">
      <w:pPr>
        <w:jc w:val="both"/>
      </w:pPr>
      <w:r>
        <w:t xml:space="preserve">          - нежитлові</w:t>
      </w:r>
      <w:r w:rsidR="00F2707A">
        <w:t xml:space="preserve">  </w:t>
      </w:r>
      <w:r>
        <w:t xml:space="preserve"> приміщення</w:t>
      </w:r>
      <w:r w:rsidR="00CE3057">
        <w:t xml:space="preserve"> </w:t>
      </w:r>
      <w:r w:rsidR="00F2707A">
        <w:t xml:space="preserve">  </w:t>
      </w:r>
      <w:r w:rsidR="00CE3057">
        <w:t>по вул.</w:t>
      </w:r>
      <w:r w:rsidR="00CE3057" w:rsidRPr="00CE3057">
        <w:t xml:space="preserve"> </w:t>
      </w:r>
      <w:r w:rsidR="00595777">
        <w:t xml:space="preserve">Лягіна, </w:t>
      </w:r>
      <w:r w:rsidR="00CE3057">
        <w:t>29-а/2</w:t>
      </w:r>
      <w:r w:rsidR="00A0577A">
        <w:t>,</w:t>
      </w:r>
      <w:r>
        <w:t xml:space="preserve"> загальн</w:t>
      </w:r>
      <w:r w:rsidR="00F2707A">
        <w:t>ою</w:t>
      </w:r>
      <w:r>
        <w:t xml:space="preserve"> площ</w:t>
      </w:r>
      <w:r w:rsidR="00F2707A">
        <w:t>ею</w:t>
      </w:r>
      <w:r w:rsidR="00165B9B">
        <w:t xml:space="preserve"> </w:t>
      </w:r>
      <w:r>
        <w:t xml:space="preserve"> 404,3 </w:t>
      </w:r>
      <w:proofErr w:type="spellStart"/>
      <w:r>
        <w:t>кв.м</w:t>
      </w:r>
      <w:proofErr w:type="spellEnd"/>
      <w:r>
        <w:t xml:space="preserve"> на І поверсі за літ.А-5</w:t>
      </w:r>
      <w:r w:rsidR="00CE3057">
        <w:t>;</w:t>
      </w:r>
      <w:r>
        <w:t xml:space="preserve"> </w:t>
      </w:r>
    </w:p>
    <w:p w:rsidR="00647A9B" w:rsidRDefault="00595777" w:rsidP="00647A9B">
      <w:pPr>
        <w:jc w:val="both"/>
      </w:pPr>
      <w:r>
        <w:tab/>
        <w:t xml:space="preserve">- нежитлові  </w:t>
      </w:r>
      <w:r w:rsidR="00647A9B">
        <w:t>приміщення</w:t>
      </w:r>
      <w:r w:rsidR="00CE3057">
        <w:t xml:space="preserve"> по вул. Лягіна, 29-а/3</w:t>
      </w:r>
      <w:r w:rsidR="00A0577A">
        <w:t>,</w:t>
      </w:r>
      <w:r w:rsidR="00647A9B">
        <w:t xml:space="preserve">  </w:t>
      </w:r>
      <w:r w:rsidR="00CE3057">
        <w:t>загальн</w:t>
      </w:r>
      <w:r w:rsidR="00F2707A">
        <w:t>ою</w:t>
      </w:r>
      <w:r w:rsidR="00CE3057">
        <w:t xml:space="preserve"> площ</w:t>
      </w:r>
      <w:r w:rsidR="00F2707A">
        <w:t>ею</w:t>
      </w:r>
      <w:r w:rsidR="00CE3057">
        <w:t xml:space="preserve"> 61,6 </w:t>
      </w:r>
      <w:proofErr w:type="spellStart"/>
      <w:r w:rsidR="00CE3057">
        <w:t>кв.м</w:t>
      </w:r>
      <w:proofErr w:type="spellEnd"/>
      <w:r>
        <w:t xml:space="preserve"> </w:t>
      </w:r>
      <w:r w:rsidR="00F2707A">
        <w:t xml:space="preserve">на </w:t>
      </w:r>
      <w:r>
        <w:t>цокольно</w:t>
      </w:r>
      <w:r w:rsidR="00F2707A">
        <w:t>му</w:t>
      </w:r>
      <w:r>
        <w:t xml:space="preserve"> </w:t>
      </w:r>
      <w:r w:rsidR="00647A9B">
        <w:t>повер</w:t>
      </w:r>
      <w:r w:rsidR="00F2707A">
        <w:t>сі</w:t>
      </w:r>
      <w:r w:rsidR="00647A9B">
        <w:t xml:space="preserve">  в житловому будинку за літ.А-5;</w:t>
      </w:r>
    </w:p>
    <w:p w:rsidR="00647A9B" w:rsidRDefault="00595777" w:rsidP="00647A9B">
      <w:pPr>
        <w:ind w:firstLine="708"/>
        <w:jc w:val="both"/>
      </w:pPr>
      <w:r>
        <w:t xml:space="preserve">- нежитлові  </w:t>
      </w:r>
      <w:r w:rsidR="00647A9B">
        <w:t xml:space="preserve">приміщення  </w:t>
      </w:r>
      <w:r w:rsidR="00CE3057">
        <w:t>по вул. Лягіна, 29-а/4, загальн</w:t>
      </w:r>
      <w:r w:rsidR="00F2707A">
        <w:t>ою</w:t>
      </w:r>
      <w:r w:rsidR="00CE3057">
        <w:t xml:space="preserve"> площ</w:t>
      </w:r>
      <w:r w:rsidR="00F2707A">
        <w:t>ею</w:t>
      </w:r>
      <w:r w:rsidR="00CE3057">
        <w:t xml:space="preserve"> 48,2</w:t>
      </w:r>
      <w:r w:rsidR="00F2707A">
        <w:t xml:space="preserve"> </w:t>
      </w:r>
      <w:proofErr w:type="spellStart"/>
      <w:r w:rsidR="00CE3057">
        <w:t>кв.м</w:t>
      </w:r>
      <w:proofErr w:type="spellEnd"/>
      <w:r w:rsidR="00647A9B">
        <w:t xml:space="preserve"> </w:t>
      </w:r>
      <w:r w:rsidR="00F2707A">
        <w:t xml:space="preserve">на </w:t>
      </w:r>
      <w:r w:rsidR="00647A9B">
        <w:t>цокольно</w:t>
      </w:r>
      <w:r w:rsidR="00F2707A">
        <w:t>му</w:t>
      </w:r>
      <w:r w:rsidR="00647A9B">
        <w:t xml:space="preserve">   повер</w:t>
      </w:r>
      <w:r w:rsidR="00F2707A">
        <w:t>сі</w:t>
      </w:r>
      <w:r w:rsidR="00647A9B">
        <w:t xml:space="preserve"> в житловому будинку за літ.А-5</w:t>
      </w:r>
      <w:r w:rsidR="00F2707A">
        <w:t>.</w:t>
      </w:r>
    </w:p>
    <w:p w:rsidR="00F80164" w:rsidRDefault="00716577" w:rsidP="000A0620">
      <w:pPr>
        <w:ind w:firstLine="709"/>
        <w:jc w:val="both"/>
      </w:pPr>
      <w:r>
        <w:t>1.2. О</w:t>
      </w:r>
      <w:r w:rsidR="00F80164">
        <w:t xml:space="preserve">б’єктів житлового фонду, які  знаходяться </w:t>
      </w:r>
      <w:r w:rsidR="00F2707A">
        <w:t xml:space="preserve">  </w:t>
      </w:r>
      <w:r w:rsidR="00F80164">
        <w:t>на</w:t>
      </w:r>
      <w:r w:rsidR="00F2707A">
        <w:t xml:space="preserve">  </w:t>
      </w:r>
      <w:r w:rsidR="000A0620">
        <w:t xml:space="preserve"> балансі Державного п</w:t>
      </w:r>
      <w:r w:rsidR="00F80164" w:rsidRPr="00F860A3">
        <w:t>ідприємств</w:t>
      </w:r>
      <w:r w:rsidR="00F80164">
        <w:t>а</w:t>
      </w:r>
      <w:r w:rsidR="00595777">
        <w:t xml:space="preserve"> </w:t>
      </w:r>
      <w:r w:rsidR="00F80164" w:rsidRPr="00F860A3">
        <w:t>«Науково-виробничий комплекс газотурбобудування «</w:t>
      </w:r>
      <w:proofErr w:type="spellStart"/>
      <w:r w:rsidR="00F80164" w:rsidRPr="00F860A3">
        <w:t>Зоря»-«Машпроект</w:t>
      </w:r>
      <w:proofErr w:type="spellEnd"/>
      <w:r w:rsidR="00F80164" w:rsidRPr="00F860A3">
        <w:t>»</w:t>
      </w:r>
      <w:r w:rsidR="00F80164">
        <w:t>, а саме:</w:t>
      </w:r>
    </w:p>
    <w:p w:rsidR="00647A9B" w:rsidRDefault="00647A9B" w:rsidP="00647A9B">
      <w:pPr>
        <w:ind w:firstLine="708"/>
        <w:jc w:val="both"/>
      </w:pPr>
      <w:r>
        <w:t>- гуртожиток по вул. Чайковського,</w:t>
      </w:r>
      <w:r w:rsidR="00294C2C">
        <w:t xml:space="preserve"> </w:t>
      </w:r>
      <w:r w:rsidR="000A0620">
        <w:t>40/2</w:t>
      </w:r>
      <w:r w:rsidR="00165B9B">
        <w:t xml:space="preserve">, загальною </w:t>
      </w:r>
      <w:proofErr w:type="spellStart"/>
      <w:r w:rsidR="00165B9B">
        <w:t>площ</w:t>
      </w:r>
      <w:proofErr w:type="spellEnd"/>
      <w:r w:rsidR="00165B9B">
        <w:t>ею 2483,6 кв.м, житловою площею 1250,5</w:t>
      </w:r>
      <w:r w:rsidR="00165B9B" w:rsidRPr="00165B9B">
        <w:t xml:space="preserve"> </w:t>
      </w:r>
      <w:proofErr w:type="spellStart"/>
      <w:r w:rsidR="00165B9B">
        <w:t>кв.м</w:t>
      </w:r>
      <w:proofErr w:type="spellEnd"/>
      <w:r w:rsidR="00896F16">
        <w:t>;</w:t>
      </w:r>
      <w:r w:rsidR="007849C9">
        <w:t xml:space="preserve"> </w:t>
      </w:r>
    </w:p>
    <w:p w:rsidR="00647A9B" w:rsidRDefault="00647A9B" w:rsidP="00647A9B">
      <w:pPr>
        <w:ind w:firstLine="708"/>
        <w:jc w:val="both"/>
      </w:pPr>
      <w:r>
        <w:t xml:space="preserve">- гуртожиток </w:t>
      </w:r>
      <w:r w:rsidR="00CE3057">
        <w:t>по вул. Театральній, 29-А</w:t>
      </w:r>
      <w:r w:rsidR="00165B9B">
        <w:t>,</w:t>
      </w:r>
      <w:r w:rsidR="00165B9B" w:rsidRPr="00165B9B">
        <w:t xml:space="preserve"> </w:t>
      </w:r>
      <w:r w:rsidR="00165B9B">
        <w:t xml:space="preserve">загальною площею 2118,7 </w:t>
      </w:r>
      <w:proofErr w:type="spellStart"/>
      <w:r w:rsidR="00165B9B">
        <w:t>кв.м</w:t>
      </w:r>
      <w:proofErr w:type="spellEnd"/>
      <w:r w:rsidR="00165B9B">
        <w:t>, житловою площею 1209,4</w:t>
      </w:r>
      <w:r w:rsidR="00165B9B" w:rsidRPr="00165B9B">
        <w:t xml:space="preserve"> </w:t>
      </w:r>
      <w:proofErr w:type="spellStart"/>
      <w:r w:rsidR="00165B9B">
        <w:t>кв.м</w:t>
      </w:r>
      <w:proofErr w:type="spellEnd"/>
      <w:r>
        <w:t>;</w:t>
      </w:r>
    </w:p>
    <w:p w:rsidR="00647A9B" w:rsidRDefault="00647A9B" w:rsidP="00647A9B">
      <w:pPr>
        <w:ind w:firstLine="708"/>
        <w:jc w:val="both"/>
      </w:pPr>
      <w:r>
        <w:t xml:space="preserve">- гуртожиток </w:t>
      </w:r>
      <w:r w:rsidR="00CE3057">
        <w:t xml:space="preserve">по пр. </w:t>
      </w:r>
      <w:proofErr w:type="spellStart"/>
      <w:r w:rsidR="00CE3057">
        <w:t>Богоявленському</w:t>
      </w:r>
      <w:proofErr w:type="spellEnd"/>
      <w:r w:rsidR="00CE3057">
        <w:t>, 34-А</w:t>
      </w:r>
      <w:r w:rsidR="00165B9B">
        <w:t xml:space="preserve">, загальною </w:t>
      </w:r>
      <w:proofErr w:type="spellStart"/>
      <w:r w:rsidR="00165B9B">
        <w:t>пло</w:t>
      </w:r>
      <w:proofErr w:type="spellEnd"/>
      <w:r w:rsidR="00165B9B">
        <w:t xml:space="preserve">щею 995,7 кв.м, житловою площею 537,6 </w:t>
      </w:r>
      <w:proofErr w:type="spellStart"/>
      <w:r w:rsidR="00165B9B">
        <w:t>кв.м</w:t>
      </w:r>
      <w:proofErr w:type="spellEnd"/>
      <w:r w:rsidR="00F2707A">
        <w:t>.</w:t>
      </w:r>
    </w:p>
    <w:p w:rsidR="0016673D" w:rsidRDefault="00716577" w:rsidP="000A0620">
      <w:pPr>
        <w:ind w:firstLine="709"/>
        <w:jc w:val="both"/>
        <w:rPr>
          <w:lang w:val="ru-RU"/>
        </w:rPr>
      </w:pPr>
      <w:r>
        <w:t>1.3. О</w:t>
      </w:r>
      <w:r w:rsidR="00F80164">
        <w:t>б’єктів соціального забезпечення</w:t>
      </w:r>
      <w:r w:rsidR="00165B9B">
        <w:t>,</w:t>
      </w:r>
      <w:r w:rsidR="00165B9B" w:rsidRPr="00165B9B">
        <w:t xml:space="preserve"> </w:t>
      </w:r>
      <w:r w:rsidR="00165B9B">
        <w:t xml:space="preserve">які знаходиться на балансі </w:t>
      </w:r>
      <w:r w:rsidR="00165B9B" w:rsidRPr="00F860A3">
        <w:t>Державн</w:t>
      </w:r>
      <w:r w:rsidR="00165B9B">
        <w:t>ого</w:t>
      </w:r>
      <w:r w:rsidR="00165B9B" w:rsidRPr="00F860A3">
        <w:t xml:space="preserve"> підприємств</w:t>
      </w:r>
      <w:r w:rsidR="00165B9B">
        <w:t>а</w:t>
      </w:r>
      <w:r w:rsidR="00165B9B" w:rsidRPr="00F860A3">
        <w:t xml:space="preserve"> «Науково-виробничий комплекс газотурбобудування «</w:t>
      </w:r>
      <w:proofErr w:type="spellStart"/>
      <w:r w:rsidR="00165B9B" w:rsidRPr="00F860A3">
        <w:t>Зоря»-«Машпроект</w:t>
      </w:r>
      <w:proofErr w:type="spellEnd"/>
      <w:r w:rsidR="00165B9B" w:rsidRPr="00F860A3">
        <w:t>»</w:t>
      </w:r>
      <w:r w:rsidR="00F80164">
        <w:t>:</w:t>
      </w:r>
      <w:r w:rsidR="0016673D">
        <w:rPr>
          <w:lang w:val="ru-RU"/>
        </w:rPr>
        <w:t xml:space="preserve"> </w:t>
      </w:r>
    </w:p>
    <w:p w:rsidR="00647A9B" w:rsidRDefault="00647A9B" w:rsidP="00647A9B">
      <w:pPr>
        <w:ind w:firstLine="708"/>
        <w:jc w:val="both"/>
      </w:pPr>
      <w:r>
        <w:lastRenderedPageBreak/>
        <w:t>- будівля</w:t>
      </w:r>
      <w:r w:rsidR="00F2707A">
        <w:t xml:space="preserve">  </w:t>
      </w:r>
      <w:r w:rsidR="00361ADE">
        <w:t xml:space="preserve"> котельні</w:t>
      </w:r>
      <w:r>
        <w:t xml:space="preserve"> </w:t>
      </w:r>
      <w:r w:rsidR="00F2707A">
        <w:t xml:space="preserve">  </w:t>
      </w:r>
      <w:r w:rsidR="00F626DF">
        <w:t>(</w:t>
      </w:r>
      <w:r>
        <w:t xml:space="preserve">будівля </w:t>
      </w:r>
      <w:r w:rsidR="00F2707A">
        <w:t xml:space="preserve">  </w:t>
      </w:r>
      <w:r w:rsidR="00361ADE">
        <w:t>котельні</w:t>
      </w:r>
      <w:r>
        <w:t xml:space="preserve"> 4-го відділення ССП -30 за літ.</w:t>
      </w:r>
      <w:r w:rsidR="00F2707A">
        <w:t xml:space="preserve"> </w:t>
      </w:r>
      <w:r>
        <w:t>Й-1 по вул. Чайковського,</w:t>
      </w:r>
      <w:r w:rsidR="00294C2C">
        <w:t xml:space="preserve"> </w:t>
      </w:r>
      <w:r>
        <w:t>42/1</w:t>
      </w:r>
      <w:r w:rsidR="00F626DF">
        <w:t>,</w:t>
      </w:r>
      <w:r w:rsidR="00F626DF" w:rsidRPr="00F626DF">
        <w:t xml:space="preserve"> </w:t>
      </w:r>
      <w:r w:rsidR="00F626DF">
        <w:t>загальною площею 207,8</w:t>
      </w:r>
      <w:r w:rsidR="00294C2C">
        <w:t xml:space="preserve">0 </w:t>
      </w:r>
      <w:proofErr w:type="spellStart"/>
      <w:r w:rsidR="00F626DF">
        <w:t>кв.м</w:t>
      </w:r>
      <w:proofErr w:type="spellEnd"/>
      <w:r w:rsidR="00F626DF">
        <w:t>, а також обладнання, яке забез</w:t>
      </w:r>
      <w:r w:rsidR="00A975D4">
        <w:t>печує експлуатацію цього об’єкта</w:t>
      </w:r>
      <w:r w:rsidR="00F626DF">
        <w:t>)</w:t>
      </w:r>
      <w:r w:rsidR="00E266D0">
        <w:t>, кадастровий номер: земельної ділянки: 4810136900:05:013:0007</w:t>
      </w:r>
      <w:r w:rsidR="00F626DF">
        <w:t>;</w:t>
      </w:r>
    </w:p>
    <w:p w:rsidR="00647A9B" w:rsidRDefault="00647A9B" w:rsidP="00E266D0">
      <w:pPr>
        <w:ind w:firstLine="708"/>
        <w:jc w:val="both"/>
      </w:pPr>
      <w:r>
        <w:t>- дахова котельня</w:t>
      </w:r>
      <w:r w:rsidR="00F626DF">
        <w:t xml:space="preserve"> (дахова котельня </w:t>
      </w:r>
      <w:r>
        <w:t>за літ.А-1</w:t>
      </w:r>
      <w:r w:rsidR="00F626DF">
        <w:t xml:space="preserve"> у </w:t>
      </w:r>
      <w:r>
        <w:t xml:space="preserve"> Миколаївській області, Вітовського</w:t>
      </w:r>
      <w:r w:rsidR="00577CA2">
        <w:t xml:space="preserve"> (Жовтневого</w:t>
      </w:r>
      <w:r w:rsidR="005D67BC">
        <w:t>)</w:t>
      </w:r>
      <w:r>
        <w:t xml:space="preserve"> району, смт.</w:t>
      </w:r>
      <w:r w:rsidR="00577CA2">
        <w:t xml:space="preserve"> </w:t>
      </w:r>
      <w:proofErr w:type="spellStart"/>
      <w:r w:rsidR="00E266D0">
        <w:t>Воскресенське</w:t>
      </w:r>
      <w:proofErr w:type="spellEnd"/>
      <w:r w:rsidR="00E266D0">
        <w:t>,  вул. Лісова </w:t>
      </w:r>
      <w:r w:rsidR="005D67BC">
        <w:t>(</w:t>
      </w:r>
      <w:r>
        <w:t>Щорса</w:t>
      </w:r>
      <w:r w:rsidR="005D67BC">
        <w:t>)</w:t>
      </w:r>
      <w:r>
        <w:t>,</w:t>
      </w:r>
      <w:r w:rsidR="00577CA2">
        <w:t xml:space="preserve"> </w:t>
      </w:r>
      <w:r w:rsidR="00E266D0">
        <w:t> </w:t>
      </w:r>
      <w:r>
        <w:t>34/1</w:t>
      </w:r>
      <w:r w:rsidR="00F626DF">
        <w:t>,</w:t>
      </w:r>
      <w:r w:rsidR="00F626DF" w:rsidRPr="00F626DF">
        <w:t xml:space="preserve"> </w:t>
      </w:r>
      <w:r w:rsidR="00F626DF">
        <w:t>загальною площею 34,10</w:t>
      </w:r>
      <w:r w:rsidR="00294C2C">
        <w:t xml:space="preserve"> </w:t>
      </w:r>
      <w:proofErr w:type="spellStart"/>
      <w:r w:rsidR="00F626DF">
        <w:t>кв.м</w:t>
      </w:r>
      <w:proofErr w:type="spellEnd"/>
      <w:r w:rsidR="00F626DF">
        <w:t>, а також обладнання, яке забез</w:t>
      </w:r>
      <w:r w:rsidR="00361ADE">
        <w:t>печує експлуатацію цього об’єкта</w:t>
      </w:r>
      <w:r w:rsidR="00A975D4">
        <w:t>).</w:t>
      </w:r>
    </w:p>
    <w:p w:rsidR="00672E31" w:rsidRDefault="00672E31" w:rsidP="000A0620">
      <w:pPr>
        <w:ind w:firstLine="709"/>
        <w:jc w:val="both"/>
      </w:pPr>
      <w:r>
        <w:t>1.4. Зовнішні</w:t>
      </w:r>
      <w:r w:rsidR="005873C8">
        <w:t>х інженерних</w:t>
      </w:r>
      <w:r>
        <w:t xml:space="preserve"> мереж</w:t>
      </w:r>
      <w:r w:rsidR="00A975D4">
        <w:t>, які знаходя</w:t>
      </w:r>
      <w:r w:rsidR="00165B9B">
        <w:t xml:space="preserve">ться на балансі </w:t>
      </w:r>
      <w:r w:rsidR="00165B9B" w:rsidRPr="00F860A3">
        <w:t>Державн</w:t>
      </w:r>
      <w:r w:rsidR="00165B9B">
        <w:t>ого</w:t>
      </w:r>
      <w:r w:rsidR="00165B9B" w:rsidRPr="00F860A3">
        <w:t xml:space="preserve"> п</w:t>
      </w:r>
      <w:bookmarkStart w:id="0" w:name="_GoBack"/>
      <w:bookmarkEnd w:id="0"/>
      <w:r w:rsidR="00165B9B" w:rsidRPr="00F860A3">
        <w:t>ідприємств</w:t>
      </w:r>
      <w:r w:rsidR="00165B9B">
        <w:t>а</w:t>
      </w:r>
      <w:r w:rsidR="00165B9B" w:rsidRPr="00F860A3">
        <w:t xml:space="preserve"> «Науково-виробничий комплекс газотурбобудування «</w:t>
      </w:r>
      <w:proofErr w:type="spellStart"/>
      <w:r w:rsidR="00165B9B" w:rsidRPr="00F860A3">
        <w:t>Зоря»-«Машпроект</w:t>
      </w:r>
      <w:proofErr w:type="spellEnd"/>
      <w:r w:rsidR="00165B9B" w:rsidRPr="00F860A3">
        <w:t>»</w:t>
      </w:r>
      <w:r w:rsidR="00361ADE">
        <w:t xml:space="preserve"> згідно з додатками </w:t>
      </w:r>
      <w:r>
        <w:t>1,2,3</w:t>
      </w:r>
      <w:r w:rsidR="00292B57">
        <w:t>,4</w:t>
      </w:r>
      <w:r>
        <w:t xml:space="preserve"> до рішення.</w:t>
      </w:r>
    </w:p>
    <w:p w:rsidR="00647A9B" w:rsidRDefault="00647A9B" w:rsidP="00647A9B">
      <w:pPr>
        <w:jc w:val="both"/>
        <w:rPr>
          <w:szCs w:val="28"/>
        </w:rPr>
      </w:pPr>
      <w:r>
        <w:rPr>
          <w:color w:val="000000"/>
        </w:rPr>
        <w:tab/>
      </w:r>
      <w:r w:rsidRPr="00E53522">
        <w:rPr>
          <w:szCs w:val="28"/>
        </w:rPr>
        <w:t>2. Прийняти вищезазначен</w:t>
      </w:r>
      <w:r>
        <w:rPr>
          <w:szCs w:val="28"/>
        </w:rPr>
        <w:t xml:space="preserve">і </w:t>
      </w:r>
      <w:r w:rsidR="00C230C8">
        <w:rPr>
          <w:szCs w:val="28"/>
        </w:rPr>
        <w:t xml:space="preserve">об’єкти </w:t>
      </w:r>
      <w:r>
        <w:rPr>
          <w:szCs w:val="28"/>
        </w:rPr>
        <w:t xml:space="preserve"> </w:t>
      </w:r>
      <w:r w:rsidRPr="00E53522">
        <w:rPr>
          <w:szCs w:val="28"/>
        </w:rPr>
        <w:t>в порядку, визначеному Законом України </w:t>
      </w:r>
      <w:r>
        <w:rPr>
          <w:szCs w:val="28"/>
        </w:rPr>
        <w:t xml:space="preserve"> </w:t>
      </w:r>
      <w:r w:rsidRPr="00E53522">
        <w:rPr>
          <w:szCs w:val="28"/>
        </w:rPr>
        <w:t>«Про</w:t>
      </w:r>
      <w:r>
        <w:rPr>
          <w:szCs w:val="28"/>
        </w:rPr>
        <w:t xml:space="preserve"> </w:t>
      </w:r>
      <w:r w:rsidRPr="00E53522">
        <w:rPr>
          <w:szCs w:val="28"/>
        </w:rPr>
        <w:t>передачу об'єктів права державної та комунальної власності».</w:t>
      </w:r>
    </w:p>
    <w:p w:rsidR="00647A9B" w:rsidRPr="00DD0389" w:rsidRDefault="00647A9B" w:rsidP="00F2707A">
      <w:pPr>
        <w:jc w:val="both"/>
        <w:rPr>
          <w:color w:val="000000"/>
        </w:rPr>
      </w:pPr>
      <w:r>
        <w:rPr>
          <w:szCs w:val="28"/>
        </w:rPr>
        <w:tab/>
        <w:t>3</w:t>
      </w:r>
      <w:r w:rsidRPr="00E53522">
        <w:rPr>
          <w:szCs w:val="28"/>
        </w:rPr>
        <w:t xml:space="preserve">. Контроль за виконанням даного рішення покласти на  постійну  комісію </w:t>
      </w:r>
      <w:r w:rsidRPr="00480CDD">
        <w:rPr>
          <w:szCs w:val="28"/>
        </w:rPr>
        <w:t xml:space="preserve">міської ради з питань </w:t>
      </w:r>
      <w:r>
        <w:rPr>
          <w:szCs w:val="28"/>
        </w:rPr>
        <w:t xml:space="preserve">житлово-комунального господарства, </w:t>
      </w:r>
      <w:r w:rsidRPr="00480CDD">
        <w:rPr>
          <w:szCs w:val="28"/>
        </w:rPr>
        <w:t>комунально</w:t>
      </w:r>
      <w:r>
        <w:rPr>
          <w:szCs w:val="28"/>
        </w:rPr>
        <w:t xml:space="preserve">ї власності, благоустрою міста, промисловості, транспорту,   енергозбереження, зв’язку, інформаційних технологій та </w:t>
      </w:r>
      <w:proofErr w:type="spellStart"/>
      <w:r>
        <w:rPr>
          <w:szCs w:val="28"/>
        </w:rPr>
        <w:t>діджиталізації</w:t>
      </w:r>
      <w:proofErr w:type="spellEnd"/>
      <w:r>
        <w:rPr>
          <w:szCs w:val="28"/>
        </w:rPr>
        <w:t xml:space="preserve"> (Іванова),  першого </w:t>
      </w:r>
      <w:r w:rsidRPr="00E53522">
        <w:rPr>
          <w:szCs w:val="28"/>
        </w:rPr>
        <w:t xml:space="preserve">заступника міського голови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Лукова</w:t>
      </w:r>
      <w:proofErr w:type="spellEnd"/>
      <w:r>
        <w:rPr>
          <w:szCs w:val="28"/>
        </w:rPr>
        <w:t xml:space="preserve"> В.Д.</w:t>
      </w:r>
    </w:p>
    <w:p w:rsidR="00647A9B" w:rsidRDefault="00647A9B" w:rsidP="00647A9B">
      <w:pPr>
        <w:jc w:val="both"/>
        <w:rPr>
          <w:szCs w:val="28"/>
        </w:rPr>
      </w:pPr>
    </w:p>
    <w:p w:rsidR="0058000B" w:rsidRDefault="0058000B" w:rsidP="00647A9B">
      <w:pPr>
        <w:jc w:val="both"/>
        <w:rPr>
          <w:szCs w:val="28"/>
        </w:rPr>
      </w:pPr>
    </w:p>
    <w:p w:rsidR="00647A9B" w:rsidRDefault="00647A9B" w:rsidP="00647A9B">
      <w:pPr>
        <w:jc w:val="both"/>
        <w:rPr>
          <w:szCs w:val="28"/>
        </w:rPr>
      </w:pPr>
      <w:r w:rsidRPr="00E53522">
        <w:rPr>
          <w:szCs w:val="28"/>
        </w:rPr>
        <w:t xml:space="preserve">Міський </w:t>
      </w:r>
      <w:r>
        <w:rPr>
          <w:szCs w:val="28"/>
        </w:rPr>
        <w:t>г</w:t>
      </w:r>
      <w:r w:rsidRPr="00E53522">
        <w:rPr>
          <w:szCs w:val="28"/>
        </w:rPr>
        <w:t>олова</w:t>
      </w:r>
      <w:r w:rsidR="00A975D4">
        <w:rPr>
          <w:szCs w:val="28"/>
        </w:rPr>
        <w:t xml:space="preserve">                                                                         </w:t>
      </w:r>
      <w:r>
        <w:rPr>
          <w:szCs w:val="28"/>
        </w:rPr>
        <w:t xml:space="preserve">  О.</w:t>
      </w:r>
      <w:r w:rsidR="00294C2C">
        <w:rPr>
          <w:szCs w:val="28"/>
        </w:rPr>
        <w:t xml:space="preserve"> </w:t>
      </w:r>
      <w:r>
        <w:rPr>
          <w:szCs w:val="28"/>
        </w:rPr>
        <w:t>СЄНКЕВИЧ</w:t>
      </w: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672E31" w:rsidRDefault="00672E31" w:rsidP="00647A9B">
      <w:pPr>
        <w:jc w:val="both"/>
        <w:rPr>
          <w:szCs w:val="28"/>
        </w:rPr>
      </w:pPr>
    </w:p>
    <w:p w:rsidR="00361ADE" w:rsidRPr="006F22B5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E46F7">
        <w:rPr>
          <w:color w:val="000000"/>
          <w:sz w:val="28"/>
          <w:szCs w:val="28"/>
          <w:shd w:val="clear" w:color="auto" w:fill="FFFFFF"/>
        </w:rPr>
        <w:lastRenderedPageBreak/>
        <w:t>Додаток</w:t>
      </w:r>
      <w:proofErr w:type="spellEnd"/>
      <w:r w:rsidR="006F22B5">
        <w:rPr>
          <w:color w:val="000000"/>
          <w:sz w:val="28"/>
          <w:szCs w:val="28"/>
          <w:shd w:val="clear" w:color="auto" w:fill="FFFFFF"/>
          <w:lang w:val="uk-UA"/>
        </w:rPr>
        <w:t xml:space="preserve"> 1</w:t>
      </w:r>
    </w:p>
    <w:p w:rsidR="00361ADE" w:rsidRPr="009E46F7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 w:rsidRPr="009E46F7">
        <w:rPr>
          <w:color w:val="000000"/>
          <w:sz w:val="28"/>
          <w:szCs w:val="28"/>
          <w:shd w:val="clear" w:color="auto" w:fill="FFFFFF"/>
          <w:lang w:val="uk-UA"/>
        </w:rPr>
        <w:t>р</w:t>
      </w:r>
      <w:proofErr w:type="gramEnd"/>
      <w:r w:rsidRPr="009E46F7">
        <w:rPr>
          <w:color w:val="000000"/>
          <w:sz w:val="28"/>
          <w:szCs w:val="28"/>
          <w:shd w:val="clear" w:color="auto" w:fill="FFFFFF"/>
          <w:lang w:val="uk-UA"/>
        </w:rPr>
        <w:t>ішення міської ради</w:t>
      </w:r>
    </w:p>
    <w:p w:rsidR="00361ADE" w:rsidRPr="00361ADE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</w:t>
      </w:r>
    </w:p>
    <w:p w:rsidR="00672E31" w:rsidRDefault="00361ADE" w:rsidP="00361ADE">
      <w:pPr>
        <w:ind w:left="4820"/>
        <w:rPr>
          <w:szCs w:val="28"/>
        </w:rPr>
      </w:pPr>
      <w:r w:rsidRPr="009E46F7">
        <w:rPr>
          <w:color w:val="000000"/>
          <w:szCs w:val="28"/>
          <w:shd w:val="clear" w:color="auto" w:fill="FFFFFF"/>
        </w:rPr>
        <w:t>№</w:t>
      </w:r>
      <w:r>
        <w:rPr>
          <w:color w:val="000000"/>
          <w:szCs w:val="28"/>
          <w:shd w:val="clear" w:color="auto" w:fill="FFFFFF"/>
        </w:rPr>
        <w:t>___________________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510"/>
        <w:gridCol w:w="6237"/>
      </w:tblGrid>
      <w:tr w:rsidR="00292B57" w:rsidRPr="00A67749" w:rsidTr="00292B57">
        <w:trPr>
          <w:trHeight w:val="291"/>
        </w:trPr>
        <w:tc>
          <w:tcPr>
            <w:tcW w:w="9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2B57" w:rsidRPr="00A67749" w:rsidRDefault="00292B57" w:rsidP="00A67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  <w:p w:rsidR="00292B57" w:rsidRPr="00A67749" w:rsidRDefault="00292B57" w:rsidP="00A67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A67749">
              <w:rPr>
                <w:bCs/>
                <w:color w:val="000000"/>
                <w:szCs w:val="28"/>
              </w:rPr>
              <w:t>Перелік зовнішніх електричних мереж</w:t>
            </w:r>
            <w:r w:rsidR="00165B9B">
              <w:rPr>
                <w:bCs/>
                <w:color w:val="000000"/>
                <w:szCs w:val="28"/>
              </w:rPr>
              <w:t>,</w:t>
            </w:r>
            <w:r w:rsidRPr="00A67749">
              <w:rPr>
                <w:bCs/>
                <w:color w:val="000000"/>
                <w:szCs w:val="28"/>
              </w:rPr>
              <w:t xml:space="preserve"> </w:t>
            </w:r>
            <w:r w:rsidR="00165B9B">
              <w:t xml:space="preserve">які знаходиться на балансі </w:t>
            </w:r>
            <w:r w:rsidR="00165B9B" w:rsidRPr="00F860A3">
              <w:t>Державн</w:t>
            </w:r>
            <w:r w:rsidR="00165B9B">
              <w:t>ого</w:t>
            </w:r>
            <w:r w:rsidR="00165B9B" w:rsidRPr="00F860A3">
              <w:t xml:space="preserve"> підприємств</w:t>
            </w:r>
            <w:r w:rsidR="00165B9B">
              <w:t>а</w:t>
            </w:r>
            <w:r w:rsidR="00165B9B" w:rsidRPr="00F860A3">
              <w:t xml:space="preserve"> «Науково-виробничий комплекс газотурбобудування «</w:t>
            </w:r>
            <w:proofErr w:type="spellStart"/>
            <w:r w:rsidR="00165B9B" w:rsidRPr="00F860A3">
              <w:t>Зоря»-«Машпроект</w:t>
            </w:r>
            <w:proofErr w:type="spellEnd"/>
            <w:r w:rsidR="00165B9B" w:rsidRPr="00F860A3">
              <w:t>»</w:t>
            </w:r>
            <w:r w:rsidRPr="00A67749">
              <w:rPr>
                <w:bCs/>
                <w:color w:val="000000"/>
                <w:szCs w:val="28"/>
              </w:rPr>
              <w:t>, що підлягають переда</w:t>
            </w:r>
            <w:r>
              <w:rPr>
                <w:bCs/>
                <w:color w:val="000000"/>
                <w:szCs w:val="28"/>
              </w:rPr>
              <w:t>ч</w:t>
            </w:r>
            <w:r w:rsidRPr="00A67749">
              <w:rPr>
                <w:bCs/>
                <w:color w:val="000000"/>
                <w:szCs w:val="28"/>
              </w:rPr>
              <w:t xml:space="preserve">і </w:t>
            </w:r>
            <w:r>
              <w:rPr>
                <w:bCs/>
                <w:color w:val="000000"/>
                <w:szCs w:val="28"/>
              </w:rPr>
              <w:t xml:space="preserve">до </w:t>
            </w:r>
            <w:r w:rsidRPr="00A67749">
              <w:rPr>
                <w:bCs/>
                <w:color w:val="000000"/>
                <w:szCs w:val="28"/>
              </w:rPr>
              <w:t xml:space="preserve"> комунальн</w:t>
            </w:r>
            <w:r>
              <w:rPr>
                <w:bCs/>
                <w:color w:val="000000"/>
                <w:szCs w:val="28"/>
              </w:rPr>
              <w:t>ої</w:t>
            </w:r>
            <w:r w:rsidRPr="00A67749">
              <w:rPr>
                <w:bCs/>
                <w:color w:val="000000"/>
                <w:szCs w:val="28"/>
              </w:rPr>
              <w:t xml:space="preserve"> власн</w:t>
            </w:r>
            <w:r>
              <w:rPr>
                <w:bCs/>
                <w:color w:val="000000"/>
                <w:szCs w:val="28"/>
              </w:rPr>
              <w:t>о</w:t>
            </w:r>
            <w:r w:rsidRPr="00A67749">
              <w:rPr>
                <w:bCs/>
                <w:color w:val="000000"/>
                <w:szCs w:val="28"/>
              </w:rPr>
              <w:t>ст</w:t>
            </w:r>
            <w:r>
              <w:rPr>
                <w:bCs/>
                <w:color w:val="000000"/>
                <w:szCs w:val="28"/>
              </w:rPr>
              <w:t>і</w:t>
            </w:r>
            <w:r w:rsidRPr="00A67749">
              <w:rPr>
                <w:bCs/>
                <w:color w:val="000000"/>
                <w:szCs w:val="28"/>
              </w:rPr>
              <w:t xml:space="preserve"> Миколаївської міської територіальної громади</w:t>
            </w:r>
          </w:p>
          <w:p w:rsidR="00292B57" w:rsidRPr="00A67749" w:rsidRDefault="00292B57" w:rsidP="00A67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292B57" w:rsidRPr="00A67749" w:rsidTr="00292B57">
        <w:trPr>
          <w:trHeight w:val="828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2B57" w:rsidRPr="00A67749" w:rsidRDefault="00292B57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№ з/</w:t>
            </w:r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2B57" w:rsidRPr="00A67749" w:rsidRDefault="00292B57" w:rsidP="00A677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Адреса </w:t>
            </w:r>
            <w:proofErr w:type="spellStart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об’єкта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92B57" w:rsidRPr="00A67749" w:rsidRDefault="00292B57" w:rsidP="00A677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Характеристика мереж</w:t>
            </w:r>
          </w:p>
        </w:tc>
      </w:tr>
      <w:tr w:rsidR="005873C8" w:rsidRPr="00A67749" w:rsidTr="00F9627F">
        <w:trPr>
          <w:trHeight w:val="1498"/>
        </w:trPr>
        <w:tc>
          <w:tcPr>
            <w:tcW w:w="482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Чайковського</w:t>
            </w:r>
            <w:proofErr w:type="spellEnd"/>
            <w:r w:rsidR="00361ADE">
              <w:rPr>
                <w:color w:val="000000"/>
                <w:sz w:val="22"/>
                <w:szCs w:val="22"/>
                <w:lang w:val="ru-RU"/>
              </w:rPr>
              <w:t>,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10а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НВК «Чайка»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873C8" w:rsidRPr="00165B9B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КЛ-0,4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ААБ 3х70 мм</w:t>
            </w:r>
            <w:r w:rsidRPr="00A67749">
              <w:rPr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 L- 145 м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РУ-0,4кВ ТП-317 до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перекид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. руб</w:t>
            </w:r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.В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РУ-0,4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1  кабель.    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1967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5873C8" w:rsidRPr="00A67749" w:rsidTr="00546F62">
        <w:trPr>
          <w:trHeight w:val="1685"/>
        </w:trPr>
        <w:tc>
          <w:tcPr>
            <w:tcW w:w="482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510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івденна</w:t>
            </w:r>
            <w:proofErr w:type="spellEnd"/>
            <w:r w:rsidR="00361ADE">
              <w:rPr>
                <w:color w:val="000000"/>
                <w:sz w:val="22"/>
                <w:szCs w:val="22"/>
                <w:lang w:val="ru-RU"/>
              </w:rPr>
              <w:t>,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51а </w:t>
            </w:r>
          </w:p>
          <w:p w:rsidR="005873C8" w:rsidRPr="00361ADE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Дитячий садок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КЛ-0,4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АПВБ 3х95+1х35 мм</w:t>
            </w:r>
            <w:proofErr w:type="gramStart"/>
            <w:r w:rsidRPr="00A67749">
              <w:rPr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 L- 90 м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від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РУ-0,4кВ ТП-510 до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пере</w:t>
            </w:r>
            <w:r>
              <w:rPr>
                <w:color w:val="000000"/>
                <w:sz w:val="22"/>
                <w:szCs w:val="22"/>
                <w:lang w:val="ru-RU"/>
              </w:rPr>
              <w:t>кид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руб. в ВРУ-0,4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кВ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спож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  <w:lang w:val="ru-RU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 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>кабель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1971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</w:tr>
    </w:tbl>
    <w:p w:rsidR="00647A9B" w:rsidRPr="00A67749" w:rsidRDefault="00647A9B" w:rsidP="00647A9B">
      <w:pPr>
        <w:jc w:val="both"/>
        <w:rPr>
          <w:szCs w:val="28"/>
          <w:lang w:val="ru-RU"/>
        </w:rPr>
      </w:pPr>
    </w:p>
    <w:p w:rsidR="00647A9B" w:rsidRDefault="00647A9B" w:rsidP="00647A9B">
      <w:pPr>
        <w:jc w:val="both"/>
        <w:rPr>
          <w:szCs w:val="28"/>
        </w:rPr>
      </w:pPr>
    </w:p>
    <w:p w:rsidR="00647A9B" w:rsidRDefault="00647A9B" w:rsidP="00647A9B">
      <w:pPr>
        <w:jc w:val="both"/>
        <w:rPr>
          <w:szCs w:val="28"/>
        </w:rPr>
      </w:pPr>
    </w:p>
    <w:p w:rsidR="00647A9B" w:rsidRDefault="00647A9B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A67749" w:rsidRDefault="00A67749" w:rsidP="00647A9B">
      <w:pPr>
        <w:jc w:val="both"/>
        <w:rPr>
          <w:szCs w:val="28"/>
        </w:rPr>
      </w:pPr>
    </w:p>
    <w:p w:rsidR="00647A9B" w:rsidRDefault="00647A9B" w:rsidP="00647A9B">
      <w:pPr>
        <w:jc w:val="both"/>
        <w:rPr>
          <w:szCs w:val="28"/>
        </w:rPr>
      </w:pPr>
    </w:p>
    <w:p w:rsidR="00165B9B" w:rsidRDefault="00165B9B" w:rsidP="00647A9B">
      <w:pPr>
        <w:jc w:val="both"/>
        <w:rPr>
          <w:szCs w:val="28"/>
        </w:rPr>
      </w:pPr>
    </w:p>
    <w:p w:rsidR="00165B9B" w:rsidRDefault="00165B9B" w:rsidP="00647A9B">
      <w:pPr>
        <w:jc w:val="both"/>
        <w:rPr>
          <w:szCs w:val="28"/>
        </w:rPr>
      </w:pPr>
    </w:p>
    <w:p w:rsidR="00165B9B" w:rsidRDefault="00165B9B" w:rsidP="00647A9B">
      <w:pPr>
        <w:jc w:val="both"/>
        <w:rPr>
          <w:szCs w:val="28"/>
        </w:rPr>
      </w:pPr>
    </w:p>
    <w:p w:rsidR="00165B9B" w:rsidRDefault="00165B9B" w:rsidP="00647A9B">
      <w:pPr>
        <w:jc w:val="both"/>
        <w:rPr>
          <w:szCs w:val="28"/>
        </w:rPr>
      </w:pPr>
    </w:p>
    <w:p w:rsidR="00165B9B" w:rsidRDefault="00165B9B" w:rsidP="00647A9B">
      <w:pPr>
        <w:jc w:val="both"/>
        <w:rPr>
          <w:szCs w:val="28"/>
        </w:rPr>
      </w:pPr>
    </w:p>
    <w:p w:rsidR="00165B9B" w:rsidRDefault="00165B9B" w:rsidP="00647A9B">
      <w:pPr>
        <w:jc w:val="both"/>
        <w:rPr>
          <w:szCs w:val="28"/>
        </w:rPr>
      </w:pPr>
    </w:p>
    <w:p w:rsidR="00361ADE" w:rsidRDefault="00361ADE" w:rsidP="00647A9B">
      <w:pPr>
        <w:jc w:val="both"/>
        <w:rPr>
          <w:szCs w:val="28"/>
        </w:rPr>
      </w:pPr>
    </w:p>
    <w:p w:rsidR="00361ADE" w:rsidRPr="006F22B5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E46F7">
        <w:rPr>
          <w:color w:val="000000"/>
          <w:sz w:val="28"/>
          <w:szCs w:val="28"/>
          <w:shd w:val="clear" w:color="auto" w:fill="FFFFFF"/>
        </w:rPr>
        <w:lastRenderedPageBreak/>
        <w:t>Додаток</w:t>
      </w:r>
      <w:proofErr w:type="spellEnd"/>
      <w:r w:rsidR="006F22B5">
        <w:rPr>
          <w:color w:val="000000"/>
          <w:sz w:val="28"/>
          <w:szCs w:val="28"/>
          <w:shd w:val="clear" w:color="auto" w:fill="FFFFFF"/>
          <w:lang w:val="uk-UA"/>
        </w:rPr>
        <w:t xml:space="preserve"> 2</w:t>
      </w:r>
    </w:p>
    <w:p w:rsidR="00361ADE" w:rsidRPr="009E46F7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 w:rsidRPr="009E46F7">
        <w:rPr>
          <w:color w:val="000000"/>
          <w:sz w:val="28"/>
          <w:szCs w:val="28"/>
          <w:shd w:val="clear" w:color="auto" w:fill="FFFFFF"/>
          <w:lang w:val="uk-UA"/>
        </w:rPr>
        <w:t>р</w:t>
      </w:r>
      <w:proofErr w:type="gramEnd"/>
      <w:r w:rsidRPr="009E46F7">
        <w:rPr>
          <w:color w:val="000000"/>
          <w:sz w:val="28"/>
          <w:szCs w:val="28"/>
          <w:shd w:val="clear" w:color="auto" w:fill="FFFFFF"/>
          <w:lang w:val="uk-UA"/>
        </w:rPr>
        <w:t>ішення міської ради</w:t>
      </w:r>
    </w:p>
    <w:p w:rsidR="00361ADE" w:rsidRPr="00361ADE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</w:t>
      </w:r>
    </w:p>
    <w:p w:rsidR="00092B76" w:rsidRPr="00361ADE" w:rsidRDefault="00361ADE" w:rsidP="00361ADE">
      <w:pPr>
        <w:ind w:left="4820"/>
        <w:rPr>
          <w:szCs w:val="28"/>
        </w:rPr>
      </w:pPr>
      <w:r w:rsidRPr="009E46F7">
        <w:rPr>
          <w:color w:val="000000"/>
          <w:szCs w:val="28"/>
          <w:shd w:val="clear" w:color="auto" w:fill="FFFFFF"/>
        </w:rPr>
        <w:t>№</w:t>
      </w:r>
      <w:r>
        <w:rPr>
          <w:color w:val="000000"/>
          <w:szCs w:val="28"/>
          <w:shd w:val="clear" w:color="auto" w:fill="FFFFFF"/>
        </w:rPr>
        <w:t>___________________</w:t>
      </w:r>
    </w:p>
    <w:p w:rsidR="00A67749" w:rsidRDefault="00A67749"/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066"/>
        <w:gridCol w:w="5387"/>
      </w:tblGrid>
      <w:tr w:rsidR="007C6984" w:rsidRPr="00A67749" w:rsidTr="007C6984">
        <w:trPr>
          <w:trHeight w:val="1645"/>
        </w:trPr>
        <w:tc>
          <w:tcPr>
            <w:tcW w:w="8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6984" w:rsidRPr="00A67749" w:rsidRDefault="007C6984" w:rsidP="00A67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  <w:p w:rsidR="007C6984" w:rsidRPr="00A67749" w:rsidRDefault="007C6984" w:rsidP="00A67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A67749">
              <w:rPr>
                <w:bCs/>
                <w:color w:val="000000"/>
                <w:szCs w:val="28"/>
              </w:rPr>
              <w:t>Перелік зовнішніх мереж газопроводів</w:t>
            </w:r>
            <w:r w:rsidR="00165B9B">
              <w:rPr>
                <w:bCs/>
                <w:color w:val="000000"/>
                <w:szCs w:val="28"/>
              </w:rPr>
              <w:t>,</w:t>
            </w:r>
            <w:r w:rsidRPr="00A67749">
              <w:rPr>
                <w:bCs/>
                <w:color w:val="000000"/>
                <w:szCs w:val="28"/>
              </w:rPr>
              <w:t xml:space="preserve"> </w:t>
            </w:r>
            <w:r w:rsidR="00165B9B">
              <w:t xml:space="preserve">які знаходиться на балансі </w:t>
            </w:r>
            <w:r w:rsidR="00165B9B" w:rsidRPr="00F860A3">
              <w:t>Державн</w:t>
            </w:r>
            <w:r w:rsidR="00165B9B">
              <w:t>ого</w:t>
            </w:r>
            <w:r w:rsidR="00165B9B" w:rsidRPr="00F860A3">
              <w:t xml:space="preserve"> підприємств</w:t>
            </w:r>
            <w:r w:rsidR="00165B9B">
              <w:t>а</w:t>
            </w:r>
            <w:r w:rsidR="00165B9B" w:rsidRPr="00F860A3">
              <w:t xml:space="preserve"> «Науково-виробничий комплекс газотурбобудування «</w:t>
            </w:r>
            <w:proofErr w:type="spellStart"/>
            <w:r w:rsidR="00165B9B" w:rsidRPr="00F860A3">
              <w:t>Зоря»-«Машпроект</w:t>
            </w:r>
            <w:proofErr w:type="spellEnd"/>
            <w:r w:rsidR="00165B9B" w:rsidRPr="00F860A3">
              <w:t>»</w:t>
            </w:r>
            <w:r>
              <w:rPr>
                <w:bCs/>
                <w:color w:val="000000"/>
                <w:szCs w:val="28"/>
              </w:rPr>
              <w:t xml:space="preserve">, що підлягають передачі до </w:t>
            </w:r>
            <w:r w:rsidRPr="00A67749">
              <w:rPr>
                <w:bCs/>
                <w:color w:val="000000"/>
                <w:szCs w:val="28"/>
              </w:rPr>
              <w:t xml:space="preserve"> комунальн</w:t>
            </w:r>
            <w:r>
              <w:rPr>
                <w:bCs/>
                <w:color w:val="000000"/>
                <w:szCs w:val="28"/>
              </w:rPr>
              <w:t>ої</w:t>
            </w:r>
            <w:r w:rsidR="00165B9B">
              <w:rPr>
                <w:bCs/>
                <w:color w:val="000000"/>
                <w:szCs w:val="28"/>
              </w:rPr>
              <w:t xml:space="preserve"> власн</w:t>
            </w:r>
            <w:r>
              <w:rPr>
                <w:bCs/>
                <w:color w:val="000000"/>
                <w:szCs w:val="28"/>
              </w:rPr>
              <w:t xml:space="preserve">ості </w:t>
            </w:r>
            <w:r w:rsidRPr="00A67749">
              <w:rPr>
                <w:bCs/>
                <w:color w:val="000000"/>
                <w:szCs w:val="28"/>
              </w:rPr>
              <w:t>Миколаївської міської територіальної громади</w:t>
            </w:r>
          </w:p>
          <w:p w:rsidR="007C6984" w:rsidRPr="00A67749" w:rsidRDefault="007C6984" w:rsidP="00A6774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7C6984" w:rsidRPr="00A67749" w:rsidTr="007C6984">
        <w:trPr>
          <w:trHeight w:val="900"/>
        </w:trPr>
        <w:tc>
          <w:tcPr>
            <w:tcW w:w="49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6984" w:rsidRPr="00A67749" w:rsidRDefault="007C6984" w:rsidP="00A677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№ з/</w:t>
            </w:r>
            <w:proofErr w:type="gramStart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0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6984" w:rsidRPr="00A67749" w:rsidRDefault="007C6984" w:rsidP="00A677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Адреса </w:t>
            </w:r>
            <w:proofErr w:type="spellStart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об’єкта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6984" w:rsidRPr="00A67749" w:rsidRDefault="007C6984" w:rsidP="00A6774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Характеристика </w:t>
            </w:r>
            <w:proofErr w:type="spellStart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мережі</w:t>
            </w:r>
            <w:proofErr w:type="spellEnd"/>
          </w:p>
        </w:tc>
      </w:tr>
      <w:tr w:rsidR="005873C8" w:rsidRPr="00A67749" w:rsidTr="00CF544D">
        <w:trPr>
          <w:trHeight w:val="850"/>
        </w:trPr>
        <w:tc>
          <w:tcPr>
            <w:tcW w:w="493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066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Чайковського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10а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НВК «Чайка»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ідз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. Ø- 89 мм     L- 46,0 п. м.</w:t>
            </w:r>
          </w:p>
          <w:p w:rsidR="005873C8" w:rsidRPr="00165B9B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надз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Ø- 89 мм     L- 2,7 п. м.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1967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</w:tr>
      <w:tr w:rsidR="005873C8" w:rsidRPr="00A67749" w:rsidTr="00260301">
        <w:trPr>
          <w:trHeight w:val="850"/>
        </w:trPr>
        <w:tc>
          <w:tcPr>
            <w:tcW w:w="493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066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івденна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51а</w:t>
            </w:r>
          </w:p>
          <w:p w:rsidR="005873C8" w:rsidRPr="00165B9B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Дитячий садок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ідз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. Ø- 89 мм     L- 62,3 п. м.</w:t>
            </w:r>
          </w:p>
          <w:p w:rsidR="005873C8" w:rsidRPr="00165B9B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надз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Ø- 89 мм     L- 2,0 п. м.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1972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</w:tr>
      <w:tr w:rsidR="005873C8" w:rsidRPr="00A67749" w:rsidTr="000301BF">
        <w:trPr>
          <w:trHeight w:val="979"/>
        </w:trPr>
        <w:tc>
          <w:tcPr>
            <w:tcW w:w="493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066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. Театральна, 29а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Гуртожиток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ідз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. Ø- 57 мм     L- 33,0 п. м.</w:t>
            </w:r>
          </w:p>
          <w:p w:rsidR="005873C8" w:rsidRPr="00165B9B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надз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Ø- 57 мм     L- 2,0 п. м. 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1966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</w:tr>
      <w:tr w:rsidR="005873C8" w:rsidRPr="00A67749" w:rsidTr="00ED2384">
        <w:trPr>
          <w:trHeight w:val="1114"/>
        </w:trPr>
        <w:tc>
          <w:tcPr>
            <w:tcW w:w="493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066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пр.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Богоявленський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34а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Гуртожиток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ідз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. Ø- 42 мм     L- 20,1 п. м.</w:t>
            </w:r>
          </w:p>
          <w:p w:rsidR="005873C8" w:rsidRPr="00165B9B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надз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Ø- 42 мм     L- 2,0 п. м. 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1970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   </w:t>
            </w:r>
          </w:p>
        </w:tc>
      </w:tr>
      <w:tr w:rsidR="005873C8" w:rsidRPr="00A67749" w:rsidTr="006958AE">
        <w:trPr>
          <w:trHeight w:val="850"/>
        </w:trPr>
        <w:tc>
          <w:tcPr>
            <w:tcW w:w="493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066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Чайковського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40/2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Гуртожиток</w:t>
            </w:r>
            <w:proofErr w:type="spellEnd"/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ідз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. Ø- 89 мм     L- 228,0 п. м.</w:t>
            </w:r>
          </w:p>
          <w:p w:rsidR="005873C8" w:rsidRPr="00165B9B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надз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Ø- 89 мм     L- 2,0 п. м. 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1966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</w:tr>
    </w:tbl>
    <w:p w:rsidR="00A67749" w:rsidRDefault="00A67749" w:rsidP="00A67749">
      <w:r w:rsidRPr="00A67749">
        <w:t xml:space="preserve">                                                                                    </w:t>
      </w:r>
    </w:p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A67749" w:rsidRDefault="00A67749" w:rsidP="00A67749"/>
    <w:p w:rsidR="00165B9B" w:rsidRDefault="00165B9B" w:rsidP="00A67749"/>
    <w:p w:rsidR="00A67749" w:rsidRDefault="00A67749" w:rsidP="00A67749"/>
    <w:p w:rsidR="00361ADE" w:rsidRPr="006F22B5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E46F7">
        <w:rPr>
          <w:color w:val="000000"/>
          <w:sz w:val="28"/>
          <w:szCs w:val="28"/>
          <w:shd w:val="clear" w:color="auto" w:fill="FFFFFF"/>
        </w:rPr>
        <w:t>Додаток</w:t>
      </w:r>
      <w:proofErr w:type="spellEnd"/>
      <w:r w:rsidR="006F22B5">
        <w:rPr>
          <w:color w:val="000000"/>
          <w:sz w:val="28"/>
          <w:szCs w:val="28"/>
          <w:shd w:val="clear" w:color="auto" w:fill="FFFFFF"/>
          <w:lang w:val="uk-UA"/>
        </w:rPr>
        <w:t xml:space="preserve"> 3</w:t>
      </w:r>
    </w:p>
    <w:p w:rsidR="00361ADE" w:rsidRPr="009E46F7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 w:rsidRPr="009E46F7">
        <w:rPr>
          <w:color w:val="000000"/>
          <w:sz w:val="28"/>
          <w:szCs w:val="28"/>
          <w:shd w:val="clear" w:color="auto" w:fill="FFFFFF"/>
          <w:lang w:val="uk-UA"/>
        </w:rPr>
        <w:t>р</w:t>
      </w:r>
      <w:proofErr w:type="gramEnd"/>
      <w:r w:rsidRPr="009E46F7">
        <w:rPr>
          <w:color w:val="000000"/>
          <w:sz w:val="28"/>
          <w:szCs w:val="28"/>
          <w:shd w:val="clear" w:color="auto" w:fill="FFFFFF"/>
          <w:lang w:val="uk-UA"/>
        </w:rPr>
        <w:t>ішення міської ради</w:t>
      </w:r>
    </w:p>
    <w:p w:rsidR="00361ADE" w:rsidRPr="00361ADE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</w:t>
      </w:r>
    </w:p>
    <w:p w:rsidR="00361ADE" w:rsidRDefault="00361ADE" w:rsidP="00361ADE">
      <w:pPr>
        <w:ind w:left="4820"/>
        <w:rPr>
          <w:szCs w:val="28"/>
        </w:rPr>
      </w:pPr>
      <w:r w:rsidRPr="009E46F7">
        <w:rPr>
          <w:color w:val="000000"/>
          <w:szCs w:val="28"/>
          <w:shd w:val="clear" w:color="auto" w:fill="FFFFFF"/>
        </w:rPr>
        <w:t>№</w:t>
      </w:r>
      <w:r>
        <w:rPr>
          <w:color w:val="000000"/>
          <w:szCs w:val="28"/>
          <w:shd w:val="clear" w:color="auto" w:fill="FFFFFF"/>
        </w:rPr>
        <w:t>___________________</w:t>
      </w:r>
    </w:p>
    <w:p w:rsidR="00A67749" w:rsidRDefault="00A67749" w:rsidP="00A67749">
      <w:pPr>
        <w:jc w:val="right"/>
      </w:pPr>
    </w:p>
    <w:p w:rsidR="00A67749" w:rsidRPr="00A67749" w:rsidRDefault="00A67749" w:rsidP="00A67749">
      <w:pPr>
        <w:jc w:val="right"/>
      </w:pPr>
    </w:p>
    <w:tbl>
      <w:tblPr>
        <w:tblW w:w="9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2641"/>
        <w:gridCol w:w="3685"/>
        <w:gridCol w:w="2591"/>
      </w:tblGrid>
      <w:tr w:rsidR="007C6984" w:rsidRPr="007C6984" w:rsidTr="007C6984">
        <w:trPr>
          <w:trHeight w:val="928"/>
        </w:trPr>
        <w:tc>
          <w:tcPr>
            <w:tcW w:w="9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6984" w:rsidRPr="00A67749" w:rsidRDefault="007C6984" w:rsidP="007C69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67749">
              <w:rPr>
                <w:bCs/>
                <w:color w:val="000000"/>
                <w:szCs w:val="28"/>
              </w:rPr>
              <w:t>Перелік зовнішніх трубопроводів питної води та каналізації</w:t>
            </w:r>
            <w:r w:rsidR="00165B9B">
              <w:rPr>
                <w:bCs/>
                <w:color w:val="000000"/>
                <w:szCs w:val="28"/>
              </w:rPr>
              <w:t>,</w:t>
            </w:r>
            <w:r w:rsidRPr="00A67749">
              <w:rPr>
                <w:bCs/>
                <w:color w:val="000000"/>
                <w:szCs w:val="28"/>
              </w:rPr>
              <w:t xml:space="preserve"> </w:t>
            </w:r>
            <w:r w:rsidR="00165B9B">
              <w:t xml:space="preserve">які знаходиться на балансі </w:t>
            </w:r>
            <w:r w:rsidR="00165B9B" w:rsidRPr="00F860A3">
              <w:t>Державн</w:t>
            </w:r>
            <w:r w:rsidR="00165B9B">
              <w:t>ого</w:t>
            </w:r>
            <w:r w:rsidR="00165B9B" w:rsidRPr="00F860A3">
              <w:t xml:space="preserve"> підприємств</w:t>
            </w:r>
            <w:r w:rsidR="00165B9B">
              <w:t>а</w:t>
            </w:r>
            <w:r w:rsidR="00165B9B" w:rsidRPr="00F860A3">
              <w:t xml:space="preserve"> «Науково-виробничий комплекс газотурбобудування «</w:t>
            </w:r>
            <w:proofErr w:type="spellStart"/>
            <w:r w:rsidR="00165B9B" w:rsidRPr="00F860A3">
              <w:t>Зоря»-«Машпроект</w:t>
            </w:r>
            <w:proofErr w:type="spellEnd"/>
            <w:r w:rsidR="00165B9B" w:rsidRPr="00F860A3">
              <w:t>»</w:t>
            </w:r>
            <w:r w:rsidRPr="00A67749">
              <w:rPr>
                <w:bCs/>
                <w:color w:val="000000"/>
                <w:szCs w:val="28"/>
              </w:rPr>
              <w:t xml:space="preserve">, що підлягають передачі до  комунальної власності Миколаївської міської територіальної громади </w:t>
            </w:r>
          </w:p>
        </w:tc>
      </w:tr>
      <w:tr w:rsidR="007C6984" w:rsidRPr="00A67749" w:rsidTr="007C6984">
        <w:trPr>
          <w:trHeight w:val="630"/>
        </w:trPr>
        <w:tc>
          <w:tcPr>
            <w:tcW w:w="493" w:type="dxa"/>
            <w:tcBorders>
              <w:top w:val="single" w:sz="4" w:space="0" w:color="auto"/>
            </w:tcBorders>
            <w:vAlign w:val="center"/>
          </w:tcPr>
          <w:p w:rsidR="007C6984" w:rsidRPr="00A67749" w:rsidRDefault="007C6984" w:rsidP="00A6774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№ з/</w:t>
            </w:r>
            <w:proofErr w:type="gramStart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2641" w:type="dxa"/>
            <w:tcBorders>
              <w:top w:val="single" w:sz="4" w:space="0" w:color="auto"/>
            </w:tcBorders>
            <w:vAlign w:val="center"/>
          </w:tcPr>
          <w:p w:rsidR="007C6984" w:rsidRPr="00A67749" w:rsidRDefault="007C6984" w:rsidP="00A6774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Адреса </w:t>
            </w:r>
            <w:proofErr w:type="spellStart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об’єкта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C6984" w:rsidRPr="00A67749" w:rsidRDefault="007C6984" w:rsidP="00A67749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Характеристика мереж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vAlign w:val="center"/>
          </w:tcPr>
          <w:p w:rsidR="007C6984" w:rsidRPr="00A67749" w:rsidRDefault="007C6984" w:rsidP="007C6984">
            <w:pPr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К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ількість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коло</w:t>
            </w:r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д</w:t>
            </w:r>
            <w:r w:rsidRPr="00A67749">
              <w:rPr>
                <w:b/>
                <w:bCs/>
                <w:color w:val="000000"/>
                <w:sz w:val="22"/>
                <w:szCs w:val="22"/>
                <w:lang w:val="ru-RU"/>
              </w:rPr>
              <w:t>язів</w:t>
            </w:r>
            <w:proofErr w:type="spellEnd"/>
          </w:p>
        </w:tc>
      </w:tr>
      <w:tr w:rsidR="005873C8" w:rsidRPr="00A67749" w:rsidTr="007C6984">
        <w:trPr>
          <w:trHeight w:val="57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Дитячий садок.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івденна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, 51а     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вода сталь Ø108 мм  L 55,0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 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засувка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чав.dy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5873C8" w:rsidRPr="00A67749" w:rsidTr="00EE6B89">
        <w:trPr>
          <w:trHeight w:val="1072"/>
        </w:trPr>
        <w:tc>
          <w:tcPr>
            <w:tcW w:w="493" w:type="dxa"/>
            <w:vMerge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к</w:t>
            </w:r>
            <w:r w:rsidR="00A975D4">
              <w:rPr>
                <w:color w:val="000000"/>
                <w:sz w:val="22"/>
                <w:szCs w:val="22"/>
                <w:lang w:val="ru-RU"/>
              </w:rPr>
              <w:t xml:space="preserve">анал.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кер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Ø150 мм  L 85,0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="00A975D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,  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чуг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Ø150 мм  L 37,0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п.м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;        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к</w:t>
            </w:r>
            <w:r w:rsidR="00A975D4">
              <w:rPr>
                <w:color w:val="000000"/>
                <w:sz w:val="22"/>
                <w:szCs w:val="22"/>
                <w:lang w:val="ru-RU"/>
              </w:rPr>
              <w:t>ер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Ø200 мм  L 62,0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="00A975D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A975D4">
              <w:rPr>
                <w:color w:val="000000"/>
                <w:sz w:val="22"/>
                <w:szCs w:val="22"/>
                <w:lang w:val="ru-RU"/>
              </w:rPr>
              <w:t>;       в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1971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7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5873C8" w:rsidRPr="00A67749" w:rsidTr="007C6984">
        <w:trPr>
          <w:trHeight w:val="60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Гуртожиток</w:t>
            </w:r>
            <w:proofErr w:type="spellEnd"/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Театральна, 29а 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вода 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чуг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Ø100 мм  L 27,0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засувка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чав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dy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5873C8" w:rsidRPr="00A67749" w:rsidTr="008222C9">
        <w:trPr>
          <w:trHeight w:val="889"/>
        </w:trPr>
        <w:tc>
          <w:tcPr>
            <w:tcW w:w="49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к</w:t>
            </w:r>
            <w:r w:rsidR="00A975D4">
              <w:rPr>
                <w:color w:val="000000"/>
                <w:sz w:val="22"/>
                <w:szCs w:val="22"/>
                <w:lang w:val="ru-RU"/>
              </w:rPr>
              <w:t xml:space="preserve">анал. 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чуг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Ø150 мм  L 50,0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="00A975D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</w:p>
          <w:p w:rsidR="005873C8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у 1962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  <w:tr w:rsidR="005873C8" w:rsidRPr="00A67749" w:rsidTr="007C6984">
        <w:trPr>
          <w:trHeight w:val="72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НВК №1«Семиквіточка»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вода   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чуг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Ø57 мм  L 13,0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="00A975D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вентиль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бр.dy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50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5873C8" w:rsidRPr="00A67749" w:rsidTr="007C6984">
        <w:trPr>
          <w:trHeight w:val="900"/>
        </w:trPr>
        <w:tc>
          <w:tcPr>
            <w:tcW w:w="493" w:type="dxa"/>
            <w:vMerge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канал.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кер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Ø150 мм  L 58,0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; в</w:t>
            </w:r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у 1955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5873C8" w:rsidRPr="00A67749" w:rsidTr="007C6984">
        <w:trPr>
          <w:trHeight w:val="552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НВК №1«Семиквіточка» 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вода   ПЕ. Ø40 мм  L 20,0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; вентиль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бр.dy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50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5873C8" w:rsidRPr="00A67749" w:rsidTr="007C6984">
        <w:trPr>
          <w:trHeight w:val="948"/>
        </w:trPr>
        <w:tc>
          <w:tcPr>
            <w:tcW w:w="493" w:type="dxa"/>
            <w:vMerge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к</w:t>
            </w:r>
            <w:r w:rsidR="00A975D4">
              <w:rPr>
                <w:color w:val="000000"/>
                <w:sz w:val="22"/>
                <w:szCs w:val="22"/>
                <w:lang w:val="ru-RU"/>
              </w:rPr>
              <w:t xml:space="preserve">анал.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кер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Ø150 мм  L 119,0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="00A975D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A975D4">
              <w:rPr>
                <w:color w:val="000000"/>
                <w:sz w:val="22"/>
                <w:szCs w:val="22"/>
                <w:lang w:val="ru-RU"/>
              </w:rPr>
              <w:t>;  в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1961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</w:tr>
      <w:tr w:rsidR="005873C8" w:rsidRPr="00A67749" w:rsidTr="007C6984">
        <w:trPr>
          <w:trHeight w:val="57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НВК № 86 «Чайка»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Чайковського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10а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вода   ПЕ. Ø90 мм  L 157,0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        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засувка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чав.dy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5873C8" w:rsidRPr="00A67749" w:rsidTr="007C6984">
        <w:trPr>
          <w:trHeight w:val="816"/>
        </w:trPr>
        <w:tc>
          <w:tcPr>
            <w:tcW w:w="493" w:type="dxa"/>
            <w:vMerge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к</w:t>
            </w:r>
            <w:r w:rsidR="00A975D4">
              <w:rPr>
                <w:color w:val="000000"/>
                <w:sz w:val="22"/>
                <w:szCs w:val="22"/>
                <w:lang w:val="ru-RU"/>
              </w:rPr>
              <w:t xml:space="preserve">анал.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кер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Ø150 мм  L 245,0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="00A975D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A975D4">
              <w:rPr>
                <w:color w:val="000000"/>
                <w:sz w:val="22"/>
                <w:szCs w:val="22"/>
                <w:lang w:val="ru-RU"/>
              </w:rPr>
              <w:t>; в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у 1967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14</w:t>
            </w:r>
          </w:p>
        </w:tc>
      </w:tr>
      <w:tr w:rsidR="005873C8" w:rsidRPr="00A67749" w:rsidTr="007C6984">
        <w:trPr>
          <w:trHeight w:val="72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Дитячий садок № 126.</w:t>
            </w:r>
          </w:p>
          <w:p w:rsidR="005873C8" w:rsidRPr="00A67749" w:rsidRDefault="00361ADE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пр. Миру, 64б</w:t>
            </w:r>
          </w:p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вода   ст. Ø108 мм  L 30,0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засувка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чав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dy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100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5873C8" w:rsidRPr="00A67749" w:rsidTr="00A975D4">
        <w:trPr>
          <w:trHeight w:val="874"/>
        </w:trPr>
        <w:tc>
          <w:tcPr>
            <w:tcW w:w="493" w:type="dxa"/>
            <w:vMerge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к</w:t>
            </w:r>
            <w:r w:rsidR="00A975D4">
              <w:rPr>
                <w:color w:val="000000"/>
                <w:sz w:val="22"/>
                <w:szCs w:val="22"/>
                <w:lang w:val="ru-RU"/>
              </w:rPr>
              <w:t xml:space="preserve">анал.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кер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Ø200 мм  L 135,0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="00A975D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5873C8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5873C8" w:rsidRPr="00A67749">
              <w:rPr>
                <w:color w:val="000000"/>
                <w:sz w:val="22"/>
                <w:szCs w:val="22"/>
                <w:lang w:val="ru-RU"/>
              </w:rPr>
              <w:t xml:space="preserve"> у 1976 </w:t>
            </w:r>
            <w:proofErr w:type="spellStart"/>
            <w:r w:rsidR="005873C8"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5873C8" w:rsidRPr="00A67749" w:rsidRDefault="005873C8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</w:tr>
      <w:tr w:rsidR="009E4E3A" w:rsidRPr="00A67749" w:rsidTr="00A975D4">
        <w:trPr>
          <w:trHeight w:val="1152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A975D4" w:rsidRDefault="00A975D4" w:rsidP="00A975D4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A975D4" w:rsidRDefault="00A975D4" w:rsidP="00A975D4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9E4E3A" w:rsidRDefault="009E4E3A" w:rsidP="00A975D4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7</w:t>
            </w:r>
          </w:p>
          <w:p w:rsidR="00A975D4" w:rsidRDefault="00A975D4" w:rsidP="00A975D4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A975D4" w:rsidRDefault="00A975D4" w:rsidP="00A975D4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A975D4" w:rsidRDefault="00A975D4" w:rsidP="00A975D4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A975D4" w:rsidRDefault="00A975D4" w:rsidP="00A975D4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A975D4" w:rsidRPr="00A67749" w:rsidRDefault="00A975D4" w:rsidP="00A975D4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5D4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A975D4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Д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НЗ № 69 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м/б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E4E3A" w:rsidRPr="009E4E3A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, 10а</w:t>
            </w:r>
          </w:p>
          <w:p w:rsidR="00A975D4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A975D4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A975D4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A975D4" w:rsidRPr="00165B9B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E4E3A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 xml:space="preserve">вода    ПЕ. Ø40 мм  L 16,0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r w:rsidR="00792DF2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spellEnd"/>
            <w:proofErr w:type="gram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;     кран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кульовий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dy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50</w:t>
            </w:r>
            <w:r>
              <w:rPr>
                <w:color w:val="000000"/>
                <w:sz w:val="22"/>
                <w:szCs w:val="22"/>
                <w:lang w:val="ru-RU"/>
              </w:rPr>
              <w:t>;                        в</w:t>
            </w:r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у 1962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E4E3A" w:rsidRPr="00A67749" w:rsidTr="00A975D4">
        <w:trPr>
          <w:trHeight w:val="676"/>
        </w:trPr>
        <w:tc>
          <w:tcPr>
            <w:tcW w:w="493" w:type="dxa"/>
            <w:vMerge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E4E3A" w:rsidRPr="00A67749" w:rsidRDefault="009E4E3A" w:rsidP="009E4E3A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вода    ПЕ. Ø50 мм  L 14,0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Pr="00A67749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 вентиль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бр.dy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50                           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9E4E3A" w:rsidRPr="00A67749" w:rsidRDefault="009E4E3A" w:rsidP="009E4E3A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1          </w:t>
            </w:r>
          </w:p>
        </w:tc>
      </w:tr>
      <w:tr w:rsidR="009E4E3A" w:rsidRPr="00A67749" w:rsidTr="00A975D4">
        <w:trPr>
          <w:trHeight w:val="908"/>
        </w:trPr>
        <w:tc>
          <w:tcPr>
            <w:tcW w:w="493" w:type="dxa"/>
            <w:vMerge/>
            <w:vAlign w:val="center"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E3A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канал.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чуг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Ø150 мм  L 40,0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;  в</w:t>
            </w:r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у 1966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</w:p>
          <w:p w:rsidR="009E4E3A" w:rsidRPr="00165B9B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 </w:t>
            </w:r>
          </w:p>
          <w:p w:rsidR="009E4E3A" w:rsidRPr="00E266D0" w:rsidRDefault="009E4E3A" w:rsidP="00A6774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9E4E3A" w:rsidRPr="00A67749" w:rsidTr="00A975D4">
        <w:trPr>
          <w:trHeight w:val="552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Гуртожиток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E4E3A" w:rsidRPr="009E4E3A" w:rsidRDefault="009E4E3A" w:rsidP="00A67749">
            <w:pPr>
              <w:rPr>
                <w:color w:val="000000"/>
                <w:sz w:val="22"/>
                <w:szCs w:val="22"/>
                <w:lang w:val="en-US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пр.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Богоявленський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34а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E4E3A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вода сталь Ø57 мм  L 8,0 п. м</w:t>
            </w:r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бронзова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засувка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dy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50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E4E3A" w:rsidRPr="00A67749" w:rsidTr="007C6984">
        <w:trPr>
          <w:trHeight w:val="879"/>
        </w:trPr>
        <w:tc>
          <w:tcPr>
            <w:tcW w:w="493" w:type="dxa"/>
            <w:vMerge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E4E3A" w:rsidRPr="00165B9B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к</w:t>
            </w:r>
            <w:r w:rsidR="00A975D4">
              <w:rPr>
                <w:color w:val="000000"/>
                <w:sz w:val="22"/>
                <w:szCs w:val="22"/>
                <w:lang w:val="ru-RU"/>
              </w:rPr>
              <w:t xml:space="preserve">анал.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чуг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>. Ø150 мм L 70,0 п. м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; </w:t>
            </w:r>
            <w:r w:rsidR="00A975D4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чуг</w:t>
            </w:r>
            <w:proofErr w:type="spellEnd"/>
            <w:r w:rsidR="00A975D4">
              <w:rPr>
                <w:color w:val="000000"/>
                <w:sz w:val="22"/>
                <w:szCs w:val="22"/>
                <w:lang w:val="ru-RU"/>
              </w:rPr>
              <w:t xml:space="preserve">.   Ø200мм L 45,0 </w:t>
            </w:r>
            <w:proofErr w:type="spellStart"/>
            <w:r w:rsidR="00A975D4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 w:rsidR="00A975D4"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A975D4">
              <w:rPr>
                <w:color w:val="000000"/>
                <w:sz w:val="22"/>
                <w:szCs w:val="22"/>
                <w:lang w:val="ru-RU"/>
              </w:rPr>
              <w:t>;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E4E3A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</w:t>
            </w:r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у 1952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</w:tr>
      <w:tr w:rsidR="009E4E3A" w:rsidRPr="00A67749" w:rsidTr="007C6984">
        <w:trPr>
          <w:trHeight w:val="624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Гуртожиток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9E4E3A" w:rsidRPr="009E4E3A" w:rsidRDefault="009E4E3A" w:rsidP="00A67749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Чайковського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>, 40/2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E4E3A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 xml:space="preserve">вода сталь Ø108 мм  L 6,0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засувка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dy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100    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E4E3A" w:rsidRPr="00A67749" w:rsidTr="007C6984">
        <w:trPr>
          <w:trHeight w:val="936"/>
        </w:trPr>
        <w:tc>
          <w:tcPr>
            <w:tcW w:w="493" w:type="dxa"/>
            <w:vMerge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E4E3A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канал</w:t>
            </w:r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  <w:lang w:val="ru-RU"/>
              </w:rPr>
              <w:t>ч</w:t>
            </w:r>
            <w:proofErr w:type="gramEnd"/>
            <w:r>
              <w:rPr>
                <w:color w:val="000000"/>
                <w:sz w:val="22"/>
                <w:szCs w:val="22"/>
                <w:lang w:val="ru-RU"/>
              </w:rPr>
              <w:t>уг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. Ø150 мм L 40,0 п. м;    в</w:t>
            </w:r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у 1966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9E4E3A" w:rsidRPr="00A67749" w:rsidTr="007C6984">
        <w:trPr>
          <w:trHeight w:val="840"/>
        </w:trPr>
        <w:tc>
          <w:tcPr>
            <w:tcW w:w="493" w:type="dxa"/>
            <w:vMerge w:val="restart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Житл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A67749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коридорного типу </w:t>
            </w:r>
          </w:p>
          <w:p w:rsidR="009E4E3A" w:rsidRPr="00A67749" w:rsidRDefault="009E4E3A" w:rsidP="00361ADE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 xml:space="preserve">. 11 </w:t>
            </w:r>
            <w:proofErr w:type="spellStart"/>
            <w:r>
              <w:rPr>
                <w:color w:val="000000"/>
                <w:sz w:val="22"/>
                <w:szCs w:val="22"/>
                <w:lang w:val="ru-RU"/>
              </w:rPr>
              <w:t>Поздовжня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, 5а</w:t>
            </w:r>
            <w:r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E4E3A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вода сталь Ø108 мм  L 40,0 п. м</w:t>
            </w:r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засувка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чав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dy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100       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9E4E3A" w:rsidRPr="00A67749" w:rsidTr="007C6984">
        <w:trPr>
          <w:trHeight w:val="972"/>
        </w:trPr>
        <w:tc>
          <w:tcPr>
            <w:tcW w:w="493" w:type="dxa"/>
            <w:vMerge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9E4E3A" w:rsidRPr="00A67749" w:rsidRDefault="00A975D4" w:rsidP="00A67749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канал. ПВХ Ø200 мм  L 45,0 п. м;  в</w:t>
            </w:r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ведено в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у 1960 </w:t>
            </w:r>
            <w:proofErr w:type="spellStart"/>
            <w:r w:rsidR="009E4E3A" w:rsidRPr="00A67749">
              <w:rPr>
                <w:color w:val="000000"/>
                <w:sz w:val="22"/>
                <w:szCs w:val="22"/>
                <w:lang w:val="ru-RU"/>
              </w:rPr>
              <w:t>році</w:t>
            </w:r>
            <w:proofErr w:type="spellEnd"/>
            <w:r w:rsidR="009E4E3A" w:rsidRPr="00A67749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2591" w:type="dxa"/>
            <w:shd w:val="clear" w:color="auto" w:fill="auto"/>
            <w:vAlign w:val="center"/>
            <w:hideMark/>
          </w:tcPr>
          <w:p w:rsidR="009E4E3A" w:rsidRPr="00A67749" w:rsidRDefault="009E4E3A" w:rsidP="00A67749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67749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</w:tr>
    </w:tbl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292B57" w:rsidRDefault="00292B57"/>
    <w:p w:rsidR="00361ADE" w:rsidRDefault="00361ADE"/>
    <w:p w:rsidR="00361ADE" w:rsidRPr="006F22B5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9E46F7">
        <w:rPr>
          <w:color w:val="000000"/>
          <w:sz w:val="28"/>
          <w:szCs w:val="28"/>
          <w:shd w:val="clear" w:color="auto" w:fill="FFFFFF"/>
        </w:rPr>
        <w:lastRenderedPageBreak/>
        <w:t>Додаток</w:t>
      </w:r>
      <w:proofErr w:type="spellEnd"/>
      <w:r w:rsidR="006F22B5">
        <w:rPr>
          <w:color w:val="000000"/>
          <w:sz w:val="28"/>
          <w:szCs w:val="28"/>
          <w:shd w:val="clear" w:color="auto" w:fill="FFFFFF"/>
          <w:lang w:val="uk-UA"/>
        </w:rPr>
        <w:t xml:space="preserve"> 4</w:t>
      </w:r>
    </w:p>
    <w:p w:rsidR="00361ADE" w:rsidRPr="009E46F7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</w:rPr>
        <w:t xml:space="preserve">до </w:t>
      </w:r>
      <w:proofErr w:type="gramStart"/>
      <w:r w:rsidRPr="009E46F7">
        <w:rPr>
          <w:color w:val="000000"/>
          <w:sz w:val="28"/>
          <w:szCs w:val="28"/>
          <w:shd w:val="clear" w:color="auto" w:fill="FFFFFF"/>
          <w:lang w:val="uk-UA"/>
        </w:rPr>
        <w:t>р</w:t>
      </w:r>
      <w:proofErr w:type="gramEnd"/>
      <w:r w:rsidRPr="009E46F7">
        <w:rPr>
          <w:color w:val="000000"/>
          <w:sz w:val="28"/>
          <w:szCs w:val="28"/>
          <w:shd w:val="clear" w:color="auto" w:fill="FFFFFF"/>
          <w:lang w:val="uk-UA"/>
        </w:rPr>
        <w:t>ішення міської ради</w:t>
      </w:r>
    </w:p>
    <w:p w:rsidR="00361ADE" w:rsidRPr="00361ADE" w:rsidRDefault="00361ADE" w:rsidP="00361ADE">
      <w:pPr>
        <w:pStyle w:val="rvps14"/>
        <w:spacing w:before="0" w:beforeAutospacing="0" w:after="0" w:afterAutospacing="0"/>
        <w:ind w:left="4820"/>
        <w:rPr>
          <w:color w:val="000000"/>
          <w:sz w:val="28"/>
          <w:szCs w:val="28"/>
          <w:shd w:val="clear" w:color="auto" w:fill="FFFFFF"/>
          <w:lang w:val="uk-UA"/>
        </w:rPr>
      </w:pPr>
      <w:r w:rsidRPr="009E46F7"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>
        <w:rPr>
          <w:color w:val="000000"/>
          <w:sz w:val="28"/>
          <w:szCs w:val="28"/>
          <w:shd w:val="clear" w:color="auto" w:fill="FFFFFF"/>
          <w:lang w:val="uk-UA"/>
        </w:rPr>
        <w:t>__________________</w:t>
      </w:r>
    </w:p>
    <w:p w:rsidR="00361ADE" w:rsidRDefault="00361ADE" w:rsidP="00361ADE">
      <w:pPr>
        <w:ind w:left="4820"/>
        <w:rPr>
          <w:szCs w:val="28"/>
        </w:rPr>
      </w:pPr>
      <w:r w:rsidRPr="009E46F7">
        <w:rPr>
          <w:color w:val="000000"/>
          <w:szCs w:val="28"/>
          <w:shd w:val="clear" w:color="auto" w:fill="FFFFFF"/>
        </w:rPr>
        <w:t>№</w:t>
      </w:r>
      <w:r>
        <w:rPr>
          <w:color w:val="000000"/>
          <w:szCs w:val="28"/>
          <w:shd w:val="clear" w:color="auto" w:fill="FFFFFF"/>
        </w:rPr>
        <w:t>___________________</w:t>
      </w:r>
    </w:p>
    <w:p w:rsidR="00292B57" w:rsidRDefault="00292B57" w:rsidP="00292B57">
      <w:pPr>
        <w:ind w:left="5664"/>
      </w:pPr>
    </w:p>
    <w:p w:rsidR="00292B57" w:rsidRDefault="00292B57" w:rsidP="00292B57">
      <w:pPr>
        <w:ind w:left="5664"/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502"/>
        <w:gridCol w:w="4962"/>
      </w:tblGrid>
      <w:tr w:rsidR="007C6984" w:rsidRPr="00292B57" w:rsidTr="007C6984">
        <w:trPr>
          <w:trHeight w:val="90"/>
        </w:trPr>
        <w:tc>
          <w:tcPr>
            <w:tcW w:w="8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6984" w:rsidRPr="00292B57" w:rsidRDefault="007C6984" w:rsidP="00292B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B57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  <w:r w:rsidRPr="00292B57">
              <w:rPr>
                <w:bCs/>
                <w:color w:val="000000"/>
                <w:szCs w:val="28"/>
              </w:rPr>
              <w:t>Перелік зовнішніх теплових мереж</w:t>
            </w:r>
            <w:r w:rsidR="00165B9B">
              <w:rPr>
                <w:bCs/>
                <w:color w:val="000000"/>
                <w:szCs w:val="28"/>
              </w:rPr>
              <w:t>,</w:t>
            </w:r>
            <w:r w:rsidRPr="00292B57">
              <w:rPr>
                <w:bCs/>
                <w:color w:val="000000"/>
                <w:szCs w:val="28"/>
              </w:rPr>
              <w:t xml:space="preserve"> </w:t>
            </w:r>
            <w:r w:rsidR="00165B9B">
              <w:t xml:space="preserve">які знаходиться на балансі </w:t>
            </w:r>
            <w:r w:rsidR="00165B9B" w:rsidRPr="00F860A3">
              <w:t>Державн</w:t>
            </w:r>
            <w:r w:rsidR="00165B9B">
              <w:t>ого</w:t>
            </w:r>
            <w:r w:rsidR="00165B9B" w:rsidRPr="00F860A3">
              <w:t xml:space="preserve"> підприємств</w:t>
            </w:r>
            <w:r w:rsidR="00165B9B">
              <w:t>а</w:t>
            </w:r>
            <w:r w:rsidR="00165B9B" w:rsidRPr="00F860A3">
              <w:t xml:space="preserve"> «Науково-виробничий комплекс газотурбобудування «</w:t>
            </w:r>
            <w:proofErr w:type="spellStart"/>
            <w:r w:rsidR="00165B9B" w:rsidRPr="00F860A3">
              <w:t>Зоря»-«Машпроект</w:t>
            </w:r>
            <w:proofErr w:type="spellEnd"/>
            <w:r w:rsidR="00165B9B" w:rsidRPr="00F860A3">
              <w:t>»</w:t>
            </w:r>
            <w:r w:rsidRPr="00292B57">
              <w:rPr>
                <w:bCs/>
                <w:color w:val="000000"/>
                <w:szCs w:val="28"/>
              </w:rPr>
              <w:t xml:space="preserve">, що підлягають передачі </w:t>
            </w:r>
            <w:r>
              <w:rPr>
                <w:bCs/>
                <w:color w:val="000000"/>
                <w:szCs w:val="28"/>
              </w:rPr>
              <w:t xml:space="preserve">до </w:t>
            </w:r>
            <w:r w:rsidRPr="00292B57">
              <w:rPr>
                <w:bCs/>
                <w:color w:val="000000"/>
                <w:szCs w:val="28"/>
              </w:rPr>
              <w:t xml:space="preserve"> комунальн</w:t>
            </w:r>
            <w:r>
              <w:rPr>
                <w:bCs/>
                <w:color w:val="000000"/>
                <w:szCs w:val="28"/>
              </w:rPr>
              <w:t>ої</w:t>
            </w:r>
            <w:r w:rsidRPr="00292B57">
              <w:rPr>
                <w:bCs/>
                <w:color w:val="000000"/>
                <w:szCs w:val="28"/>
              </w:rPr>
              <w:t xml:space="preserve"> власн</w:t>
            </w:r>
            <w:r>
              <w:rPr>
                <w:bCs/>
                <w:color w:val="000000"/>
                <w:szCs w:val="28"/>
              </w:rPr>
              <w:t xml:space="preserve">ості </w:t>
            </w:r>
            <w:r w:rsidRPr="00292B57">
              <w:rPr>
                <w:bCs/>
                <w:color w:val="000000"/>
                <w:szCs w:val="28"/>
              </w:rPr>
              <w:t>Миколаївської міської територіальної громади</w:t>
            </w:r>
          </w:p>
          <w:p w:rsidR="007C6984" w:rsidRPr="00292B57" w:rsidRDefault="007C6984" w:rsidP="00292B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B57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  <w:p w:rsidR="007C6984" w:rsidRPr="00292B57" w:rsidRDefault="007C6984" w:rsidP="00292B57">
            <w:pPr>
              <w:jc w:val="center"/>
              <w:rPr>
                <w:bCs/>
                <w:color w:val="000000"/>
                <w:szCs w:val="28"/>
              </w:rPr>
            </w:pPr>
            <w:r w:rsidRPr="00292B57">
              <w:rPr>
                <w:bCs/>
                <w:color w:val="000000"/>
                <w:szCs w:val="28"/>
                <w:lang w:val="ru-RU"/>
              </w:rPr>
              <w:t> </w:t>
            </w:r>
          </w:p>
        </w:tc>
      </w:tr>
      <w:tr w:rsidR="007C6984" w:rsidRPr="00292B57" w:rsidTr="007C6984">
        <w:trPr>
          <w:trHeight w:val="855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6984" w:rsidRPr="00292B57" w:rsidRDefault="007C6984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№ з/</w:t>
            </w:r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6984" w:rsidRPr="00292B57" w:rsidRDefault="007C6984" w:rsidP="00292B5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Адреса </w:t>
            </w:r>
            <w:proofErr w:type="spellStart"/>
            <w:r w:rsidRPr="00292B57">
              <w:rPr>
                <w:b/>
                <w:bCs/>
                <w:color w:val="000000"/>
                <w:sz w:val="22"/>
                <w:szCs w:val="22"/>
                <w:lang w:val="ru-RU"/>
              </w:rPr>
              <w:t>об’єкта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C6984" w:rsidRPr="00292B57" w:rsidRDefault="007C6984" w:rsidP="00292B57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b/>
                <w:bCs/>
                <w:color w:val="000000"/>
                <w:sz w:val="22"/>
                <w:szCs w:val="22"/>
                <w:lang w:val="ru-RU"/>
              </w:rPr>
              <w:t>Характеристика мереж</w:t>
            </w:r>
          </w:p>
        </w:tc>
      </w:tr>
      <w:tr w:rsidR="009E4E3A" w:rsidRPr="00292B57" w:rsidTr="00CE4AA8">
        <w:trPr>
          <w:trHeight w:val="940"/>
        </w:trPr>
        <w:tc>
          <w:tcPr>
            <w:tcW w:w="48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9E4E3A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пр.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Богоявленський</w:t>
            </w:r>
            <w:proofErr w:type="spellEnd"/>
            <w:r w:rsidR="00792DF2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34а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гуртожиток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L-44,5 м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повітряна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F11C69" w:rsidRPr="00165B9B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ф50-2шт. 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361ADE">
              <w:rPr>
                <w:color w:val="000000"/>
                <w:sz w:val="22"/>
                <w:szCs w:val="22"/>
                <w:lang w:val="ru-RU"/>
              </w:rPr>
              <w:t xml:space="preserve"> –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1952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9E4E3A" w:rsidRPr="00292B57" w:rsidTr="00D554C3">
        <w:trPr>
          <w:trHeight w:val="937"/>
        </w:trPr>
        <w:tc>
          <w:tcPr>
            <w:tcW w:w="48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Чайковського</w:t>
            </w:r>
            <w:proofErr w:type="spellEnd"/>
            <w:r w:rsidR="00792DF2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10а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НВК «Чайка»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L- 117 м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повітряна</w:t>
            </w:r>
            <w:proofErr w:type="spellEnd"/>
          </w:p>
          <w:p w:rsidR="00F11C69" w:rsidRPr="00165B9B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ф50-2шт. 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1967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9E4E3A" w:rsidRPr="00292B57" w:rsidTr="00066EE3">
        <w:trPr>
          <w:trHeight w:val="1036"/>
        </w:trPr>
        <w:tc>
          <w:tcPr>
            <w:tcW w:w="48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івденна</w:t>
            </w:r>
            <w:proofErr w:type="spellEnd"/>
            <w:r w:rsidR="00792DF2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51а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Дитячий садок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89мм  L- 75,6 м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повітряна</w:t>
            </w:r>
            <w:proofErr w:type="spellEnd"/>
          </w:p>
          <w:p w:rsidR="00F11C69" w:rsidRPr="00165B9B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ф80-2шт.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1971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9E4E3A" w:rsidRPr="00292B57" w:rsidTr="00C12B17">
        <w:trPr>
          <w:trHeight w:val="1126"/>
        </w:trPr>
        <w:tc>
          <w:tcPr>
            <w:tcW w:w="48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9E4E3A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пр. Миру, 64б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Дитячий садок № 126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L- 42 м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повітряна</w:t>
            </w:r>
            <w:proofErr w:type="spellEnd"/>
          </w:p>
          <w:p w:rsidR="00F11C69" w:rsidRPr="00165B9B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ф50-2шт.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1976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9E4E3A" w:rsidRPr="00292B57" w:rsidTr="004D0F97">
        <w:trPr>
          <w:trHeight w:val="1102"/>
        </w:trPr>
        <w:tc>
          <w:tcPr>
            <w:tcW w:w="48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>, 16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адм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іністративний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L- 22 м </w:t>
            </w: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ідземна</w:t>
            </w:r>
            <w:proofErr w:type="spellEnd"/>
          </w:p>
          <w:p w:rsidR="00F11C69" w:rsidRPr="00165B9B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ф50-2шт.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1953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9E4E3A" w:rsidRPr="00292B57" w:rsidTr="0003694B">
        <w:trPr>
          <w:trHeight w:val="1148"/>
        </w:trPr>
        <w:tc>
          <w:tcPr>
            <w:tcW w:w="48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>. Театральна</w:t>
            </w:r>
            <w:r w:rsidR="00792DF2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29а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Гуртожиток</w:t>
            </w:r>
            <w:proofErr w:type="spellEnd"/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2Ø 89мм  L- 46 м транзит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2Ø 57мм  L- 12 м  транзит</w:t>
            </w:r>
          </w:p>
          <w:p w:rsidR="00F11C69" w:rsidRPr="00165B9B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ф80-2шт.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1962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B409D9" w:rsidRPr="00292B57" w:rsidTr="00B409D9">
        <w:trPr>
          <w:trHeight w:val="855"/>
        </w:trPr>
        <w:tc>
          <w:tcPr>
            <w:tcW w:w="482" w:type="dxa"/>
            <w:vMerge w:val="restart"/>
            <w:shd w:val="clear" w:color="auto" w:fill="auto"/>
            <w:vAlign w:val="center"/>
            <w:hideMark/>
          </w:tcPr>
          <w:p w:rsidR="00B409D9" w:rsidRPr="00292B57" w:rsidRDefault="00B409D9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792DF2" w:rsidRDefault="00B409D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, 10а </w:t>
            </w:r>
          </w:p>
          <w:p w:rsidR="00B409D9" w:rsidRPr="00292B57" w:rsidRDefault="00B409D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м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/б ДНЗ № 69</w:t>
            </w:r>
          </w:p>
          <w:p w:rsidR="00B409D9" w:rsidRPr="00292B57" w:rsidRDefault="00B409D9" w:rsidP="00292B5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B409D9" w:rsidRDefault="00B409D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L- 4,0 м </w:t>
            </w: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ідземна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арматура ф50-2шт.</w:t>
            </w:r>
          </w:p>
          <w:p w:rsidR="00B409D9" w:rsidRPr="00292B57" w:rsidRDefault="00B409D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1962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  <w:p w:rsidR="00B409D9" w:rsidRPr="00292B57" w:rsidRDefault="00B409D9" w:rsidP="00292B5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B409D9" w:rsidRPr="00292B57" w:rsidTr="00AB546E">
        <w:trPr>
          <w:trHeight w:val="884"/>
        </w:trPr>
        <w:tc>
          <w:tcPr>
            <w:tcW w:w="482" w:type="dxa"/>
            <w:vMerge/>
            <w:shd w:val="clear" w:color="auto" w:fill="auto"/>
            <w:vAlign w:val="center"/>
          </w:tcPr>
          <w:p w:rsidR="00B409D9" w:rsidRPr="00292B57" w:rsidRDefault="00B409D9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B409D9" w:rsidRDefault="00B409D9" w:rsidP="00B409D9">
            <w:pPr>
              <w:rPr>
                <w:sz w:val="22"/>
                <w:szCs w:val="22"/>
                <w:lang w:val="ru-RU"/>
              </w:rPr>
            </w:pPr>
          </w:p>
          <w:p w:rsidR="00792DF2" w:rsidRDefault="00B409D9" w:rsidP="00B409D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, 10а </w:t>
            </w:r>
          </w:p>
          <w:p w:rsidR="00B409D9" w:rsidRPr="00B409D9" w:rsidRDefault="00B409D9" w:rsidP="00B409D9">
            <w:pPr>
              <w:rPr>
                <w:sz w:val="22"/>
                <w:szCs w:val="22"/>
                <w:lang w:val="ru-RU"/>
              </w:rPr>
            </w:pPr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в/б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ДНЗ № 69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409D9" w:rsidRDefault="00B409D9" w:rsidP="00B409D9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L- 8,0 м </w:t>
            </w: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ідземна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арматура ф50-2шт.</w:t>
            </w:r>
          </w:p>
          <w:p w:rsidR="00B409D9" w:rsidRPr="00292B57" w:rsidRDefault="00B409D9" w:rsidP="00B409D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1966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9E4E3A" w:rsidRPr="00292B57" w:rsidTr="00673B81">
        <w:trPr>
          <w:trHeight w:val="907"/>
        </w:trPr>
        <w:tc>
          <w:tcPr>
            <w:tcW w:w="48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9E4E3A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, 6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НВК №</w:t>
            </w:r>
            <w:r w:rsidRPr="00B409D9">
              <w:rPr>
                <w:bCs/>
                <w:color w:val="000000"/>
                <w:sz w:val="22"/>
                <w:szCs w:val="22"/>
                <w:lang w:val="ru-RU"/>
              </w:rPr>
              <w:t xml:space="preserve"> 1</w:t>
            </w:r>
            <w:r w:rsidRPr="00B409D9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«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Семиквіточка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L- 60 м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повітряна</w:t>
            </w:r>
            <w:proofErr w:type="spellEnd"/>
          </w:p>
          <w:p w:rsidR="00B409D9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ф50-2шт. </w:t>
            </w:r>
          </w:p>
          <w:p w:rsidR="009E4E3A" w:rsidRPr="00292B57" w:rsidRDefault="009E4E3A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1955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F11C69" w:rsidRPr="00292B57" w:rsidTr="00F11C69">
        <w:trPr>
          <w:trHeight w:val="1244"/>
        </w:trPr>
        <w:tc>
          <w:tcPr>
            <w:tcW w:w="482" w:type="dxa"/>
            <w:vMerge w:val="restart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>, 7</w:t>
            </w:r>
          </w:p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НВК № 1 «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Семиквіточка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89мм  L- 58,5 м </w:t>
            </w: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ідземна</w:t>
            </w:r>
            <w:proofErr w:type="spellEnd"/>
          </w:p>
          <w:p w:rsidR="00B409D9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ф80-2шт. </w:t>
            </w:r>
          </w:p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1961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  <w:p w:rsidR="00F11C69" w:rsidRPr="00361ADE" w:rsidRDefault="00F11C69" w:rsidP="00F11C69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F11C69" w:rsidRPr="00292B57" w:rsidTr="00536B5A">
        <w:trPr>
          <w:trHeight w:val="1287"/>
        </w:trPr>
        <w:tc>
          <w:tcPr>
            <w:tcW w:w="482" w:type="dxa"/>
            <w:vMerge/>
            <w:shd w:val="clear" w:color="auto" w:fill="auto"/>
            <w:vAlign w:val="center"/>
          </w:tcPr>
          <w:p w:rsidR="00F11C69" w:rsidRPr="00292B57" w:rsidRDefault="00F11C69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502" w:type="dxa"/>
            <w:shd w:val="clear" w:color="auto" w:fill="auto"/>
            <w:vAlign w:val="center"/>
          </w:tcPr>
          <w:p w:rsidR="00792DF2" w:rsidRDefault="00F11C69" w:rsidP="00F11C6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вул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. 28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Армії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>, 7</w:t>
            </w:r>
            <w:r w:rsidRPr="00165B9B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F11C69" w:rsidRDefault="00F11C69" w:rsidP="00F11C6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ясла</w:t>
            </w:r>
            <w:proofErr w:type="spellEnd"/>
          </w:p>
          <w:p w:rsidR="00F11C69" w:rsidRPr="00292B57" w:rsidRDefault="00F11C69" w:rsidP="00F11C69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НВК № 1 «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Семиквіточка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>»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F11C69" w:rsidRPr="00F11C69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</w:p>
          <w:p w:rsidR="00F11C69" w:rsidRPr="00292B57" w:rsidRDefault="00F11C69" w:rsidP="00F11C69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L- 10,0 м 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повітряна</w:t>
            </w:r>
            <w:proofErr w:type="spellEnd"/>
          </w:p>
          <w:p w:rsidR="00B409D9" w:rsidRDefault="00F11C69" w:rsidP="00F11C69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ф50-2шт. </w:t>
            </w:r>
          </w:p>
          <w:p w:rsidR="00F11C69" w:rsidRPr="00F11C69" w:rsidRDefault="00F11C69" w:rsidP="00F11C69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1961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  <w:p w:rsidR="00F11C69" w:rsidRPr="00B409D9" w:rsidRDefault="00F11C69" w:rsidP="00292B57">
            <w:pPr>
              <w:rPr>
                <w:color w:val="000000"/>
                <w:sz w:val="22"/>
                <w:szCs w:val="22"/>
              </w:rPr>
            </w:pPr>
          </w:p>
        </w:tc>
      </w:tr>
      <w:tr w:rsidR="00F11C69" w:rsidRPr="00292B57" w:rsidTr="00AF2EA3">
        <w:trPr>
          <w:trHeight w:val="1318"/>
        </w:trPr>
        <w:tc>
          <w:tcPr>
            <w:tcW w:w="482" w:type="dxa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пр.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Богоявленський</w:t>
            </w:r>
            <w:proofErr w:type="spellEnd"/>
            <w:r w:rsidR="008E7C7C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42а </w:t>
            </w:r>
          </w:p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будинок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відділу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кадрі</w:t>
            </w:r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L- 54 м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повітряна</w:t>
            </w:r>
            <w:proofErr w:type="spellEnd"/>
          </w:p>
          <w:p w:rsidR="00B409D9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ф50-2шт. </w:t>
            </w:r>
          </w:p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="00361ADE">
              <w:rPr>
                <w:color w:val="000000"/>
                <w:sz w:val="22"/>
                <w:szCs w:val="22"/>
                <w:lang w:val="ru-RU"/>
              </w:rPr>
              <w:t xml:space="preserve"> 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1958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  <w:tr w:rsidR="00F11C69" w:rsidRPr="00292B57" w:rsidTr="001F74D5">
        <w:trPr>
          <w:trHeight w:val="1438"/>
        </w:trPr>
        <w:tc>
          <w:tcPr>
            <w:tcW w:w="482" w:type="dxa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>11</w:t>
            </w:r>
          </w:p>
        </w:tc>
        <w:tc>
          <w:tcPr>
            <w:tcW w:w="3502" w:type="dxa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пр.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Богоявленський</w:t>
            </w:r>
            <w:proofErr w:type="spellEnd"/>
            <w:r w:rsidR="008E7C7C">
              <w:rPr>
                <w:color w:val="000000"/>
                <w:sz w:val="22"/>
                <w:szCs w:val="22"/>
                <w:lang w:val="ru-RU"/>
              </w:rPr>
              <w:t>,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32а</w:t>
            </w:r>
          </w:p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готель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«Зоря»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2Ø 57мм  L- 45 м </w:t>
            </w: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ідземна</w:t>
            </w:r>
            <w:proofErr w:type="spellEnd"/>
          </w:p>
          <w:p w:rsidR="00D5456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арматура ф50-2шт. </w:t>
            </w:r>
          </w:p>
          <w:p w:rsidR="00F11C69" w:rsidRPr="00292B57" w:rsidRDefault="00F11C69" w:rsidP="00292B57">
            <w:pPr>
              <w:rPr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2B57">
              <w:rPr>
                <w:color w:val="000000"/>
                <w:sz w:val="22"/>
                <w:szCs w:val="22"/>
                <w:lang w:val="ru-RU"/>
              </w:rPr>
              <w:t>Р</w:t>
            </w:r>
            <w:proofErr w:type="gramEnd"/>
            <w:r w:rsidRPr="00292B57">
              <w:rPr>
                <w:color w:val="000000"/>
                <w:sz w:val="22"/>
                <w:szCs w:val="22"/>
                <w:lang w:val="ru-RU"/>
              </w:rPr>
              <w:t>ік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вводу в </w:t>
            </w:r>
            <w:proofErr w:type="spellStart"/>
            <w:r w:rsidRPr="00292B57">
              <w:rPr>
                <w:color w:val="000000"/>
                <w:sz w:val="22"/>
                <w:szCs w:val="22"/>
                <w:lang w:val="ru-RU"/>
              </w:rPr>
              <w:t>експлуатацію</w:t>
            </w:r>
            <w:proofErr w:type="spellEnd"/>
            <w:r w:rsidRPr="00292B57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– </w:t>
            </w:r>
            <w:r w:rsidRPr="00292B57">
              <w:rPr>
                <w:color w:val="000000"/>
                <w:sz w:val="22"/>
                <w:szCs w:val="22"/>
                <w:lang w:val="ru-RU"/>
              </w:rPr>
              <w:t>1952</w:t>
            </w:r>
            <w:r w:rsidR="00361ADE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361ADE">
              <w:rPr>
                <w:color w:val="000000"/>
                <w:sz w:val="22"/>
                <w:szCs w:val="22"/>
                <w:lang w:val="ru-RU"/>
              </w:rPr>
              <w:t>рік</w:t>
            </w:r>
            <w:proofErr w:type="spellEnd"/>
          </w:p>
        </w:tc>
      </w:tr>
    </w:tbl>
    <w:p w:rsidR="00292B57" w:rsidRPr="00A67749" w:rsidRDefault="00292B57" w:rsidP="00292B57">
      <w:pPr>
        <w:ind w:left="5664"/>
        <w:rPr>
          <w:lang w:val="ru-RU"/>
        </w:rPr>
      </w:pPr>
    </w:p>
    <w:sectPr w:rsidR="00292B57" w:rsidRPr="00A67749" w:rsidSect="00A67749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03F"/>
    <w:multiLevelType w:val="hybridMultilevel"/>
    <w:tmpl w:val="A72853A6"/>
    <w:lvl w:ilvl="0" w:tplc="0422000F">
      <w:start w:val="1"/>
      <w:numFmt w:val="decimal"/>
      <w:lvlText w:val="%1."/>
      <w:lvlJc w:val="left"/>
      <w:pPr>
        <w:ind w:left="3497" w:hanging="360"/>
      </w:pPr>
    </w:lvl>
    <w:lvl w:ilvl="1" w:tplc="04220019" w:tentative="1">
      <w:start w:val="1"/>
      <w:numFmt w:val="lowerLetter"/>
      <w:lvlText w:val="%2."/>
      <w:lvlJc w:val="left"/>
      <w:pPr>
        <w:ind w:left="4217" w:hanging="360"/>
      </w:pPr>
    </w:lvl>
    <w:lvl w:ilvl="2" w:tplc="0422001B" w:tentative="1">
      <w:start w:val="1"/>
      <w:numFmt w:val="lowerRoman"/>
      <w:lvlText w:val="%3."/>
      <w:lvlJc w:val="right"/>
      <w:pPr>
        <w:ind w:left="4937" w:hanging="180"/>
      </w:pPr>
    </w:lvl>
    <w:lvl w:ilvl="3" w:tplc="0422000F" w:tentative="1">
      <w:start w:val="1"/>
      <w:numFmt w:val="decimal"/>
      <w:lvlText w:val="%4."/>
      <w:lvlJc w:val="left"/>
      <w:pPr>
        <w:ind w:left="5657" w:hanging="360"/>
      </w:pPr>
    </w:lvl>
    <w:lvl w:ilvl="4" w:tplc="04220019" w:tentative="1">
      <w:start w:val="1"/>
      <w:numFmt w:val="lowerLetter"/>
      <w:lvlText w:val="%5."/>
      <w:lvlJc w:val="left"/>
      <w:pPr>
        <w:ind w:left="6377" w:hanging="360"/>
      </w:pPr>
    </w:lvl>
    <w:lvl w:ilvl="5" w:tplc="0422001B" w:tentative="1">
      <w:start w:val="1"/>
      <w:numFmt w:val="lowerRoman"/>
      <w:lvlText w:val="%6."/>
      <w:lvlJc w:val="right"/>
      <w:pPr>
        <w:ind w:left="7097" w:hanging="180"/>
      </w:pPr>
    </w:lvl>
    <w:lvl w:ilvl="6" w:tplc="0422000F" w:tentative="1">
      <w:start w:val="1"/>
      <w:numFmt w:val="decimal"/>
      <w:lvlText w:val="%7."/>
      <w:lvlJc w:val="left"/>
      <w:pPr>
        <w:ind w:left="7817" w:hanging="360"/>
      </w:pPr>
    </w:lvl>
    <w:lvl w:ilvl="7" w:tplc="04220019" w:tentative="1">
      <w:start w:val="1"/>
      <w:numFmt w:val="lowerLetter"/>
      <w:lvlText w:val="%8."/>
      <w:lvlJc w:val="left"/>
      <w:pPr>
        <w:ind w:left="8537" w:hanging="360"/>
      </w:pPr>
    </w:lvl>
    <w:lvl w:ilvl="8" w:tplc="0422001B" w:tentative="1">
      <w:start w:val="1"/>
      <w:numFmt w:val="lowerRoman"/>
      <w:lvlText w:val="%9."/>
      <w:lvlJc w:val="right"/>
      <w:pPr>
        <w:ind w:left="9257" w:hanging="180"/>
      </w:pPr>
    </w:lvl>
  </w:abstractNum>
  <w:abstractNum w:abstractNumId="1">
    <w:nsid w:val="7122625B"/>
    <w:multiLevelType w:val="hybridMultilevel"/>
    <w:tmpl w:val="A3B84766"/>
    <w:lvl w:ilvl="0" w:tplc="128611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9B"/>
    <w:rsid w:val="00092B76"/>
    <w:rsid w:val="000A0620"/>
    <w:rsid w:val="00165B9B"/>
    <w:rsid w:val="0016673D"/>
    <w:rsid w:val="00291277"/>
    <w:rsid w:val="00292B57"/>
    <w:rsid w:val="00294C2C"/>
    <w:rsid w:val="00361ADE"/>
    <w:rsid w:val="00577CA2"/>
    <w:rsid w:val="0058000B"/>
    <w:rsid w:val="005873C8"/>
    <w:rsid w:val="00595777"/>
    <w:rsid w:val="005D67BC"/>
    <w:rsid w:val="00626A83"/>
    <w:rsid w:val="00647A9B"/>
    <w:rsid w:val="00672E31"/>
    <w:rsid w:val="006F22B5"/>
    <w:rsid w:val="00716577"/>
    <w:rsid w:val="007849C9"/>
    <w:rsid w:val="00792DF2"/>
    <w:rsid w:val="007C61C6"/>
    <w:rsid w:val="007C6984"/>
    <w:rsid w:val="00896F16"/>
    <w:rsid w:val="008E7C7C"/>
    <w:rsid w:val="009E4E3A"/>
    <w:rsid w:val="009F6DF1"/>
    <w:rsid w:val="00A00186"/>
    <w:rsid w:val="00A0577A"/>
    <w:rsid w:val="00A65001"/>
    <w:rsid w:val="00A67749"/>
    <w:rsid w:val="00A975D4"/>
    <w:rsid w:val="00B0723B"/>
    <w:rsid w:val="00B409D9"/>
    <w:rsid w:val="00C230C8"/>
    <w:rsid w:val="00C47B49"/>
    <w:rsid w:val="00C53FCD"/>
    <w:rsid w:val="00CE3057"/>
    <w:rsid w:val="00D54567"/>
    <w:rsid w:val="00D61EB2"/>
    <w:rsid w:val="00E266D0"/>
    <w:rsid w:val="00EB74DE"/>
    <w:rsid w:val="00F11C69"/>
    <w:rsid w:val="00F2707A"/>
    <w:rsid w:val="00F626DF"/>
    <w:rsid w:val="00F80164"/>
    <w:rsid w:val="00F8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B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7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A9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61ADE"/>
    <w:pPr>
      <w:ind w:left="720"/>
      <w:contextualSpacing/>
    </w:pPr>
  </w:style>
  <w:style w:type="paragraph" w:customStyle="1" w:styleId="rvps14">
    <w:name w:val="rvps14"/>
    <w:basedOn w:val="a"/>
    <w:rsid w:val="00361ADE"/>
    <w:pPr>
      <w:spacing w:before="100" w:beforeAutospacing="1" w:after="100" w:afterAutospacing="1"/>
    </w:pPr>
    <w:rPr>
      <w:sz w:val="24"/>
      <w:lang w:val="ru-RU"/>
    </w:rPr>
  </w:style>
  <w:style w:type="paragraph" w:customStyle="1" w:styleId="1">
    <w:name w:val="Знак Знак Знак Знак1"/>
    <w:basedOn w:val="a"/>
    <w:rsid w:val="00361ADE"/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9B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7A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7A9B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361ADE"/>
    <w:pPr>
      <w:ind w:left="720"/>
      <w:contextualSpacing/>
    </w:pPr>
  </w:style>
  <w:style w:type="paragraph" w:customStyle="1" w:styleId="rvps14">
    <w:name w:val="rvps14"/>
    <w:basedOn w:val="a"/>
    <w:rsid w:val="00361ADE"/>
    <w:pPr>
      <w:spacing w:before="100" w:beforeAutospacing="1" w:after="100" w:afterAutospacing="1"/>
    </w:pPr>
    <w:rPr>
      <w:sz w:val="24"/>
      <w:lang w:val="ru-RU"/>
    </w:rPr>
  </w:style>
  <w:style w:type="paragraph" w:customStyle="1" w:styleId="1">
    <w:name w:val="Знак Знак Знак Знак1"/>
    <w:basedOn w:val="a"/>
    <w:rsid w:val="00361ADE"/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E50C-1F4D-4241-B8C5-20764541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1341</Words>
  <Characters>8020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user112a</cp:lastModifiedBy>
  <cp:revision>9</cp:revision>
  <cp:lastPrinted>2021-04-08T09:04:00Z</cp:lastPrinted>
  <dcterms:created xsi:type="dcterms:W3CDTF">2021-04-05T10:41:00Z</dcterms:created>
  <dcterms:modified xsi:type="dcterms:W3CDTF">2021-04-08T09:51:00Z</dcterms:modified>
</cp:coreProperties>
</file>