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095A" w14:textId="19027982" w:rsidR="00B267F0" w:rsidRPr="00B267F0" w:rsidRDefault="00B267F0" w:rsidP="006A2E40">
      <w:pPr>
        <w:spacing w:line="276" w:lineRule="auto"/>
        <w:jc w:val="center"/>
        <w:rPr>
          <w:bCs/>
          <w:lang w:val="en-US"/>
        </w:rPr>
      </w:pPr>
      <w:r w:rsidRPr="00073A37">
        <w:rPr>
          <w:bCs/>
          <w:lang w:val="en-US"/>
        </w:rPr>
        <w:t>s</w:t>
      </w:r>
      <w:r w:rsidR="00073A37" w:rsidRPr="00073A37">
        <w:rPr>
          <w:bCs/>
          <w:lang w:val="uk-UA"/>
        </w:rPr>
        <w:t>-</w:t>
      </w:r>
      <w:r w:rsidRPr="00073A37">
        <w:rPr>
          <w:bCs/>
          <w:lang w:val="en-US"/>
        </w:rPr>
        <w:t>sd-001</w:t>
      </w:r>
      <w:r w:rsidRPr="00B267F0">
        <w:rPr>
          <w:bCs/>
          <w:lang w:val="en-US"/>
        </w:rPr>
        <w:tab/>
      </w:r>
      <w:r w:rsidRPr="00B267F0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15</w:t>
      </w:r>
      <w:r>
        <w:rPr>
          <w:bCs/>
          <w:lang w:val="uk-UA"/>
        </w:rPr>
        <w:t>.0</w:t>
      </w:r>
      <w:r>
        <w:rPr>
          <w:bCs/>
          <w:lang w:val="en-US"/>
        </w:rPr>
        <w:t>4</w:t>
      </w:r>
      <w:r>
        <w:rPr>
          <w:bCs/>
          <w:lang w:val="uk-UA"/>
        </w:rPr>
        <w:t>.</w:t>
      </w:r>
      <w:r>
        <w:rPr>
          <w:bCs/>
          <w:lang w:val="en-US"/>
        </w:rPr>
        <w:t>2021</w:t>
      </w:r>
    </w:p>
    <w:p w14:paraId="4F592239" w14:textId="767707E6" w:rsidR="002E5075" w:rsidRPr="0078719E" w:rsidRDefault="002E5075" w:rsidP="006A2E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8719E">
        <w:rPr>
          <w:b/>
          <w:sz w:val="28"/>
          <w:szCs w:val="28"/>
          <w:lang w:val="uk-UA"/>
        </w:rPr>
        <w:t>ПОЯСНЮВАЛЬНА ЗАПИСКА</w:t>
      </w:r>
    </w:p>
    <w:p w14:paraId="2982D10E" w14:textId="77777777" w:rsidR="002E5075" w:rsidRPr="0078719E" w:rsidRDefault="002E5075" w:rsidP="006A2E40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78719E">
        <w:rPr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78719E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Pr="0078719E">
        <w:rPr>
          <w:bCs/>
          <w:color w:val="000000"/>
          <w:sz w:val="28"/>
          <w:szCs w:val="28"/>
          <w:lang w:val="uk-UA"/>
        </w:rPr>
        <w:t xml:space="preserve"> рішення Миколаївської міської ради </w:t>
      </w:r>
    </w:p>
    <w:p w14:paraId="1A9AD297" w14:textId="1F4BB098" w:rsidR="002E5075" w:rsidRPr="0078719E" w:rsidRDefault="002E5075" w:rsidP="00B05D13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78719E">
        <w:rPr>
          <w:sz w:val="28"/>
          <w:szCs w:val="28"/>
          <w:lang w:val="uk-UA"/>
        </w:rPr>
        <w:t>«</w:t>
      </w:r>
      <w:r w:rsidR="00B05D13" w:rsidRPr="0078719E">
        <w:rPr>
          <w:sz w:val="28"/>
          <w:szCs w:val="28"/>
          <w:lang w:val="uk-UA"/>
        </w:rPr>
        <w:t>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прав дітей-сиріт та дітей, позбавлених батьківського піклування</w:t>
      </w:r>
      <w:r w:rsidRPr="0078719E">
        <w:rPr>
          <w:sz w:val="28"/>
          <w:szCs w:val="28"/>
          <w:lang w:val="uk-UA"/>
        </w:rPr>
        <w:t>»</w:t>
      </w:r>
    </w:p>
    <w:p w14:paraId="408DAFCA" w14:textId="77777777" w:rsidR="002E5075" w:rsidRPr="0078719E" w:rsidRDefault="002E5075" w:rsidP="00047662">
      <w:pPr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14:paraId="169DB66C" w14:textId="7E9E5471" w:rsidR="002E5075" w:rsidRPr="0078719E" w:rsidRDefault="002E5075" w:rsidP="00B05D1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8719E">
        <w:rPr>
          <w:b/>
          <w:bCs/>
          <w:sz w:val="28"/>
          <w:szCs w:val="28"/>
          <w:lang w:val="uk-UA"/>
        </w:rPr>
        <w:t>Суб’єктом подання</w:t>
      </w:r>
      <w:r w:rsidRPr="0078719E">
        <w:rPr>
          <w:b/>
          <w:sz w:val="28"/>
          <w:szCs w:val="28"/>
          <w:lang w:val="uk-UA"/>
        </w:rPr>
        <w:t xml:space="preserve"> </w:t>
      </w:r>
      <w:proofErr w:type="spellStart"/>
      <w:r w:rsidRPr="0078719E">
        <w:rPr>
          <w:sz w:val="28"/>
          <w:szCs w:val="28"/>
          <w:lang w:val="uk-UA"/>
        </w:rPr>
        <w:t>проєкту</w:t>
      </w:r>
      <w:proofErr w:type="spellEnd"/>
      <w:r w:rsidRPr="0078719E">
        <w:rPr>
          <w:sz w:val="28"/>
          <w:szCs w:val="28"/>
          <w:lang w:val="uk-UA"/>
        </w:rPr>
        <w:t xml:space="preserve"> рішення Миколаївської міської ради «</w:t>
      </w:r>
      <w:r w:rsidR="00B05D13" w:rsidRPr="0078719E">
        <w:rPr>
          <w:sz w:val="28"/>
          <w:szCs w:val="28"/>
          <w:lang w:val="uk-UA"/>
        </w:rPr>
        <w:t>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прав дітей-сиріт та дітей, позбавлених батьківського піклування</w:t>
      </w:r>
      <w:r w:rsidRPr="0078719E">
        <w:rPr>
          <w:sz w:val="28"/>
          <w:szCs w:val="28"/>
          <w:lang w:val="uk-UA"/>
        </w:rPr>
        <w:t xml:space="preserve">» є </w:t>
      </w:r>
      <w:r w:rsidR="00B267F0">
        <w:rPr>
          <w:sz w:val="28"/>
          <w:szCs w:val="28"/>
          <w:lang w:val="uk-UA"/>
        </w:rPr>
        <w:t xml:space="preserve">служба у справах дітей Миколаївської міської ради в особі начальника служби </w:t>
      </w:r>
      <w:r w:rsidR="00D570F9" w:rsidRPr="00D570F9">
        <w:rPr>
          <w:sz w:val="28"/>
          <w:szCs w:val="28"/>
          <w:lang w:val="uk-UA"/>
        </w:rPr>
        <w:t>у справах дітей Миколаївської міської ради</w:t>
      </w:r>
      <w:r w:rsidR="00D570F9" w:rsidRPr="00D570F9">
        <w:rPr>
          <w:sz w:val="28"/>
          <w:szCs w:val="28"/>
          <w:lang w:val="uk-UA"/>
        </w:rPr>
        <w:t xml:space="preserve"> </w:t>
      </w:r>
      <w:r w:rsidR="00B267F0">
        <w:rPr>
          <w:sz w:val="28"/>
          <w:szCs w:val="28"/>
          <w:lang w:val="uk-UA"/>
        </w:rPr>
        <w:t>Кравченко Юлії Вікторівни</w:t>
      </w:r>
      <w:r w:rsidRPr="0078719E">
        <w:rPr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54001, м"/>
        </w:smartTagPr>
        <w:r w:rsidRPr="0078719E">
          <w:rPr>
            <w:sz w:val="28"/>
            <w:szCs w:val="28"/>
            <w:lang w:val="uk-UA"/>
          </w:rPr>
          <w:t>54001, м</w:t>
        </w:r>
      </w:smartTag>
      <w:r w:rsidRPr="0078719E">
        <w:rPr>
          <w:sz w:val="28"/>
          <w:szCs w:val="28"/>
          <w:lang w:val="uk-UA"/>
        </w:rPr>
        <w:t>.</w:t>
      </w:r>
      <w:r w:rsidR="00D570F9">
        <w:rPr>
          <w:sz w:val="28"/>
          <w:szCs w:val="28"/>
          <w:lang w:val="uk-UA"/>
        </w:rPr>
        <w:t> </w:t>
      </w:r>
      <w:r w:rsidRPr="0078719E">
        <w:rPr>
          <w:sz w:val="28"/>
          <w:szCs w:val="28"/>
          <w:lang w:val="uk-UA"/>
        </w:rPr>
        <w:t xml:space="preserve">Миколаїв, вул. Адміральська, 20, </w:t>
      </w:r>
      <w:proofErr w:type="spellStart"/>
      <w:r w:rsidRPr="0078719E">
        <w:rPr>
          <w:sz w:val="28"/>
          <w:szCs w:val="28"/>
          <w:lang w:val="uk-UA"/>
        </w:rPr>
        <w:t>тел</w:t>
      </w:r>
      <w:proofErr w:type="spellEnd"/>
      <w:r w:rsidRPr="0078719E">
        <w:rPr>
          <w:sz w:val="28"/>
          <w:szCs w:val="28"/>
          <w:lang w:val="uk-UA"/>
        </w:rPr>
        <w:t>. 37-3</w:t>
      </w:r>
      <w:r w:rsidR="00B267F0">
        <w:rPr>
          <w:sz w:val="28"/>
          <w:szCs w:val="28"/>
          <w:lang w:val="uk-UA"/>
        </w:rPr>
        <w:t>2</w:t>
      </w:r>
      <w:r w:rsidRPr="0078719E">
        <w:rPr>
          <w:sz w:val="28"/>
          <w:szCs w:val="28"/>
          <w:lang w:val="uk-UA"/>
        </w:rPr>
        <w:t>-</w:t>
      </w:r>
      <w:r w:rsidR="00D570F9">
        <w:rPr>
          <w:sz w:val="28"/>
          <w:szCs w:val="28"/>
          <w:lang w:val="uk-UA"/>
        </w:rPr>
        <w:t>30</w:t>
      </w:r>
      <w:r w:rsidRPr="0078719E">
        <w:rPr>
          <w:sz w:val="28"/>
          <w:szCs w:val="28"/>
          <w:lang w:val="uk-UA"/>
        </w:rPr>
        <w:t>).</w:t>
      </w:r>
    </w:p>
    <w:p w14:paraId="3B6BFF23" w14:textId="1D848780" w:rsidR="002E5075" w:rsidRPr="0078719E" w:rsidRDefault="002E5075" w:rsidP="0040017A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78719E">
        <w:rPr>
          <w:b/>
          <w:sz w:val="28"/>
          <w:szCs w:val="28"/>
          <w:lang w:val="uk-UA"/>
        </w:rPr>
        <w:t>Розробником</w:t>
      </w:r>
      <w:r w:rsidRPr="0078719E">
        <w:rPr>
          <w:sz w:val="28"/>
          <w:szCs w:val="28"/>
          <w:lang w:val="uk-UA"/>
        </w:rPr>
        <w:t xml:space="preserve"> </w:t>
      </w:r>
      <w:proofErr w:type="spellStart"/>
      <w:r w:rsidRPr="0078719E">
        <w:rPr>
          <w:sz w:val="28"/>
          <w:szCs w:val="28"/>
          <w:lang w:val="uk-UA"/>
        </w:rPr>
        <w:t>проєкту</w:t>
      </w:r>
      <w:proofErr w:type="spellEnd"/>
      <w:r w:rsidRPr="0078719E">
        <w:rPr>
          <w:sz w:val="28"/>
          <w:szCs w:val="28"/>
          <w:lang w:val="uk-UA"/>
        </w:rPr>
        <w:t xml:space="preserve"> рішення є служба у справах дітей Миколаївської міської ради в особі начальника служби у справах дітей Миколаївської міської ради Кравченко Юлії Вікторівни (</w:t>
      </w:r>
      <w:smartTag w:uri="urn:schemas-microsoft-com:office:smarttags" w:element="metricconverter">
        <w:smartTagPr>
          <w:attr w:name="ProductID" w:val="54001, м"/>
        </w:smartTagPr>
        <w:r w:rsidRPr="0078719E">
          <w:rPr>
            <w:sz w:val="28"/>
            <w:szCs w:val="28"/>
            <w:lang w:val="uk-UA"/>
          </w:rPr>
          <w:t>54001, м</w:t>
        </w:r>
      </w:smartTag>
      <w:r w:rsidRPr="0078719E">
        <w:rPr>
          <w:sz w:val="28"/>
          <w:szCs w:val="28"/>
          <w:lang w:val="uk-UA"/>
        </w:rPr>
        <w:t xml:space="preserve">. Миколаїв, вул. Адміральська, 20, </w:t>
      </w:r>
      <w:proofErr w:type="spellStart"/>
      <w:r w:rsidRPr="0078719E">
        <w:rPr>
          <w:sz w:val="28"/>
          <w:szCs w:val="28"/>
          <w:lang w:val="uk-UA"/>
        </w:rPr>
        <w:t>тел</w:t>
      </w:r>
      <w:proofErr w:type="spellEnd"/>
      <w:r w:rsidRPr="0078719E">
        <w:rPr>
          <w:sz w:val="28"/>
          <w:szCs w:val="28"/>
          <w:lang w:val="uk-UA"/>
        </w:rPr>
        <w:t xml:space="preserve">. </w:t>
      </w:r>
      <w:r w:rsidRPr="0078719E">
        <w:rPr>
          <w:snapToGrid w:val="0"/>
          <w:color w:val="000000"/>
          <w:sz w:val="28"/>
          <w:szCs w:val="28"/>
          <w:lang w:val="uk-UA"/>
        </w:rPr>
        <w:t>37-32-20</w:t>
      </w:r>
      <w:r w:rsidRPr="0078719E">
        <w:rPr>
          <w:sz w:val="28"/>
          <w:szCs w:val="28"/>
          <w:lang w:val="uk-UA"/>
        </w:rPr>
        <w:t xml:space="preserve">). </w:t>
      </w:r>
    </w:p>
    <w:p w14:paraId="3927BA81" w14:textId="1B1A6BFD" w:rsidR="002E5075" w:rsidRPr="0078719E" w:rsidRDefault="002E5075" w:rsidP="00152529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78719E">
        <w:rPr>
          <w:b/>
          <w:sz w:val="28"/>
          <w:szCs w:val="28"/>
          <w:lang w:val="uk-UA"/>
        </w:rPr>
        <w:t xml:space="preserve">Доповідачем та особою, відповідальною за супровід </w:t>
      </w:r>
      <w:r w:rsidRPr="0078719E">
        <w:rPr>
          <w:sz w:val="28"/>
          <w:szCs w:val="28"/>
          <w:lang w:val="uk-UA"/>
        </w:rPr>
        <w:t xml:space="preserve">даного </w:t>
      </w:r>
      <w:proofErr w:type="spellStart"/>
      <w:r w:rsidRPr="0078719E">
        <w:rPr>
          <w:sz w:val="28"/>
          <w:szCs w:val="28"/>
          <w:lang w:val="uk-UA"/>
        </w:rPr>
        <w:t>проєкту</w:t>
      </w:r>
      <w:proofErr w:type="spellEnd"/>
      <w:r w:rsidRPr="0078719E">
        <w:rPr>
          <w:sz w:val="28"/>
          <w:szCs w:val="28"/>
          <w:lang w:val="uk-UA"/>
        </w:rPr>
        <w:t xml:space="preserve"> рішення міської ради є начальник служби у справах дітей Миколаївської міської ради Кравченко Юлія Вікторівна (</w:t>
      </w:r>
      <w:smartTag w:uri="urn:schemas-microsoft-com:office:smarttags" w:element="metricconverter">
        <w:smartTagPr>
          <w:attr w:name="ProductID" w:val="54001, м"/>
        </w:smartTagPr>
        <w:r w:rsidRPr="0078719E">
          <w:rPr>
            <w:sz w:val="28"/>
            <w:szCs w:val="28"/>
            <w:lang w:val="uk-UA"/>
          </w:rPr>
          <w:t>54001, м</w:t>
        </w:r>
      </w:smartTag>
      <w:r w:rsidRPr="0078719E">
        <w:rPr>
          <w:sz w:val="28"/>
          <w:szCs w:val="28"/>
          <w:lang w:val="uk-UA"/>
        </w:rPr>
        <w:t xml:space="preserve">. Миколаїв, вул. Адміральська, 20,  </w:t>
      </w:r>
      <w:proofErr w:type="spellStart"/>
      <w:r w:rsidRPr="0078719E">
        <w:rPr>
          <w:sz w:val="28"/>
          <w:szCs w:val="28"/>
          <w:lang w:val="uk-UA"/>
        </w:rPr>
        <w:t>тел</w:t>
      </w:r>
      <w:proofErr w:type="spellEnd"/>
      <w:r w:rsidRPr="0078719E">
        <w:rPr>
          <w:sz w:val="28"/>
          <w:szCs w:val="28"/>
          <w:lang w:val="uk-UA"/>
        </w:rPr>
        <w:t>. 37-32-20).</w:t>
      </w:r>
    </w:p>
    <w:p w14:paraId="442ACA12" w14:textId="3F5F4F62" w:rsidR="002E5075" w:rsidRPr="0078719E" w:rsidRDefault="00AF1AA9" w:rsidP="00B05D13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78719E">
        <w:rPr>
          <w:b/>
          <w:bCs/>
          <w:sz w:val="28"/>
          <w:szCs w:val="28"/>
          <w:lang w:val="uk-UA"/>
        </w:rPr>
        <w:t xml:space="preserve">Опис питань (проблем), для вирішення яких підготовлено </w:t>
      </w:r>
      <w:proofErr w:type="spellStart"/>
      <w:r w:rsidRPr="0078719E">
        <w:rPr>
          <w:b/>
          <w:bCs/>
          <w:sz w:val="28"/>
          <w:szCs w:val="28"/>
          <w:lang w:val="uk-UA"/>
        </w:rPr>
        <w:t>проєкт</w:t>
      </w:r>
      <w:proofErr w:type="spellEnd"/>
      <w:r w:rsidRPr="0078719E">
        <w:rPr>
          <w:b/>
          <w:bCs/>
          <w:sz w:val="28"/>
          <w:szCs w:val="28"/>
          <w:lang w:val="uk-UA"/>
        </w:rPr>
        <w:t xml:space="preserve"> рішення</w:t>
      </w:r>
      <w:r w:rsidRPr="0078719E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78719E">
        <w:rPr>
          <w:sz w:val="28"/>
          <w:szCs w:val="28"/>
          <w:lang w:val="uk-UA"/>
        </w:rPr>
        <w:t>п</w:t>
      </w:r>
      <w:r w:rsidR="002E5075" w:rsidRPr="0078719E">
        <w:rPr>
          <w:bCs/>
          <w:sz w:val="28"/>
          <w:szCs w:val="28"/>
          <w:lang w:val="uk-UA"/>
        </w:rPr>
        <w:t>роєкт</w:t>
      </w:r>
      <w:proofErr w:type="spellEnd"/>
      <w:r w:rsidR="002E5075" w:rsidRPr="0078719E">
        <w:rPr>
          <w:bCs/>
          <w:sz w:val="28"/>
          <w:szCs w:val="28"/>
          <w:lang w:val="uk-UA"/>
        </w:rPr>
        <w:t xml:space="preserve"> рішення міської ради </w:t>
      </w:r>
      <w:r w:rsidR="002E5075" w:rsidRPr="0078719E">
        <w:rPr>
          <w:sz w:val="28"/>
          <w:szCs w:val="28"/>
          <w:lang w:val="uk-UA"/>
        </w:rPr>
        <w:t>«</w:t>
      </w:r>
      <w:r w:rsidR="00B05D13" w:rsidRPr="0078719E">
        <w:rPr>
          <w:sz w:val="28"/>
          <w:szCs w:val="28"/>
          <w:lang w:val="uk-UA"/>
        </w:rPr>
        <w:t>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прав дітей-сиріт та дітей, позбавлених батьківського піклування</w:t>
      </w:r>
      <w:r w:rsidR="002E5075" w:rsidRPr="0078719E">
        <w:rPr>
          <w:sz w:val="28"/>
          <w:szCs w:val="28"/>
          <w:lang w:val="uk-UA"/>
        </w:rPr>
        <w:t>»</w:t>
      </w:r>
      <w:r w:rsidR="002E5075" w:rsidRPr="0078719E">
        <w:rPr>
          <w:bCs/>
          <w:sz w:val="28"/>
          <w:szCs w:val="28"/>
          <w:lang w:val="uk-UA"/>
        </w:rPr>
        <w:t xml:space="preserve"> розроблено з метою</w:t>
      </w:r>
      <w:r w:rsidR="002E5075" w:rsidRPr="0078719E">
        <w:rPr>
          <w:sz w:val="28"/>
          <w:szCs w:val="28"/>
          <w:lang w:val="uk-UA"/>
        </w:rPr>
        <w:t xml:space="preserve"> в</w:t>
      </w:r>
      <w:r w:rsidR="00B05D13" w:rsidRPr="0078719E">
        <w:rPr>
          <w:sz w:val="28"/>
          <w:szCs w:val="28"/>
          <w:lang w:val="uk-UA"/>
        </w:rPr>
        <w:t>иріше</w:t>
      </w:r>
      <w:r w:rsidR="002E5075" w:rsidRPr="0078719E">
        <w:rPr>
          <w:sz w:val="28"/>
          <w:szCs w:val="28"/>
          <w:lang w:val="uk-UA"/>
        </w:rPr>
        <w:t>ння питання щодо посилення захисту прав дітей</w:t>
      </w:r>
      <w:r w:rsidR="00B05D13" w:rsidRPr="0078719E">
        <w:rPr>
          <w:sz w:val="28"/>
          <w:szCs w:val="28"/>
          <w:lang w:val="uk-UA"/>
        </w:rPr>
        <w:t xml:space="preserve"> даної категорії в частині забезпечення права на реєстрацію місця проживання та права на виховання в сім’ї</w:t>
      </w:r>
      <w:r w:rsidR="002E5075" w:rsidRPr="0078719E">
        <w:rPr>
          <w:sz w:val="28"/>
          <w:szCs w:val="28"/>
          <w:lang w:val="uk-UA"/>
        </w:rPr>
        <w:t>.</w:t>
      </w:r>
      <w:r w:rsidRPr="0078719E">
        <w:rPr>
          <w:sz w:val="28"/>
          <w:szCs w:val="28"/>
          <w:lang w:val="uk-UA"/>
        </w:rPr>
        <w:t xml:space="preserve"> </w:t>
      </w:r>
      <w:r w:rsidR="00CF1DDE" w:rsidRPr="0078719E">
        <w:rPr>
          <w:sz w:val="28"/>
          <w:szCs w:val="28"/>
          <w:lang w:val="uk-UA"/>
        </w:rPr>
        <w:t xml:space="preserve">в зв’язку з тим, що </w:t>
      </w:r>
      <w:r w:rsidR="00CF1DDE" w:rsidRPr="0078719E">
        <w:rPr>
          <w:sz w:val="28"/>
          <w:szCs w:val="28"/>
          <w:lang w:val="uk-UA"/>
        </w:rPr>
        <w:t>останнім часом непоодинокими стали випадки незаконного зняття з реєстрації місця проживання дітей-сиріт та дітей, позбавлених батьківського піклування, без відповідного погодження органу опіки та піклування</w:t>
      </w:r>
      <w:r w:rsidR="00CF1DDE" w:rsidRPr="0078719E">
        <w:rPr>
          <w:sz w:val="28"/>
          <w:szCs w:val="28"/>
          <w:lang w:val="uk-UA"/>
        </w:rPr>
        <w:t xml:space="preserve">, постає необхідність у внесенні змін до чинного законодавства, а саме: </w:t>
      </w:r>
      <w:r w:rsidR="00CF1DDE" w:rsidRPr="0078719E">
        <w:rPr>
          <w:sz w:val="28"/>
          <w:szCs w:val="28"/>
          <w:lang w:val="uk-UA"/>
        </w:rPr>
        <w:t>до Правил реєстрації місця проживання, затверджених постановою Кабінету Міністрів України від 02.03.2016 № 207, стосовно зобов’язання органів реєстрації при здійсненні реєстрації/зняття з реєстрації місця проживання/перебування дітей вчинення обов’язкової перевірки у Державному реєстрі актів цивільного стану громадян відомостей про позбавлення/</w:t>
      </w:r>
      <w:proofErr w:type="spellStart"/>
      <w:r w:rsidR="00CF1DDE" w:rsidRPr="0078719E">
        <w:rPr>
          <w:sz w:val="28"/>
          <w:szCs w:val="28"/>
          <w:lang w:val="uk-UA"/>
        </w:rPr>
        <w:t>непозбавлення</w:t>
      </w:r>
      <w:proofErr w:type="spellEnd"/>
      <w:r w:rsidR="00CF1DDE" w:rsidRPr="0078719E">
        <w:rPr>
          <w:sz w:val="28"/>
          <w:szCs w:val="28"/>
          <w:lang w:val="uk-UA"/>
        </w:rPr>
        <w:t xml:space="preserve"> батьківських прав батьків щодо дітей, стосовно яких здійснюватиметься реєстраційна дія, з обов’язковим формування витягу із вказаного вище Реєстру на час здійснення реєстраційної дії.</w:t>
      </w:r>
    </w:p>
    <w:p w14:paraId="467532BD" w14:textId="5AE949D1" w:rsidR="00CF1DDE" w:rsidRPr="0078719E" w:rsidRDefault="00CF1DDE" w:rsidP="00B05D13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78719E">
        <w:rPr>
          <w:sz w:val="28"/>
          <w:szCs w:val="28"/>
          <w:lang w:val="uk-UA"/>
        </w:rPr>
        <w:lastRenderedPageBreak/>
        <w:t xml:space="preserve">Крім того, з метою посилення </w:t>
      </w:r>
      <w:r w:rsidR="00C52B34" w:rsidRPr="0078719E">
        <w:rPr>
          <w:sz w:val="28"/>
          <w:szCs w:val="28"/>
          <w:lang w:val="uk-UA"/>
        </w:rPr>
        <w:t>забезпечення</w:t>
      </w:r>
      <w:r w:rsidRPr="0078719E">
        <w:rPr>
          <w:sz w:val="28"/>
          <w:szCs w:val="28"/>
          <w:lang w:val="uk-UA"/>
        </w:rPr>
        <w:t xml:space="preserve"> прав</w:t>
      </w:r>
      <w:r w:rsidR="00C52B34" w:rsidRPr="0078719E">
        <w:rPr>
          <w:sz w:val="28"/>
          <w:szCs w:val="28"/>
          <w:lang w:val="uk-UA"/>
        </w:rPr>
        <w:t>а</w:t>
      </w:r>
      <w:r w:rsidRPr="0078719E">
        <w:rPr>
          <w:sz w:val="28"/>
          <w:szCs w:val="28"/>
          <w:lang w:val="uk-UA"/>
        </w:rPr>
        <w:t xml:space="preserve"> дітей на виховання в сім’ї та забезпечення подальшого розвитку сімейних форм виховання у місті </w:t>
      </w:r>
      <w:r w:rsidRPr="0078719E">
        <w:rPr>
          <w:sz w:val="28"/>
          <w:szCs w:val="28"/>
          <w:lang w:val="uk-UA"/>
        </w:rPr>
        <w:t>пропонує</w:t>
      </w:r>
      <w:r w:rsidRPr="0078719E">
        <w:rPr>
          <w:sz w:val="28"/>
          <w:szCs w:val="28"/>
          <w:lang w:val="uk-UA"/>
        </w:rPr>
        <w:t>ться</w:t>
      </w:r>
      <w:r w:rsidRPr="0078719E">
        <w:rPr>
          <w:sz w:val="28"/>
          <w:szCs w:val="28"/>
          <w:lang w:val="uk-UA"/>
        </w:rPr>
        <w:t xml:space="preserve"> </w:t>
      </w:r>
      <w:r w:rsidRPr="0078719E">
        <w:rPr>
          <w:sz w:val="28"/>
          <w:szCs w:val="28"/>
          <w:lang w:val="uk-UA"/>
        </w:rPr>
        <w:t xml:space="preserve">звернутись до Уряду </w:t>
      </w:r>
      <w:r w:rsidR="00C52B34" w:rsidRPr="0078719E">
        <w:rPr>
          <w:sz w:val="28"/>
          <w:szCs w:val="28"/>
          <w:lang w:val="uk-UA"/>
        </w:rPr>
        <w:t xml:space="preserve">України </w:t>
      </w:r>
      <w:r w:rsidRPr="0078719E">
        <w:rPr>
          <w:sz w:val="28"/>
          <w:szCs w:val="28"/>
          <w:lang w:val="uk-UA"/>
        </w:rPr>
        <w:t xml:space="preserve">с пропозицією: </w:t>
      </w:r>
      <w:r w:rsidRPr="0078719E">
        <w:rPr>
          <w:sz w:val="28"/>
          <w:szCs w:val="28"/>
          <w:lang w:val="uk-UA"/>
        </w:rPr>
        <w:t>при затвердженні Порядку та умов надання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не визначати співфінансування серед умов надання вказаної субвенції для міст обласного значення та м. Києва придбання житла у прийнятих в експлуатацію житлових будинках, соціального житла, житла для дітей, житла для дитячих будинків сімейного типу.</w:t>
      </w:r>
    </w:p>
    <w:p w14:paraId="3896DAE6" w14:textId="2EF1B3FC" w:rsidR="002E5075" w:rsidRDefault="002E5075" w:rsidP="00AF1AA9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78719E">
        <w:rPr>
          <w:b/>
          <w:bCs/>
          <w:sz w:val="28"/>
          <w:szCs w:val="28"/>
          <w:lang w:val="uk-UA"/>
        </w:rPr>
        <w:t>Проєкт</w:t>
      </w:r>
      <w:proofErr w:type="spellEnd"/>
      <w:r w:rsidRPr="0078719E">
        <w:rPr>
          <w:b/>
          <w:bCs/>
          <w:sz w:val="28"/>
          <w:szCs w:val="28"/>
          <w:lang w:val="uk-UA"/>
        </w:rPr>
        <w:t xml:space="preserve"> рішення </w:t>
      </w:r>
      <w:r w:rsidRPr="0078719E">
        <w:rPr>
          <w:b/>
          <w:sz w:val="28"/>
          <w:szCs w:val="28"/>
          <w:lang w:val="uk-UA"/>
        </w:rPr>
        <w:t xml:space="preserve">підготовлено </w:t>
      </w:r>
      <w:r w:rsidRPr="0078719E">
        <w:rPr>
          <w:sz w:val="28"/>
          <w:szCs w:val="28"/>
          <w:lang w:val="uk-UA"/>
        </w:rPr>
        <w:t xml:space="preserve">відповідно </w:t>
      </w:r>
      <w:proofErr w:type="spellStart"/>
      <w:r w:rsidR="00AA231F" w:rsidRPr="0078719E">
        <w:rPr>
          <w:sz w:val="28"/>
          <w:szCs w:val="28"/>
          <w:lang w:val="uk-UA"/>
        </w:rPr>
        <w:t>ст.</w:t>
      </w:r>
      <w:r w:rsidR="001928D5" w:rsidRPr="0078719E">
        <w:rPr>
          <w:sz w:val="28"/>
          <w:szCs w:val="28"/>
          <w:lang w:val="uk-UA"/>
        </w:rPr>
        <w:t>ст</w:t>
      </w:r>
      <w:proofErr w:type="spellEnd"/>
      <w:r w:rsidR="001928D5" w:rsidRPr="0078719E">
        <w:rPr>
          <w:sz w:val="28"/>
          <w:szCs w:val="28"/>
          <w:lang w:val="uk-UA"/>
        </w:rPr>
        <w:t xml:space="preserve">. </w:t>
      </w:r>
      <w:r w:rsidR="00AA231F" w:rsidRPr="0078719E">
        <w:rPr>
          <w:sz w:val="28"/>
          <w:szCs w:val="28"/>
          <w:lang w:val="uk-UA"/>
        </w:rPr>
        <w:t xml:space="preserve">6, </w:t>
      </w:r>
      <w:r w:rsidR="001928D5" w:rsidRPr="0078719E">
        <w:rPr>
          <w:sz w:val="28"/>
          <w:szCs w:val="28"/>
          <w:lang w:val="uk-UA"/>
        </w:rPr>
        <w:t>11</w:t>
      </w:r>
      <w:r w:rsidR="00AA231F" w:rsidRPr="0078719E">
        <w:rPr>
          <w:sz w:val="28"/>
          <w:szCs w:val="28"/>
          <w:lang w:val="uk-UA"/>
        </w:rPr>
        <w:t xml:space="preserve"> </w:t>
      </w:r>
      <w:r w:rsidR="00AA231F" w:rsidRPr="0078719E">
        <w:rPr>
          <w:sz w:val="28"/>
          <w:szCs w:val="28"/>
          <w:lang w:val="uk-UA"/>
        </w:rPr>
        <w:t>Закону України</w:t>
      </w:r>
      <w:r w:rsidR="00AA231F" w:rsidRPr="0078719E">
        <w:rPr>
          <w:sz w:val="28"/>
          <w:szCs w:val="28"/>
          <w:lang w:val="uk-UA"/>
        </w:rPr>
        <w:t xml:space="preserve"> «</w:t>
      </w:r>
      <w:r w:rsidR="00AA231F" w:rsidRPr="0078719E">
        <w:rPr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AA231F" w:rsidRPr="0078719E">
        <w:rPr>
          <w:sz w:val="28"/>
          <w:szCs w:val="28"/>
          <w:lang w:val="uk-UA"/>
        </w:rPr>
        <w:t>»</w:t>
      </w:r>
      <w:r w:rsidR="001928D5" w:rsidRPr="0078719E">
        <w:rPr>
          <w:sz w:val="28"/>
          <w:szCs w:val="28"/>
          <w:lang w:val="uk-UA"/>
        </w:rPr>
        <w:t xml:space="preserve">, </w:t>
      </w:r>
      <w:r w:rsidR="00AA231F" w:rsidRPr="0078719E">
        <w:rPr>
          <w:sz w:val="28"/>
          <w:szCs w:val="28"/>
          <w:lang w:val="uk-UA"/>
        </w:rPr>
        <w:t>ст. 7 Закону України «</w:t>
      </w:r>
      <w:r w:rsidR="00AA231F" w:rsidRPr="0078719E">
        <w:rPr>
          <w:sz w:val="28"/>
          <w:szCs w:val="28"/>
          <w:lang w:val="uk-UA"/>
        </w:rPr>
        <w:t>Про свободу пересування та вільний вибір місця проживання в Україні</w:t>
      </w:r>
      <w:r w:rsidR="00AA231F" w:rsidRPr="0078719E">
        <w:rPr>
          <w:sz w:val="28"/>
          <w:szCs w:val="28"/>
          <w:lang w:val="uk-UA"/>
        </w:rPr>
        <w:t xml:space="preserve">», </w:t>
      </w:r>
      <w:r w:rsidRPr="0078719E">
        <w:rPr>
          <w:sz w:val="28"/>
          <w:szCs w:val="28"/>
          <w:lang w:val="uk-UA"/>
        </w:rPr>
        <w:t>ст. 2, ст. 25, ч. 1 ст. 59 Закону України «Про місцеве самоврядування в Україні».</w:t>
      </w:r>
    </w:p>
    <w:p w14:paraId="09929361" w14:textId="3D81F7D4" w:rsidR="00D570F9" w:rsidRPr="0078719E" w:rsidRDefault="00D570F9" w:rsidP="00AF1AA9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D570F9"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 xml:space="preserve">даного </w:t>
      </w:r>
      <w:proofErr w:type="spellStart"/>
      <w:r w:rsidRPr="00D570F9">
        <w:rPr>
          <w:sz w:val="28"/>
          <w:szCs w:val="28"/>
          <w:lang w:val="uk-UA"/>
        </w:rPr>
        <w:t>проєкту</w:t>
      </w:r>
      <w:proofErr w:type="spellEnd"/>
      <w:r w:rsidRPr="00D570F9">
        <w:rPr>
          <w:sz w:val="28"/>
          <w:szCs w:val="28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E58728A" w14:textId="58D30C4F" w:rsidR="002E5075" w:rsidRPr="0078719E" w:rsidRDefault="002E5075" w:rsidP="006A2E4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n168"/>
      <w:bookmarkEnd w:id="0"/>
      <w:r w:rsidRPr="0078719E">
        <w:rPr>
          <w:b/>
          <w:sz w:val="28"/>
          <w:szCs w:val="28"/>
          <w:lang w:val="uk-UA"/>
        </w:rPr>
        <w:t xml:space="preserve">Контроль за виконанням </w:t>
      </w:r>
      <w:r w:rsidRPr="0078719E">
        <w:rPr>
          <w:sz w:val="28"/>
          <w:szCs w:val="28"/>
          <w:lang w:val="uk-UA"/>
        </w:rPr>
        <w:t>даного рішення пропонується покласти на постійну комісію міської ради з</w:t>
      </w:r>
      <w:r w:rsidRPr="0078719E">
        <w:rPr>
          <w:color w:val="163555"/>
          <w:sz w:val="28"/>
          <w:szCs w:val="28"/>
          <w:lang w:val="uk-UA"/>
        </w:rPr>
        <w:t xml:space="preserve"> </w:t>
      </w:r>
      <w:r w:rsidRPr="0078719E">
        <w:rPr>
          <w:sz w:val="28"/>
          <w:szCs w:val="28"/>
          <w:lang w:val="uk-UA"/>
        </w:rPr>
        <w:t xml:space="preserve">питань </w:t>
      </w:r>
      <w:r w:rsidR="00B05D13" w:rsidRPr="0078719E">
        <w:rPr>
          <w:sz w:val="28"/>
          <w:szCs w:val="28"/>
          <w:lang w:val="uk-UA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B05D13" w:rsidRPr="0078719E">
        <w:rPr>
          <w:sz w:val="28"/>
          <w:szCs w:val="28"/>
          <w:lang w:val="uk-UA"/>
        </w:rPr>
        <w:t>Кісельову</w:t>
      </w:r>
      <w:proofErr w:type="spellEnd"/>
      <w:r w:rsidR="00B05D13" w:rsidRPr="0078719E">
        <w:rPr>
          <w:sz w:val="28"/>
          <w:szCs w:val="28"/>
          <w:lang w:val="uk-UA"/>
        </w:rPr>
        <w:t>)</w:t>
      </w:r>
      <w:r w:rsidRPr="0078719E">
        <w:rPr>
          <w:sz w:val="28"/>
          <w:szCs w:val="28"/>
          <w:lang w:val="uk-UA"/>
        </w:rPr>
        <w:t>.</w:t>
      </w:r>
    </w:p>
    <w:p w14:paraId="722EC875" w14:textId="77777777" w:rsidR="002E5075" w:rsidRPr="0078719E" w:rsidRDefault="002E5075" w:rsidP="00B05D1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78719E">
        <w:rPr>
          <w:b/>
          <w:sz w:val="28"/>
          <w:szCs w:val="28"/>
          <w:lang w:val="uk-UA"/>
        </w:rPr>
        <w:t>Проєкт</w:t>
      </w:r>
      <w:proofErr w:type="spellEnd"/>
      <w:r w:rsidRPr="0078719E">
        <w:rPr>
          <w:b/>
          <w:sz w:val="28"/>
          <w:szCs w:val="28"/>
          <w:lang w:val="uk-UA"/>
        </w:rPr>
        <w:t xml:space="preserve"> рішення надсилається</w:t>
      </w:r>
      <w:r w:rsidRPr="0078719E">
        <w:rPr>
          <w:sz w:val="28"/>
          <w:szCs w:val="28"/>
          <w:lang w:val="uk-UA"/>
        </w:rPr>
        <w:t xml:space="preserve">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07CD36C7" w14:textId="61191A7E" w:rsidR="002E5075" w:rsidRPr="0078719E" w:rsidRDefault="002E5075" w:rsidP="006A2E4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719E">
        <w:rPr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78719E">
        <w:rPr>
          <w:sz w:val="28"/>
          <w:szCs w:val="28"/>
          <w:lang w:val="en-US"/>
        </w:rPr>
        <w:t>VII</w:t>
      </w:r>
      <w:r w:rsidR="003E039B">
        <w:rPr>
          <w:sz w:val="28"/>
          <w:szCs w:val="28"/>
          <w:lang w:val="uk-UA"/>
        </w:rPr>
        <w:t>І</w:t>
      </w:r>
      <w:r w:rsidRPr="0078719E">
        <w:rPr>
          <w:sz w:val="28"/>
          <w:szCs w:val="28"/>
          <w:lang w:val="uk-UA"/>
        </w:rPr>
        <w:t xml:space="preserve"> скликання розроблений </w:t>
      </w:r>
      <w:proofErr w:type="spellStart"/>
      <w:r w:rsidRPr="0078719E">
        <w:rPr>
          <w:sz w:val="28"/>
          <w:szCs w:val="28"/>
          <w:lang w:val="uk-UA"/>
        </w:rPr>
        <w:t>проєкт</w:t>
      </w:r>
      <w:proofErr w:type="spellEnd"/>
      <w:r w:rsidRPr="0078719E">
        <w:rPr>
          <w:sz w:val="28"/>
          <w:szCs w:val="28"/>
          <w:lang w:val="uk-UA"/>
        </w:rPr>
        <w:t xml:space="preserve"> рішення </w:t>
      </w:r>
      <w:r w:rsidRPr="0078719E">
        <w:rPr>
          <w:b/>
          <w:sz w:val="28"/>
          <w:szCs w:val="28"/>
          <w:lang w:val="uk-UA"/>
        </w:rPr>
        <w:t>підлягає оприлюдненню</w:t>
      </w:r>
      <w:r w:rsidRPr="0078719E">
        <w:rPr>
          <w:sz w:val="28"/>
          <w:szCs w:val="28"/>
          <w:lang w:val="uk-UA"/>
        </w:rPr>
        <w:t xml:space="preserve"> на офіційному сайті Миколаївської міської ради не пізніш як за </w:t>
      </w:r>
      <w:r w:rsidR="00D570F9">
        <w:rPr>
          <w:sz w:val="28"/>
          <w:szCs w:val="28"/>
          <w:lang w:val="uk-UA"/>
        </w:rPr>
        <w:t>10</w:t>
      </w:r>
      <w:r w:rsidRPr="0078719E">
        <w:rPr>
          <w:sz w:val="28"/>
          <w:szCs w:val="28"/>
          <w:lang w:val="uk-UA"/>
        </w:rPr>
        <w:t xml:space="preserve"> робочих днів до дати їх розгляду на черговій сесії ради</w:t>
      </w:r>
      <w:r w:rsidR="00D570F9" w:rsidRPr="00D570F9">
        <w:rPr>
          <w:sz w:val="28"/>
          <w:szCs w:val="28"/>
          <w:lang w:val="uk-UA"/>
        </w:rPr>
        <w:t xml:space="preserve">, крім випадків виникнення надзвичайних ситуацій та невідкладних випадків, передбачених законом, коли такі </w:t>
      </w:r>
      <w:proofErr w:type="spellStart"/>
      <w:r w:rsidR="00D570F9" w:rsidRPr="00D570F9">
        <w:rPr>
          <w:sz w:val="28"/>
          <w:szCs w:val="28"/>
          <w:lang w:val="uk-UA"/>
        </w:rPr>
        <w:t>проєкти</w:t>
      </w:r>
      <w:proofErr w:type="spellEnd"/>
      <w:r w:rsidR="00D570F9" w:rsidRPr="00D570F9">
        <w:rPr>
          <w:sz w:val="28"/>
          <w:szCs w:val="28"/>
          <w:lang w:val="uk-UA"/>
        </w:rPr>
        <w:t xml:space="preserve"> оприлюднюються негайно після їх підготовки</w:t>
      </w:r>
      <w:r w:rsidRPr="0078719E">
        <w:rPr>
          <w:sz w:val="28"/>
          <w:szCs w:val="28"/>
          <w:lang w:val="uk-UA"/>
        </w:rPr>
        <w:t>.</w:t>
      </w:r>
    </w:p>
    <w:p w14:paraId="66BB36F3" w14:textId="77777777" w:rsidR="002E5075" w:rsidRPr="0078719E" w:rsidRDefault="002E5075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3737ED22" w14:textId="77777777" w:rsidR="002E5075" w:rsidRPr="0078719E" w:rsidRDefault="002E5075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7790F78E" w14:textId="77777777" w:rsidR="002E5075" w:rsidRPr="0078719E" w:rsidRDefault="002E5075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5C3F318" w14:textId="77777777" w:rsidR="00785A72" w:rsidRDefault="00785A72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785A72">
        <w:rPr>
          <w:sz w:val="28"/>
          <w:szCs w:val="28"/>
          <w:lang w:val="uk-UA"/>
        </w:rPr>
        <w:t>Н</w:t>
      </w:r>
      <w:r w:rsidRPr="00785A7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Pr="00785A72">
        <w:rPr>
          <w:sz w:val="28"/>
          <w:szCs w:val="28"/>
          <w:lang w:val="uk-UA"/>
        </w:rPr>
        <w:t xml:space="preserve">служби у справах дітей </w:t>
      </w:r>
    </w:p>
    <w:p w14:paraId="3E7823FE" w14:textId="1BB85828" w:rsidR="002E5075" w:rsidRPr="0078719E" w:rsidRDefault="00785A72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785A72"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Юлія </w:t>
      </w:r>
      <w:r w:rsidRPr="00785A72">
        <w:rPr>
          <w:sz w:val="28"/>
          <w:szCs w:val="28"/>
          <w:lang w:val="uk-UA"/>
        </w:rPr>
        <w:t>КРАВЧЕНКО</w:t>
      </w:r>
    </w:p>
    <w:p w14:paraId="2209A66F" w14:textId="77777777" w:rsidR="002E5075" w:rsidRPr="0078719E" w:rsidRDefault="002E5075" w:rsidP="006A2E40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sectPr w:rsidR="002E5075" w:rsidRPr="0078719E" w:rsidSect="00AA231F">
      <w:headerReference w:type="default" r:id="rId6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D5A50" w14:textId="77777777" w:rsidR="0047047C" w:rsidRDefault="0047047C" w:rsidP="00AA231F">
      <w:r>
        <w:separator/>
      </w:r>
    </w:p>
  </w:endnote>
  <w:endnote w:type="continuationSeparator" w:id="0">
    <w:p w14:paraId="204A8F1D" w14:textId="77777777" w:rsidR="0047047C" w:rsidRDefault="0047047C" w:rsidP="00AA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2005" w14:textId="77777777" w:rsidR="0047047C" w:rsidRDefault="0047047C" w:rsidP="00AA231F">
      <w:r>
        <w:separator/>
      </w:r>
    </w:p>
  </w:footnote>
  <w:footnote w:type="continuationSeparator" w:id="0">
    <w:p w14:paraId="3D7AF617" w14:textId="77777777" w:rsidR="0047047C" w:rsidRDefault="0047047C" w:rsidP="00AA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6013"/>
      <w:docPartObj>
        <w:docPartGallery w:val="Page Numbers (Top of Page)"/>
        <w:docPartUnique/>
      </w:docPartObj>
    </w:sdtPr>
    <w:sdtContent>
      <w:p w14:paraId="58101DDB" w14:textId="6E252A3C" w:rsidR="00AA231F" w:rsidRDefault="00AA23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0DCB0" w14:textId="77777777" w:rsidR="00AA231F" w:rsidRDefault="00AA23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40"/>
    <w:rsid w:val="00047662"/>
    <w:rsid w:val="00073A37"/>
    <w:rsid w:val="000A0685"/>
    <w:rsid w:val="000A708A"/>
    <w:rsid w:val="00152529"/>
    <w:rsid w:val="001928D5"/>
    <w:rsid w:val="001C22C1"/>
    <w:rsid w:val="001F070A"/>
    <w:rsid w:val="001F0B9F"/>
    <w:rsid w:val="00203881"/>
    <w:rsid w:val="00207858"/>
    <w:rsid w:val="00207A9E"/>
    <w:rsid w:val="00224BAF"/>
    <w:rsid w:val="00230647"/>
    <w:rsid w:val="0028304F"/>
    <w:rsid w:val="002E5075"/>
    <w:rsid w:val="002F719B"/>
    <w:rsid w:val="003C769A"/>
    <w:rsid w:val="003E039B"/>
    <w:rsid w:val="003F0462"/>
    <w:rsid w:val="0040017A"/>
    <w:rsid w:val="004061C8"/>
    <w:rsid w:val="004174DB"/>
    <w:rsid w:val="0047047C"/>
    <w:rsid w:val="004C447E"/>
    <w:rsid w:val="004D1F83"/>
    <w:rsid w:val="00504F44"/>
    <w:rsid w:val="00583EF4"/>
    <w:rsid w:val="005A7D95"/>
    <w:rsid w:val="005B701C"/>
    <w:rsid w:val="005D5BF4"/>
    <w:rsid w:val="005E3609"/>
    <w:rsid w:val="005E5B63"/>
    <w:rsid w:val="005F7AEF"/>
    <w:rsid w:val="00645130"/>
    <w:rsid w:val="00655944"/>
    <w:rsid w:val="006A2E40"/>
    <w:rsid w:val="007843C1"/>
    <w:rsid w:val="00785A72"/>
    <w:rsid w:val="0078719E"/>
    <w:rsid w:val="007910F4"/>
    <w:rsid w:val="007D4FA4"/>
    <w:rsid w:val="007D5533"/>
    <w:rsid w:val="007E0DB2"/>
    <w:rsid w:val="00802F2D"/>
    <w:rsid w:val="00833D97"/>
    <w:rsid w:val="00887ED1"/>
    <w:rsid w:val="008B3B44"/>
    <w:rsid w:val="008D1CBF"/>
    <w:rsid w:val="009A1E5C"/>
    <w:rsid w:val="00A5125A"/>
    <w:rsid w:val="00A64DAE"/>
    <w:rsid w:val="00A846B7"/>
    <w:rsid w:val="00AA231F"/>
    <w:rsid w:val="00AE706E"/>
    <w:rsid w:val="00AF1AA9"/>
    <w:rsid w:val="00B05D13"/>
    <w:rsid w:val="00B06DB8"/>
    <w:rsid w:val="00B267F0"/>
    <w:rsid w:val="00B94FB6"/>
    <w:rsid w:val="00BF76EA"/>
    <w:rsid w:val="00C52B34"/>
    <w:rsid w:val="00C6045A"/>
    <w:rsid w:val="00CC365C"/>
    <w:rsid w:val="00CC583A"/>
    <w:rsid w:val="00CF1DDE"/>
    <w:rsid w:val="00D24BC8"/>
    <w:rsid w:val="00D340C6"/>
    <w:rsid w:val="00D570F9"/>
    <w:rsid w:val="00D63008"/>
    <w:rsid w:val="00DA7836"/>
    <w:rsid w:val="00DC6786"/>
    <w:rsid w:val="00EA3868"/>
    <w:rsid w:val="00ED1A34"/>
    <w:rsid w:val="00F075C5"/>
    <w:rsid w:val="00F14D9A"/>
    <w:rsid w:val="00F75EA2"/>
    <w:rsid w:val="00F8340C"/>
    <w:rsid w:val="00F972CA"/>
    <w:rsid w:val="00F97E92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F3D93"/>
  <w15:docId w15:val="{94AA0184-CD5F-42AE-BC08-C0B3431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E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E40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6A2E40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A2E4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F07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5C5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A2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31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A2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3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user257</cp:lastModifiedBy>
  <cp:revision>12</cp:revision>
  <cp:lastPrinted>2021-04-15T14:13:00Z</cp:lastPrinted>
  <dcterms:created xsi:type="dcterms:W3CDTF">2021-04-15T07:27:00Z</dcterms:created>
  <dcterms:modified xsi:type="dcterms:W3CDTF">2021-04-15T14:14:00Z</dcterms:modified>
</cp:coreProperties>
</file>