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3" w:rsidRPr="00DD6262" w:rsidRDefault="00FF52C3" w:rsidP="007931AA">
      <w:pPr>
        <w:spacing w:after="0" w:line="360" w:lineRule="exact"/>
        <w:ind w:left="4248" w:right="-5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793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09.11.2021</w:t>
      </w:r>
    </w:p>
    <w:p w:rsidR="00FF52C3" w:rsidRPr="00DD6262" w:rsidRDefault="00FF52C3" w:rsidP="00FF52C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F52C3" w:rsidRPr="00DD6262" w:rsidRDefault="00FF52C3" w:rsidP="00FF52C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B408D" w:rsidRPr="00FF61CA" w:rsidRDefault="005B408D" w:rsidP="00BF35D8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08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«</w:t>
      </w:r>
      <w:r w:rsidR="00BF35D8" w:rsidRPr="00BF35D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технічної документації  із землеустрою 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встановлення </w:t>
      </w:r>
      <w:r w:rsidR="00BF35D8" w:rsidRPr="00BF35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(відновлення)  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земельної ділянки в натурі (на місцевості) </w:t>
      </w:r>
      <w:r w:rsidR="00BF35D8" w:rsidRPr="00BF35D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т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овариству з обмеженою відповідальністю «КАФЕЕСТ» 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proofErr w:type="spellStart"/>
      <w:r w:rsidR="00BF35D8"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вул</w:t>
      </w:r>
      <w:proofErr w:type="spellEnd"/>
      <w:r w:rsidR="00BF35D8"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 xml:space="preserve">. </w:t>
      </w:r>
      <w:proofErr w:type="spellStart"/>
      <w:r w:rsidR="00BF35D8"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Автомобільній</w:t>
      </w:r>
      <w:proofErr w:type="spellEnd"/>
      <w:r w:rsidR="00BF35D8"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, 1-а</w:t>
      </w:r>
      <w:r w:rsidR="00BF35D8" w:rsidRPr="00BF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</w:t>
      </w:r>
      <w:proofErr w:type="spellStart"/>
      <w:r w:rsidR="00BF35D8" w:rsidRPr="00BF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Інгульському</w:t>
      </w:r>
      <w:proofErr w:type="spellEnd"/>
      <w:r w:rsidR="00BF35D8" w:rsidRPr="00BF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районі   м. Миколаєва</w:t>
      </w:r>
      <w:r w:rsidRPr="005B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F52C3" w:rsidRPr="00DD6262" w:rsidRDefault="00FF52C3" w:rsidP="00FF52C3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F5007" w:rsidRDefault="00CF5007" w:rsidP="00CF5007">
      <w:pPr>
        <w:spacing w:after="0" w:line="36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42B3F" w:rsidRPr="00442B3F" w:rsidRDefault="00442B3F" w:rsidP="00BF35D8">
      <w:pPr>
        <w:spacing w:after="0" w:line="360" w:lineRule="exac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3F">
        <w:rPr>
          <w:rFonts w:ascii="Times New Roman" w:eastAsia="Calibri" w:hAnsi="Times New Roman" w:cs="Times New Roman"/>
          <w:sz w:val="28"/>
          <w:szCs w:val="28"/>
        </w:rPr>
        <w:t xml:space="preserve">Виконавцем </w:t>
      </w:r>
      <w:proofErr w:type="spellStart"/>
      <w:r w:rsidRPr="00442B3F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442B3F">
        <w:rPr>
          <w:rFonts w:ascii="Times New Roman" w:eastAsia="Calibri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</w:t>
      </w:r>
      <w:r w:rsidR="00FD5EF3">
        <w:rPr>
          <w:rFonts w:ascii="Times New Roman" w:eastAsia="Calibri" w:hAnsi="Times New Roman" w:cs="Times New Roman"/>
          <w:sz w:val="28"/>
          <w:szCs w:val="28"/>
        </w:rPr>
        <w:t>(</w:t>
      </w:r>
      <w:r w:rsidRPr="00442B3F">
        <w:rPr>
          <w:rFonts w:ascii="Times New Roman" w:eastAsia="Calibri" w:hAnsi="Times New Roman" w:cs="Times New Roman"/>
          <w:sz w:val="28"/>
          <w:szCs w:val="28"/>
        </w:rPr>
        <w:t>м. Миколаїв, вул. Адміральська, 20, тел.37-00-52).</w:t>
      </w:r>
      <w:r w:rsidRPr="00442B3F">
        <w:rPr>
          <w:rFonts w:ascii="Times New Roman" w:eastAsia="Calibri" w:hAnsi="Times New Roman" w:cs="Times New Roman"/>
          <w:sz w:val="28"/>
          <w:szCs w:val="28"/>
        </w:rPr>
        <w:tab/>
      </w:r>
      <w:r w:rsidRPr="00442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52C3" w:rsidRPr="00BF35D8" w:rsidRDefault="00BF35D8" w:rsidP="00BF35D8">
      <w:pPr>
        <w:spacing w:line="360" w:lineRule="exac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D8">
        <w:rPr>
          <w:rFonts w:ascii="Times New Roman" w:hAnsi="Times New Roman" w:cs="Times New Roman"/>
          <w:bCs/>
          <w:sz w:val="28"/>
          <w:szCs w:val="28"/>
        </w:rPr>
        <w:t>Розглянувши звернення т</w:t>
      </w:r>
      <w:r w:rsidRPr="00BF35D8">
        <w:rPr>
          <w:rFonts w:ascii="Times New Roman" w:hAnsi="Times New Roman" w:cs="Times New Roman"/>
          <w:sz w:val="28"/>
          <w:szCs w:val="28"/>
        </w:rPr>
        <w:t>овариства з обмеженою відповідальністю «КАФЕЕСТ», дозвільну справу № 000503 від 11.07.2019, № 338328 від 18.06.2020,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="00FF52C3" w:rsidRPr="00BF3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FF52C3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="00FF52C3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FF52C3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3318AC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08D" w:rsidRPr="00BF35D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«</w:t>
      </w:r>
      <w:r w:rsidRPr="00BF35D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технічної документації  із землеустрою </w:t>
      </w:r>
      <w:r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встановлення </w:t>
      </w:r>
      <w:r w:rsidRPr="00BF35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(відновлення)  </w:t>
      </w:r>
      <w:r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земельної ділянки в натурі (на місцевості) </w:t>
      </w:r>
      <w:r w:rsidRPr="00BF35D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т</w:t>
      </w:r>
      <w:r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овариству з обмеженою відповідальністю «КАФЕЕСТ» </w:t>
      </w:r>
      <w:r w:rsidRPr="00BF3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proofErr w:type="spellStart"/>
      <w:r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вул</w:t>
      </w:r>
      <w:proofErr w:type="spellEnd"/>
      <w:r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 xml:space="preserve">. </w:t>
      </w:r>
      <w:proofErr w:type="spellStart"/>
      <w:r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Автомобільній</w:t>
      </w:r>
      <w:proofErr w:type="spellEnd"/>
      <w:r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, 1-а</w:t>
      </w:r>
      <w:r w:rsidRPr="00BF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</w:t>
      </w:r>
      <w:proofErr w:type="spellStart"/>
      <w:r w:rsidRPr="00BF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Інгульському</w:t>
      </w:r>
      <w:proofErr w:type="spellEnd"/>
      <w:r w:rsidRPr="00BF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районі   м. Миколаєва</w:t>
      </w:r>
      <w:r w:rsidR="005B408D" w:rsidRPr="00BF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F52C3" w:rsidRPr="00BF35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52C3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винесення на сесію міської </w:t>
      </w:r>
      <w:proofErr w:type="gramStart"/>
      <w:r w:rsidR="00FF52C3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="00FF52C3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D8" w:rsidRDefault="00FF52C3" w:rsidP="00BF35D8">
      <w:pPr>
        <w:spacing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3C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0122" w:rsidRPr="003C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овариству 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обмеженою відповідальністю «КАФЕЕСТ»  </w:t>
      </w:r>
      <w:r w:rsidR="00BF35D8" w:rsidRPr="00BF35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надати дозвіл 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виготовлення технічної документації із землеустрою щодо встановлення </w:t>
      </w:r>
      <w:r w:rsidR="00BF35D8" w:rsidRPr="00BF35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(відновлення)  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земельної ділянки в натурі (на місцевості) на земельну ділянку площею 35749 </w:t>
      </w:r>
      <w:proofErr w:type="spellStart"/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кв.м</w:t>
      </w:r>
      <w:proofErr w:type="spellEnd"/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4810136900:03:068:0006),  яка  надана рішенням міської ради від 03.03.2007 №11/36, </w:t>
      </w:r>
      <w:r w:rsidR="00BF35D8" w:rsidRPr="00BF3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цільовим призначенням відповідно  до класифікатора видів цільового    призначення     земельних    ділянок:  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.11.11.02,  з метою передачі в оренду на 10 років для обслуговування нежитлового об’єкта по </w:t>
      </w:r>
      <w:r w:rsidR="00BF35D8" w:rsidRPr="00BF35D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вул. Автомобільній, 1-а (земельна ділянка забудована),  відповідно до в</w:t>
      </w:r>
      <w:r w:rsidR="00BF35D8" w:rsidRPr="00B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исновку департаменту архітектури  та містобудування Миколаївської міської ради від 07.07.2020 № 22001/12.01-47/20-2. </w:t>
      </w:r>
    </w:p>
    <w:p w:rsidR="00BF35D8" w:rsidRPr="001A3C4C" w:rsidRDefault="00BF35D8" w:rsidP="00BF35D8">
      <w:pPr>
        <w:tabs>
          <w:tab w:val="left" w:pos="900"/>
        </w:tabs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вищевикладене, пропонуємо врахувати пропозиції юридичного департаменту до </w:t>
      </w:r>
      <w:proofErr w:type="spellStart"/>
      <w:r w:rsidRPr="001A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A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при його подальшому розгляді.</w:t>
      </w:r>
    </w:p>
    <w:p w:rsidR="00FF52C3" w:rsidRPr="00DD6262" w:rsidRDefault="00FF52C3" w:rsidP="00BF35D8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F52C3" w:rsidRPr="00DD6262" w:rsidRDefault="00FF52C3" w:rsidP="00A9305B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52C3" w:rsidRPr="00DD6262" w:rsidRDefault="00FF52C3" w:rsidP="00A9305B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361A1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F52C3" w:rsidRPr="00DD6262" w:rsidRDefault="00FF52C3" w:rsidP="00A9305B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C3" w:rsidRPr="00DD6262" w:rsidRDefault="00FF52C3" w:rsidP="00A9305B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C3" w:rsidRDefault="00FF52C3" w:rsidP="00FF52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C3" w:rsidRDefault="00FF52C3" w:rsidP="00FF52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C3" w:rsidRPr="00DD6262" w:rsidRDefault="00FF52C3" w:rsidP="00FF52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FF52C3" w:rsidRPr="00DD6262" w:rsidRDefault="00FF52C3" w:rsidP="00FF52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FF52C3" w:rsidRPr="00DD6262" w:rsidRDefault="00FF52C3" w:rsidP="00FF52C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F52C3" w:rsidRPr="00DD6262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C3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C3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C3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C3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C3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C3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C3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C3" w:rsidRPr="00DD6262" w:rsidRDefault="00FF52C3" w:rsidP="00FF52C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FF52C3" w:rsidRDefault="00FF52C3" w:rsidP="00FF52C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70"/>
    <w:rsid w:val="000C1770"/>
    <w:rsid w:val="003318AC"/>
    <w:rsid w:val="00361A1F"/>
    <w:rsid w:val="003C0122"/>
    <w:rsid w:val="00442B3F"/>
    <w:rsid w:val="004A2B46"/>
    <w:rsid w:val="005B408D"/>
    <w:rsid w:val="007931AA"/>
    <w:rsid w:val="0094267B"/>
    <w:rsid w:val="00A9305B"/>
    <w:rsid w:val="00BF35D8"/>
    <w:rsid w:val="00CF5007"/>
    <w:rsid w:val="00FD5EF3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11</cp:revision>
  <cp:lastPrinted>2021-04-14T12:40:00Z</cp:lastPrinted>
  <dcterms:created xsi:type="dcterms:W3CDTF">2021-04-14T12:11:00Z</dcterms:created>
  <dcterms:modified xsi:type="dcterms:W3CDTF">2021-11-09T12:54:00Z</dcterms:modified>
</cp:coreProperties>
</file>