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72" w:rsidRPr="00DD6262" w:rsidRDefault="004B3872" w:rsidP="00BA5538">
      <w:pPr>
        <w:spacing w:after="0" w:line="360" w:lineRule="exact"/>
        <w:ind w:left="4956" w:right="-5" w:hanging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S-zr-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109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BA553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оновлено 08.11.2021</w:t>
      </w:r>
    </w:p>
    <w:p w:rsidR="004B3872" w:rsidRPr="00DD6262" w:rsidRDefault="004B3872" w:rsidP="004B3872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872" w:rsidRPr="00DD6262" w:rsidRDefault="004B3872" w:rsidP="004B3872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4B3872" w:rsidRPr="00DD6262" w:rsidRDefault="004B3872" w:rsidP="004B3872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4B3872" w:rsidRPr="00D4447E" w:rsidRDefault="004B3872" w:rsidP="004B3872">
      <w:pPr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62E2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E47A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    надання  громадянці</w:t>
      </w:r>
      <w:r w:rsidRPr="007E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Кабак Ользі Олегівні     </w:t>
      </w:r>
      <w:r w:rsidRPr="007E47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власність земельної ділянки </w:t>
      </w:r>
      <w:r w:rsidRPr="007E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пров. Прорізному,11 </w:t>
      </w:r>
      <w:r w:rsidRPr="007E47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</w:t>
      </w:r>
      <w:proofErr w:type="spellStart"/>
      <w:r w:rsidRPr="007E47A7"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 w:rsidRPr="007E47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районі м. Миколаєва (земельна ділянка забудована)</w:t>
      </w:r>
      <w:r w:rsidRPr="00D4447E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4B3872" w:rsidRPr="00DD6262" w:rsidRDefault="004B3872" w:rsidP="004B3872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4B3872" w:rsidRPr="00DD6262" w:rsidRDefault="004B3872" w:rsidP="004B3872">
      <w:pPr>
        <w:spacing w:after="0" w:line="340" w:lineRule="exac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відповідальною за супровід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B3872" w:rsidRPr="00DD6262" w:rsidRDefault="004B3872" w:rsidP="004B3872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громадянки,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дозвільну справу №23020-000483092-007-01 від 15.06.2021</w:t>
      </w:r>
      <w:r w:rsidRPr="009C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управлінням земельних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ресурсів Миколаївської міської ради підготовлено </w:t>
      </w:r>
      <w:proofErr w:type="spellStart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r w:rsidRPr="007A7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62E2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E47A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    надання  громадянці</w:t>
      </w:r>
      <w:r w:rsidRPr="007E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Кабак Ользі Олегівні     </w:t>
      </w:r>
      <w:r w:rsidRPr="007E47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власність земельної ділянки </w:t>
      </w:r>
      <w:r w:rsidRPr="007E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пров. Прорізному,11 </w:t>
      </w:r>
      <w:r w:rsidRPr="007E47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</w:t>
      </w:r>
      <w:proofErr w:type="spellStart"/>
      <w:r w:rsidRPr="007E47A7"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 w:rsidRPr="007E47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районі м. Миколаєва (земельна ділянка забудована)</w:t>
      </w:r>
      <w:r w:rsidRPr="00D4447E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:rsidR="004B3872" w:rsidRDefault="004B3872" w:rsidP="004B3872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38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атвердити </w:t>
      </w:r>
      <w:r w:rsidRPr="004B38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 w:rsidRPr="004B3872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4810136900:01:033:0009)</w:t>
      </w:r>
      <w:r w:rsidRPr="004B38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4B3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464 </w:t>
      </w:r>
      <w:proofErr w:type="spellStart"/>
      <w:r w:rsidRPr="004B387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4B3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 обслуговування    жилого   будинку,   господарських будівель і споруд по пров. Прорізному,11, відповідно до висновку департаменту архітектури та містобудування Миколаївської міської ради від 24.06.2021 №24680/12.01-47/21-2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</w:t>
      </w:r>
      <w:r w:rsidRPr="004B3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адати Кабак Ользі Олегівні  у власність земельну ділянку площею 464 </w:t>
      </w:r>
      <w:proofErr w:type="spellStart"/>
      <w:r w:rsidRPr="004B387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4B3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B3872">
        <w:rPr>
          <w:rFonts w:ascii="Times New Roman" w:hAnsi="Times New Roman" w:cs="Times New Roman"/>
          <w:sz w:val="28"/>
          <w:szCs w:val="28"/>
        </w:rPr>
        <w:t xml:space="preserve">з віднесенням її до земель </w:t>
      </w:r>
      <w:r w:rsidRPr="004B3872">
        <w:rPr>
          <w:rFonts w:ascii="Times New Roman" w:hAnsi="Times New Roman" w:cs="Times New Roman"/>
          <w:sz w:val="28"/>
          <w:szCs w:val="28"/>
        </w:rPr>
        <w:lastRenderedPageBreak/>
        <w:t xml:space="preserve">житлової забудови,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</w:t>
      </w:r>
      <w:r w:rsidRPr="004B3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пров. Прорізному,11. </w:t>
      </w:r>
    </w:p>
    <w:p w:rsidR="007C2E70" w:rsidRPr="00277F70" w:rsidRDefault="007C2E70" w:rsidP="007C2E70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ховуючи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вищевикладене, пропонуємо врахувати пропозиції юридичного департаменту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 при його подальшому розгляді.</w:t>
      </w:r>
    </w:p>
    <w:p w:rsidR="004B3872" w:rsidRPr="00DD6262" w:rsidRDefault="004B3872" w:rsidP="004B3872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4B3872" w:rsidRPr="00DD6262" w:rsidRDefault="004B3872" w:rsidP="004B3872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B3872" w:rsidRPr="00DD6262" w:rsidRDefault="004B3872" w:rsidP="004B3872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4B3872" w:rsidRPr="00DD6262" w:rsidRDefault="004B3872" w:rsidP="004B3872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872" w:rsidRPr="00DD6262" w:rsidRDefault="004B3872" w:rsidP="004B3872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872" w:rsidRDefault="004B3872" w:rsidP="004B3872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872" w:rsidRDefault="004B3872" w:rsidP="004B387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872" w:rsidRPr="00DD6262" w:rsidRDefault="004B3872" w:rsidP="004B387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4B3872" w:rsidRPr="00DD6262" w:rsidRDefault="004B3872" w:rsidP="004B387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4B3872" w:rsidRPr="00DD6262" w:rsidRDefault="004B3872" w:rsidP="004B387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4B3872" w:rsidRPr="00DD6262" w:rsidRDefault="004B3872" w:rsidP="004B3872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872" w:rsidRDefault="004B3872" w:rsidP="004B3872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872" w:rsidRDefault="004B3872" w:rsidP="004B3872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872" w:rsidRDefault="004B3872" w:rsidP="004B3872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872" w:rsidRDefault="004B3872" w:rsidP="004B3872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872" w:rsidRDefault="004B3872" w:rsidP="004B3872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872" w:rsidRPr="00DD6262" w:rsidRDefault="004B3872" w:rsidP="004B3872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p w:rsidR="004B3872" w:rsidRDefault="004B3872" w:rsidP="004B3872"/>
    <w:p w:rsidR="004B3872" w:rsidRDefault="004B3872" w:rsidP="004B3872"/>
    <w:p w:rsidR="004B3872" w:rsidRDefault="004B3872" w:rsidP="004B3872"/>
    <w:p w:rsidR="004B3872" w:rsidRDefault="004B3872" w:rsidP="004B3872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DBB"/>
    <w:rsid w:val="003079D0"/>
    <w:rsid w:val="004A2B46"/>
    <w:rsid w:val="004B3872"/>
    <w:rsid w:val="007C2E70"/>
    <w:rsid w:val="00BA5538"/>
    <w:rsid w:val="00BC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87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87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571</Words>
  <Characters>3261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5</cp:revision>
  <dcterms:created xsi:type="dcterms:W3CDTF">2021-10-01T13:43:00Z</dcterms:created>
  <dcterms:modified xsi:type="dcterms:W3CDTF">2021-11-08T08:16:00Z</dcterms:modified>
</cp:coreProperties>
</file>