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CC96D" w14:textId="77777777" w:rsidR="00437875" w:rsidRDefault="00437875" w:rsidP="0025083B">
      <w:pPr>
        <w:rPr>
          <w:b/>
          <w:bCs/>
          <w:sz w:val="16"/>
          <w:szCs w:val="16"/>
          <w:lang w:val="uk-UA"/>
        </w:rPr>
      </w:pPr>
    </w:p>
    <w:p w14:paraId="49081DE2" w14:textId="77777777" w:rsidR="0025083B" w:rsidRDefault="0025083B" w:rsidP="0025083B">
      <w:pPr>
        <w:rPr>
          <w:b/>
          <w:bCs/>
          <w:sz w:val="16"/>
          <w:szCs w:val="16"/>
          <w:lang w:val="uk-UA"/>
        </w:rPr>
      </w:pPr>
      <w:r>
        <w:rPr>
          <w:noProof/>
          <w:sz w:val="28"/>
          <w:szCs w:val="28"/>
          <w:lang w:val="uk-UA" w:eastAsia="uk-UA"/>
        </w:rPr>
        <w:drawing>
          <wp:inline distT="0" distB="0" distL="0" distR="0" wp14:anchorId="3FA4B571" wp14:editId="2CD18027">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576F4549" w14:textId="77777777" w:rsidR="0025083B" w:rsidRDefault="0025083B" w:rsidP="0025083B">
      <w:pPr>
        <w:keepNext/>
        <w:outlineLvl w:val="8"/>
        <w:rPr>
          <w:b/>
          <w:bCs/>
          <w:sz w:val="28"/>
          <w:szCs w:val="28"/>
          <w:lang w:val="uk-UA"/>
        </w:rPr>
      </w:pPr>
      <w:r>
        <w:rPr>
          <w:b/>
          <w:bCs/>
          <w:sz w:val="28"/>
          <w:szCs w:val="28"/>
          <w:lang w:val="uk-UA"/>
        </w:rPr>
        <w:t>Миколаївська міська рада</w:t>
      </w:r>
    </w:p>
    <w:p w14:paraId="62C1E7B8" w14:textId="77777777" w:rsidR="005F1281" w:rsidRDefault="005F1281" w:rsidP="0025083B">
      <w:pPr>
        <w:keepNext/>
        <w:outlineLvl w:val="8"/>
        <w:rPr>
          <w:b/>
          <w:bCs/>
          <w:sz w:val="28"/>
          <w:szCs w:val="28"/>
          <w:lang w:val="uk-UA"/>
        </w:rPr>
      </w:pPr>
      <w:r>
        <w:rPr>
          <w:b/>
          <w:bCs/>
          <w:sz w:val="28"/>
          <w:szCs w:val="28"/>
          <w:lang w:val="uk-UA"/>
        </w:rPr>
        <w:t>Миколаївського району</w:t>
      </w:r>
    </w:p>
    <w:p w14:paraId="43E374C1" w14:textId="77777777" w:rsidR="005F1281" w:rsidRDefault="005F1281" w:rsidP="0025083B">
      <w:pPr>
        <w:keepNext/>
        <w:outlineLvl w:val="8"/>
        <w:rPr>
          <w:b/>
          <w:bCs/>
          <w:sz w:val="28"/>
          <w:szCs w:val="28"/>
          <w:lang w:val="uk-UA"/>
        </w:rPr>
      </w:pPr>
      <w:r>
        <w:rPr>
          <w:b/>
          <w:bCs/>
          <w:sz w:val="28"/>
          <w:szCs w:val="28"/>
          <w:lang w:val="uk-UA"/>
        </w:rPr>
        <w:t>Миколаївської області</w:t>
      </w:r>
    </w:p>
    <w:p w14:paraId="0802F412" w14:textId="77777777" w:rsidR="005F1281" w:rsidRPr="005F1281" w:rsidRDefault="005F1281" w:rsidP="0025083B">
      <w:pPr>
        <w:keepNext/>
        <w:outlineLvl w:val="8"/>
        <w:rPr>
          <w:b/>
          <w:bCs/>
          <w:sz w:val="28"/>
          <w:szCs w:val="28"/>
          <w:lang w:val="uk-UA"/>
        </w:rPr>
      </w:pPr>
      <w:r>
        <w:rPr>
          <w:b/>
          <w:bCs/>
          <w:sz w:val="28"/>
          <w:szCs w:val="28"/>
          <w:lang w:val="en-US"/>
        </w:rPr>
        <w:t>VIII</w:t>
      </w:r>
      <w:r w:rsidRPr="0061470D">
        <w:rPr>
          <w:b/>
          <w:bCs/>
          <w:sz w:val="28"/>
          <w:szCs w:val="28"/>
          <w:lang w:val="uk-UA"/>
        </w:rPr>
        <w:t xml:space="preserve"> </w:t>
      </w:r>
      <w:r>
        <w:rPr>
          <w:b/>
          <w:bCs/>
          <w:sz w:val="28"/>
          <w:szCs w:val="28"/>
          <w:lang w:val="uk-UA"/>
        </w:rPr>
        <w:t>скликання</w:t>
      </w:r>
    </w:p>
    <w:p w14:paraId="745A15DA" w14:textId="77777777" w:rsidR="0025083B" w:rsidRDefault="0025083B" w:rsidP="0025083B">
      <w:pPr>
        <w:outlineLvl w:val="7"/>
        <w:rPr>
          <w:b/>
          <w:iCs/>
          <w:sz w:val="28"/>
          <w:szCs w:val="28"/>
          <w:lang w:val="uk-UA"/>
        </w:rPr>
      </w:pPr>
      <w:r>
        <w:rPr>
          <w:b/>
          <w:iCs/>
          <w:sz w:val="28"/>
          <w:szCs w:val="28"/>
          <w:lang w:val="uk-UA"/>
        </w:rPr>
        <w:t>Постійна комісія міської ради з</w:t>
      </w:r>
    </w:p>
    <w:p w14:paraId="3F0538B1" w14:textId="77777777" w:rsidR="0061470D" w:rsidRDefault="0025083B" w:rsidP="0061470D">
      <w:pPr>
        <w:outlineLvl w:val="7"/>
        <w:rPr>
          <w:b/>
          <w:iCs/>
          <w:sz w:val="28"/>
          <w:szCs w:val="28"/>
          <w:lang w:val="uk-UA"/>
        </w:rPr>
      </w:pPr>
      <w:r>
        <w:rPr>
          <w:b/>
          <w:iCs/>
          <w:sz w:val="28"/>
          <w:szCs w:val="28"/>
          <w:lang w:val="uk-UA"/>
        </w:rPr>
        <w:t xml:space="preserve">питань </w:t>
      </w:r>
      <w:r w:rsidR="0061470D" w:rsidRPr="0061470D">
        <w:rPr>
          <w:b/>
          <w:iCs/>
          <w:sz w:val="28"/>
          <w:szCs w:val="28"/>
          <w:lang w:val="uk-UA"/>
        </w:rPr>
        <w:t xml:space="preserve">прав людини, дітей, сім'ї, </w:t>
      </w:r>
    </w:p>
    <w:p w14:paraId="465CB8BD" w14:textId="77777777" w:rsidR="0061470D" w:rsidRDefault="0061470D" w:rsidP="0061470D">
      <w:pPr>
        <w:outlineLvl w:val="7"/>
        <w:rPr>
          <w:b/>
          <w:iCs/>
          <w:sz w:val="28"/>
          <w:szCs w:val="28"/>
          <w:lang w:val="uk-UA"/>
        </w:rPr>
      </w:pPr>
      <w:r w:rsidRPr="0061470D">
        <w:rPr>
          <w:b/>
          <w:iCs/>
          <w:sz w:val="28"/>
          <w:szCs w:val="28"/>
          <w:lang w:val="uk-UA"/>
        </w:rPr>
        <w:t>законності, гласності, антикорупційної політики,</w:t>
      </w:r>
    </w:p>
    <w:p w14:paraId="6E280DB6" w14:textId="77777777" w:rsidR="0061470D" w:rsidRDefault="0061470D" w:rsidP="0061470D">
      <w:pPr>
        <w:outlineLvl w:val="7"/>
        <w:rPr>
          <w:b/>
          <w:iCs/>
          <w:sz w:val="28"/>
          <w:szCs w:val="28"/>
          <w:lang w:val="uk-UA"/>
        </w:rPr>
      </w:pPr>
      <w:r w:rsidRPr="0061470D">
        <w:rPr>
          <w:b/>
          <w:iCs/>
          <w:sz w:val="28"/>
          <w:szCs w:val="28"/>
          <w:lang w:val="uk-UA"/>
        </w:rPr>
        <w:t xml:space="preserve">місцевого самоврядування, депутатської </w:t>
      </w:r>
    </w:p>
    <w:p w14:paraId="11A30445" w14:textId="77777777" w:rsidR="0025083B" w:rsidRDefault="0061470D" w:rsidP="0061470D">
      <w:pPr>
        <w:outlineLvl w:val="7"/>
        <w:rPr>
          <w:b/>
          <w:iCs/>
          <w:sz w:val="16"/>
          <w:szCs w:val="16"/>
          <w:lang w:val="uk-UA"/>
        </w:rPr>
      </w:pPr>
      <w:r w:rsidRPr="0061470D">
        <w:rPr>
          <w:b/>
          <w:iCs/>
          <w:sz w:val="28"/>
          <w:szCs w:val="28"/>
          <w:lang w:val="uk-UA"/>
        </w:rPr>
        <w:t>діяльності та етики</w:t>
      </w:r>
    </w:p>
    <w:p w14:paraId="35E77600" w14:textId="77777777" w:rsidR="00140A2C" w:rsidRDefault="00140A2C" w:rsidP="0025083B">
      <w:pPr>
        <w:outlineLvl w:val="7"/>
        <w:rPr>
          <w:b/>
          <w:iCs/>
          <w:sz w:val="28"/>
          <w:szCs w:val="28"/>
          <w:lang w:val="uk-UA"/>
        </w:rPr>
      </w:pPr>
    </w:p>
    <w:p w14:paraId="0BA6BAEA" w14:textId="6B1A6DEE" w:rsidR="0025083B" w:rsidRDefault="0025083B" w:rsidP="0025083B">
      <w:pPr>
        <w:outlineLvl w:val="7"/>
        <w:rPr>
          <w:b/>
          <w:iCs/>
          <w:sz w:val="28"/>
          <w:szCs w:val="28"/>
          <w:lang w:val="uk-UA"/>
        </w:rPr>
      </w:pPr>
      <w:r>
        <w:rPr>
          <w:b/>
          <w:iCs/>
          <w:sz w:val="28"/>
          <w:szCs w:val="28"/>
          <w:lang w:val="uk-UA"/>
        </w:rPr>
        <w:t xml:space="preserve">ПРОТОКОЛ </w:t>
      </w:r>
      <w:r>
        <w:rPr>
          <w:b/>
          <w:sz w:val="28"/>
          <w:szCs w:val="28"/>
          <w:lang w:val="uk-UA"/>
        </w:rPr>
        <w:t xml:space="preserve">№ </w:t>
      </w:r>
      <w:r w:rsidR="00151090">
        <w:rPr>
          <w:b/>
          <w:sz w:val="28"/>
          <w:szCs w:val="28"/>
          <w:lang w:val="uk-UA"/>
        </w:rPr>
        <w:t>8</w:t>
      </w:r>
    </w:p>
    <w:p w14:paraId="165D5F7A" w14:textId="42146710" w:rsidR="0025083B" w:rsidRDefault="00663B93" w:rsidP="0025083B">
      <w:pPr>
        <w:rPr>
          <w:b/>
          <w:sz w:val="28"/>
          <w:szCs w:val="28"/>
          <w:lang w:val="uk-UA"/>
        </w:rPr>
      </w:pPr>
      <w:r>
        <w:rPr>
          <w:b/>
          <w:sz w:val="28"/>
          <w:szCs w:val="28"/>
          <w:lang w:val="uk-UA"/>
        </w:rPr>
        <w:t xml:space="preserve">від </w:t>
      </w:r>
      <w:r w:rsidR="004A0F54">
        <w:rPr>
          <w:b/>
          <w:sz w:val="28"/>
          <w:szCs w:val="28"/>
          <w:lang w:val="uk-UA"/>
        </w:rPr>
        <w:t>2</w:t>
      </w:r>
      <w:r w:rsidR="00151090">
        <w:rPr>
          <w:b/>
          <w:sz w:val="28"/>
          <w:szCs w:val="28"/>
          <w:lang w:val="uk-UA"/>
        </w:rPr>
        <w:t>1</w:t>
      </w:r>
      <w:r w:rsidR="00B45A97">
        <w:rPr>
          <w:b/>
          <w:sz w:val="28"/>
          <w:szCs w:val="28"/>
          <w:lang w:val="uk-UA"/>
        </w:rPr>
        <w:t>.</w:t>
      </w:r>
      <w:r w:rsidR="00E96E0B">
        <w:rPr>
          <w:b/>
          <w:sz w:val="28"/>
          <w:szCs w:val="28"/>
          <w:lang w:val="uk-UA"/>
        </w:rPr>
        <w:t>0</w:t>
      </w:r>
      <w:r w:rsidR="00151090">
        <w:rPr>
          <w:b/>
          <w:sz w:val="28"/>
          <w:szCs w:val="28"/>
          <w:lang w:val="uk-UA"/>
        </w:rPr>
        <w:t>4</w:t>
      </w:r>
      <w:r w:rsidR="0025083B">
        <w:rPr>
          <w:b/>
          <w:sz w:val="28"/>
          <w:szCs w:val="28"/>
          <w:lang w:val="uk-UA"/>
        </w:rPr>
        <w:t>.202</w:t>
      </w:r>
      <w:r w:rsidR="00E96E0B">
        <w:rPr>
          <w:b/>
          <w:sz w:val="28"/>
          <w:szCs w:val="28"/>
          <w:lang w:val="uk-UA"/>
        </w:rPr>
        <w:t>1</w:t>
      </w:r>
    </w:p>
    <w:p w14:paraId="17249534" w14:textId="77777777" w:rsidR="0025083B" w:rsidRDefault="0025083B" w:rsidP="0025083B">
      <w:pPr>
        <w:jc w:val="both"/>
        <w:rPr>
          <w:sz w:val="16"/>
          <w:szCs w:val="16"/>
          <w:lang w:val="uk-UA"/>
        </w:rPr>
      </w:pPr>
    </w:p>
    <w:p w14:paraId="717CA31C" w14:textId="77777777" w:rsidR="0025083B" w:rsidRDefault="0025083B" w:rsidP="0025083B">
      <w:pPr>
        <w:jc w:val="both"/>
        <w:rPr>
          <w:sz w:val="28"/>
          <w:szCs w:val="28"/>
          <w:lang w:val="uk-UA"/>
        </w:rPr>
      </w:pPr>
      <w:r>
        <w:rPr>
          <w:sz w:val="28"/>
          <w:szCs w:val="28"/>
          <w:lang w:val="uk-UA"/>
        </w:rPr>
        <w:t xml:space="preserve">Засідання постійної комісії міської </w:t>
      </w:r>
    </w:p>
    <w:p w14:paraId="558A645A" w14:textId="77777777" w:rsidR="00F857F2" w:rsidRPr="00F857F2" w:rsidRDefault="0025083B" w:rsidP="00F857F2">
      <w:pPr>
        <w:outlineLvl w:val="7"/>
        <w:rPr>
          <w:iCs/>
          <w:sz w:val="28"/>
          <w:szCs w:val="28"/>
          <w:lang w:val="uk-UA"/>
        </w:rPr>
      </w:pPr>
      <w:r>
        <w:rPr>
          <w:iCs/>
          <w:sz w:val="28"/>
          <w:szCs w:val="28"/>
          <w:lang w:val="uk-UA"/>
        </w:rPr>
        <w:t xml:space="preserve">ради з питань прав </w:t>
      </w:r>
      <w:r w:rsidR="00F857F2" w:rsidRPr="00F857F2">
        <w:rPr>
          <w:iCs/>
          <w:sz w:val="28"/>
          <w:szCs w:val="28"/>
          <w:lang w:val="uk-UA"/>
        </w:rPr>
        <w:t xml:space="preserve">людини, дітей, сім'ї, </w:t>
      </w:r>
    </w:p>
    <w:p w14:paraId="3938C236" w14:textId="77777777" w:rsidR="00F857F2" w:rsidRPr="00F857F2" w:rsidRDefault="00F857F2" w:rsidP="00F857F2">
      <w:pPr>
        <w:outlineLvl w:val="7"/>
        <w:rPr>
          <w:iCs/>
          <w:sz w:val="28"/>
          <w:szCs w:val="28"/>
          <w:lang w:val="uk-UA"/>
        </w:rPr>
      </w:pPr>
      <w:r w:rsidRPr="00F857F2">
        <w:rPr>
          <w:iCs/>
          <w:sz w:val="28"/>
          <w:szCs w:val="28"/>
          <w:lang w:val="uk-UA"/>
        </w:rPr>
        <w:t>законності, гласності, антикорупційної політики,</w:t>
      </w:r>
    </w:p>
    <w:p w14:paraId="517F7293" w14:textId="77777777" w:rsidR="00F857F2" w:rsidRPr="00F857F2" w:rsidRDefault="00F857F2" w:rsidP="00F857F2">
      <w:pPr>
        <w:outlineLvl w:val="7"/>
        <w:rPr>
          <w:iCs/>
          <w:sz w:val="28"/>
          <w:szCs w:val="28"/>
          <w:lang w:val="uk-UA"/>
        </w:rPr>
      </w:pPr>
      <w:r w:rsidRPr="00F857F2">
        <w:rPr>
          <w:iCs/>
          <w:sz w:val="28"/>
          <w:szCs w:val="28"/>
          <w:lang w:val="uk-UA"/>
        </w:rPr>
        <w:t xml:space="preserve">місцевого самоврядування, депутатської </w:t>
      </w:r>
    </w:p>
    <w:p w14:paraId="215B4CE4" w14:textId="77777777" w:rsidR="0025083B" w:rsidRDefault="00F857F2" w:rsidP="00F857F2">
      <w:pPr>
        <w:outlineLvl w:val="7"/>
        <w:rPr>
          <w:iCs/>
          <w:sz w:val="28"/>
          <w:szCs w:val="28"/>
          <w:lang w:val="uk-UA"/>
        </w:rPr>
      </w:pPr>
      <w:r w:rsidRPr="00F857F2">
        <w:rPr>
          <w:iCs/>
          <w:sz w:val="28"/>
          <w:szCs w:val="28"/>
          <w:lang w:val="uk-UA"/>
        </w:rPr>
        <w:t>діяльності та етики</w:t>
      </w:r>
    </w:p>
    <w:p w14:paraId="46A1985A" w14:textId="77777777" w:rsidR="00F857F2" w:rsidRDefault="00F857F2" w:rsidP="00F857F2">
      <w:pPr>
        <w:outlineLvl w:val="7"/>
        <w:rPr>
          <w:sz w:val="16"/>
          <w:szCs w:val="16"/>
          <w:lang w:val="uk-UA"/>
        </w:rPr>
      </w:pPr>
    </w:p>
    <w:p w14:paraId="405E8026" w14:textId="77777777" w:rsidR="0025083B" w:rsidRDefault="0025083B" w:rsidP="0025083B">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w:t>
      </w:r>
      <w:r w:rsidR="003E5B8D">
        <w:rPr>
          <w:b/>
          <w:sz w:val="28"/>
          <w:szCs w:val="28"/>
          <w:lang w:val="uk-UA"/>
        </w:rPr>
        <w:t>І</w:t>
      </w:r>
      <w:r>
        <w:rPr>
          <w:b/>
          <w:sz w:val="28"/>
          <w:szCs w:val="28"/>
          <w:lang w:val="uk-UA"/>
        </w:rPr>
        <w:t xml:space="preserve"> скликання</w:t>
      </w:r>
      <w:r>
        <w:rPr>
          <w:b/>
          <w:bCs/>
          <w:sz w:val="28"/>
          <w:szCs w:val="28"/>
          <w:lang w:val="uk-UA"/>
        </w:rPr>
        <w:t>:</w:t>
      </w:r>
    </w:p>
    <w:p w14:paraId="04670847" w14:textId="77777777" w:rsidR="0025083B" w:rsidRDefault="0025083B" w:rsidP="0025083B">
      <w:pPr>
        <w:jc w:val="both"/>
        <w:rPr>
          <w:sz w:val="28"/>
          <w:szCs w:val="28"/>
          <w:lang w:val="uk-UA"/>
        </w:rPr>
      </w:pPr>
      <w:r>
        <w:rPr>
          <w:b/>
          <w:bCs/>
          <w:sz w:val="28"/>
          <w:szCs w:val="28"/>
          <w:lang w:val="uk-UA"/>
        </w:rPr>
        <w:t xml:space="preserve">Голова постійної комісії - </w:t>
      </w:r>
      <w:proofErr w:type="spellStart"/>
      <w:r w:rsidR="003E5B8D">
        <w:rPr>
          <w:sz w:val="28"/>
          <w:szCs w:val="28"/>
          <w:lang w:val="uk-UA"/>
        </w:rPr>
        <w:t>Кісельова</w:t>
      </w:r>
      <w:proofErr w:type="spellEnd"/>
      <w:r w:rsidR="003E5B8D">
        <w:rPr>
          <w:sz w:val="28"/>
          <w:szCs w:val="28"/>
          <w:lang w:val="uk-UA"/>
        </w:rPr>
        <w:t xml:space="preserve"> О.В. </w:t>
      </w:r>
    </w:p>
    <w:p w14:paraId="7FB5306E" w14:textId="77777777" w:rsidR="0025083B" w:rsidRDefault="00397028" w:rsidP="0025083B">
      <w:pPr>
        <w:rPr>
          <w:sz w:val="28"/>
          <w:szCs w:val="28"/>
          <w:lang w:val="uk-UA"/>
        </w:rPr>
      </w:pPr>
      <w:r>
        <w:rPr>
          <w:b/>
          <w:sz w:val="28"/>
          <w:szCs w:val="28"/>
          <w:lang w:val="uk-UA"/>
        </w:rPr>
        <w:t>С</w:t>
      </w:r>
      <w:r w:rsidR="0025083B">
        <w:rPr>
          <w:b/>
          <w:sz w:val="28"/>
          <w:szCs w:val="28"/>
          <w:lang w:val="uk-UA"/>
        </w:rPr>
        <w:t xml:space="preserve">екретар постійної комісії – </w:t>
      </w:r>
      <w:r w:rsidR="003E5B8D" w:rsidRPr="003E5B8D">
        <w:rPr>
          <w:sz w:val="28"/>
          <w:szCs w:val="28"/>
          <w:lang w:val="uk-UA"/>
        </w:rPr>
        <w:t>Домбровська Т.М.</w:t>
      </w:r>
    </w:p>
    <w:p w14:paraId="650FE558" w14:textId="16D53693" w:rsidR="0025083B" w:rsidRDefault="0025083B" w:rsidP="00F91374">
      <w:pPr>
        <w:jc w:val="both"/>
        <w:rPr>
          <w:sz w:val="28"/>
          <w:szCs w:val="28"/>
          <w:lang w:val="uk-UA"/>
        </w:rPr>
      </w:pPr>
      <w:r>
        <w:rPr>
          <w:b/>
          <w:sz w:val="28"/>
          <w:szCs w:val="28"/>
          <w:lang w:val="uk-UA"/>
        </w:rPr>
        <w:t xml:space="preserve">Члени </w:t>
      </w:r>
      <w:r w:rsidR="00F91374" w:rsidRPr="00F91374">
        <w:rPr>
          <w:b/>
          <w:sz w:val="28"/>
          <w:szCs w:val="28"/>
          <w:lang w:val="uk-UA"/>
        </w:rPr>
        <w:t xml:space="preserve">постійної </w:t>
      </w:r>
      <w:r>
        <w:rPr>
          <w:b/>
          <w:sz w:val="28"/>
          <w:szCs w:val="28"/>
          <w:lang w:val="uk-UA"/>
        </w:rPr>
        <w:t>комісії :</w:t>
      </w:r>
      <w:r w:rsidR="003E5B8D">
        <w:rPr>
          <w:sz w:val="28"/>
          <w:szCs w:val="28"/>
          <w:lang w:val="uk-UA"/>
        </w:rPr>
        <w:t xml:space="preserve">, </w:t>
      </w:r>
      <w:proofErr w:type="spellStart"/>
      <w:r w:rsidR="003E5B8D">
        <w:rPr>
          <w:sz w:val="28"/>
          <w:szCs w:val="28"/>
          <w:lang w:val="uk-UA"/>
        </w:rPr>
        <w:t>Ільюк</w:t>
      </w:r>
      <w:proofErr w:type="spellEnd"/>
      <w:r w:rsidR="003E5B8D">
        <w:rPr>
          <w:sz w:val="28"/>
          <w:szCs w:val="28"/>
          <w:lang w:val="uk-UA"/>
        </w:rPr>
        <w:t xml:space="preserve"> А.О., </w:t>
      </w:r>
      <w:proofErr w:type="spellStart"/>
      <w:r w:rsidR="003E5B8D">
        <w:rPr>
          <w:sz w:val="28"/>
          <w:szCs w:val="28"/>
          <w:lang w:val="uk-UA"/>
        </w:rPr>
        <w:t>Мєдвєдєв</w:t>
      </w:r>
      <w:proofErr w:type="spellEnd"/>
      <w:r w:rsidR="003E5B8D">
        <w:rPr>
          <w:sz w:val="28"/>
          <w:szCs w:val="28"/>
          <w:lang w:val="uk-UA"/>
        </w:rPr>
        <w:t xml:space="preserve"> О.Е.</w:t>
      </w:r>
      <w:r w:rsidR="00474A55">
        <w:rPr>
          <w:sz w:val="28"/>
          <w:szCs w:val="28"/>
          <w:lang w:val="uk-UA"/>
        </w:rPr>
        <w:t>,</w:t>
      </w:r>
      <w:r w:rsidR="00474A55" w:rsidRPr="00474A55">
        <w:rPr>
          <w:sz w:val="28"/>
          <w:szCs w:val="28"/>
          <w:lang w:val="uk-UA"/>
        </w:rPr>
        <w:t xml:space="preserve"> </w:t>
      </w:r>
    </w:p>
    <w:p w14:paraId="2DDE44B3" w14:textId="3719C518" w:rsidR="0025083B" w:rsidRDefault="0025083B" w:rsidP="0025083B">
      <w:pPr>
        <w:jc w:val="both"/>
        <w:rPr>
          <w:b/>
          <w:sz w:val="28"/>
          <w:szCs w:val="28"/>
          <w:lang w:val="uk-UA"/>
        </w:rPr>
      </w:pPr>
      <w:r>
        <w:rPr>
          <w:b/>
          <w:sz w:val="28"/>
          <w:szCs w:val="28"/>
          <w:lang w:val="uk-UA"/>
        </w:rPr>
        <w:t>Відсутні члени комісії:</w:t>
      </w:r>
      <w:r>
        <w:rPr>
          <w:sz w:val="28"/>
          <w:szCs w:val="28"/>
          <w:lang w:val="uk-UA"/>
        </w:rPr>
        <w:t xml:space="preserve"> </w:t>
      </w:r>
      <w:r w:rsidR="00B6139E">
        <w:rPr>
          <w:sz w:val="28"/>
          <w:szCs w:val="28"/>
          <w:lang w:val="uk-UA"/>
        </w:rPr>
        <w:t>-</w:t>
      </w:r>
      <w:r w:rsidR="00B6139E" w:rsidRPr="00B6139E">
        <w:rPr>
          <w:sz w:val="28"/>
          <w:szCs w:val="28"/>
          <w:lang w:val="uk-UA"/>
        </w:rPr>
        <w:t xml:space="preserve"> </w:t>
      </w:r>
      <w:proofErr w:type="spellStart"/>
      <w:r w:rsidR="003D5E10">
        <w:rPr>
          <w:sz w:val="28"/>
          <w:szCs w:val="28"/>
          <w:lang w:val="uk-UA"/>
        </w:rPr>
        <w:t>Дробот</w:t>
      </w:r>
      <w:proofErr w:type="spellEnd"/>
      <w:r w:rsidR="003D5E10">
        <w:rPr>
          <w:sz w:val="28"/>
          <w:szCs w:val="28"/>
          <w:lang w:val="uk-UA"/>
        </w:rPr>
        <w:t xml:space="preserve"> Л.А.</w:t>
      </w:r>
      <w:r w:rsidR="003D5E10" w:rsidRPr="003D5E10">
        <w:rPr>
          <w:sz w:val="28"/>
          <w:szCs w:val="28"/>
        </w:rPr>
        <w:t>(</w:t>
      </w:r>
      <w:r w:rsidR="003D5E10">
        <w:rPr>
          <w:sz w:val="28"/>
          <w:szCs w:val="28"/>
          <w:lang w:val="uk-UA"/>
        </w:rPr>
        <w:t>службова необхідність)</w:t>
      </w:r>
      <w:r w:rsidR="00D97F6C">
        <w:rPr>
          <w:sz w:val="28"/>
          <w:szCs w:val="28"/>
          <w:lang w:val="uk-UA"/>
        </w:rPr>
        <w:t>.</w:t>
      </w:r>
    </w:p>
    <w:p w14:paraId="42FE57CD" w14:textId="77777777" w:rsidR="0025083B" w:rsidRPr="00BF35E4" w:rsidRDefault="0025083B" w:rsidP="0025083B">
      <w:pPr>
        <w:jc w:val="both"/>
        <w:rPr>
          <w:b/>
          <w:sz w:val="16"/>
          <w:szCs w:val="16"/>
          <w:lang w:val="uk-UA"/>
        </w:rPr>
      </w:pPr>
    </w:p>
    <w:p w14:paraId="327B25F8" w14:textId="77777777" w:rsidR="0025083B" w:rsidRDefault="0025083B" w:rsidP="0025083B">
      <w:pPr>
        <w:jc w:val="both"/>
        <w:rPr>
          <w:b/>
          <w:sz w:val="28"/>
          <w:szCs w:val="28"/>
          <w:lang w:val="uk-UA"/>
        </w:rPr>
      </w:pPr>
      <w:r>
        <w:rPr>
          <w:b/>
          <w:sz w:val="28"/>
          <w:szCs w:val="28"/>
          <w:lang w:val="uk-UA"/>
        </w:rPr>
        <w:t>Запрошені та присутні:</w:t>
      </w:r>
      <w:r w:rsidR="0075296B">
        <w:rPr>
          <w:b/>
          <w:sz w:val="28"/>
          <w:szCs w:val="28"/>
          <w:lang w:val="uk-UA"/>
        </w:rPr>
        <w:t xml:space="preserve"> </w:t>
      </w:r>
    </w:p>
    <w:p w14:paraId="51DB6C32" w14:textId="5C26B73E" w:rsidR="00E93479" w:rsidRDefault="00447166" w:rsidP="0025083B">
      <w:pPr>
        <w:jc w:val="both"/>
        <w:rPr>
          <w:sz w:val="28"/>
          <w:szCs w:val="28"/>
          <w:lang w:val="uk-UA"/>
        </w:rPr>
      </w:pPr>
      <w:proofErr w:type="spellStart"/>
      <w:r w:rsidRPr="00447166">
        <w:rPr>
          <w:sz w:val="28"/>
          <w:szCs w:val="28"/>
          <w:lang w:val="uk-UA"/>
        </w:rPr>
        <w:t>Мартиросов</w:t>
      </w:r>
      <w:proofErr w:type="spellEnd"/>
      <w:r w:rsidRPr="00447166">
        <w:rPr>
          <w:sz w:val="28"/>
          <w:szCs w:val="28"/>
          <w:lang w:val="uk-UA"/>
        </w:rPr>
        <w:t xml:space="preserve"> С.В.</w:t>
      </w:r>
      <w:r w:rsidR="00E93479" w:rsidRPr="00447166">
        <w:rPr>
          <w:sz w:val="28"/>
          <w:szCs w:val="28"/>
          <w:lang w:val="uk-UA"/>
        </w:rPr>
        <w:t xml:space="preserve"> – депутат Миколаївської міської ради VIII скликання;</w:t>
      </w:r>
    </w:p>
    <w:p w14:paraId="5450BDEF" w14:textId="5BD8A108" w:rsidR="00B12949" w:rsidRPr="00E93479" w:rsidRDefault="00B12949" w:rsidP="0025083B">
      <w:pPr>
        <w:jc w:val="both"/>
        <w:rPr>
          <w:sz w:val="28"/>
          <w:szCs w:val="28"/>
          <w:lang w:val="uk-UA"/>
        </w:rPr>
      </w:pPr>
      <w:r>
        <w:rPr>
          <w:sz w:val="28"/>
          <w:szCs w:val="28"/>
          <w:lang w:val="uk-UA"/>
        </w:rPr>
        <w:t xml:space="preserve">Павлович Є. В. - </w:t>
      </w:r>
      <w:r w:rsidRPr="00B12949">
        <w:rPr>
          <w:sz w:val="28"/>
          <w:szCs w:val="28"/>
          <w:lang w:val="uk-UA"/>
        </w:rPr>
        <w:t>депутат Миколаївської міської ради VIII скликання;</w:t>
      </w:r>
    </w:p>
    <w:p w14:paraId="47AF0F08" w14:textId="4F8D2264" w:rsidR="00E778A5" w:rsidRDefault="00E778A5" w:rsidP="008E3C78">
      <w:pPr>
        <w:jc w:val="both"/>
        <w:rPr>
          <w:sz w:val="28"/>
          <w:szCs w:val="28"/>
          <w:lang w:val="uk-UA"/>
        </w:rPr>
      </w:pPr>
      <w:r w:rsidRPr="00E778A5">
        <w:rPr>
          <w:sz w:val="28"/>
          <w:szCs w:val="28"/>
          <w:lang w:val="uk-UA"/>
        </w:rPr>
        <w:t>Чайка В</w:t>
      </w:r>
      <w:r>
        <w:rPr>
          <w:sz w:val="28"/>
          <w:szCs w:val="28"/>
          <w:lang w:val="uk-UA"/>
        </w:rPr>
        <w:t>.</w:t>
      </w:r>
      <w:r w:rsidRPr="00E778A5">
        <w:rPr>
          <w:sz w:val="28"/>
          <w:szCs w:val="28"/>
          <w:lang w:val="uk-UA"/>
        </w:rPr>
        <w:t xml:space="preserve"> В</w:t>
      </w:r>
      <w:r>
        <w:rPr>
          <w:sz w:val="28"/>
          <w:szCs w:val="28"/>
          <w:lang w:val="uk-UA"/>
        </w:rPr>
        <w:t xml:space="preserve">. - </w:t>
      </w:r>
      <w:r w:rsidRPr="00E778A5">
        <w:rPr>
          <w:sz w:val="28"/>
          <w:szCs w:val="28"/>
          <w:lang w:val="uk-UA"/>
        </w:rPr>
        <w:t>депутат Миколаївської міської ради VIII скликання;</w:t>
      </w:r>
    </w:p>
    <w:p w14:paraId="7B7A80FB" w14:textId="117E6FB2" w:rsidR="00940AAD" w:rsidRDefault="00940AAD" w:rsidP="008E3C78">
      <w:pPr>
        <w:jc w:val="both"/>
        <w:rPr>
          <w:sz w:val="28"/>
          <w:szCs w:val="28"/>
          <w:lang w:val="uk-UA"/>
        </w:rPr>
      </w:pPr>
      <w:proofErr w:type="spellStart"/>
      <w:r w:rsidRPr="00940AAD">
        <w:rPr>
          <w:sz w:val="28"/>
          <w:szCs w:val="28"/>
          <w:lang w:val="uk-UA"/>
        </w:rPr>
        <w:t>Бєлан</w:t>
      </w:r>
      <w:proofErr w:type="spellEnd"/>
      <w:r w:rsidRPr="00940AAD">
        <w:rPr>
          <w:sz w:val="28"/>
          <w:szCs w:val="28"/>
          <w:lang w:val="uk-UA"/>
        </w:rPr>
        <w:t xml:space="preserve"> В.М. – директор департаменту з надання адміністративних послуг Миколаївської міської ради;</w:t>
      </w:r>
    </w:p>
    <w:p w14:paraId="18F013C3" w14:textId="77777777" w:rsidR="00447166" w:rsidRDefault="00447166" w:rsidP="00447166">
      <w:pPr>
        <w:jc w:val="both"/>
        <w:rPr>
          <w:sz w:val="28"/>
          <w:szCs w:val="28"/>
          <w:lang w:val="uk-UA"/>
        </w:rPr>
      </w:pPr>
      <w:r w:rsidRPr="00447166">
        <w:rPr>
          <w:sz w:val="28"/>
          <w:szCs w:val="28"/>
          <w:lang w:val="uk-UA"/>
        </w:rPr>
        <w:t>Шамрай І.В. – начальник управління охорони здоров’я Миколаївської міської ради;</w:t>
      </w:r>
    </w:p>
    <w:p w14:paraId="1D4692E1" w14:textId="7A9E8CD4" w:rsidR="008766F2" w:rsidRDefault="008766F2" w:rsidP="008E3C78">
      <w:pPr>
        <w:jc w:val="both"/>
        <w:rPr>
          <w:sz w:val="28"/>
          <w:szCs w:val="28"/>
          <w:lang w:val="uk-UA"/>
        </w:rPr>
      </w:pPr>
      <w:proofErr w:type="spellStart"/>
      <w:r w:rsidRPr="00E80A2D">
        <w:rPr>
          <w:sz w:val="28"/>
          <w:szCs w:val="28"/>
          <w:lang w:val="uk-UA"/>
        </w:rPr>
        <w:t>Бочарова</w:t>
      </w:r>
      <w:proofErr w:type="spellEnd"/>
      <w:r w:rsidRPr="00E80A2D">
        <w:rPr>
          <w:sz w:val="28"/>
          <w:szCs w:val="28"/>
          <w:lang w:val="uk-UA"/>
        </w:rPr>
        <w:t xml:space="preserve"> І.В. – директор юридичного департаменту</w:t>
      </w:r>
      <w:r w:rsidRPr="00E80A2D">
        <w:t xml:space="preserve"> </w:t>
      </w:r>
      <w:r w:rsidRPr="00E80A2D">
        <w:rPr>
          <w:sz w:val="28"/>
          <w:szCs w:val="28"/>
          <w:lang w:val="uk-UA"/>
        </w:rPr>
        <w:t>Миколаївської міської ради;</w:t>
      </w:r>
    </w:p>
    <w:p w14:paraId="2F8D97A1" w14:textId="62D42121" w:rsidR="0012394A" w:rsidRDefault="0012394A" w:rsidP="008E3C78">
      <w:pPr>
        <w:jc w:val="both"/>
        <w:rPr>
          <w:sz w:val="28"/>
          <w:szCs w:val="28"/>
          <w:lang w:val="uk-UA"/>
        </w:rPr>
      </w:pPr>
      <w:proofErr w:type="spellStart"/>
      <w:r>
        <w:rPr>
          <w:sz w:val="28"/>
          <w:szCs w:val="28"/>
          <w:lang w:val="uk-UA"/>
        </w:rPr>
        <w:t>Юзвак</w:t>
      </w:r>
      <w:proofErr w:type="spellEnd"/>
      <w:r>
        <w:rPr>
          <w:sz w:val="28"/>
          <w:szCs w:val="28"/>
          <w:lang w:val="uk-UA"/>
        </w:rPr>
        <w:t xml:space="preserve"> Є.М. - з</w:t>
      </w:r>
      <w:r w:rsidRPr="0012394A">
        <w:rPr>
          <w:sz w:val="28"/>
          <w:szCs w:val="28"/>
          <w:lang w:val="uk-UA"/>
        </w:rPr>
        <w:t>аступник директора департаменту-начальник відділу</w:t>
      </w:r>
      <w:r>
        <w:rPr>
          <w:sz w:val="28"/>
          <w:szCs w:val="28"/>
          <w:lang w:val="uk-UA"/>
        </w:rPr>
        <w:t xml:space="preserve"> </w:t>
      </w:r>
      <w:r w:rsidRPr="0012394A">
        <w:rPr>
          <w:sz w:val="28"/>
          <w:szCs w:val="28"/>
          <w:lang w:val="uk-UA"/>
        </w:rPr>
        <w:t>правової експертизи та адміністративних питань</w:t>
      </w:r>
      <w:r>
        <w:rPr>
          <w:sz w:val="28"/>
          <w:szCs w:val="28"/>
          <w:lang w:val="uk-UA"/>
        </w:rPr>
        <w:t xml:space="preserve"> юридичного департаменту </w:t>
      </w:r>
      <w:r w:rsidRPr="0012394A">
        <w:rPr>
          <w:sz w:val="28"/>
          <w:szCs w:val="28"/>
          <w:lang w:val="uk-UA"/>
        </w:rPr>
        <w:t>Миколаївської міської ради;</w:t>
      </w:r>
    </w:p>
    <w:p w14:paraId="2E8D0ADA" w14:textId="45387344" w:rsidR="00063418" w:rsidRDefault="00F1028F" w:rsidP="008E3C78">
      <w:pPr>
        <w:jc w:val="both"/>
        <w:rPr>
          <w:sz w:val="28"/>
          <w:szCs w:val="28"/>
          <w:lang w:val="uk-UA"/>
        </w:rPr>
      </w:pPr>
      <w:r w:rsidRPr="00F1028F">
        <w:rPr>
          <w:sz w:val="28"/>
          <w:szCs w:val="28"/>
          <w:lang w:val="uk-UA"/>
        </w:rPr>
        <w:t>П</w:t>
      </w:r>
      <w:r w:rsidR="00E93479">
        <w:rPr>
          <w:sz w:val="28"/>
          <w:szCs w:val="28"/>
          <w:lang w:val="uk-UA"/>
        </w:rPr>
        <w:t>ушкар О.А.</w:t>
      </w:r>
      <w:r>
        <w:rPr>
          <w:sz w:val="28"/>
          <w:szCs w:val="28"/>
          <w:lang w:val="uk-UA"/>
        </w:rPr>
        <w:t xml:space="preserve"> - </w:t>
      </w:r>
      <w:r w:rsidRPr="00F1028F">
        <w:rPr>
          <w:sz w:val="28"/>
          <w:szCs w:val="28"/>
          <w:lang w:val="uk-UA"/>
        </w:rPr>
        <w:t xml:space="preserve">начальник управління </w:t>
      </w:r>
      <w:r w:rsidR="00E93479">
        <w:rPr>
          <w:sz w:val="28"/>
          <w:szCs w:val="28"/>
          <w:lang w:val="uk-UA"/>
        </w:rPr>
        <w:t xml:space="preserve">апарату </w:t>
      </w:r>
      <w:r w:rsidRPr="00F1028F">
        <w:rPr>
          <w:sz w:val="28"/>
          <w:szCs w:val="28"/>
          <w:lang w:val="uk-UA"/>
        </w:rPr>
        <w:t>Миколаївської міської ради</w:t>
      </w:r>
      <w:r>
        <w:rPr>
          <w:sz w:val="28"/>
          <w:szCs w:val="28"/>
          <w:lang w:val="uk-UA"/>
        </w:rPr>
        <w:t>;</w:t>
      </w:r>
    </w:p>
    <w:p w14:paraId="73504FFD" w14:textId="33B5DFC4" w:rsidR="008766F2" w:rsidRDefault="008766F2" w:rsidP="00E909F0">
      <w:pPr>
        <w:jc w:val="both"/>
        <w:rPr>
          <w:sz w:val="28"/>
          <w:szCs w:val="28"/>
          <w:lang w:val="uk-UA"/>
        </w:rPr>
      </w:pPr>
      <w:proofErr w:type="spellStart"/>
      <w:r>
        <w:rPr>
          <w:sz w:val="28"/>
          <w:szCs w:val="28"/>
          <w:lang w:val="uk-UA"/>
        </w:rPr>
        <w:t>Федец</w:t>
      </w:r>
      <w:r w:rsidR="003D5E10">
        <w:rPr>
          <w:sz w:val="28"/>
          <w:szCs w:val="28"/>
          <w:lang w:val="uk-UA"/>
        </w:rPr>
        <w:t>ь</w:t>
      </w:r>
      <w:proofErr w:type="spellEnd"/>
      <w:r>
        <w:rPr>
          <w:sz w:val="28"/>
          <w:szCs w:val="28"/>
          <w:lang w:val="uk-UA"/>
        </w:rPr>
        <w:t xml:space="preserve"> Н</w:t>
      </w:r>
      <w:r w:rsidR="0022076F">
        <w:rPr>
          <w:sz w:val="28"/>
          <w:szCs w:val="28"/>
          <w:lang w:val="uk-UA"/>
        </w:rPr>
        <w:t>.</w:t>
      </w:r>
      <w:r>
        <w:rPr>
          <w:sz w:val="28"/>
          <w:szCs w:val="28"/>
          <w:lang w:val="uk-UA"/>
        </w:rPr>
        <w:t xml:space="preserve"> О</w:t>
      </w:r>
      <w:r w:rsidR="0022076F">
        <w:rPr>
          <w:sz w:val="28"/>
          <w:szCs w:val="28"/>
          <w:lang w:val="uk-UA"/>
        </w:rPr>
        <w:t>.</w:t>
      </w:r>
      <w:r>
        <w:rPr>
          <w:sz w:val="28"/>
          <w:szCs w:val="28"/>
          <w:lang w:val="uk-UA"/>
        </w:rPr>
        <w:t xml:space="preserve"> – в.о. директора Бюджетної установи Миколаївської міської ради «Культурно-ігровий комплекс «Дитяче містечко «Казка»;</w:t>
      </w:r>
    </w:p>
    <w:p w14:paraId="25E3EB38" w14:textId="0E70ADEB" w:rsidR="00B12949" w:rsidRPr="00692DC4" w:rsidRDefault="00692DC4" w:rsidP="00E909F0">
      <w:pPr>
        <w:jc w:val="both"/>
        <w:rPr>
          <w:sz w:val="28"/>
          <w:szCs w:val="28"/>
          <w:lang w:val="uk-UA"/>
        </w:rPr>
      </w:pPr>
      <w:r>
        <w:rPr>
          <w:sz w:val="28"/>
          <w:szCs w:val="28"/>
          <w:lang w:val="uk-UA"/>
        </w:rPr>
        <w:t xml:space="preserve">Слободянюк Дмитро – юрист </w:t>
      </w:r>
      <w:r w:rsidRPr="00692DC4">
        <w:rPr>
          <w:sz w:val="28"/>
          <w:szCs w:val="28"/>
          <w:lang w:val="uk-UA"/>
        </w:rPr>
        <w:t>Бюджетної установи Миколаївської міської ради «Культурно-ігровий комплекс «Дитяче містечко «Казка»;</w:t>
      </w:r>
    </w:p>
    <w:p w14:paraId="562627F0" w14:textId="24888F08" w:rsidR="00E909F0" w:rsidRPr="00940AAD" w:rsidRDefault="00940AAD" w:rsidP="00E909F0">
      <w:pPr>
        <w:jc w:val="both"/>
        <w:rPr>
          <w:b/>
          <w:sz w:val="28"/>
          <w:szCs w:val="28"/>
          <w:lang w:val="uk-UA"/>
        </w:rPr>
      </w:pPr>
      <w:r w:rsidRPr="00940AAD">
        <w:rPr>
          <w:b/>
          <w:sz w:val="28"/>
          <w:szCs w:val="28"/>
          <w:lang w:val="uk-UA"/>
        </w:rPr>
        <w:lastRenderedPageBreak/>
        <w:t>З</w:t>
      </w:r>
      <w:r w:rsidR="00E909F0" w:rsidRPr="00940AAD">
        <w:rPr>
          <w:b/>
          <w:sz w:val="28"/>
          <w:szCs w:val="28"/>
          <w:lang w:val="uk-UA"/>
        </w:rPr>
        <w:t>аявник</w:t>
      </w:r>
      <w:r w:rsidRPr="00940AAD">
        <w:rPr>
          <w:b/>
          <w:sz w:val="28"/>
          <w:szCs w:val="28"/>
          <w:lang w:val="uk-UA"/>
        </w:rPr>
        <w:t>и</w:t>
      </w:r>
      <w:r w:rsidR="00E909F0" w:rsidRPr="00940AAD">
        <w:rPr>
          <w:b/>
          <w:sz w:val="28"/>
          <w:szCs w:val="28"/>
          <w:lang w:val="uk-UA"/>
        </w:rPr>
        <w:t>;</w:t>
      </w:r>
    </w:p>
    <w:p w14:paraId="3900AB6C" w14:textId="77777777" w:rsidR="0025083B" w:rsidRPr="000A4A43" w:rsidRDefault="00E13ED8" w:rsidP="0025083B">
      <w:pPr>
        <w:jc w:val="both"/>
        <w:rPr>
          <w:b/>
          <w:sz w:val="28"/>
          <w:szCs w:val="28"/>
          <w:lang w:val="uk-UA"/>
        </w:rPr>
      </w:pPr>
      <w:r>
        <w:rPr>
          <w:b/>
          <w:sz w:val="28"/>
          <w:szCs w:val="28"/>
          <w:lang w:val="uk-UA"/>
        </w:rPr>
        <w:t>П</w:t>
      </w:r>
      <w:r w:rsidR="0025083B" w:rsidRPr="000A4A43">
        <w:rPr>
          <w:b/>
          <w:sz w:val="28"/>
          <w:szCs w:val="28"/>
          <w:lang w:val="uk-UA"/>
        </w:rPr>
        <w:t>редставники ЗМІ та інші особи.</w:t>
      </w:r>
    </w:p>
    <w:p w14:paraId="137D7809" w14:textId="77777777" w:rsidR="00936F74" w:rsidRDefault="00936F74" w:rsidP="00856A61">
      <w:pPr>
        <w:tabs>
          <w:tab w:val="left" w:pos="1875"/>
        </w:tabs>
        <w:ind w:right="-82"/>
        <w:rPr>
          <w:b/>
          <w:sz w:val="28"/>
          <w:szCs w:val="28"/>
          <w:lang w:val="uk-UA"/>
        </w:rPr>
      </w:pPr>
    </w:p>
    <w:p w14:paraId="16500E41" w14:textId="77777777" w:rsidR="00856A61" w:rsidRPr="00505D44" w:rsidRDefault="00856A61" w:rsidP="00856A61">
      <w:pPr>
        <w:tabs>
          <w:tab w:val="left" w:pos="1875"/>
        </w:tabs>
        <w:ind w:right="-82"/>
        <w:rPr>
          <w:b/>
          <w:sz w:val="28"/>
          <w:szCs w:val="28"/>
          <w:lang w:val="uk-UA"/>
        </w:rPr>
      </w:pPr>
      <w:r w:rsidRPr="00505D44">
        <w:rPr>
          <w:b/>
          <w:sz w:val="28"/>
          <w:szCs w:val="28"/>
          <w:lang w:val="uk-UA"/>
        </w:rPr>
        <w:t xml:space="preserve">ВНЕСЕННЯ </w:t>
      </w:r>
      <w:r w:rsidR="0086544C">
        <w:rPr>
          <w:b/>
          <w:sz w:val="28"/>
          <w:szCs w:val="28"/>
          <w:lang w:val="uk-UA"/>
        </w:rPr>
        <w:t xml:space="preserve">(ВИЛУЧЕННЯ) </w:t>
      </w:r>
      <w:r w:rsidRPr="00505D44">
        <w:rPr>
          <w:b/>
          <w:sz w:val="28"/>
          <w:szCs w:val="28"/>
          <w:lang w:val="uk-UA"/>
        </w:rPr>
        <w:t>ДО ПОРЯДКУ ДЕННОГО :</w:t>
      </w:r>
    </w:p>
    <w:p w14:paraId="4D78A3C8" w14:textId="77777777" w:rsidR="007A0649" w:rsidRPr="00692DC4" w:rsidRDefault="007A0649" w:rsidP="00591998">
      <w:pPr>
        <w:tabs>
          <w:tab w:val="left" w:pos="1875"/>
        </w:tabs>
        <w:ind w:right="-82"/>
        <w:jc w:val="both"/>
        <w:rPr>
          <w:sz w:val="28"/>
          <w:szCs w:val="28"/>
          <w:lang w:val="uk-UA"/>
        </w:rPr>
      </w:pPr>
    </w:p>
    <w:p w14:paraId="7CD9CEDD" w14:textId="77777777" w:rsidR="00591998" w:rsidRPr="00692DC4" w:rsidRDefault="00C11BF7" w:rsidP="00591998">
      <w:pPr>
        <w:tabs>
          <w:tab w:val="left" w:pos="1875"/>
        </w:tabs>
        <w:ind w:right="-82"/>
        <w:jc w:val="both"/>
        <w:rPr>
          <w:sz w:val="28"/>
          <w:szCs w:val="28"/>
          <w:lang w:val="uk-UA"/>
        </w:rPr>
      </w:pPr>
      <w:r w:rsidRPr="00692DC4">
        <w:rPr>
          <w:b/>
          <w:sz w:val="28"/>
          <w:szCs w:val="28"/>
          <w:lang w:val="uk-UA"/>
        </w:rPr>
        <w:t>Затвердження</w:t>
      </w:r>
      <w:r w:rsidR="00591998" w:rsidRPr="00692DC4">
        <w:rPr>
          <w:b/>
          <w:sz w:val="28"/>
          <w:szCs w:val="28"/>
          <w:lang w:val="uk-UA"/>
        </w:rPr>
        <w:t xml:space="preserve"> порядку денного</w:t>
      </w:r>
      <w:r w:rsidR="00591998" w:rsidRPr="00692DC4">
        <w:rPr>
          <w:sz w:val="28"/>
          <w:szCs w:val="28"/>
          <w:lang w:val="uk-UA"/>
        </w:rPr>
        <w:t xml:space="preserve">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r w:rsidRPr="00692DC4">
        <w:rPr>
          <w:sz w:val="28"/>
          <w:szCs w:val="28"/>
          <w:lang w:val="uk-UA"/>
        </w:rPr>
        <w:t xml:space="preserve"> з урахуванням доданих </w:t>
      </w:r>
      <w:r w:rsidR="00AA6179" w:rsidRPr="00692DC4">
        <w:rPr>
          <w:sz w:val="28"/>
          <w:szCs w:val="28"/>
          <w:lang w:val="uk-UA"/>
        </w:rPr>
        <w:t xml:space="preserve">правок та </w:t>
      </w:r>
      <w:r w:rsidRPr="00692DC4">
        <w:rPr>
          <w:sz w:val="28"/>
          <w:szCs w:val="28"/>
          <w:lang w:val="uk-UA"/>
        </w:rPr>
        <w:t>питань</w:t>
      </w:r>
      <w:r w:rsidR="00251976" w:rsidRPr="00692DC4">
        <w:rPr>
          <w:sz w:val="28"/>
          <w:szCs w:val="28"/>
          <w:lang w:val="uk-UA"/>
        </w:rPr>
        <w:t>.</w:t>
      </w:r>
    </w:p>
    <w:p w14:paraId="4AE1F948" w14:textId="77777777" w:rsidR="007F6B1A" w:rsidRPr="00692DC4" w:rsidRDefault="007F6B1A" w:rsidP="007F6B1A">
      <w:pPr>
        <w:shd w:val="clear" w:color="auto" w:fill="FFFFFF"/>
        <w:jc w:val="both"/>
        <w:rPr>
          <w:b/>
          <w:sz w:val="28"/>
          <w:szCs w:val="28"/>
          <w:lang w:val="uk-UA"/>
        </w:rPr>
      </w:pPr>
      <w:r w:rsidRPr="00692DC4">
        <w:rPr>
          <w:b/>
          <w:sz w:val="28"/>
          <w:szCs w:val="28"/>
          <w:lang w:val="uk-UA"/>
        </w:rPr>
        <w:t>ВИСНОВОК:</w:t>
      </w:r>
    </w:p>
    <w:p w14:paraId="5A2528E1" w14:textId="332AA26C" w:rsidR="007F6B1A" w:rsidRPr="00692DC4" w:rsidRDefault="00916A88" w:rsidP="00561781">
      <w:pPr>
        <w:pStyle w:val="a3"/>
        <w:numPr>
          <w:ilvl w:val="0"/>
          <w:numId w:val="1"/>
        </w:numPr>
        <w:tabs>
          <w:tab w:val="left" w:pos="1875"/>
        </w:tabs>
        <w:ind w:right="-82"/>
        <w:jc w:val="both"/>
        <w:rPr>
          <w:sz w:val="28"/>
          <w:szCs w:val="28"/>
          <w:lang w:val="uk-UA"/>
        </w:rPr>
      </w:pPr>
      <w:r w:rsidRPr="00692DC4">
        <w:rPr>
          <w:sz w:val="28"/>
          <w:szCs w:val="28"/>
          <w:lang w:val="uk-UA"/>
        </w:rPr>
        <w:t>Затвердити порядок денний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з ураху</w:t>
      </w:r>
      <w:r w:rsidR="00692DC4" w:rsidRPr="00692DC4">
        <w:rPr>
          <w:sz w:val="28"/>
          <w:szCs w:val="28"/>
          <w:lang w:val="uk-UA"/>
        </w:rPr>
        <w:t>ванням доданих правок та питань;</w:t>
      </w:r>
    </w:p>
    <w:p w14:paraId="05A5C64E" w14:textId="1B66CDA8" w:rsidR="00692DC4" w:rsidRPr="00692DC4" w:rsidRDefault="00692DC4" w:rsidP="00561781">
      <w:pPr>
        <w:pStyle w:val="a3"/>
        <w:numPr>
          <w:ilvl w:val="0"/>
          <w:numId w:val="1"/>
        </w:numPr>
        <w:tabs>
          <w:tab w:val="left" w:pos="1875"/>
        </w:tabs>
        <w:ind w:right="-82"/>
        <w:jc w:val="both"/>
        <w:rPr>
          <w:sz w:val="28"/>
          <w:szCs w:val="28"/>
          <w:lang w:val="uk-UA"/>
        </w:rPr>
      </w:pPr>
      <w:r w:rsidRPr="00692DC4">
        <w:rPr>
          <w:sz w:val="28"/>
          <w:szCs w:val="28"/>
          <w:lang w:val="uk-UA"/>
        </w:rPr>
        <w:t>Включити до порядку денного додаткові питання, які надійшли на розгляд постійної комісії</w:t>
      </w:r>
      <w:r w:rsidR="00A74CEA">
        <w:rPr>
          <w:sz w:val="28"/>
          <w:szCs w:val="28"/>
          <w:lang w:val="uk-UA"/>
        </w:rPr>
        <w:t>.</w:t>
      </w:r>
    </w:p>
    <w:p w14:paraId="5E9E24E4" w14:textId="7DD28488" w:rsidR="00C11BF7" w:rsidRPr="00692DC4" w:rsidRDefault="00C11BF7" w:rsidP="00C11BF7">
      <w:pPr>
        <w:tabs>
          <w:tab w:val="left" w:pos="1875"/>
        </w:tabs>
        <w:ind w:right="-82"/>
        <w:jc w:val="both"/>
        <w:rPr>
          <w:sz w:val="28"/>
          <w:szCs w:val="28"/>
          <w:lang w:val="uk-UA"/>
        </w:rPr>
      </w:pPr>
      <w:r w:rsidRPr="00692DC4">
        <w:rPr>
          <w:b/>
          <w:sz w:val="28"/>
          <w:szCs w:val="28"/>
          <w:lang w:val="uk-UA"/>
        </w:rPr>
        <w:t>ГОЛОСУВАЛИ:</w:t>
      </w:r>
      <w:r w:rsidRPr="00692DC4">
        <w:rPr>
          <w:sz w:val="28"/>
          <w:szCs w:val="28"/>
          <w:lang w:val="uk-UA"/>
        </w:rPr>
        <w:t xml:space="preserve"> «за» – </w:t>
      </w:r>
      <w:r w:rsidR="00C47731" w:rsidRPr="00692DC4">
        <w:rPr>
          <w:sz w:val="28"/>
          <w:szCs w:val="28"/>
          <w:lang w:val="uk-UA"/>
        </w:rPr>
        <w:t>4</w:t>
      </w:r>
      <w:r w:rsidRPr="00692DC4">
        <w:rPr>
          <w:sz w:val="28"/>
          <w:szCs w:val="28"/>
          <w:lang w:val="uk-UA"/>
        </w:rPr>
        <w:t>, «проти» – 0, «утримались» – 0.</w:t>
      </w:r>
    </w:p>
    <w:p w14:paraId="73FA20E8" w14:textId="77777777" w:rsidR="00430153" w:rsidRPr="00692DC4" w:rsidRDefault="00430153" w:rsidP="00430153">
      <w:pPr>
        <w:tabs>
          <w:tab w:val="left" w:pos="1875"/>
        </w:tabs>
        <w:ind w:right="-82" w:firstLine="709"/>
        <w:jc w:val="center"/>
        <w:rPr>
          <w:lang w:val="uk-UA"/>
        </w:rPr>
      </w:pPr>
    </w:p>
    <w:p w14:paraId="5DCD5B91" w14:textId="77777777" w:rsidR="00430153" w:rsidRPr="005227C4" w:rsidRDefault="00430153" w:rsidP="00430153">
      <w:pPr>
        <w:tabs>
          <w:tab w:val="left" w:pos="1875"/>
        </w:tabs>
        <w:ind w:right="-82" w:firstLine="709"/>
        <w:jc w:val="center"/>
        <w:rPr>
          <w:b/>
          <w:sz w:val="28"/>
          <w:szCs w:val="28"/>
          <w:lang w:val="uk-UA"/>
        </w:rPr>
      </w:pPr>
      <w:r w:rsidRPr="005227C4">
        <w:rPr>
          <w:b/>
          <w:sz w:val="28"/>
          <w:szCs w:val="28"/>
          <w:lang w:val="uk-UA"/>
        </w:rPr>
        <w:t>РОЗГЛЯНУЛИ :</w:t>
      </w:r>
    </w:p>
    <w:p w14:paraId="2A3EAA1C" w14:textId="77777777" w:rsidR="0099726F" w:rsidRPr="000F1138" w:rsidRDefault="0099726F" w:rsidP="00B56EC2">
      <w:pPr>
        <w:shd w:val="clear" w:color="auto" w:fill="FFFFFF"/>
        <w:jc w:val="center"/>
        <w:rPr>
          <w:lang w:val="uk-UA"/>
        </w:rPr>
      </w:pPr>
    </w:p>
    <w:p w14:paraId="1347CDBD" w14:textId="70CF9675" w:rsidR="005665D6" w:rsidRDefault="005665D6" w:rsidP="005665D6">
      <w:pPr>
        <w:shd w:val="clear" w:color="auto" w:fill="FFFFFF"/>
        <w:jc w:val="both"/>
        <w:rPr>
          <w:sz w:val="28"/>
          <w:szCs w:val="28"/>
          <w:lang w:val="uk-UA"/>
        </w:rPr>
      </w:pPr>
      <w:r w:rsidRPr="005665D6">
        <w:rPr>
          <w:b/>
          <w:sz w:val="28"/>
          <w:szCs w:val="28"/>
          <w:lang w:val="uk-UA"/>
        </w:rPr>
        <w:t>1.1.</w:t>
      </w:r>
      <w:r w:rsidRPr="005665D6">
        <w:rPr>
          <w:sz w:val="28"/>
          <w:szCs w:val="28"/>
          <w:lang w:val="uk-UA"/>
        </w:rPr>
        <w:t xml:space="preserve"> Звернення депутата Миколаївської міської ради </w:t>
      </w:r>
      <w:r w:rsidRPr="005665D6">
        <w:rPr>
          <w:sz w:val="28"/>
          <w:szCs w:val="28"/>
          <w:lang w:val="en-US"/>
        </w:rPr>
        <w:t>VIII</w:t>
      </w:r>
      <w:r w:rsidRPr="005665D6">
        <w:rPr>
          <w:sz w:val="28"/>
          <w:szCs w:val="28"/>
          <w:lang w:val="uk-UA"/>
        </w:rPr>
        <w:t xml:space="preserve"> скликання           </w:t>
      </w:r>
      <w:proofErr w:type="spellStart"/>
      <w:r w:rsidRPr="005665D6">
        <w:rPr>
          <w:sz w:val="28"/>
          <w:szCs w:val="28"/>
          <w:lang w:val="uk-UA"/>
        </w:rPr>
        <w:t>Мартиросова</w:t>
      </w:r>
      <w:proofErr w:type="spellEnd"/>
      <w:r w:rsidRPr="005665D6">
        <w:rPr>
          <w:sz w:val="28"/>
          <w:szCs w:val="28"/>
          <w:lang w:val="uk-UA"/>
        </w:rPr>
        <w:t xml:space="preserve"> С.В. від 22.03.2021 №19 за вх.№1352 від 23.03.2021 щодо розгляду питання стосовно оцінки наказів начальника управління охорони здоров’я </w:t>
      </w:r>
      <w:r w:rsidR="00EB3C38">
        <w:rPr>
          <w:sz w:val="28"/>
          <w:szCs w:val="28"/>
          <w:lang w:val="uk-UA"/>
        </w:rPr>
        <w:t>М</w:t>
      </w:r>
      <w:r w:rsidRPr="005665D6">
        <w:rPr>
          <w:sz w:val="28"/>
          <w:szCs w:val="28"/>
          <w:lang w:val="uk-UA"/>
        </w:rPr>
        <w:t>иколаївської міської ради Шамрай І.В. (наказ №420-л від 21.12.2020, №434-л від 31.12.2020 та №33-л від 25.01.2021).</w:t>
      </w:r>
    </w:p>
    <w:p w14:paraId="33E7DED4" w14:textId="77777777" w:rsidR="00A74CEA" w:rsidRDefault="009C73E8" w:rsidP="005665D6">
      <w:pPr>
        <w:shd w:val="clear" w:color="auto" w:fill="FFFFFF"/>
        <w:jc w:val="both"/>
        <w:rPr>
          <w:sz w:val="28"/>
          <w:szCs w:val="28"/>
          <w:lang w:val="uk-UA"/>
        </w:rPr>
      </w:pPr>
      <w:r w:rsidRPr="009C73E8">
        <w:rPr>
          <w:b/>
          <w:sz w:val="28"/>
          <w:szCs w:val="28"/>
          <w:lang w:val="uk-UA"/>
        </w:rPr>
        <w:t xml:space="preserve">СЛУХАЛИ: </w:t>
      </w:r>
      <w:proofErr w:type="spellStart"/>
      <w:r w:rsidRPr="009C73E8">
        <w:rPr>
          <w:sz w:val="28"/>
          <w:szCs w:val="28"/>
          <w:lang w:val="uk-UA"/>
        </w:rPr>
        <w:t>Мартиросова</w:t>
      </w:r>
      <w:proofErr w:type="spellEnd"/>
      <w:r w:rsidRPr="009C73E8">
        <w:rPr>
          <w:sz w:val="28"/>
          <w:szCs w:val="28"/>
          <w:lang w:val="uk-UA"/>
        </w:rPr>
        <w:t xml:space="preserve"> С.В.</w:t>
      </w:r>
      <w:r>
        <w:rPr>
          <w:sz w:val="28"/>
          <w:szCs w:val="28"/>
          <w:lang w:val="uk-UA"/>
        </w:rPr>
        <w:t xml:space="preserve">, </w:t>
      </w:r>
      <w:r w:rsidR="00283DE4" w:rsidRPr="00283DE4">
        <w:rPr>
          <w:sz w:val="28"/>
          <w:szCs w:val="28"/>
          <w:lang w:val="uk-UA"/>
        </w:rPr>
        <w:t xml:space="preserve">депутата Миколаївської міської ради </w:t>
      </w:r>
      <w:r w:rsidR="00283DE4">
        <w:rPr>
          <w:sz w:val="28"/>
          <w:szCs w:val="28"/>
          <w:lang w:val="uk-UA"/>
        </w:rPr>
        <w:t xml:space="preserve">                                </w:t>
      </w:r>
      <w:r w:rsidR="00283DE4" w:rsidRPr="00283DE4">
        <w:rPr>
          <w:sz w:val="28"/>
          <w:szCs w:val="28"/>
          <w:lang w:val="uk-UA"/>
        </w:rPr>
        <w:t>VIII скликання</w:t>
      </w:r>
      <w:r w:rsidR="00283DE4">
        <w:rPr>
          <w:sz w:val="28"/>
          <w:szCs w:val="28"/>
          <w:lang w:val="uk-UA"/>
        </w:rPr>
        <w:t xml:space="preserve">, який зазначив, що </w:t>
      </w:r>
      <w:r w:rsidR="00A74CEA">
        <w:rPr>
          <w:sz w:val="28"/>
          <w:szCs w:val="28"/>
          <w:lang w:val="uk-UA"/>
        </w:rPr>
        <w:t xml:space="preserve">начальником </w:t>
      </w:r>
      <w:r w:rsidR="00A74CEA" w:rsidRPr="00A74CEA">
        <w:rPr>
          <w:sz w:val="28"/>
          <w:szCs w:val="28"/>
          <w:lang w:val="uk-UA"/>
        </w:rPr>
        <w:t>управління охорони здоров’я Миколаївської міської ради</w:t>
      </w:r>
      <w:r w:rsidR="00A74CEA">
        <w:rPr>
          <w:sz w:val="28"/>
          <w:szCs w:val="28"/>
          <w:lang w:val="uk-UA"/>
        </w:rPr>
        <w:t xml:space="preserve"> були видані </w:t>
      </w:r>
      <w:r w:rsidR="00A74CEA" w:rsidRPr="00A74CEA">
        <w:rPr>
          <w:sz w:val="28"/>
          <w:szCs w:val="28"/>
          <w:lang w:val="uk-UA"/>
        </w:rPr>
        <w:t>наказ</w:t>
      </w:r>
      <w:r w:rsidR="00A74CEA">
        <w:rPr>
          <w:sz w:val="28"/>
          <w:szCs w:val="28"/>
          <w:lang w:val="uk-UA"/>
        </w:rPr>
        <w:t>и</w:t>
      </w:r>
      <w:r w:rsidR="00A74CEA" w:rsidRPr="00A74CEA">
        <w:rPr>
          <w:sz w:val="28"/>
          <w:szCs w:val="28"/>
          <w:lang w:val="uk-UA"/>
        </w:rPr>
        <w:t xml:space="preserve"> №420-л від 21.12.2020, №434-л від 31.12.2020 та №33-л від 25.01.2021</w:t>
      </w:r>
      <w:r w:rsidR="00A74CEA">
        <w:rPr>
          <w:sz w:val="28"/>
          <w:szCs w:val="28"/>
          <w:lang w:val="uk-UA"/>
        </w:rPr>
        <w:t xml:space="preserve">, відповідно до яких всіх керівників комунальних некомерційних підприємств Миколаївської міської ради в сфері охорони здоров’я зобов’язали погоджувати з управлінням </w:t>
      </w:r>
      <w:r w:rsidR="00A74CEA" w:rsidRPr="00A74CEA">
        <w:rPr>
          <w:sz w:val="28"/>
          <w:szCs w:val="28"/>
          <w:lang w:val="uk-UA"/>
        </w:rPr>
        <w:t>управління охорони здоров’я Миколаївської міської ради</w:t>
      </w:r>
      <w:r w:rsidR="00A74CEA">
        <w:rPr>
          <w:sz w:val="28"/>
          <w:szCs w:val="28"/>
          <w:lang w:val="uk-UA"/>
        </w:rPr>
        <w:t xml:space="preserve">, до початку процедури, закупівлю товарів, послуг, що перевищують 200 </w:t>
      </w:r>
      <w:proofErr w:type="spellStart"/>
      <w:r w:rsidR="00A74CEA">
        <w:rPr>
          <w:sz w:val="28"/>
          <w:szCs w:val="28"/>
          <w:lang w:val="uk-UA"/>
        </w:rPr>
        <w:t>тис.грн</w:t>
      </w:r>
      <w:proofErr w:type="spellEnd"/>
      <w:r w:rsidR="00A74CEA">
        <w:rPr>
          <w:sz w:val="28"/>
          <w:szCs w:val="28"/>
          <w:lang w:val="uk-UA"/>
        </w:rPr>
        <w:t>., робіт – 1,5млн.грн.</w:t>
      </w:r>
    </w:p>
    <w:p w14:paraId="4A72515A" w14:textId="43CFD7E1" w:rsidR="009C73E8" w:rsidRDefault="00A74CEA" w:rsidP="00A74CEA">
      <w:pPr>
        <w:shd w:val="clear" w:color="auto" w:fill="FFFFFF"/>
        <w:jc w:val="both"/>
        <w:rPr>
          <w:sz w:val="28"/>
          <w:szCs w:val="28"/>
          <w:lang w:val="uk-UA"/>
        </w:rPr>
      </w:pPr>
      <w:r>
        <w:rPr>
          <w:sz w:val="28"/>
          <w:szCs w:val="28"/>
          <w:lang w:val="uk-UA"/>
        </w:rPr>
        <w:t xml:space="preserve">Зазначив, що на його думку, дані накази грубо протирічать низці Законів України та нормативних актів Кабінету Міністрів України. Ці нормативні акти визначають автономію </w:t>
      </w:r>
      <w:r w:rsidRPr="00A74CEA">
        <w:rPr>
          <w:sz w:val="28"/>
          <w:szCs w:val="28"/>
          <w:lang w:val="uk-UA"/>
        </w:rPr>
        <w:t>комунальних некомерційних підприємств Миколаївської міської ради в сфері охорони здоров’я</w:t>
      </w:r>
      <w:r>
        <w:rPr>
          <w:sz w:val="28"/>
          <w:szCs w:val="28"/>
          <w:lang w:val="uk-UA"/>
        </w:rPr>
        <w:t xml:space="preserve"> та не допускають зовнішнього втручання у процедуру проведення публічних </w:t>
      </w:r>
      <w:proofErr w:type="spellStart"/>
      <w:r>
        <w:rPr>
          <w:sz w:val="28"/>
          <w:szCs w:val="28"/>
          <w:lang w:val="uk-UA"/>
        </w:rPr>
        <w:t>закупівель</w:t>
      </w:r>
      <w:proofErr w:type="spellEnd"/>
      <w:r>
        <w:rPr>
          <w:sz w:val="28"/>
          <w:szCs w:val="28"/>
          <w:lang w:val="uk-UA"/>
        </w:rPr>
        <w:t xml:space="preserve"> товарів та послуг. Ці накази </w:t>
      </w:r>
      <w:r w:rsidRPr="00A74CEA">
        <w:rPr>
          <w:sz w:val="28"/>
          <w:szCs w:val="28"/>
          <w:lang w:val="uk-UA"/>
        </w:rPr>
        <w:t xml:space="preserve">начальника управління охорони здоров’я миколаївської міської ради </w:t>
      </w:r>
      <w:r>
        <w:rPr>
          <w:sz w:val="28"/>
          <w:szCs w:val="28"/>
          <w:lang w:val="uk-UA"/>
        </w:rPr>
        <w:t xml:space="preserve">               </w:t>
      </w:r>
      <w:r w:rsidRPr="00A74CEA">
        <w:rPr>
          <w:sz w:val="28"/>
          <w:szCs w:val="28"/>
          <w:lang w:val="uk-UA"/>
        </w:rPr>
        <w:t>Шамрай І.В.</w:t>
      </w:r>
      <w:r>
        <w:rPr>
          <w:sz w:val="28"/>
          <w:szCs w:val="28"/>
          <w:lang w:val="uk-UA"/>
        </w:rPr>
        <w:t xml:space="preserve"> виходять за межи повноважень даного управління, суперечать принципам медичної реформи, є неприпустимими та підлягають скасуванню.</w:t>
      </w:r>
    </w:p>
    <w:p w14:paraId="44D972E8" w14:textId="061C155F" w:rsidR="00873B3C" w:rsidRDefault="00873B3C" w:rsidP="005665D6">
      <w:pPr>
        <w:shd w:val="clear" w:color="auto" w:fill="FFFFFF"/>
        <w:jc w:val="both"/>
        <w:rPr>
          <w:sz w:val="28"/>
          <w:szCs w:val="28"/>
          <w:lang w:val="uk-UA"/>
        </w:rPr>
      </w:pPr>
      <w:r w:rsidRPr="00873B3C">
        <w:rPr>
          <w:b/>
          <w:sz w:val="28"/>
          <w:szCs w:val="28"/>
          <w:lang w:val="uk-UA"/>
        </w:rPr>
        <w:t>Шамрай І.В.,</w:t>
      </w:r>
      <w:r>
        <w:rPr>
          <w:sz w:val="28"/>
          <w:szCs w:val="28"/>
          <w:lang w:val="uk-UA"/>
        </w:rPr>
        <w:t xml:space="preserve"> </w:t>
      </w:r>
      <w:r w:rsidRPr="00A74CEA">
        <w:rPr>
          <w:sz w:val="28"/>
          <w:szCs w:val="28"/>
          <w:lang w:val="uk-UA"/>
        </w:rPr>
        <w:t>начальника управління охорони здор</w:t>
      </w:r>
      <w:r>
        <w:rPr>
          <w:sz w:val="28"/>
          <w:szCs w:val="28"/>
          <w:lang w:val="uk-UA"/>
        </w:rPr>
        <w:t xml:space="preserve">ов’я </w:t>
      </w:r>
      <w:r w:rsidR="003B651E">
        <w:rPr>
          <w:sz w:val="28"/>
          <w:szCs w:val="28"/>
          <w:lang w:val="uk-UA"/>
        </w:rPr>
        <w:t>М</w:t>
      </w:r>
      <w:r>
        <w:rPr>
          <w:sz w:val="28"/>
          <w:szCs w:val="28"/>
          <w:lang w:val="uk-UA"/>
        </w:rPr>
        <w:t xml:space="preserve">иколаївської міської ради, яка повідомила, що </w:t>
      </w:r>
      <w:r w:rsidR="00840153">
        <w:rPr>
          <w:sz w:val="28"/>
          <w:szCs w:val="28"/>
          <w:lang w:val="uk-UA"/>
        </w:rPr>
        <w:t xml:space="preserve">згідно Положення про </w:t>
      </w:r>
      <w:r w:rsidR="00840153" w:rsidRPr="00840153">
        <w:rPr>
          <w:sz w:val="28"/>
          <w:szCs w:val="28"/>
          <w:lang w:val="uk-UA"/>
        </w:rPr>
        <w:t>управління охорони здоров’я миколаївської міської ради</w:t>
      </w:r>
      <w:r w:rsidR="00840153">
        <w:rPr>
          <w:sz w:val="28"/>
          <w:szCs w:val="28"/>
          <w:lang w:val="uk-UA"/>
        </w:rPr>
        <w:t xml:space="preserve">, яке затверджено рішенням міської ради від 23.07.2020 </w:t>
      </w:r>
      <w:r w:rsidR="00840153" w:rsidRPr="00840153">
        <w:rPr>
          <w:sz w:val="28"/>
          <w:szCs w:val="28"/>
          <w:lang w:val="uk-UA"/>
        </w:rPr>
        <w:t xml:space="preserve">№ 57/380 </w:t>
      </w:r>
      <w:r w:rsidR="00840153">
        <w:rPr>
          <w:sz w:val="28"/>
          <w:szCs w:val="28"/>
          <w:lang w:val="uk-UA"/>
        </w:rPr>
        <w:t xml:space="preserve">(зміни), </w:t>
      </w:r>
      <w:r w:rsidR="00840153" w:rsidRPr="00840153">
        <w:rPr>
          <w:sz w:val="28"/>
          <w:szCs w:val="28"/>
          <w:lang w:val="uk-UA"/>
        </w:rPr>
        <w:t xml:space="preserve">управління охорони здоров’я </w:t>
      </w:r>
      <w:r w:rsidR="00D32631">
        <w:rPr>
          <w:sz w:val="28"/>
          <w:szCs w:val="28"/>
          <w:lang w:val="uk-UA"/>
        </w:rPr>
        <w:t>М</w:t>
      </w:r>
      <w:r w:rsidR="00840153" w:rsidRPr="00840153">
        <w:rPr>
          <w:sz w:val="28"/>
          <w:szCs w:val="28"/>
          <w:lang w:val="uk-UA"/>
        </w:rPr>
        <w:t>иколаївської міської ради</w:t>
      </w:r>
      <w:r w:rsidR="00840153">
        <w:rPr>
          <w:sz w:val="28"/>
          <w:szCs w:val="28"/>
          <w:lang w:val="uk-UA"/>
        </w:rPr>
        <w:t xml:space="preserve"> реалізує повноваження виконавчих органів Миколаївської міської ради в </w:t>
      </w:r>
      <w:r w:rsidR="00840153">
        <w:rPr>
          <w:sz w:val="28"/>
          <w:szCs w:val="28"/>
          <w:lang w:val="uk-UA"/>
        </w:rPr>
        <w:lastRenderedPageBreak/>
        <w:t>галузі охорони здоров’я.</w:t>
      </w:r>
      <w:r w:rsidR="00D55987">
        <w:rPr>
          <w:sz w:val="28"/>
          <w:szCs w:val="28"/>
          <w:lang w:val="uk-UA"/>
        </w:rPr>
        <w:t xml:space="preserve"> До повноважень </w:t>
      </w:r>
      <w:r w:rsidR="00D55987" w:rsidRPr="00D55987">
        <w:rPr>
          <w:sz w:val="28"/>
          <w:szCs w:val="28"/>
          <w:lang w:val="uk-UA"/>
        </w:rPr>
        <w:t>управління охорони здоров’я миколаївської міської ради</w:t>
      </w:r>
      <w:r w:rsidR="00D55987">
        <w:rPr>
          <w:sz w:val="28"/>
          <w:szCs w:val="28"/>
          <w:lang w:val="uk-UA"/>
        </w:rPr>
        <w:t xml:space="preserve"> в тому числі відноситься </w:t>
      </w:r>
      <w:r w:rsidR="003B651E">
        <w:rPr>
          <w:sz w:val="28"/>
          <w:szCs w:val="28"/>
          <w:lang w:val="uk-UA"/>
        </w:rPr>
        <w:t>здійснює контрольно-наглядові функції за діяльність всіх закладів охорони здоров’я м.</w:t>
      </w:r>
      <w:r w:rsidR="00351356">
        <w:rPr>
          <w:sz w:val="28"/>
          <w:szCs w:val="28"/>
          <w:lang w:val="uk-UA"/>
        </w:rPr>
        <w:t xml:space="preserve"> </w:t>
      </w:r>
      <w:r w:rsidR="003B651E">
        <w:rPr>
          <w:sz w:val="28"/>
          <w:szCs w:val="28"/>
          <w:lang w:val="uk-UA"/>
        </w:rPr>
        <w:t>Миколаєва. Після медичної реформи деякі керівники</w:t>
      </w:r>
      <w:r w:rsidR="003B651E" w:rsidRPr="003B651E">
        <w:rPr>
          <w:lang w:val="uk-UA"/>
        </w:rPr>
        <w:t xml:space="preserve"> </w:t>
      </w:r>
      <w:r w:rsidR="003B651E" w:rsidRPr="003B651E">
        <w:rPr>
          <w:sz w:val="28"/>
          <w:szCs w:val="28"/>
          <w:lang w:val="uk-UA"/>
        </w:rPr>
        <w:t>комунальних некомерційних підприємств Миколаївської міської ради</w:t>
      </w:r>
      <w:r w:rsidR="00D32631" w:rsidRPr="00D32631">
        <w:rPr>
          <w:lang w:val="uk-UA"/>
        </w:rPr>
        <w:t xml:space="preserve"> </w:t>
      </w:r>
      <w:r w:rsidR="00D32631" w:rsidRPr="00D32631">
        <w:rPr>
          <w:sz w:val="28"/>
          <w:szCs w:val="28"/>
          <w:lang w:val="uk-UA"/>
        </w:rPr>
        <w:t>в сфері охорони здоров’я</w:t>
      </w:r>
      <w:r w:rsidR="003B651E">
        <w:rPr>
          <w:sz w:val="28"/>
          <w:szCs w:val="28"/>
          <w:lang w:val="uk-UA"/>
        </w:rPr>
        <w:t xml:space="preserve"> сприймають кошти Національної служби охорони здоров’я, як власні надходження та виникають питання щодо освоєння цих коштів. Також </w:t>
      </w:r>
      <w:r w:rsidR="003B651E" w:rsidRPr="003B651E">
        <w:rPr>
          <w:sz w:val="28"/>
          <w:szCs w:val="28"/>
          <w:lang w:val="uk-UA"/>
        </w:rPr>
        <w:t>управління охорони здоров’я Миколаївської міської ради</w:t>
      </w:r>
      <w:r w:rsidR="003B651E">
        <w:rPr>
          <w:sz w:val="28"/>
          <w:szCs w:val="28"/>
          <w:lang w:val="uk-UA"/>
        </w:rPr>
        <w:t xml:space="preserve"> здійснює координацію та аналіз діяльності </w:t>
      </w:r>
      <w:r w:rsidR="003B651E" w:rsidRPr="003B651E">
        <w:rPr>
          <w:sz w:val="28"/>
          <w:szCs w:val="28"/>
          <w:lang w:val="uk-UA"/>
        </w:rPr>
        <w:t>комунальних некомерційних підприємств Миколаївської міської ради</w:t>
      </w:r>
      <w:r w:rsidR="003B651E">
        <w:rPr>
          <w:sz w:val="28"/>
          <w:szCs w:val="28"/>
          <w:lang w:val="uk-UA"/>
        </w:rPr>
        <w:t>.</w:t>
      </w:r>
    </w:p>
    <w:p w14:paraId="56D6448C" w14:textId="2CCA2458" w:rsidR="00932B8F" w:rsidRDefault="00932B8F" w:rsidP="005665D6">
      <w:pPr>
        <w:shd w:val="clear" w:color="auto" w:fill="FFFFFF"/>
        <w:jc w:val="both"/>
        <w:rPr>
          <w:sz w:val="28"/>
          <w:szCs w:val="28"/>
          <w:lang w:val="uk-UA"/>
        </w:rPr>
      </w:pPr>
      <w:proofErr w:type="spellStart"/>
      <w:r w:rsidRPr="00932B8F">
        <w:rPr>
          <w:b/>
          <w:sz w:val="28"/>
          <w:szCs w:val="28"/>
          <w:lang w:val="uk-UA"/>
        </w:rPr>
        <w:t>Кісельову</w:t>
      </w:r>
      <w:proofErr w:type="spellEnd"/>
      <w:r w:rsidRPr="00932B8F">
        <w:rPr>
          <w:b/>
          <w:sz w:val="28"/>
          <w:szCs w:val="28"/>
          <w:lang w:val="uk-UA"/>
        </w:rPr>
        <w:t xml:space="preserve"> О.В.</w:t>
      </w:r>
      <w:r>
        <w:rPr>
          <w:sz w:val="28"/>
          <w:szCs w:val="28"/>
          <w:lang w:val="uk-UA"/>
        </w:rPr>
        <w:t xml:space="preserve">, яка запропонувала висвітлювати </w:t>
      </w:r>
      <w:r w:rsidR="00DD7A9B">
        <w:rPr>
          <w:sz w:val="28"/>
          <w:szCs w:val="28"/>
          <w:lang w:val="uk-UA"/>
        </w:rPr>
        <w:t xml:space="preserve">на офіційному веб-сайті Миколаївської міської ради кожного місяця звітність всіх </w:t>
      </w:r>
      <w:r w:rsidR="00DD7A9B" w:rsidRPr="00DD7A9B">
        <w:rPr>
          <w:sz w:val="28"/>
          <w:szCs w:val="28"/>
          <w:lang w:val="uk-UA"/>
        </w:rPr>
        <w:t>комунальних некомерційних підприємств Миколаївської міської ради</w:t>
      </w:r>
      <w:r w:rsidR="00DD7A9B">
        <w:rPr>
          <w:sz w:val="28"/>
          <w:szCs w:val="28"/>
          <w:lang w:val="uk-UA"/>
        </w:rPr>
        <w:t xml:space="preserve"> </w:t>
      </w:r>
      <w:r w:rsidR="00D32631" w:rsidRPr="00D32631">
        <w:rPr>
          <w:sz w:val="28"/>
          <w:szCs w:val="28"/>
          <w:lang w:val="uk-UA"/>
        </w:rPr>
        <w:t xml:space="preserve">в сфері охорони здоров’я </w:t>
      </w:r>
      <w:r w:rsidR="00DD7A9B">
        <w:rPr>
          <w:sz w:val="28"/>
          <w:szCs w:val="28"/>
          <w:lang w:val="uk-UA"/>
        </w:rPr>
        <w:t xml:space="preserve">щодо </w:t>
      </w:r>
      <w:r w:rsidR="00DD7A9B" w:rsidRPr="00DD7A9B">
        <w:rPr>
          <w:sz w:val="28"/>
          <w:szCs w:val="28"/>
          <w:lang w:val="uk-UA"/>
        </w:rPr>
        <w:t>закупівл</w:t>
      </w:r>
      <w:r w:rsidR="00DD7A9B">
        <w:rPr>
          <w:sz w:val="28"/>
          <w:szCs w:val="28"/>
          <w:lang w:val="uk-UA"/>
        </w:rPr>
        <w:t>і</w:t>
      </w:r>
      <w:r w:rsidR="00DD7A9B" w:rsidRPr="00DD7A9B">
        <w:rPr>
          <w:sz w:val="28"/>
          <w:szCs w:val="28"/>
          <w:lang w:val="uk-UA"/>
        </w:rPr>
        <w:t xml:space="preserve"> товарів, послуг</w:t>
      </w:r>
      <w:r w:rsidR="00DD7A9B">
        <w:rPr>
          <w:sz w:val="28"/>
          <w:szCs w:val="28"/>
          <w:lang w:val="uk-UA"/>
        </w:rPr>
        <w:t>.</w:t>
      </w:r>
    </w:p>
    <w:p w14:paraId="6C8151B5" w14:textId="38EE21A3" w:rsidR="00120AAF" w:rsidRDefault="00120AAF" w:rsidP="005665D6">
      <w:pPr>
        <w:shd w:val="clear" w:color="auto" w:fill="FFFFFF"/>
        <w:jc w:val="both"/>
        <w:rPr>
          <w:b/>
          <w:sz w:val="28"/>
          <w:szCs w:val="28"/>
          <w:lang w:val="uk-UA"/>
        </w:rPr>
      </w:pPr>
      <w:r>
        <w:rPr>
          <w:b/>
          <w:sz w:val="28"/>
          <w:szCs w:val="28"/>
          <w:lang w:val="uk-UA"/>
        </w:rPr>
        <w:t>В обговоренні питання приймали участь всі члени постійної комісії.</w:t>
      </w:r>
    </w:p>
    <w:p w14:paraId="2FD3D3F1" w14:textId="1E45880E" w:rsidR="003B651E" w:rsidRPr="00EB3C38" w:rsidRDefault="00EB3C38" w:rsidP="005665D6">
      <w:pPr>
        <w:shd w:val="clear" w:color="auto" w:fill="FFFFFF"/>
        <w:jc w:val="both"/>
        <w:rPr>
          <w:b/>
          <w:sz w:val="28"/>
          <w:szCs w:val="28"/>
          <w:lang w:val="uk-UA"/>
        </w:rPr>
      </w:pPr>
      <w:r w:rsidRPr="00EB3C38">
        <w:rPr>
          <w:b/>
          <w:sz w:val="28"/>
          <w:szCs w:val="28"/>
          <w:lang w:val="uk-UA"/>
        </w:rPr>
        <w:t>ВИСНОКОК:</w:t>
      </w:r>
    </w:p>
    <w:p w14:paraId="7C58394A" w14:textId="25C0C72A" w:rsidR="00EB3C38" w:rsidRDefault="00EB3C38" w:rsidP="00561781">
      <w:pPr>
        <w:pStyle w:val="a3"/>
        <w:numPr>
          <w:ilvl w:val="0"/>
          <w:numId w:val="2"/>
        </w:numPr>
        <w:shd w:val="clear" w:color="auto" w:fill="FFFFFF"/>
        <w:jc w:val="both"/>
        <w:rPr>
          <w:sz w:val="28"/>
          <w:szCs w:val="28"/>
          <w:lang w:val="uk-UA"/>
        </w:rPr>
      </w:pPr>
      <w:r>
        <w:rPr>
          <w:sz w:val="28"/>
          <w:szCs w:val="28"/>
          <w:lang w:val="uk-UA"/>
        </w:rPr>
        <w:t xml:space="preserve">Надати копії наказів </w:t>
      </w:r>
      <w:r w:rsidRPr="00EB3C38">
        <w:rPr>
          <w:sz w:val="28"/>
          <w:szCs w:val="28"/>
          <w:lang w:val="uk-UA"/>
        </w:rPr>
        <w:t xml:space="preserve">начальника управління охорони здоров’я </w:t>
      </w:r>
      <w:r>
        <w:rPr>
          <w:sz w:val="28"/>
          <w:szCs w:val="28"/>
          <w:lang w:val="uk-UA"/>
        </w:rPr>
        <w:t>М</w:t>
      </w:r>
      <w:r w:rsidRPr="00EB3C38">
        <w:rPr>
          <w:sz w:val="28"/>
          <w:szCs w:val="28"/>
          <w:lang w:val="uk-UA"/>
        </w:rPr>
        <w:t>иколаївської міської ради Шамрай І.В. (наказ №420-л від 21.12.2020, №434-л від 31.12.2020 та №33-л від 25.01.2021)</w:t>
      </w:r>
      <w:r w:rsidR="00D32631">
        <w:rPr>
          <w:sz w:val="28"/>
          <w:szCs w:val="28"/>
          <w:lang w:val="uk-UA"/>
        </w:rPr>
        <w:t xml:space="preserve"> </w:t>
      </w:r>
      <w:r>
        <w:rPr>
          <w:sz w:val="28"/>
          <w:szCs w:val="28"/>
          <w:lang w:val="uk-UA"/>
        </w:rPr>
        <w:t xml:space="preserve">до </w:t>
      </w:r>
      <w:r w:rsidRPr="00EB3C38">
        <w:rPr>
          <w:sz w:val="28"/>
          <w:szCs w:val="28"/>
          <w:lang w:val="uk-UA"/>
        </w:rPr>
        <w:t>департаменту внутрішнього фінансового контролю, нагляду та протидії корупції</w:t>
      </w:r>
      <w:r>
        <w:rPr>
          <w:sz w:val="28"/>
          <w:szCs w:val="28"/>
          <w:lang w:val="uk-UA"/>
        </w:rPr>
        <w:t xml:space="preserve"> та юридичного департаменту Миколаївської міської ради з метою надання правової оцінки на предмет </w:t>
      </w:r>
      <w:r w:rsidR="0070154F">
        <w:rPr>
          <w:sz w:val="28"/>
          <w:szCs w:val="28"/>
          <w:lang w:val="uk-UA"/>
        </w:rPr>
        <w:t>корупційних ризиків;</w:t>
      </w:r>
    </w:p>
    <w:p w14:paraId="5232C454" w14:textId="4ECF11BE" w:rsidR="0070154F" w:rsidRDefault="0070154F" w:rsidP="00561781">
      <w:pPr>
        <w:pStyle w:val="a3"/>
        <w:numPr>
          <w:ilvl w:val="0"/>
          <w:numId w:val="2"/>
        </w:numPr>
        <w:shd w:val="clear" w:color="auto" w:fill="FFFFFF"/>
        <w:jc w:val="both"/>
        <w:rPr>
          <w:sz w:val="28"/>
          <w:szCs w:val="28"/>
          <w:lang w:val="uk-UA"/>
        </w:rPr>
      </w:pPr>
      <w:r>
        <w:rPr>
          <w:sz w:val="28"/>
          <w:szCs w:val="28"/>
          <w:lang w:val="uk-UA"/>
        </w:rPr>
        <w:t>Н</w:t>
      </w:r>
      <w:r w:rsidRPr="0070154F">
        <w:rPr>
          <w:sz w:val="28"/>
          <w:szCs w:val="28"/>
          <w:lang w:val="uk-UA"/>
        </w:rPr>
        <w:t>ачальник</w:t>
      </w:r>
      <w:r>
        <w:rPr>
          <w:sz w:val="28"/>
          <w:szCs w:val="28"/>
          <w:lang w:val="uk-UA"/>
        </w:rPr>
        <w:t>у</w:t>
      </w:r>
      <w:r w:rsidRPr="0070154F">
        <w:rPr>
          <w:sz w:val="28"/>
          <w:szCs w:val="28"/>
          <w:lang w:val="uk-UA"/>
        </w:rPr>
        <w:t xml:space="preserve"> управління охорони здоров’я Миколаївської міської ради</w:t>
      </w:r>
      <w:r>
        <w:rPr>
          <w:sz w:val="28"/>
          <w:szCs w:val="28"/>
          <w:lang w:val="uk-UA"/>
        </w:rPr>
        <w:t xml:space="preserve"> надати до постійної комісії </w:t>
      </w:r>
      <w:r w:rsidR="00D32631">
        <w:rPr>
          <w:sz w:val="28"/>
          <w:szCs w:val="28"/>
          <w:lang w:val="uk-UA"/>
        </w:rPr>
        <w:t xml:space="preserve">алгоритм процесу погодження </w:t>
      </w:r>
      <w:r w:rsidR="00D32631" w:rsidRPr="00D32631">
        <w:rPr>
          <w:sz w:val="28"/>
          <w:szCs w:val="28"/>
          <w:lang w:val="uk-UA"/>
        </w:rPr>
        <w:t>закупівлі товарів, послуг</w:t>
      </w:r>
      <w:r w:rsidR="00D32631">
        <w:rPr>
          <w:sz w:val="28"/>
          <w:szCs w:val="28"/>
          <w:lang w:val="uk-UA"/>
        </w:rPr>
        <w:t xml:space="preserve"> </w:t>
      </w:r>
      <w:r w:rsidR="00D32631" w:rsidRPr="00D32631">
        <w:rPr>
          <w:sz w:val="28"/>
          <w:szCs w:val="28"/>
          <w:lang w:val="uk-UA"/>
        </w:rPr>
        <w:t>комунальни</w:t>
      </w:r>
      <w:r w:rsidR="00D32631">
        <w:rPr>
          <w:sz w:val="28"/>
          <w:szCs w:val="28"/>
          <w:lang w:val="uk-UA"/>
        </w:rPr>
        <w:t>ми</w:t>
      </w:r>
      <w:r w:rsidR="00D32631" w:rsidRPr="00D32631">
        <w:rPr>
          <w:sz w:val="28"/>
          <w:szCs w:val="28"/>
          <w:lang w:val="uk-UA"/>
        </w:rPr>
        <w:t xml:space="preserve"> некомерційни</w:t>
      </w:r>
      <w:r w:rsidR="00D32631">
        <w:rPr>
          <w:sz w:val="28"/>
          <w:szCs w:val="28"/>
          <w:lang w:val="uk-UA"/>
        </w:rPr>
        <w:t>ми</w:t>
      </w:r>
      <w:r w:rsidR="00D32631" w:rsidRPr="00D32631">
        <w:rPr>
          <w:sz w:val="28"/>
          <w:szCs w:val="28"/>
          <w:lang w:val="uk-UA"/>
        </w:rPr>
        <w:t xml:space="preserve"> підприємств</w:t>
      </w:r>
      <w:r w:rsidR="00D32631">
        <w:rPr>
          <w:sz w:val="28"/>
          <w:szCs w:val="28"/>
          <w:lang w:val="uk-UA"/>
        </w:rPr>
        <w:t>ами</w:t>
      </w:r>
      <w:r w:rsidR="00D32631" w:rsidRPr="00D32631">
        <w:rPr>
          <w:sz w:val="28"/>
          <w:szCs w:val="28"/>
          <w:lang w:val="uk-UA"/>
        </w:rPr>
        <w:t xml:space="preserve"> Миколаївської міської ради</w:t>
      </w:r>
      <w:r w:rsidR="00D32631" w:rsidRPr="00D32631">
        <w:rPr>
          <w:lang w:val="uk-UA"/>
        </w:rPr>
        <w:t xml:space="preserve"> </w:t>
      </w:r>
      <w:r w:rsidR="00D32631" w:rsidRPr="00D32631">
        <w:rPr>
          <w:sz w:val="28"/>
          <w:szCs w:val="28"/>
          <w:lang w:val="uk-UA"/>
        </w:rPr>
        <w:t>в сфері охорони здоров’я</w:t>
      </w:r>
      <w:r w:rsidR="00D32631">
        <w:rPr>
          <w:sz w:val="28"/>
          <w:szCs w:val="28"/>
          <w:lang w:val="uk-UA"/>
        </w:rPr>
        <w:t xml:space="preserve"> з управлінням;</w:t>
      </w:r>
    </w:p>
    <w:p w14:paraId="78E87C43" w14:textId="42FA7A20" w:rsidR="00D32631" w:rsidRPr="00EB3C38" w:rsidRDefault="00D32631" w:rsidP="00561781">
      <w:pPr>
        <w:pStyle w:val="a3"/>
        <w:numPr>
          <w:ilvl w:val="0"/>
          <w:numId w:val="2"/>
        </w:numPr>
        <w:shd w:val="clear" w:color="auto" w:fill="FFFFFF"/>
        <w:jc w:val="both"/>
        <w:rPr>
          <w:sz w:val="28"/>
          <w:szCs w:val="28"/>
          <w:lang w:val="uk-UA"/>
        </w:rPr>
      </w:pPr>
      <w:r>
        <w:rPr>
          <w:sz w:val="28"/>
          <w:szCs w:val="28"/>
          <w:lang w:val="uk-UA"/>
        </w:rPr>
        <w:t>У</w:t>
      </w:r>
      <w:r w:rsidRPr="00D32631">
        <w:rPr>
          <w:sz w:val="28"/>
          <w:szCs w:val="28"/>
          <w:lang w:val="uk-UA"/>
        </w:rPr>
        <w:t>правління охорони здоров’я Миколаївської міської ради</w:t>
      </w:r>
      <w:r>
        <w:rPr>
          <w:sz w:val="28"/>
          <w:szCs w:val="28"/>
          <w:lang w:val="uk-UA"/>
        </w:rPr>
        <w:t xml:space="preserve"> розробити антикорупційну Програму </w:t>
      </w:r>
      <w:r w:rsidR="005F6D34">
        <w:rPr>
          <w:sz w:val="28"/>
          <w:szCs w:val="28"/>
          <w:lang w:val="uk-UA"/>
        </w:rPr>
        <w:t xml:space="preserve">в галузі медицини </w:t>
      </w:r>
      <w:r>
        <w:rPr>
          <w:sz w:val="28"/>
          <w:szCs w:val="28"/>
          <w:lang w:val="uk-UA"/>
        </w:rPr>
        <w:t xml:space="preserve">або </w:t>
      </w:r>
      <w:proofErr w:type="spellStart"/>
      <w:r>
        <w:rPr>
          <w:sz w:val="28"/>
          <w:szCs w:val="28"/>
          <w:lang w:val="uk-UA"/>
        </w:rPr>
        <w:t>внести</w:t>
      </w:r>
      <w:proofErr w:type="spellEnd"/>
      <w:r>
        <w:rPr>
          <w:sz w:val="28"/>
          <w:szCs w:val="28"/>
          <w:lang w:val="uk-UA"/>
        </w:rPr>
        <w:t xml:space="preserve"> необхідні зміни до Статутів </w:t>
      </w:r>
      <w:r w:rsidRPr="00D32631">
        <w:rPr>
          <w:sz w:val="28"/>
          <w:szCs w:val="28"/>
          <w:lang w:val="uk-UA"/>
        </w:rPr>
        <w:t>некомерційними підприємствами Миколаївської міської ради в сфері охорони здоров’я</w:t>
      </w:r>
      <w:r>
        <w:rPr>
          <w:sz w:val="28"/>
          <w:szCs w:val="28"/>
          <w:lang w:val="uk-UA"/>
        </w:rPr>
        <w:t>.</w:t>
      </w:r>
    </w:p>
    <w:p w14:paraId="44AC7F10" w14:textId="4C4D12E3" w:rsidR="005665D6" w:rsidRPr="005665D6" w:rsidRDefault="005665D6" w:rsidP="005665D6">
      <w:pPr>
        <w:shd w:val="clear" w:color="auto" w:fill="FFFFFF"/>
        <w:jc w:val="both"/>
        <w:rPr>
          <w:sz w:val="28"/>
          <w:szCs w:val="28"/>
          <w:lang w:val="uk-UA"/>
        </w:rPr>
      </w:pPr>
      <w:r w:rsidRPr="005665D6">
        <w:rPr>
          <w:b/>
          <w:sz w:val="28"/>
          <w:szCs w:val="28"/>
          <w:lang w:val="uk-UA"/>
        </w:rPr>
        <w:t>ГОЛОСУВАЛИ:</w:t>
      </w:r>
      <w:r w:rsidRPr="005665D6">
        <w:rPr>
          <w:sz w:val="28"/>
          <w:szCs w:val="28"/>
          <w:lang w:val="uk-UA"/>
        </w:rPr>
        <w:t xml:space="preserve"> «за» – </w:t>
      </w:r>
      <w:r w:rsidR="00A80B34">
        <w:rPr>
          <w:sz w:val="28"/>
          <w:szCs w:val="28"/>
          <w:lang w:val="uk-UA"/>
        </w:rPr>
        <w:t>4</w:t>
      </w:r>
      <w:r w:rsidRPr="005665D6">
        <w:rPr>
          <w:sz w:val="28"/>
          <w:szCs w:val="28"/>
          <w:lang w:val="uk-UA"/>
        </w:rPr>
        <w:t xml:space="preserve">, «проти» – </w:t>
      </w:r>
      <w:r w:rsidR="00A80B34">
        <w:rPr>
          <w:sz w:val="28"/>
          <w:szCs w:val="28"/>
          <w:lang w:val="uk-UA"/>
        </w:rPr>
        <w:t>0</w:t>
      </w:r>
      <w:r w:rsidRPr="005665D6">
        <w:rPr>
          <w:sz w:val="28"/>
          <w:szCs w:val="28"/>
          <w:lang w:val="uk-UA"/>
        </w:rPr>
        <w:t xml:space="preserve">, «утримались» – </w:t>
      </w:r>
      <w:r w:rsidR="00A80B34">
        <w:rPr>
          <w:sz w:val="28"/>
          <w:szCs w:val="28"/>
          <w:lang w:val="uk-UA"/>
        </w:rPr>
        <w:t>0</w:t>
      </w:r>
      <w:r w:rsidRPr="005665D6">
        <w:rPr>
          <w:sz w:val="28"/>
          <w:szCs w:val="28"/>
          <w:lang w:val="uk-UA"/>
        </w:rPr>
        <w:t>.</w:t>
      </w:r>
    </w:p>
    <w:p w14:paraId="28935385" w14:textId="4E8D697B" w:rsidR="005665D6" w:rsidRDefault="005665D6" w:rsidP="005665D6">
      <w:pPr>
        <w:tabs>
          <w:tab w:val="left" w:pos="1875"/>
        </w:tabs>
        <w:rPr>
          <w:b/>
          <w:sz w:val="28"/>
          <w:szCs w:val="28"/>
          <w:lang w:val="uk-UA"/>
        </w:rPr>
      </w:pPr>
    </w:p>
    <w:p w14:paraId="22148607" w14:textId="6D345027" w:rsidR="00DB061D" w:rsidRPr="005665D6" w:rsidRDefault="00DB061D" w:rsidP="005665D6">
      <w:pPr>
        <w:tabs>
          <w:tab w:val="left" w:pos="1875"/>
        </w:tabs>
        <w:rPr>
          <w:b/>
          <w:sz w:val="28"/>
          <w:szCs w:val="28"/>
          <w:lang w:val="uk-UA"/>
        </w:rPr>
      </w:pPr>
      <w:r>
        <w:rPr>
          <w:b/>
          <w:sz w:val="28"/>
          <w:szCs w:val="28"/>
          <w:lang w:val="uk-UA"/>
        </w:rPr>
        <w:t xml:space="preserve">Питання </w:t>
      </w:r>
      <w:proofErr w:type="spellStart"/>
      <w:r>
        <w:rPr>
          <w:b/>
          <w:sz w:val="28"/>
          <w:szCs w:val="28"/>
          <w:lang w:val="uk-UA"/>
        </w:rPr>
        <w:t>п.</w:t>
      </w:r>
      <w:r w:rsidR="00BA5747">
        <w:rPr>
          <w:b/>
          <w:sz w:val="28"/>
          <w:szCs w:val="28"/>
          <w:lang w:val="uk-UA"/>
        </w:rPr>
        <w:t>п</w:t>
      </w:r>
      <w:proofErr w:type="spellEnd"/>
      <w:r w:rsidR="00BA5747">
        <w:rPr>
          <w:b/>
          <w:sz w:val="28"/>
          <w:szCs w:val="28"/>
          <w:lang w:val="uk-UA"/>
        </w:rPr>
        <w:t xml:space="preserve">. </w:t>
      </w:r>
      <w:r>
        <w:rPr>
          <w:b/>
          <w:sz w:val="28"/>
          <w:szCs w:val="28"/>
          <w:lang w:val="uk-UA"/>
        </w:rPr>
        <w:t xml:space="preserve">1.2 – 1.5 порядку денного </w:t>
      </w:r>
      <w:r w:rsidR="00E674CB">
        <w:rPr>
          <w:b/>
          <w:sz w:val="28"/>
          <w:szCs w:val="28"/>
          <w:lang w:val="uk-UA"/>
        </w:rPr>
        <w:t xml:space="preserve">об єднанні та </w:t>
      </w:r>
      <w:r>
        <w:rPr>
          <w:b/>
          <w:sz w:val="28"/>
          <w:szCs w:val="28"/>
          <w:lang w:val="uk-UA"/>
        </w:rPr>
        <w:t>розглянут</w:t>
      </w:r>
      <w:r w:rsidR="00E674CB">
        <w:rPr>
          <w:b/>
          <w:sz w:val="28"/>
          <w:szCs w:val="28"/>
          <w:lang w:val="uk-UA"/>
        </w:rPr>
        <w:t>і</w:t>
      </w:r>
      <w:r>
        <w:rPr>
          <w:b/>
          <w:sz w:val="28"/>
          <w:szCs w:val="28"/>
          <w:lang w:val="uk-UA"/>
        </w:rPr>
        <w:t xml:space="preserve"> спільно.</w:t>
      </w:r>
    </w:p>
    <w:p w14:paraId="36F7CC77" w14:textId="77777777" w:rsidR="005665D6" w:rsidRPr="005665D6" w:rsidRDefault="005665D6" w:rsidP="005665D6">
      <w:pPr>
        <w:shd w:val="clear" w:color="auto" w:fill="FFFFFF"/>
        <w:jc w:val="both"/>
        <w:rPr>
          <w:sz w:val="28"/>
          <w:szCs w:val="28"/>
          <w:lang w:val="uk-UA"/>
        </w:rPr>
      </w:pPr>
      <w:r w:rsidRPr="005665D6">
        <w:rPr>
          <w:b/>
          <w:sz w:val="28"/>
          <w:szCs w:val="28"/>
          <w:lang w:val="uk-UA"/>
        </w:rPr>
        <w:t>1.2.</w:t>
      </w:r>
      <w:r w:rsidRPr="005665D6">
        <w:rPr>
          <w:sz w:val="28"/>
          <w:szCs w:val="28"/>
          <w:lang w:val="uk-UA"/>
        </w:rPr>
        <w:t xml:space="preserve"> Лист департаменту з надання адміністративних послуг Миколаївської міської ради від 02.04.2021 №12271/19.04.01-17/21-2 про порушення строків надання адміністративних послуг управлінням земельних ресурсів Миколаївської міської ради станом на 01.04.2021.</w:t>
      </w:r>
    </w:p>
    <w:p w14:paraId="22CF1981" w14:textId="77777777" w:rsidR="005665D6" w:rsidRPr="005665D6" w:rsidRDefault="005665D6" w:rsidP="005665D6">
      <w:pPr>
        <w:shd w:val="clear" w:color="auto" w:fill="FFFFFF"/>
        <w:jc w:val="both"/>
        <w:rPr>
          <w:sz w:val="28"/>
          <w:szCs w:val="28"/>
          <w:lang w:val="uk-UA"/>
        </w:rPr>
      </w:pPr>
      <w:r w:rsidRPr="005665D6">
        <w:rPr>
          <w:b/>
          <w:sz w:val="28"/>
          <w:szCs w:val="28"/>
          <w:lang w:val="uk-UA"/>
        </w:rPr>
        <w:t>1.3.</w:t>
      </w:r>
      <w:r w:rsidRPr="005665D6">
        <w:rPr>
          <w:sz w:val="28"/>
          <w:szCs w:val="28"/>
          <w:lang w:val="uk-UA"/>
        </w:rPr>
        <w:t xml:space="preserve"> Лист департаменту з надання адміністративних послуг Миколаївської міської ради від 02.04.2021 №12272/19.04.01-17/21-2 про відсутність результатів адміністративних послуг, де суб’єктом є управлінням земельних ресурсів Миколаївської міської ради за період  з 2017 по 2020.</w:t>
      </w:r>
    </w:p>
    <w:p w14:paraId="019A5BB8" w14:textId="77777777" w:rsidR="005665D6" w:rsidRPr="005665D6" w:rsidRDefault="005665D6" w:rsidP="005665D6">
      <w:pPr>
        <w:shd w:val="clear" w:color="auto" w:fill="FFFFFF"/>
        <w:jc w:val="both"/>
        <w:rPr>
          <w:sz w:val="28"/>
          <w:szCs w:val="28"/>
          <w:lang w:val="uk-UA"/>
        </w:rPr>
      </w:pPr>
      <w:r w:rsidRPr="005665D6">
        <w:rPr>
          <w:b/>
          <w:sz w:val="28"/>
          <w:szCs w:val="28"/>
          <w:lang w:val="uk-UA"/>
        </w:rPr>
        <w:t>1.4.</w:t>
      </w:r>
      <w:r w:rsidRPr="005665D6">
        <w:rPr>
          <w:sz w:val="28"/>
          <w:szCs w:val="28"/>
          <w:lang w:val="uk-UA"/>
        </w:rPr>
        <w:t xml:space="preserve"> Лист департаменту з надання адміністративних послуг Миколаївської міської ради від 02.04.2021 №12273/19.04.01-17/21-2 про порушення строків надання адміністративних послуг управлінням комунального майна Миколаївської міської ради станом на 31.03.2021</w:t>
      </w:r>
      <w:r w:rsidRPr="005665D6">
        <w:rPr>
          <w:rFonts w:asciiTheme="minorHAnsi" w:eastAsiaTheme="minorHAnsi" w:hAnsiTheme="minorHAnsi" w:cstheme="minorBidi"/>
          <w:sz w:val="22"/>
          <w:szCs w:val="22"/>
          <w:lang w:val="uk-UA" w:eastAsia="en-US"/>
        </w:rPr>
        <w:t xml:space="preserve"> </w:t>
      </w:r>
      <w:r w:rsidRPr="005665D6">
        <w:rPr>
          <w:sz w:val="28"/>
          <w:szCs w:val="28"/>
          <w:lang w:val="uk-UA"/>
        </w:rPr>
        <w:t>та про відсутність результатів.</w:t>
      </w:r>
    </w:p>
    <w:p w14:paraId="70AB66CB" w14:textId="44833B20" w:rsidR="005665D6" w:rsidRDefault="005665D6" w:rsidP="005665D6">
      <w:pPr>
        <w:shd w:val="clear" w:color="auto" w:fill="FFFFFF"/>
        <w:jc w:val="both"/>
        <w:rPr>
          <w:sz w:val="28"/>
          <w:szCs w:val="28"/>
          <w:lang w:val="uk-UA"/>
        </w:rPr>
      </w:pPr>
      <w:r w:rsidRPr="005665D6">
        <w:rPr>
          <w:b/>
          <w:sz w:val="28"/>
          <w:szCs w:val="28"/>
          <w:lang w:val="uk-UA"/>
        </w:rPr>
        <w:lastRenderedPageBreak/>
        <w:t>1.5.</w:t>
      </w:r>
      <w:r w:rsidRPr="005665D6">
        <w:rPr>
          <w:sz w:val="28"/>
          <w:szCs w:val="28"/>
          <w:lang w:val="uk-UA"/>
        </w:rPr>
        <w:t xml:space="preserve"> Лист департаменту з надання адміністративних послуг Миколаївської міської ради від 02.04.2021 №12274/19.04.01-17/21-2 про порушення строків надання адміністративних послуг департаментом архітектури та містобудування Миколаївської міської ради та про відсутність результатів.</w:t>
      </w:r>
    </w:p>
    <w:p w14:paraId="7980112A" w14:textId="0B61FC53" w:rsidR="00990EAF" w:rsidRPr="00990EAF" w:rsidRDefault="00990EAF" w:rsidP="005665D6">
      <w:pPr>
        <w:shd w:val="clear" w:color="auto" w:fill="FFFFFF"/>
        <w:jc w:val="both"/>
        <w:rPr>
          <w:sz w:val="28"/>
          <w:szCs w:val="28"/>
          <w:lang w:val="uk-UA"/>
        </w:rPr>
      </w:pPr>
      <w:r w:rsidRPr="00990EAF">
        <w:rPr>
          <w:b/>
          <w:sz w:val="28"/>
          <w:szCs w:val="28"/>
          <w:lang w:val="uk-UA"/>
        </w:rPr>
        <w:t xml:space="preserve">СЛУХАЛИ: </w:t>
      </w:r>
      <w:proofErr w:type="spellStart"/>
      <w:r w:rsidRPr="00990EAF">
        <w:rPr>
          <w:b/>
          <w:sz w:val="28"/>
          <w:szCs w:val="28"/>
          <w:lang w:val="uk-UA"/>
        </w:rPr>
        <w:t>Бєлан</w:t>
      </w:r>
      <w:r>
        <w:rPr>
          <w:b/>
          <w:sz w:val="28"/>
          <w:szCs w:val="28"/>
          <w:lang w:val="uk-UA"/>
        </w:rPr>
        <w:t>а</w:t>
      </w:r>
      <w:proofErr w:type="spellEnd"/>
      <w:r w:rsidRPr="00990EAF">
        <w:rPr>
          <w:b/>
          <w:sz w:val="28"/>
          <w:szCs w:val="28"/>
          <w:lang w:val="uk-UA"/>
        </w:rPr>
        <w:t xml:space="preserve"> В.М.</w:t>
      </w:r>
      <w:r>
        <w:rPr>
          <w:b/>
          <w:sz w:val="28"/>
          <w:szCs w:val="28"/>
          <w:lang w:val="uk-UA"/>
        </w:rPr>
        <w:t xml:space="preserve">, </w:t>
      </w:r>
      <w:r w:rsidRPr="00990EAF">
        <w:rPr>
          <w:sz w:val="28"/>
          <w:szCs w:val="28"/>
          <w:lang w:val="uk-UA"/>
        </w:rPr>
        <w:t>директора департаменту з надання адміністративних послуг Миколаївської міської ради</w:t>
      </w:r>
      <w:r>
        <w:rPr>
          <w:sz w:val="28"/>
          <w:szCs w:val="28"/>
          <w:lang w:val="uk-UA"/>
        </w:rPr>
        <w:t xml:space="preserve">, який зазначив, що найбільший </w:t>
      </w:r>
      <w:r w:rsidR="00262290">
        <w:rPr>
          <w:sz w:val="28"/>
          <w:szCs w:val="28"/>
          <w:lang w:val="uk-UA"/>
        </w:rPr>
        <w:t xml:space="preserve">порушник </w:t>
      </w:r>
      <w:r w:rsidR="00262290" w:rsidRPr="00262290">
        <w:rPr>
          <w:sz w:val="28"/>
          <w:szCs w:val="28"/>
          <w:lang w:val="uk-UA"/>
        </w:rPr>
        <w:t>строків надання адміністративних послуг</w:t>
      </w:r>
      <w:r w:rsidR="00262290">
        <w:rPr>
          <w:sz w:val="28"/>
          <w:szCs w:val="28"/>
          <w:lang w:val="uk-UA"/>
        </w:rPr>
        <w:t xml:space="preserve"> станом на 01.04.2021 є управління земельних ресурсів Миколаївської міської ради.</w:t>
      </w:r>
    </w:p>
    <w:p w14:paraId="1D43A5A8" w14:textId="77777777" w:rsidR="002F4F04" w:rsidRPr="00EB3C38" w:rsidRDefault="002F4F04" w:rsidP="002F4F04">
      <w:pPr>
        <w:shd w:val="clear" w:color="auto" w:fill="FFFFFF"/>
        <w:jc w:val="both"/>
        <w:rPr>
          <w:b/>
          <w:sz w:val="28"/>
          <w:szCs w:val="28"/>
          <w:lang w:val="uk-UA"/>
        </w:rPr>
      </w:pPr>
      <w:r w:rsidRPr="00EB3C38">
        <w:rPr>
          <w:b/>
          <w:sz w:val="28"/>
          <w:szCs w:val="28"/>
          <w:lang w:val="uk-UA"/>
        </w:rPr>
        <w:t>ВИСНОКОК:</w:t>
      </w:r>
    </w:p>
    <w:p w14:paraId="609A8C77" w14:textId="1F961A00" w:rsidR="002F4F04" w:rsidRDefault="002F4F04" w:rsidP="00561781">
      <w:pPr>
        <w:pStyle w:val="a3"/>
        <w:numPr>
          <w:ilvl w:val="0"/>
          <w:numId w:val="3"/>
        </w:numPr>
        <w:shd w:val="clear" w:color="auto" w:fill="FFFFFF"/>
        <w:jc w:val="both"/>
        <w:rPr>
          <w:sz w:val="28"/>
          <w:szCs w:val="28"/>
          <w:lang w:val="uk-UA"/>
        </w:rPr>
      </w:pPr>
      <w:r>
        <w:rPr>
          <w:sz w:val="28"/>
          <w:szCs w:val="28"/>
          <w:lang w:val="uk-UA"/>
        </w:rPr>
        <w:t>Запросити на наступне засідання начальника управління земельних ресурсів Миколаївської міської ради для надання роз’яснень щодо кількості нерозглянутих заяв, які надійшли до управління та повторно надати до постійної комісії запитувану у попередніх протоколах інформацію</w:t>
      </w:r>
      <w:r w:rsidR="009222FA">
        <w:rPr>
          <w:sz w:val="28"/>
          <w:szCs w:val="28"/>
          <w:lang w:val="uk-UA"/>
        </w:rPr>
        <w:t xml:space="preserve"> з порушеного питання</w:t>
      </w:r>
      <w:r w:rsidR="00E5193A">
        <w:rPr>
          <w:sz w:val="28"/>
          <w:szCs w:val="28"/>
          <w:lang w:val="uk-UA"/>
        </w:rPr>
        <w:t xml:space="preserve"> та надати роз’яснення щодо невиконання висновків постійної комісії</w:t>
      </w:r>
      <w:r w:rsidR="009222FA">
        <w:rPr>
          <w:sz w:val="28"/>
          <w:szCs w:val="28"/>
          <w:lang w:val="uk-UA"/>
        </w:rPr>
        <w:t>;</w:t>
      </w:r>
    </w:p>
    <w:p w14:paraId="068AAAA0" w14:textId="256F398F" w:rsidR="009222FA" w:rsidRPr="002F4F04" w:rsidRDefault="009222FA" w:rsidP="00561781">
      <w:pPr>
        <w:pStyle w:val="a3"/>
        <w:numPr>
          <w:ilvl w:val="0"/>
          <w:numId w:val="3"/>
        </w:numPr>
        <w:shd w:val="clear" w:color="auto" w:fill="FFFFFF"/>
        <w:jc w:val="both"/>
        <w:rPr>
          <w:sz w:val="28"/>
          <w:szCs w:val="28"/>
          <w:lang w:val="uk-UA"/>
        </w:rPr>
      </w:pPr>
      <w:r>
        <w:rPr>
          <w:sz w:val="28"/>
          <w:szCs w:val="28"/>
          <w:lang w:val="uk-UA"/>
        </w:rPr>
        <w:t xml:space="preserve">Запросити на наступне засідання начальника управління комунального майна Миколаївської міської ради щодо надання роз’яснень </w:t>
      </w:r>
      <w:r w:rsidRPr="009222FA">
        <w:rPr>
          <w:sz w:val="28"/>
          <w:szCs w:val="28"/>
          <w:lang w:val="uk-UA"/>
        </w:rPr>
        <w:t>про порушення строків надання адміністративних послуг управлінням комунального майна Миколаївської міської ради станом на 31.03.2021 та про відсутність результатів</w:t>
      </w:r>
      <w:r w:rsidR="003F243A">
        <w:rPr>
          <w:sz w:val="28"/>
          <w:szCs w:val="28"/>
          <w:lang w:val="uk-UA"/>
        </w:rPr>
        <w:t xml:space="preserve"> відповідно до листа </w:t>
      </w:r>
      <w:r w:rsidR="003F243A" w:rsidRPr="003F243A">
        <w:rPr>
          <w:sz w:val="28"/>
          <w:szCs w:val="28"/>
          <w:lang w:val="uk-UA"/>
        </w:rPr>
        <w:t>департаменту з надання адміністративних послуг Миколаївської міської ради від 02.04.2021 №12273/19.04.01-17/21-2</w:t>
      </w:r>
      <w:r w:rsidRPr="003F243A">
        <w:rPr>
          <w:sz w:val="28"/>
          <w:szCs w:val="28"/>
          <w:lang w:val="uk-UA"/>
        </w:rPr>
        <w:t>.</w:t>
      </w:r>
    </w:p>
    <w:p w14:paraId="7A9373EA" w14:textId="0A9132E7" w:rsidR="005665D6" w:rsidRPr="005665D6" w:rsidRDefault="005665D6" w:rsidP="005665D6">
      <w:pPr>
        <w:shd w:val="clear" w:color="auto" w:fill="FFFFFF"/>
        <w:jc w:val="both"/>
        <w:rPr>
          <w:sz w:val="28"/>
          <w:szCs w:val="28"/>
          <w:lang w:val="uk-UA"/>
        </w:rPr>
      </w:pPr>
      <w:r w:rsidRPr="005665D6">
        <w:rPr>
          <w:b/>
          <w:sz w:val="28"/>
          <w:szCs w:val="28"/>
          <w:lang w:val="uk-UA"/>
        </w:rPr>
        <w:t>ГОЛОСУВАЛИ:</w:t>
      </w:r>
      <w:r w:rsidRPr="005665D6">
        <w:rPr>
          <w:sz w:val="28"/>
          <w:szCs w:val="28"/>
          <w:lang w:val="uk-UA"/>
        </w:rPr>
        <w:t xml:space="preserve"> «за» – </w:t>
      </w:r>
      <w:r w:rsidR="002F4F04">
        <w:rPr>
          <w:sz w:val="28"/>
          <w:szCs w:val="28"/>
          <w:lang w:val="uk-UA"/>
        </w:rPr>
        <w:t>4</w:t>
      </w:r>
      <w:r w:rsidRPr="005665D6">
        <w:rPr>
          <w:sz w:val="28"/>
          <w:szCs w:val="28"/>
          <w:lang w:val="uk-UA"/>
        </w:rPr>
        <w:t xml:space="preserve">, «проти» – </w:t>
      </w:r>
      <w:r w:rsidR="009222FA">
        <w:rPr>
          <w:sz w:val="28"/>
          <w:szCs w:val="28"/>
          <w:lang w:val="uk-UA"/>
        </w:rPr>
        <w:t>0</w:t>
      </w:r>
      <w:r w:rsidRPr="005665D6">
        <w:rPr>
          <w:sz w:val="28"/>
          <w:szCs w:val="28"/>
          <w:lang w:val="uk-UA"/>
        </w:rPr>
        <w:t xml:space="preserve">, «утримались» – </w:t>
      </w:r>
      <w:r w:rsidR="009222FA">
        <w:rPr>
          <w:sz w:val="28"/>
          <w:szCs w:val="28"/>
          <w:lang w:val="uk-UA"/>
        </w:rPr>
        <w:t>0</w:t>
      </w:r>
      <w:r w:rsidRPr="005665D6">
        <w:rPr>
          <w:sz w:val="28"/>
          <w:szCs w:val="28"/>
          <w:lang w:val="uk-UA"/>
        </w:rPr>
        <w:t>.</w:t>
      </w:r>
    </w:p>
    <w:p w14:paraId="05D2CB7A" w14:textId="6F0306E6" w:rsidR="005665D6" w:rsidRDefault="005665D6" w:rsidP="005665D6">
      <w:pPr>
        <w:tabs>
          <w:tab w:val="left" w:pos="1875"/>
        </w:tabs>
        <w:rPr>
          <w:b/>
          <w:sz w:val="28"/>
          <w:szCs w:val="28"/>
          <w:lang w:val="uk-UA"/>
        </w:rPr>
      </w:pPr>
    </w:p>
    <w:p w14:paraId="622C8FA7" w14:textId="01C4CF3F" w:rsidR="009F3FDE" w:rsidRPr="00D04F2A" w:rsidRDefault="009F3FDE" w:rsidP="00092977">
      <w:pPr>
        <w:tabs>
          <w:tab w:val="left" w:pos="1875"/>
        </w:tabs>
        <w:jc w:val="both"/>
        <w:rPr>
          <w:b/>
          <w:sz w:val="28"/>
          <w:szCs w:val="28"/>
          <w:lang w:val="uk-UA"/>
        </w:rPr>
      </w:pPr>
      <w:r>
        <w:rPr>
          <w:b/>
          <w:sz w:val="28"/>
          <w:szCs w:val="28"/>
          <w:lang w:val="uk-UA"/>
        </w:rPr>
        <w:t>Питання п.1</w:t>
      </w:r>
      <w:r w:rsidR="007D0227">
        <w:rPr>
          <w:b/>
          <w:sz w:val="28"/>
          <w:szCs w:val="28"/>
          <w:lang w:val="uk-UA"/>
        </w:rPr>
        <w:t>.</w:t>
      </w:r>
      <w:r>
        <w:rPr>
          <w:b/>
          <w:sz w:val="28"/>
          <w:szCs w:val="28"/>
          <w:lang w:val="uk-UA"/>
        </w:rPr>
        <w:t>6. розглянуто в розрізі обговорення питан</w:t>
      </w:r>
      <w:r w:rsidR="00092977">
        <w:rPr>
          <w:b/>
          <w:sz w:val="28"/>
          <w:szCs w:val="28"/>
          <w:lang w:val="uk-UA"/>
        </w:rPr>
        <w:t>ь</w:t>
      </w:r>
      <w:r>
        <w:rPr>
          <w:b/>
          <w:sz w:val="28"/>
          <w:szCs w:val="28"/>
          <w:lang w:val="uk-UA"/>
        </w:rPr>
        <w:t xml:space="preserve"> щодо внесення змін до Регламенту </w:t>
      </w:r>
      <w:r w:rsidRPr="009F3FDE">
        <w:rPr>
          <w:b/>
          <w:sz w:val="28"/>
          <w:szCs w:val="28"/>
          <w:lang w:val="uk-UA"/>
        </w:rPr>
        <w:t>Миколаївської міської ради VIII скликання</w:t>
      </w:r>
      <w:r>
        <w:rPr>
          <w:b/>
          <w:sz w:val="28"/>
          <w:szCs w:val="28"/>
          <w:lang w:val="uk-UA"/>
        </w:rPr>
        <w:t xml:space="preserve"> (файл </w:t>
      </w:r>
      <w:r>
        <w:rPr>
          <w:b/>
          <w:sz w:val="28"/>
          <w:szCs w:val="28"/>
          <w:lang w:val="en-US"/>
        </w:rPr>
        <w:t>s</w:t>
      </w:r>
      <w:r w:rsidRPr="00D04F2A">
        <w:rPr>
          <w:b/>
          <w:sz w:val="28"/>
          <w:szCs w:val="28"/>
          <w:lang w:val="uk-UA"/>
        </w:rPr>
        <w:t>-</w:t>
      </w:r>
      <w:proofErr w:type="spellStart"/>
      <w:r>
        <w:rPr>
          <w:b/>
          <w:sz w:val="28"/>
          <w:szCs w:val="28"/>
          <w:lang w:val="en-US"/>
        </w:rPr>
        <w:t>gs</w:t>
      </w:r>
      <w:proofErr w:type="spellEnd"/>
      <w:r w:rsidRPr="00D04F2A">
        <w:rPr>
          <w:b/>
          <w:sz w:val="28"/>
          <w:szCs w:val="28"/>
          <w:lang w:val="uk-UA"/>
        </w:rPr>
        <w:t>-034</w:t>
      </w:r>
      <w:r w:rsidR="00D04F2A">
        <w:rPr>
          <w:b/>
          <w:sz w:val="28"/>
          <w:szCs w:val="28"/>
          <w:lang w:val="uk-UA"/>
        </w:rPr>
        <w:t xml:space="preserve"> та </w:t>
      </w:r>
      <w:r w:rsidR="00D04F2A" w:rsidRPr="00D04F2A">
        <w:rPr>
          <w:b/>
          <w:sz w:val="28"/>
          <w:szCs w:val="28"/>
          <w:lang w:val="uk-UA"/>
        </w:rPr>
        <w:t>файл s-gs-04</w:t>
      </w:r>
      <w:r w:rsidR="00D04F2A">
        <w:rPr>
          <w:b/>
          <w:sz w:val="28"/>
          <w:szCs w:val="28"/>
          <w:lang w:val="uk-UA"/>
        </w:rPr>
        <w:t>0</w:t>
      </w:r>
      <w:r w:rsidRPr="00D04F2A">
        <w:rPr>
          <w:b/>
          <w:sz w:val="28"/>
          <w:szCs w:val="28"/>
          <w:lang w:val="uk-UA"/>
        </w:rPr>
        <w:t>)</w:t>
      </w:r>
      <w:r w:rsidR="00D04F2A">
        <w:rPr>
          <w:b/>
          <w:sz w:val="28"/>
          <w:szCs w:val="28"/>
          <w:lang w:val="uk-UA"/>
        </w:rPr>
        <w:t>.</w:t>
      </w:r>
    </w:p>
    <w:p w14:paraId="358ABBBB" w14:textId="03192569" w:rsidR="005665D6" w:rsidRPr="00B8046D" w:rsidRDefault="005665D6" w:rsidP="005665D6">
      <w:pPr>
        <w:tabs>
          <w:tab w:val="left" w:pos="1875"/>
        </w:tabs>
        <w:jc w:val="both"/>
        <w:rPr>
          <w:sz w:val="28"/>
          <w:szCs w:val="28"/>
          <w:lang w:val="uk-UA"/>
        </w:rPr>
      </w:pPr>
      <w:r w:rsidRPr="005665D6">
        <w:rPr>
          <w:b/>
          <w:sz w:val="28"/>
          <w:szCs w:val="28"/>
          <w:lang w:val="uk-UA"/>
        </w:rPr>
        <w:t xml:space="preserve">1.6. </w:t>
      </w:r>
      <w:r w:rsidRPr="005665D6">
        <w:rPr>
          <w:sz w:val="28"/>
          <w:szCs w:val="28"/>
          <w:lang w:val="uk-UA"/>
        </w:rPr>
        <w:t>Інформація юридичного департаменту Миколаївської міської ради від 15.03.2021 №8693/02.06.01-04/21-2 щодо виконання висновку постійної комісії протоколу №5 від 24.02.2021 в частині надання інформації стосовно надання пропозицій стосовно пропонованих змін до ч.4 ст.21 Регламенту Миколаївсь</w:t>
      </w:r>
      <w:r w:rsidR="00B8046D">
        <w:rPr>
          <w:sz w:val="28"/>
          <w:szCs w:val="28"/>
          <w:lang w:val="uk-UA"/>
        </w:rPr>
        <w:t>кої міської ради VІІІ скликання</w:t>
      </w:r>
      <w:r w:rsidR="00B8046D" w:rsidRPr="00E17DE2">
        <w:rPr>
          <w:sz w:val="28"/>
          <w:szCs w:val="28"/>
          <w:lang w:val="uk-UA"/>
        </w:rPr>
        <w:t xml:space="preserve"> (</w:t>
      </w:r>
      <w:r w:rsidR="00B8046D">
        <w:rPr>
          <w:sz w:val="28"/>
          <w:szCs w:val="28"/>
          <w:lang w:val="uk-UA"/>
        </w:rPr>
        <w:t>р</w:t>
      </w:r>
      <w:r w:rsidR="00B8046D" w:rsidRPr="00B8046D">
        <w:rPr>
          <w:sz w:val="28"/>
          <w:szCs w:val="28"/>
          <w:lang w:val="uk-UA"/>
        </w:rPr>
        <w:t>озгляд питання перенесено з протоколу № 7 від 24.03.2021</w:t>
      </w:r>
      <w:r w:rsidR="00B8046D" w:rsidRPr="00E17DE2">
        <w:rPr>
          <w:sz w:val="28"/>
          <w:szCs w:val="28"/>
          <w:lang w:val="uk-UA"/>
        </w:rPr>
        <w:t>)</w:t>
      </w:r>
      <w:r w:rsidR="00B8046D">
        <w:rPr>
          <w:sz w:val="28"/>
          <w:szCs w:val="28"/>
          <w:lang w:val="uk-UA"/>
        </w:rPr>
        <w:t>.</w:t>
      </w:r>
    </w:p>
    <w:p w14:paraId="2B4F8654" w14:textId="77777777" w:rsidR="003702DE" w:rsidRPr="00E17DE2" w:rsidRDefault="003702DE" w:rsidP="003702DE">
      <w:pPr>
        <w:jc w:val="both"/>
        <w:rPr>
          <w:sz w:val="28"/>
          <w:szCs w:val="28"/>
          <w:lang w:val="uk-UA"/>
        </w:rPr>
      </w:pPr>
      <w:r w:rsidRPr="00E17DE2">
        <w:rPr>
          <w:b/>
          <w:sz w:val="28"/>
          <w:szCs w:val="28"/>
          <w:lang w:val="uk-UA"/>
        </w:rPr>
        <w:t>2.4.</w:t>
      </w:r>
      <w:r w:rsidRPr="00E17DE2">
        <w:rPr>
          <w:rFonts w:asciiTheme="minorHAnsi" w:eastAsiaTheme="minorHAnsi" w:hAnsiTheme="minorHAnsi" w:cstheme="minorBidi"/>
          <w:sz w:val="22"/>
          <w:szCs w:val="22"/>
          <w:lang w:val="uk-UA" w:eastAsia="en-US"/>
        </w:rPr>
        <w:t xml:space="preserve"> </w:t>
      </w:r>
      <w:r w:rsidRPr="00E17DE2">
        <w:rPr>
          <w:sz w:val="28"/>
          <w:szCs w:val="28"/>
          <w:lang w:val="uk-UA"/>
        </w:rPr>
        <w:t xml:space="preserve">Лист секретаря міської ради </w:t>
      </w:r>
      <w:proofErr w:type="spellStart"/>
      <w:r w:rsidRPr="00E17DE2">
        <w:rPr>
          <w:sz w:val="28"/>
          <w:szCs w:val="28"/>
          <w:lang w:val="uk-UA"/>
        </w:rPr>
        <w:t>Фалько</w:t>
      </w:r>
      <w:proofErr w:type="spellEnd"/>
      <w:r w:rsidRPr="00E17DE2">
        <w:rPr>
          <w:sz w:val="28"/>
          <w:szCs w:val="28"/>
          <w:lang w:val="uk-UA"/>
        </w:rPr>
        <w:t xml:space="preserve"> Д.В. від 30.03.2021 №11455/02.01-07/21-2 за вх.№1519 від 30.03.2021 щодо виконання висновку постійної комісії протоколу №6 від 10.03.2021 в частині звернення до міського голови з приводу включення до порядку денного 4-ої чергової сесії Миколаївської міської ради </w:t>
      </w:r>
      <w:proofErr w:type="spellStart"/>
      <w:r w:rsidRPr="00E17DE2">
        <w:rPr>
          <w:sz w:val="28"/>
          <w:szCs w:val="28"/>
          <w:lang w:val="uk-UA"/>
        </w:rPr>
        <w:t>проєкту</w:t>
      </w:r>
      <w:proofErr w:type="spellEnd"/>
      <w:r w:rsidRPr="00E17DE2">
        <w:rPr>
          <w:sz w:val="28"/>
          <w:szCs w:val="28"/>
          <w:lang w:val="uk-UA"/>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s-gs-034).</w:t>
      </w:r>
    </w:p>
    <w:p w14:paraId="0882F43F" w14:textId="77777777" w:rsidR="003702DE" w:rsidRPr="00E17DE2" w:rsidRDefault="003702DE" w:rsidP="003702DE">
      <w:pPr>
        <w:shd w:val="clear" w:color="auto" w:fill="FFFFFF"/>
        <w:jc w:val="both"/>
        <w:rPr>
          <w:sz w:val="28"/>
          <w:szCs w:val="28"/>
          <w:lang w:val="uk-UA"/>
        </w:rPr>
      </w:pPr>
      <w:r w:rsidRPr="00E17DE2">
        <w:rPr>
          <w:b/>
          <w:sz w:val="28"/>
          <w:szCs w:val="28"/>
          <w:lang w:val="uk-UA"/>
        </w:rPr>
        <w:t>2.5.</w:t>
      </w:r>
      <w:r w:rsidRPr="00E17DE2">
        <w:rPr>
          <w:sz w:val="28"/>
          <w:szCs w:val="28"/>
          <w:lang w:val="uk-UA"/>
        </w:rPr>
        <w:t xml:space="preserve"> Лист управління апарату Миколаївської міської ради від 29.03.2021 №197 за вх.№1475 від 29.03.2021 щодо розгляду на постійній комісії зауваження юридичного департаменту Миколаївської міської ради до </w:t>
      </w:r>
      <w:proofErr w:type="spellStart"/>
      <w:r w:rsidRPr="00E17DE2">
        <w:rPr>
          <w:sz w:val="28"/>
          <w:szCs w:val="28"/>
          <w:lang w:val="uk-UA"/>
        </w:rPr>
        <w:t>проєкту</w:t>
      </w:r>
      <w:proofErr w:type="spellEnd"/>
      <w:r w:rsidRPr="00E17DE2">
        <w:rPr>
          <w:sz w:val="28"/>
          <w:szCs w:val="28"/>
          <w:lang w:val="uk-UA"/>
        </w:rPr>
        <w:t xml:space="preserve"> рішення міської ради «Про внесення змін до рішення міської ради від 24.12.2020 №2/35 </w:t>
      </w:r>
      <w:r w:rsidRPr="00E17DE2">
        <w:rPr>
          <w:sz w:val="28"/>
          <w:szCs w:val="28"/>
          <w:lang w:val="uk-UA"/>
        </w:rPr>
        <w:lastRenderedPageBreak/>
        <w:t xml:space="preserve">«Про затвердження Регламенту Миколаївської міської ради </w:t>
      </w:r>
      <w:r w:rsidRPr="00E17DE2">
        <w:rPr>
          <w:sz w:val="28"/>
          <w:szCs w:val="28"/>
          <w:lang w:val="en-US"/>
        </w:rPr>
        <w:t>VIII</w:t>
      </w:r>
      <w:r w:rsidRPr="00E17DE2">
        <w:rPr>
          <w:sz w:val="28"/>
          <w:szCs w:val="28"/>
          <w:lang w:val="uk-UA"/>
        </w:rPr>
        <w:t xml:space="preserve"> скликання» (файл </w:t>
      </w:r>
      <w:r w:rsidRPr="00E17DE2">
        <w:rPr>
          <w:sz w:val="28"/>
          <w:szCs w:val="28"/>
          <w:lang w:val="en-US"/>
        </w:rPr>
        <w:t>s</w:t>
      </w:r>
      <w:r w:rsidRPr="00E17DE2">
        <w:rPr>
          <w:sz w:val="28"/>
          <w:szCs w:val="28"/>
          <w:lang w:val="uk-UA"/>
        </w:rPr>
        <w:t>-</w:t>
      </w:r>
      <w:proofErr w:type="spellStart"/>
      <w:r w:rsidRPr="00E17DE2">
        <w:rPr>
          <w:sz w:val="28"/>
          <w:szCs w:val="28"/>
          <w:lang w:val="en-US"/>
        </w:rPr>
        <w:t>gs</w:t>
      </w:r>
      <w:proofErr w:type="spellEnd"/>
      <w:r w:rsidRPr="00E17DE2">
        <w:rPr>
          <w:sz w:val="28"/>
          <w:szCs w:val="28"/>
          <w:lang w:val="uk-UA"/>
        </w:rPr>
        <w:t>-034).</w:t>
      </w:r>
    </w:p>
    <w:p w14:paraId="5712957F" w14:textId="7AD5626C" w:rsidR="003702DE" w:rsidRDefault="00871732" w:rsidP="00871732">
      <w:pPr>
        <w:tabs>
          <w:tab w:val="left" w:pos="1875"/>
        </w:tabs>
        <w:jc w:val="both"/>
        <w:rPr>
          <w:sz w:val="28"/>
          <w:szCs w:val="28"/>
          <w:lang w:val="uk-UA"/>
        </w:rPr>
      </w:pPr>
      <w:r w:rsidRPr="00990EAF">
        <w:rPr>
          <w:b/>
          <w:sz w:val="28"/>
          <w:szCs w:val="28"/>
          <w:lang w:val="uk-UA"/>
        </w:rPr>
        <w:t>СЛУХАЛИ:</w:t>
      </w:r>
      <w:r w:rsidRPr="00871732">
        <w:rPr>
          <w:lang w:val="uk-UA"/>
        </w:rPr>
        <w:t xml:space="preserve"> </w:t>
      </w:r>
      <w:proofErr w:type="spellStart"/>
      <w:r w:rsidRPr="00871732">
        <w:rPr>
          <w:b/>
          <w:sz w:val="28"/>
          <w:szCs w:val="28"/>
          <w:lang w:val="uk-UA"/>
        </w:rPr>
        <w:t>Юзвак</w:t>
      </w:r>
      <w:r>
        <w:rPr>
          <w:b/>
          <w:sz w:val="28"/>
          <w:szCs w:val="28"/>
          <w:lang w:val="uk-UA"/>
        </w:rPr>
        <w:t>а</w:t>
      </w:r>
      <w:proofErr w:type="spellEnd"/>
      <w:r w:rsidRPr="00871732">
        <w:rPr>
          <w:b/>
          <w:sz w:val="28"/>
          <w:szCs w:val="28"/>
          <w:lang w:val="uk-UA"/>
        </w:rPr>
        <w:t xml:space="preserve"> Є.М.</w:t>
      </w:r>
      <w:r>
        <w:rPr>
          <w:b/>
          <w:sz w:val="28"/>
          <w:szCs w:val="28"/>
          <w:lang w:val="uk-UA"/>
        </w:rPr>
        <w:t xml:space="preserve">, </w:t>
      </w:r>
      <w:r w:rsidRPr="00871732">
        <w:rPr>
          <w:sz w:val="28"/>
          <w:szCs w:val="28"/>
          <w:lang w:val="uk-UA"/>
        </w:rPr>
        <w:t>заступника директора департаменту-начальника відділу правової експертизи та адміністративних питань юридичного департаменту Миколаївської міської ради</w:t>
      </w:r>
      <w:r>
        <w:rPr>
          <w:sz w:val="28"/>
          <w:szCs w:val="28"/>
          <w:lang w:val="uk-UA"/>
        </w:rPr>
        <w:t xml:space="preserve">, який озвучив зауваження юридичного департаменту Миколаївської міської ради щодо внесення змін та доповнень до статті 25 </w:t>
      </w:r>
      <w:r w:rsidRPr="00871732">
        <w:rPr>
          <w:sz w:val="28"/>
          <w:szCs w:val="28"/>
          <w:lang w:val="uk-UA"/>
        </w:rPr>
        <w:t>Регламенту Миколаївської міської ради VIII скликання</w:t>
      </w:r>
      <w:r>
        <w:rPr>
          <w:sz w:val="28"/>
          <w:szCs w:val="28"/>
          <w:lang w:val="uk-UA"/>
        </w:rPr>
        <w:t xml:space="preserve">, які були погоджені в </w:t>
      </w:r>
      <w:r w:rsidRPr="00871732">
        <w:rPr>
          <w:sz w:val="28"/>
          <w:szCs w:val="28"/>
          <w:lang w:val="uk-UA"/>
        </w:rPr>
        <w:t>протокол</w:t>
      </w:r>
      <w:r>
        <w:rPr>
          <w:sz w:val="28"/>
          <w:szCs w:val="28"/>
          <w:lang w:val="uk-UA"/>
        </w:rPr>
        <w:t>і</w:t>
      </w:r>
      <w:r w:rsidRPr="00871732">
        <w:rPr>
          <w:sz w:val="28"/>
          <w:szCs w:val="28"/>
          <w:lang w:val="uk-UA"/>
        </w:rPr>
        <w:t xml:space="preserve"> </w:t>
      </w:r>
      <w:r w:rsidRPr="00E17DE2">
        <w:rPr>
          <w:sz w:val="28"/>
          <w:szCs w:val="28"/>
          <w:lang w:val="uk-UA"/>
        </w:rPr>
        <w:t>№</w:t>
      </w:r>
      <w:r w:rsidR="005D64EC" w:rsidRPr="00E17DE2">
        <w:rPr>
          <w:sz w:val="28"/>
          <w:szCs w:val="28"/>
          <w:lang w:val="uk-UA"/>
        </w:rPr>
        <w:t>4</w:t>
      </w:r>
      <w:r w:rsidRPr="00E17DE2">
        <w:rPr>
          <w:sz w:val="28"/>
          <w:szCs w:val="28"/>
          <w:lang w:val="uk-UA"/>
        </w:rPr>
        <w:t xml:space="preserve"> від </w:t>
      </w:r>
      <w:r w:rsidR="005D64EC" w:rsidRPr="00E17DE2">
        <w:rPr>
          <w:sz w:val="28"/>
          <w:szCs w:val="28"/>
          <w:lang w:val="uk-UA"/>
        </w:rPr>
        <w:t>09</w:t>
      </w:r>
      <w:r w:rsidRPr="00E17DE2">
        <w:rPr>
          <w:sz w:val="28"/>
          <w:szCs w:val="28"/>
          <w:lang w:val="uk-UA"/>
        </w:rPr>
        <w:t>.02.2021</w:t>
      </w:r>
      <w:r w:rsidRPr="00871732">
        <w:rPr>
          <w:sz w:val="28"/>
          <w:szCs w:val="28"/>
          <w:lang w:val="uk-UA"/>
        </w:rPr>
        <w:t xml:space="preserve"> постійної комісії</w:t>
      </w:r>
      <w:r w:rsidRPr="00871732">
        <w:rPr>
          <w:lang w:val="uk-UA"/>
        </w:rPr>
        <w:t xml:space="preserve"> </w:t>
      </w:r>
      <w:r w:rsidRPr="00871732">
        <w:rPr>
          <w:sz w:val="28"/>
          <w:szCs w:val="28"/>
          <w:lang w:val="uk-UA"/>
        </w:rPr>
        <w:t>з питань прав людини, дітей, сім'ї, законності, гласності, антикорупційної політики,</w:t>
      </w:r>
      <w:r>
        <w:rPr>
          <w:sz w:val="28"/>
          <w:szCs w:val="28"/>
          <w:lang w:val="uk-UA"/>
        </w:rPr>
        <w:t xml:space="preserve"> </w:t>
      </w:r>
      <w:r w:rsidRPr="00871732">
        <w:rPr>
          <w:sz w:val="28"/>
          <w:szCs w:val="28"/>
          <w:lang w:val="uk-UA"/>
        </w:rPr>
        <w:t>місцевого самоврядування, депутатської діяльності та етики</w:t>
      </w:r>
      <w:r>
        <w:rPr>
          <w:sz w:val="28"/>
          <w:szCs w:val="28"/>
          <w:lang w:val="uk-UA"/>
        </w:rPr>
        <w:t>.</w:t>
      </w:r>
    </w:p>
    <w:p w14:paraId="5DAB201C" w14:textId="5A3B458C" w:rsidR="0093761A" w:rsidRPr="0093761A" w:rsidRDefault="0093761A" w:rsidP="0093761A">
      <w:pPr>
        <w:ind w:firstLine="567"/>
        <w:jc w:val="both"/>
        <w:rPr>
          <w:color w:val="000000"/>
          <w:sz w:val="28"/>
          <w:szCs w:val="28"/>
          <w:shd w:val="clear" w:color="auto" w:fill="FFFFFF"/>
          <w:lang w:val="uk-UA"/>
        </w:rPr>
      </w:pPr>
      <w:r>
        <w:rPr>
          <w:color w:val="000000"/>
          <w:sz w:val="28"/>
          <w:szCs w:val="28"/>
          <w:shd w:val="clear" w:color="auto" w:fill="FFFFFF"/>
          <w:lang w:val="uk-UA"/>
        </w:rPr>
        <w:t>Зазначив, що п</w:t>
      </w:r>
      <w:r w:rsidRPr="0093761A">
        <w:rPr>
          <w:color w:val="000000"/>
          <w:sz w:val="28"/>
          <w:szCs w:val="28"/>
          <w:shd w:val="clear" w:color="auto" w:fill="FFFFFF"/>
          <w:lang w:val="uk-UA"/>
        </w:rPr>
        <w:t>роектом рішення пропонується доповнити ч. 9 ст. 25 Регламенту двома новими абзацами.</w:t>
      </w:r>
    </w:p>
    <w:p w14:paraId="08FBAC2A" w14:textId="77777777" w:rsidR="0093761A" w:rsidRPr="0093761A" w:rsidRDefault="0093761A" w:rsidP="0093761A">
      <w:pPr>
        <w:ind w:firstLine="567"/>
        <w:jc w:val="both"/>
        <w:rPr>
          <w:color w:val="000000"/>
          <w:sz w:val="28"/>
          <w:szCs w:val="28"/>
          <w:shd w:val="clear" w:color="auto" w:fill="FFFFFF"/>
          <w:lang w:val="uk-UA"/>
        </w:rPr>
      </w:pPr>
      <w:r w:rsidRPr="0093761A">
        <w:rPr>
          <w:color w:val="000000"/>
          <w:sz w:val="28"/>
          <w:szCs w:val="28"/>
          <w:shd w:val="clear" w:color="auto" w:fill="FFFFFF"/>
          <w:lang w:val="uk-UA"/>
        </w:rPr>
        <w:t>Пропоновані абзаци не відповідають критеріям правової визначеності та призведуть до неоднозначного врегулювання правовідносин щодо порядку розробки проектів рішення міської ради, оскільки:</w:t>
      </w:r>
    </w:p>
    <w:p w14:paraId="3A088081" w14:textId="77777777" w:rsidR="0093761A" w:rsidRPr="0093761A" w:rsidRDefault="0093761A" w:rsidP="0093761A">
      <w:pPr>
        <w:numPr>
          <w:ilvl w:val="0"/>
          <w:numId w:val="8"/>
        </w:numPr>
        <w:jc w:val="both"/>
        <w:rPr>
          <w:color w:val="000000"/>
          <w:sz w:val="28"/>
          <w:szCs w:val="28"/>
          <w:shd w:val="clear" w:color="auto" w:fill="FFFFFF"/>
          <w:lang w:val="uk-UA"/>
        </w:rPr>
      </w:pPr>
      <w:r w:rsidRPr="0093761A">
        <w:rPr>
          <w:color w:val="000000"/>
          <w:sz w:val="28"/>
          <w:szCs w:val="28"/>
          <w:shd w:val="clear" w:color="auto" w:fill="FFFFFF"/>
          <w:lang w:val="uk-UA"/>
        </w:rPr>
        <w:t>дублюються в певній мірі з приписами ч. 7.2 ст. 25 Регламенту, яка вже передбачає порядок підписання аркушу погодження з зауваженням та/або пропозиціями, порядок оформлення окремої думки, пропозиції чи зауваження та залучення їх до матеріалів проекту рішення;</w:t>
      </w:r>
    </w:p>
    <w:p w14:paraId="7336A602" w14:textId="77777777" w:rsidR="0093761A" w:rsidRPr="0093761A" w:rsidRDefault="0093761A" w:rsidP="0093761A">
      <w:pPr>
        <w:numPr>
          <w:ilvl w:val="0"/>
          <w:numId w:val="8"/>
        </w:numPr>
        <w:jc w:val="both"/>
        <w:rPr>
          <w:color w:val="000000"/>
          <w:sz w:val="28"/>
          <w:szCs w:val="28"/>
          <w:shd w:val="clear" w:color="auto" w:fill="FFFFFF"/>
          <w:lang w:val="uk-UA"/>
        </w:rPr>
      </w:pPr>
      <w:r w:rsidRPr="0093761A">
        <w:rPr>
          <w:color w:val="000000"/>
          <w:sz w:val="28"/>
          <w:szCs w:val="28"/>
          <w:shd w:val="clear" w:color="auto" w:fill="FFFFFF"/>
          <w:lang w:val="uk-UA"/>
        </w:rPr>
        <w:t xml:space="preserve">не визначено з достатнім рівнем однозначності такої дії як «внесення відповідних зауважень, пропозицій </w:t>
      </w:r>
      <w:r w:rsidRPr="0093761A">
        <w:rPr>
          <w:color w:val="000000"/>
          <w:sz w:val="28"/>
          <w:szCs w:val="28"/>
          <w:u w:val="single"/>
          <w:shd w:val="clear" w:color="auto" w:fill="FFFFFF"/>
          <w:lang w:val="uk-UA"/>
        </w:rPr>
        <w:t>до проекту</w:t>
      </w:r>
      <w:r w:rsidRPr="0093761A">
        <w:rPr>
          <w:color w:val="000000"/>
          <w:sz w:val="28"/>
          <w:szCs w:val="28"/>
          <w:shd w:val="clear" w:color="auto" w:fill="FFFFFF"/>
          <w:lang w:val="uk-UA"/>
        </w:rPr>
        <w:t xml:space="preserve"> рішення Ради» (яким чином це відбувається та в чому різниця між внесенням змін та доповнень до проекту, що також передбачено цим абзацом);</w:t>
      </w:r>
    </w:p>
    <w:p w14:paraId="128B9011" w14:textId="77777777" w:rsidR="0093761A" w:rsidRPr="0093761A" w:rsidRDefault="0093761A" w:rsidP="0093761A">
      <w:pPr>
        <w:numPr>
          <w:ilvl w:val="0"/>
          <w:numId w:val="8"/>
        </w:numPr>
        <w:jc w:val="both"/>
        <w:rPr>
          <w:color w:val="000000"/>
          <w:sz w:val="28"/>
          <w:szCs w:val="28"/>
          <w:shd w:val="clear" w:color="auto" w:fill="FFFFFF"/>
          <w:lang w:val="uk-UA"/>
        </w:rPr>
      </w:pPr>
      <w:r w:rsidRPr="0093761A">
        <w:rPr>
          <w:color w:val="000000"/>
          <w:sz w:val="28"/>
          <w:szCs w:val="28"/>
          <w:shd w:val="clear" w:color="auto" w:fill="FFFFFF"/>
          <w:lang w:val="uk-UA"/>
        </w:rPr>
        <w:t xml:space="preserve">не визначено з достатнім рівнем однозначності яким чином будуть вноситись зміни або доповнення до Проекту рішення «додаванням на окремому аркуші». Якщо мається на увазі зміна редакції проекту рішення, яку пропонує розробник, недоцільно це робити на окремому аркуші, оскільки може призвести до неоднозначного розуміння тексту проекту рішення, невизначеності в тексті, який погодила постійна комісія та/або особи, включені до аркушу погодження, невизначеності в тексті проекту рішення, за який  </w:t>
      </w:r>
      <w:proofErr w:type="spellStart"/>
      <w:r w:rsidRPr="0093761A">
        <w:rPr>
          <w:color w:val="000000"/>
          <w:sz w:val="28"/>
          <w:szCs w:val="28"/>
          <w:shd w:val="clear" w:color="auto" w:fill="FFFFFF"/>
          <w:lang w:val="uk-UA"/>
        </w:rPr>
        <w:t>проголосовано</w:t>
      </w:r>
      <w:proofErr w:type="spellEnd"/>
      <w:r w:rsidRPr="0093761A">
        <w:rPr>
          <w:color w:val="000000"/>
          <w:sz w:val="28"/>
          <w:szCs w:val="28"/>
          <w:shd w:val="clear" w:color="auto" w:fill="FFFFFF"/>
          <w:lang w:val="uk-UA"/>
        </w:rPr>
        <w:t xml:space="preserve"> міською радою на пленарному засіданні. Так, розробнику доцільно виносити один варіант проекту рішення, який розробник вважає за необхідне прийняти. У випадках неможливості визначення одного варіанту проекту рішення доцільно розробляти декілька окремих, самостійних проектів, що забезпечать варіативність під час розгляду та голосування на пленарному засіданні ради. Якщо мається на увазі пропозиції від осіб, які розглядають проект рішення та визначені в аркуші погодження, такі зміни та доповнення пропонуються в інших письмових документах – пропозиціях, зауваженнях, окремій думці. Ч. 7.2 ст. 25 Регламенту не передбачає надання зміни або доповнення до проекту рішення як окремого документу при ознайомленні з проектом рішення, що призводить до неузгодженості вказаної норми з пропонованим </w:t>
      </w:r>
      <w:proofErr w:type="spellStart"/>
      <w:r w:rsidRPr="0093761A">
        <w:rPr>
          <w:color w:val="000000"/>
          <w:sz w:val="28"/>
          <w:szCs w:val="28"/>
          <w:shd w:val="clear" w:color="auto" w:fill="FFFFFF"/>
          <w:lang w:val="uk-UA"/>
        </w:rPr>
        <w:t>абз</w:t>
      </w:r>
      <w:proofErr w:type="spellEnd"/>
      <w:r w:rsidRPr="0093761A">
        <w:rPr>
          <w:color w:val="000000"/>
          <w:sz w:val="28"/>
          <w:szCs w:val="28"/>
          <w:shd w:val="clear" w:color="auto" w:fill="FFFFFF"/>
          <w:lang w:val="uk-UA"/>
        </w:rPr>
        <w:t xml:space="preserve">. 2, 3 ч. 9 ст. 25 Регламенту. Крім того залишається неврегульованим питання необхідності розгляду таких зміна або  доповнень особами, що включені </w:t>
      </w:r>
      <w:r w:rsidRPr="0093761A">
        <w:rPr>
          <w:color w:val="000000"/>
          <w:sz w:val="28"/>
          <w:szCs w:val="28"/>
          <w:shd w:val="clear" w:color="auto" w:fill="FFFFFF"/>
          <w:lang w:val="uk-UA"/>
        </w:rPr>
        <w:lastRenderedPageBreak/>
        <w:t>до аркушу погодження до винесення на розгляд міської ради, особливо тими особами, що вже завізували проект рішення до внесення цих змін, доповнень. Також залишається неврегульованим питання відображення внесення змін, доповнень до аркушу погодження, подальших дій розробника проекту у випадку внесення змін, доповнень.</w:t>
      </w:r>
    </w:p>
    <w:p w14:paraId="6E7A9F81" w14:textId="1262C5D2" w:rsidR="00871732" w:rsidRDefault="00871732" w:rsidP="00871732">
      <w:pPr>
        <w:tabs>
          <w:tab w:val="left" w:pos="1875"/>
        </w:tabs>
        <w:jc w:val="both"/>
        <w:rPr>
          <w:sz w:val="28"/>
          <w:szCs w:val="28"/>
          <w:lang w:val="uk-UA"/>
        </w:rPr>
      </w:pPr>
      <w:proofErr w:type="spellStart"/>
      <w:r w:rsidRPr="00871732">
        <w:rPr>
          <w:b/>
          <w:sz w:val="28"/>
          <w:szCs w:val="28"/>
          <w:lang w:val="uk-UA"/>
        </w:rPr>
        <w:t>Кісельову</w:t>
      </w:r>
      <w:proofErr w:type="spellEnd"/>
      <w:r w:rsidRPr="00871732">
        <w:rPr>
          <w:b/>
          <w:sz w:val="28"/>
          <w:szCs w:val="28"/>
          <w:lang w:val="uk-UA"/>
        </w:rPr>
        <w:t xml:space="preserve"> О.В.</w:t>
      </w:r>
      <w:r>
        <w:rPr>
          <w:sz w:val="28"/>
          <w:szCs w:val="28"/>
          <w:lang w:val="uk-UA"/>
        </w:rPr>
        <w:t xml:space="preserve">, яка </w:t>
      </w:r>
      <w:r w:rsidR="00CF7932">
        <w:rPr>
          <w:sz w:val="28"/>
          <w:szCs w:val="28"/>
          <w:lang w:val="uk-UA"/>
        </w:rPr>
        <w:t xml:space="preserve">зазначила, що юридичний департамент Миколаївської міської ради плутає 2 стадії життя </w:t>
      </w:r>
      <w:proofErr w:type="spellStart"/>
      <w:r w:rsidR="00CF7932">
        <w:rPr>
          <w:sz w:val="28"/>
          <w:szCs w:val="28"/>
          <w:lang w:val="uk-UA"/>
        </w:rPr>
        <w:t>проєкту</w:t>
      </w:r>
      <w:proofErr w:type="spellEnd"/>
      <w:r w:rsidR="00CF7932">
        <w:rPr>
          <w:sz w:val="28"/>
          <w:szCs w:val="28"/>
          <w:lang w:val="uk-UA"/>
        </w:rPr>
        <w:t xml:space="preserve"> рішення. Зазначила, що на сесії міської ради, в рамках статті 30 </w:t>
      </w:r>
      <w:r w:rsidR="00CF7932" w:rsidRPr="00CF7932">
        <w:rPr>
          <w:sz w:val="28"/>
          <w:szCs w:val="28"/>
          <w:lang w:val="uk-UA"/>
        </w:rPr>
        <w:t>Регламенту Миколаївської міської ради VIII скликання</w:t>
      </w:r>
      <w:r w:rsidR="00CF7932">
        <w:rPr>
          <w:sz w:val="28"/>
          <w:szCs w:val="28"/>
          <w:lang w:val="uk-UA"/>
        </w:rPr>
        <w:t xml:space="preserve">, передбачена процедура обговорення </w:t>
      </w:r>
      <w:proofErr w:type="spellStart"/>
      <w:r w:rsidR="00CF7932">
        <w:rPr>
          <w:sz w:val="28"/>
          <w:szCs w:val="28"/>
          <w:lang w:val="uk-UA"/>
        </w:rPr>
        <w:t>проєкту</w:t>
      </w:r>
      <w:proofErr w:type="spellEnd"/>
      <w:r w:rsidR="00CF7932">
        <w:rPr>
          <w:sz w:val="28"/>
          <w:szCs w:val="28"/>
          <w:lang w:val="uk-UA"/>
        </w:rPr>
        <w:t xml:space="preserve"> рішення із внесенням </w:t>
      </w:r>
      <w:r w:rsidR="00CF7932" w:rsidRPr="00CF7932">
        <w:rPr>
          <w:sz w:val="28"/>
          <w:szCs w:val="28"/>
          <w:lang w:val="uk-UA"/>
        </w:rPr>
        <w:t>зауважень, пропозицій та поправок</w:t>
      </w:r>
      <w:r w:rsidR="00CF7932">
        <w:rPr>
          <w:sz w:val="28"/>
          <w:szCs w:val="28"/>
          <w:lang w:val="uk-UA"/>
        </w:rPr>
        <w:t xml:space="preserve">. Вважає, що після прийняття рішення, до якого вносились </w:t>
      </w:r>
      <w:r w:rsidR="00CF7932" w:rsidRPr="00CF7932">
        <w:rPr>
          <w:sz w:val="28"/>
          <w:szCs w:val="28"/>
          <w:lang w:val="uk-UA"/>
        </w:rPr>
        <w:t>зауважен</w:t>
      </w:r>
      <w:r w:rsidR="00CF7932">
        <w:rPr>
          <w:sz w:val="28"/>
          <w:szCs w:val="28"/>
          <w:lang w:val="uk-UA"/>
        </w:rPr>
        <w:t>ня</w:t>
      </w:r>
      <w:r w:rsidR="00CF7932" w:rsidRPr="00CF7932">
        <w:rPr>
          <w:sz w:val="28"/>
          <w:szCs w:val="28"/>
          <w:lang w:val="uk-UA"/>
        </w:rPr>
        <w:t>, пропозиці</w:t>
      </w:r>
      <w:r w:rsidR="00CF7932">
        <w:rPr>
          <w:sz w:val="28"/>
          <w:szCs w:val="28"/>
          <w:lang w:val="uk-UA"/>
        </w:rPr>
        <w:t>ї</w:t>
      </w:r>
      <w:r w:rsidR="00CF7932" w:rsidRPr="00CF7932">
        <w:rPr>
          <w:sz w:val="28"/>
          <w:szCs w:val="28"/>
          <w:lang w:val="uk-UA"/>
        </w:rPr>
        <w:t xml:space="preserve"> та поправк</w:t>
      </w:r>
      <w:r w:rsidR="00CF7932">
        <w:rPr>
          <w:sz w:val="28"/>
          <w:szCs w:val="28"/>
          <w:lang w:val="uk-UA"/>
        </w:rPr>
        <w:t>и, до департаменту забезпечення діяльності виконавчих органів Миколаївської міської ради</w:t>
      </w:r>
      <w:r w:rsidR="007145DB">
        <w:rPr>
          <w:sz w:val="28"/>
          <w:szCs w:val="28"/>
          <w:lang w:val="uk-UA"/>
        </w:rPr>
        <w:t xml:space="preserve"> передається 2 варіанти: </w:t>
      </w:r>
      <w:proofErr w:type="spellStart"/>
      <w:r w:rsidR="007145DB">
        <w:rPr>
          <w:sz w:val="28"/>
          <w:szCs w:val="28"/>
          <w:lang w:val="uk-UA"/>
        </w:rPr>
        <w:t>проєкт</w:t>
      </w:r>
      <w:proofErr w:type="spellEnd"/>
      <w:r w:rsidR="007145DB">
        <w:rPr>
          <w:sz w:val="28"/>
          <w:szCs w:val="28"/>
          <w:lang w:val="uk-UA"/>
        </w:rPr>
        <w:t xml:space="preserve"> рішення, який був предметом розгляду сесії (опублікований на веб-сайті Миколаївської міської ради та рішення, прийняте зі змінами, доповненнями, правками під час обговорення на засіданні сесії міської ради.</w:t>
      </w:r>
    </w:p>
    <w:p w14:paraId="2E804659" w14:textId="57BE5E21" w:rsidR="004F2666" w:rsidRPr="004F2666" w:rsidRDefault="004F2666" w:rsidP="00871732">
      <w:pPr>
        <w:tabs>
          <w:tab w:val="left" w:pos="1875"/>
        </w:tabs>
        <w:jc w:val="both"/>
        <w:rPr>
          <w:b/>
          <w:sz w:val="28"/>
          <w:szCs w:val="28"/>
          <w:lang w:val="uk-UA"/>
        </w:rPr>
      </w:pPr>
      <w:r w:rsidRPr="004F2666">
        <w:rPr>
          <w:b/>
          <w:sz w:val="28"/>
          <w:szCs w:val="28"/>
          <w:lang w:val="uk-UA"/>
        </w:rPr>
        <w:t>Щодо статті 25 Регламенту Миколаївської міської ради VIII скликання</w:t>
      </w:r>
      <w:r>
        <w:rPr>
          <w:b/>
          <w:sz w:val="28"/>
          <w:szCs w:val="28"/>
          <w:lang w:val="uk-UA"/>
        </w:rPr>
        <w:t>.</w:t>
      </w:r>
    </w:p>
    <w:p w14:paraId="724BC0A9" w14:textId="0CB8F449" w:rsidR="00FE5BD1" w:rsidRDefault="00FE5BD1" w:rsidP="00871732">
      <w:pPr>
        <w:tabs>
          <w:tab w:val="left" w:pos="1875"/>
        </w:tabs>
        <w:jc w:val="both"/>
        <w:rPr>
          <w:sz w:val="28"/>
          <w:szCs w:val="28"/>
          <w:lang w:val="uk-UA"/>
        </w:rPr>
      </w:pPr>
      <w:r>
        <w:rPr>
          <w:sz w:val="28"/>
          <w:szCs w:val="28"/>
          <w:lang w:val="uk-UA"/>
        </w:rPr>
        <w:t xml:space="preserve">Запропонувала </w:t>
      </w:r>
      <w:r w:rsidR="00A635A0">
        <w:rPr>
          <w:sz w:val="28"/>
          <w:szCs w:val="28"/>
          <w:lang w:val="uk-UA"/>
        </w:rPr>
        <w:t xml:space="preserve">включити до протоколу оновлену редакцію </w:t>
      </w:r>
      <w:r>
        <w:rPr>
          <w:sz w:val="28"/>
          <w:szCs w:val="28"/>
          <w:lang w:val="uk-UA"/>
        </w:rPr>
        <w:t>статт</w:t>
      </w:r>
      <w:r w:rsidR="00A635A0">
        <w:rPr>
          <w:sz w:val="28"/>
          <w:szCs w:val="28"/>
          <w:lang w:val="uk-UA"/>
        </w:rPr>
        <w:t>і</w:t>
      </w:r>
      <w:r>
        <w:rPr>
          <w:sz w:val="28"/>
          <w:szCs w:val="28"/>
          <w:lang w:val="uk-UA"/>
        </w:rPr>
        <w:t xml:space="preserve"> 25 </w:t>
      </w:r>
      <w:r w:rsidRPr="00FE5BD1">
        <w:rPr>
          <w:sz w:val="28"/>
          <w:szCs w:val="28"/>
          <w:lang w:val="uk-UA"/>
        </w:rPr>
        <w:t>Регламенту Миколаївської міської ради VIII скликання</w:t>
      </w:r>
      <w:r w:rsidR="00A635A0" w:rsidRPr="00A635A0">
        <w:rPr>
          <w:sz w:val="28"/>
          <w:szCs w:val="28"/>
          <w:lang w:val="uk-UA"/>
        </w:rPr>
        <w:t xml:space="preserve"> з</w:t>
      </w:r>
      <w:r w:rsidR="00A635A0">
        <w:rPr>
          <w:sz w:val="28"/>
          <w:szCs w:val="28"/>
          <w:lang w:val="uk-UA"/>
        </w:rPr>
        <w:t xml:space="preserve"> урахуванням </w:t>
      </w:r>
      <w:r w:rsidR="00A635A0" w:rsidRPr="00A635A0">
        <w:rPr>
          <w:sz w:val="28"/>
          <w:szCs w:val="28"/>
          <w:lang w:val="uk-UA"/>
        </w:rPr>
        <w:t>зауважен</w:t>
      </w:r>
      <w:r w:rsidR="00A635A0">
        <w:rPr>
          <w:sz w:val="28"/>
          <w:szCs w:val="28"/>
          <w:lang w:val="uk-UA"/>
        </w:rPr>
        <w:t xml:space="preserve">ь юридичного </w:t>
      </w:r>
      <w:r w:rsidR="00A635A0" w:rsidRPr="00A635A0">
        <w:rPr>
          <w:sz w:val="28"/>
          <w:szCs w:val="28"/>
          <w:lang w:val="uk-UA"/>
        </w:rPr>
        <w:t>департамент</w:t>
      </w:r>
      <w:r w:rsidR="00A635A0">
        <w:rPr>
          <w:sz w:val="28"/>
          <w:szCs w:val="28"/>
          <w:lang w:val="uk-UA"/>
        </w:rPr>
        <w:t>у Миколаївської міської ради , а саме:</w:t>
      </w:r>
    </w:p>
    <w:p w14:paraId="7546EBAB" w14:textId="48772909" w:rsidR="00A635A0" w:rsidRPr="00A635A0" w:rsidRDefault="00A635A0" w:rsidP="00A635A0">
      <w:pPr>
        <w:tabs>
          <w:tab w:val="left" w:pos="1875"/>
        </w:tabs>
        <w:jc w:val="center"/>
        <w:rPr>
          <w:b/>
          <w:sz w:val="28"/>
          <w:szCs w:val="28"/>
          <w:lang w:val="uk-UA"/>
        </w:rPr>
      </w:pPr>
      <w:r>
        <w:rPr>
          <w:b/>
          <w:sz w:val="28"/>
          <w:szCs w:val="28"/>
          <w:lang w:val="uk-UA"/>
        </w:rPr>
        <w:t>«</w:t>
      </w:r>
      <w:r w:rsidRPr="00A635A0">
        <w:rPr>
          <w:b/>
          <w:sz w:val="28"/>
          <w:szCs w:val="28"/>
          <w:lang w:val="uk-UA"/>
        </w:rPr>
        <w:t xml:space="preserve">стаття 25. Розробка </w:t>
      </w:r>
      <w:proofErr w:type="spellStart"/>
      <w:r w:rsidRPr="00A635A0">
        <w:rPr>
          <w:b/>
          <w:sz w:val="28"/>
          <w:szCs w:val="28"/>
          <w:lang w:val="uk-UA"/>
        </w:rPr>
        <w:t>проєктів</w:t>
      </w:r>
      <w:proofErr w:type="spellEnd"/>
      <w:r w:rsidRPr="00A635A0">
        <w:rPr>
          <w:b/>
          <w:sz w:val="28"/>
          <w:szCs w:val="28"/>
          <w:lang w:val="uk-UA"/>
        </w:rPr>
        <w:t xml:space="preserve"> рішень, розгляд на постійних комісіях Ради</w:t>
      </w:r>
    </w:p>
    <w:p w14:paraId="3CCC02C6" w14:textId="5C5ACA59" w:rsidR="00A635A0" w:rsidRPr="00A635A0" w:rsidRDefault="00A635A0" w:rsidP="00A635A0">
      <w:pPr>
        <w:tabs>
          <w:tab w:val="left" w:pos="1875"/>
        </w:tabs>
        <w:jc w:val="center"/>
        <w:rPr>
          <w:b/>
          <w:sz w:val="28"/>
          <w:szCs w:val="28"/>
          <w:lang w:val="uk-UA"/>
        </w:rPr>
      </w:pPr>
      <w:r w:rsidRPr="00A635A0">
        <w:rPr>
          <w:b/>
          <w:sz w:val="28"/>
          <w:szCs w:val="28"/>
          <w:lang w:val="uk-UA"/>
        </w:rPr>
        <w:t xml:space="preserve">та підготовка </w:t>
      </w:r>
      <w:proofErr w:type="spellStart"/>
      <w:r w:rsidRPr="00A635A0">
        <w:rPr>
          <w:b/>
          <w:sz w:val="28"/>
          <w:szCs w:val="28"/>
          <w:lang w:val="uk-UA"/>
        </w:rPr>
        <w:t>проєкту</w:t>
      </w:r>
      <w:proofErr w:type="spellEnd"/>
      <w:r w:rsidRPr="00A635A0">
        <w:rPr>
          <w:b/>
          <w:sz w:val="28"/>
          <w:szCs w:val="28"/>
          <w:lang w:val="uk-UA"/>
        </w:rPr>
        <w:t xml:space="preserve"> рішення до розгляду на пленарному засіданні Ради</w:t>
      </w:r>
    </w:p>
    <w:p w14:paraId="1DD1DEF8" w14:textId="77777777" w:rsidR="00A635A0" w:rsidRPr="00A635A0" w:rsidRDefault="00A635A0" w:rsidP="00A635A0">
      <w:pPr>
        <w:tabs>
          <w:tab w:val="left" w:pos="1875"/>
        </w:tabs>
        <w:jc w:val="both"/>
        <w:rPr>
          <w:sz w:val="28"/>
          <w:szCs w:val="28"/>
          <w:lang w:val="uk-UA"/>
        </w:rPr>
      </w:pPr>
      <w:r w:rsidRPr="00A635A0">
        <w:rPr>
          <w:sz w:val="28"/>
          <w:szCs w:val="28"/>
          <w:lang w:val="uk-UA"/>
        </w:rPr>
        <w:t>1. Пропозиції щодо питань на розгляд Ради можуть вноситися міським головою, секретарем Ради, постійними комісіями Ради, депутатами Ради, виконавчим комітетом Ради та загальними зборами громадян. Пропозиції щодо прийняття рішень Ради,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14:paraId="176396C1" w14:textId="77777777" w:rsidR="00A635A0" w:rsidRPr="00A635A0" w:rsidRDefault="00A635A0" w:rsidP="00A635A0">
      <w:pPr>
        <w:tabs>
          <w:tab w:val="left" w:pos="1875"/>
        </w:tabs>
        <w:jc w:val="both"/>
        <w:rPr>
          <w:sz w:val="28"/>
          <w:szCs w:val="28"/>
          <w:lang w:val="uk-UA"/>
        </w:rPr>
      </w:pPr>
      <w:r w:rsidRPr="00A635A0">
        <w:rPr>
          <w:sz w:val="28"/>
          <w:szCs w:val="28"/>
          <w:lang w:val="uk-UA"/>
        </w:rPr>
        <w:t>1.1. Пропозиції щодо прийняття рішень Ради, які стосуються надання адміністративних послуг та видачі документів дозвільного характеру, вносяться з додержанням строку розгляду, підстав відмови у видачі, переоформлення, анулювання  з урахуванням вимог Законів України «Про адміністративні послуги» та «Про дозвільну систему у сфері господарської діяльності».</w:t>
      </w:r>
    </w:p>
    <w:p w14:paraId="629B289A"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2. Питання, що виноситься на розгляд Ради, оформляється у вигляді письмового </w:t>
      </w:r>
      <w:proofErr w:type="spellStart"/>
      <w:r w:rsidRPr="00A635A0">
        <w:rPr>
          <w:sz w:val="28"/>
          <w:szCs w:val="28"/>
          <w:lang w:val="uk-UA"/>
        </w:rPr>
        <w:t>проєкту</w:t>
      </w:r>
      <w:proofErr w:type="spellEnd"/>
      <w:r w:rsidRPr="00A635A0">
        <w:rPr>
          <w:sz w:val="28"/>
          <w:szCs w:val="28"/>
          <w:lang w:val="uk-UA"/>
        </w:rPr>
        <w:t xml:space="preserve"> рішення Ради.</w:t>
      </w:r>
    </w:p>
    <w:p w14:paraId="75718883"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3. Розробка </w:t>
      </w:r>
      <w:proofErr w:type="spellStart"/>
      <w:r w:rsidRPr="00A635A0">
        <w:rPr>
          <w:sz w:val="28"/>
          <w:szCs w:val="28"/>
          <w:lang w:val="uk-UA"/>
        </w:rPr>
        <w:t>проєктів</w:t>
      </w:r>
      <w:proofErr w:type="spellEnd"/>
      <w:r w:rsidRPr="00A635A0">
        <w:rPr>
          <w:sz w:val="28"/>
          <w:szCs w:val="28"/>
          <w:lang w:val="uk-UA"/>
        </w:rPr>
        <w:t xml:space="preserve"> рішень Ради та інших матеріалів, які виносяться на розгляд Ради, здійснюється відповідними виконавчими органами Ради та їх посадовими особами, які є безпосередніми розробниками </w:t>
      </w:r>
      <w:proofErr w:type="spellStart"/>
      <w:r w:rsidRPr="00A635A0">
        <w:rPr>
          <w:sz w:val="28"/>
          <w:szCs w:val="28"/>
          <w:lang w:val="uk-UA"/>
        </w:rPr>
        <w:t>проєкту</w:t>
      </w:r>
      <w:proofErr w:type="spellEnd"/>
      <w:r w:rsidRPr="00A635A0">
        <w:rPr>
          <w:sz w:val="28"/>
          <w:szCs w:val="28"/>
          <w:lang w:val="uk-UA"/>
        </w:rPr>
        <w:t xml:space="preserve"> рішення </w:t>
      </w:r>
      <w:proofErr w:type="spellStart"/>
      <w:r w:rsidRPr="00A635A0">
        <w:rPr>
          <w:sz w:val="28"/>
          <w:szCs w:val="28"/>
          <w:lang w:val="uk-UA"/>
        </w:rPr>
        <w:t>Ради,за</w:t>
      </w:r>
      <w:proofErr w:type="spellEnd"/>
      <w:r w:rsidRPr="00A635A0">
        <w:rPr>
          <w:sz w:val="28"/>
          <w:szCs w:val="28"/>
          <w:lang w:val="uk-UA"/>
        </w:rPr>
        <w:t xml:space="preserve"> дорученням Ради, міського голови, постійної комісії Ради, секретаря Ради, виконавчого комітету.</w:t>
      </w:r>
    </w:p>
    <w:p w14:paraId="1F8F115D"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В ініціативному порядку </w:t>
      </w:r>
      <w:proofErr w:type="spellStart"/>
      <w:r w:rsidRPr="00A635A0">
        <w:rPr>
          <w:sz w:val="28"/>
          <w:szCs w:val="28"/>
          <w:lang w:val="uk-UA"/>
        </w:rPr>
        <w:t>проєкти</w:t>
      </w:r>
      <w:proofErr w:type="spellEnd"/>
      <w:r w:rsidRPr="00A635A0">
        <w:rPr>
          <w:sz w:val="28"/>
          <w:szCs w:val="28"/>
          <w:lang w:val="uk-UA"/>
        </w:rPr>
        <w:t xml:space="preserve"> рішень Ради та інші матеріали, які виносяться на розгляд Ради, мають право розробляти депутати Ради, постійні  комісії Ради. В такому випадку вони є розробниками </w:t>
      </w:r>
      <w:proofErr w:type="spellStart"/>
      <w:r w:rsidRPr="00A635A0">
        <w:rPr>
          <w:sz w:val="28"/>
          <w:szCs w:val="28"/>
          <w:lang w:val="uk-UA"/>
        </w:rPr>
        <w:t>проєкту</w:t>
      </w:r>
      <w:proofErr w:type="spellEnd"/>
      <w:r w:rsidRPr="00A635A0">
        <w:rPr>
          <w:sz w:val="28"/>
          <w:szCs w:val="28"/>
          <w:lang w:val="uk-UA"/>
        </w:rPr>
        <w:t xml:space="preserve"> рішення Ради.</w:t>
      </w:r>
    </w:p>
    <w:p w14:paraId="4E99D55B"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4. Розробником </w:t>
      </w:r>
      <w:proofErr w:type="spellStart"/>
      <w:r w:rsidRPr="00A635A0">
        <w:rPr>
          <w:sz w:val="28"/>
          <w:szCs w:val="28"/>
          <w:lang w:val="uk-UA"/>
        </w:rPr>
        <w:t>проєкту</w:t>
      </w:r>
      <w:proofErr w:type="spellEnd"/>
      <w:r w:rsidRPr="00A635A0">
        <w:rPr>
          <w:sz w:val="28"/>
          <w:szCs w:val="28"/>
          <w:lang w:val="uk-UA"/>
        </w:rPr>
        <w:t xml:space="preserve"> рішення Ради може бути міський голова, секретар Ради, постійна комісія Ради, депутат Ради, виконавчий комітет Ради, а також </w:t>
      </w:r>
      <w:r w:rsidRPr="00A635A0">
        <w:rPr>
          <w:sz w:val="28"/>
          <w:szCs w:val="28"/>
          <w:lang w:val="uk-UA"/>
        </w:rPr>
        <w:lastRenderedPageBreak/>
        <w:t>виконавчий орган Ради, комунальне підприємство, установа, організація Ради за дорученням Ради, міського голови, секретаря Ради, виконавчого комітету Ради.</w:t>
      </w:r>
    </w:p>
    <w:p w14:paraId="7E9AE337" w14:textId="77777777" w:rsidR="00A635A0" w:rsidRPr="00A635A0" w:rsidRDefault="00A635A0" w:rsidP="00A635A0">
      <w:pPr>
        <w:tabs>
          <w:tab w:val="left" w:pos="1875"/>
        </w:tabs>
        <w:jc w:val="both"/>
        <w:rPr>
          <w:sz w:val="28"/>
          <w:szCs w:val="28"/>
          <w:lang w:val="uk-UA"/>
        </w:rPr>
      </w:pPr>
      <w:proofErr w:type="spellStart"/>
      <w:r w:rsidRPr="00A635A0">
        <w:rPr>
          <w:sz w:val="28"/>
          <w:szCs w:val="28"/>
          <w:lang w:val="uk-UA"/>
        </w:rPr>
        <w:t>Проєкт</w:t>
      </w:r>
      <w:proofErr w:type="spellEnd"/>
      <w:r w:rsidRPr="00A635A0">
        <w:rPr>
          <w:sz w:val="28"/>
          <w:szCs w:val="28"/>
          <w:lang w:val="uk-UA"/>
        </w:rPr>
        <w:t xml:space="preserve"> рішення вважається сформованим з моменту присвоєння йому номера файлу </w:t>
      </w:r>
      <w:proofErr w:type="spellStart"/>
      <w:r w:rsidRPr="00A635A0">
        <w:rPr>
          <w:sz w:val="28"/>
          <w:szCs w:val="28"/>
          <w:lang w:val="uk-UA"/>
        </w:rPr>
        <w:t>проєкту</w:t>
      </w:r>
      <w:proofErr w:type="spellEnd"/>
      <w:r w:rsidRPr="00A635A0">
        <w:rPr>
          <w:sz w:val="28"/>
          <w:szCs w:val="28"/>
          <w:lang w:val="uk-UA"/>
        </w:rPr>
        <w:t xml:space="preserve"> рішення Ради. Номер файлу </w:t>
      </w:r>
      <w:proofErr w:type="spellStart"/>
      <w:r w:rsidRPr="00A635A0">
        <w:rPr>
          <w:sz w:val="28"/>
          <w:szCs w:val="28"/>
          <w:lang w:val="uk-UA"/>
        </w:rPr>
        <w:t>проєкту</w:t>
      </w:r>
      <w:proofErr w:type="spellEnd"/>
      <w:r w:rsidRPr="00A635A0">
        <w:rPr>
          <w:sz w:val="28"/>
          <w:szCs w:val="28"/>
          <w:lang w:val="uk-UA"/>
        </w:rPr>
        <w:t xml:space="preserve"> рішення Ради присвоюється розробником, а у випадку коли розробником </w:t>
      </w:r>
      <w:proofErr w:type="spellStart"/>
      <w:r w:rsidRPr="00A635A0">
        <w:rPr>
          <w:sz w:val="28"/>
          <w:szCs w:val="28"/>
          <w:lang w:val="uk-UA"/>
        </w:rPr>
        <w:t>проєкту</w:t>
      </w:r>
      <w:proofErr w:type="spellEnd"/>
      <w:r w:rsidRPr="00A635A0">
        <w:rPr>
          <w:sz w:val="28"/>
          <w:szCs w:val="28"/>
          <w:lang w:val="uk-UA"/>
        </w:rPr>
        <w:t xml:space="preserve"> рішення Ради є депутат Ради, апаратом Ради.  </w:t>
      </w:r>
    </w:p>
    <w:p w14:paraId="170BA90C"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5. 3 метою дотримання вимог статті 15 Закону України «Про доступ до публічної інформації» </w:t>
      </w:r>
      <w:proofErr w:type="spellStart"/>
      <w:r w:rsidRPr="00A635A0">
        <w:rPr>
          <w:sz w:val="28"/>
          <w:szCs w:val="28"/>
          <w:lang w:val="uk-UA"/>
        </w:rPr>
        <w:t>проєкти</w:t>
      </w:r>
      <w:proofErr w:type="spellEnd"/>
      <w:r w:rsidRPr="00A635A0">
        <w:rPr>
          <w:sz w:val="28"/>
          <w:szCs w:val="28"/>
          <w:lang w:val="uk-UA"/>
        </w:rPr>
        <w:t xml:space="preserve"> рішень Ради підлягають оприлюдненню не пізніш як за 10 робочих днів до дати їх розгляду на черговій сесії Ради.</w:t>
      </w:r>
    </w:p>
    <w:p w14:paraId="3560F2C6"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Вказані </w:t>
      </w:r>
      <w:proofErr w:type="spellStart"/>
      <w:r w:rsidRPr="00A635A0">
        <w:rPr>
          <w:sz w:val="28"/>
          <w:szCs w:val="28"/>
          <w:lang w:val="uk-UA"/>
        </w:rPr>
        <w:t>проєкти</w:t>
      </w:r>
      <w:proofErr w:type="spellEnd"/>
      <w:r w:rsidRPr="00A635A0">
        <w:rPr>
          <w:sz w:val="28"/>
          <w:szCs w:val="28"/>
          <w:lang w:val="uk-UA"/>
        </w:rPr>
        <w:t xml:space="preserve"> рішень Ради підлягають обов’язковому розміщенню на офіційному </w:t>
      </w:r>
      <w:proofErr w:type="spellStart"/>
      <w:r w:rsidRPr="00A635A0">
        <w:rPr>
          <w:sz w:val="28"/>
          <w:szCs w:val="28"/>
          <w:lang w:val="uk-UA"/>
        </w:rPr>
        <w:t>вебсайті</w:t>
      </w:r>
      <w:proofErr w:type="spellEnd"/>
      <w:r w:rsidRPr="00A635A0">
        <w:rPr>
          <w:sz w:val="28"/>
          <w:szCs w:val="28"/>
          <w:lang w:val="uk-UA"/>
        </w:rPr>
        <w:t xml:space="preserve"> Ради, а також можуть публікуватися у друкованих засобах масової інформації.</w:t>
      </w:r>
    </w:p>
    <w:p w14:paraId="634E5F5C"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6. Оригінал та завірена розробником копія </w:t>
      </w:r>
      <w:proofErr w:type="spellStart"/>
      <w:r w:rsidRPr="00A635A0">
        <w:rPr>
          <w:sz w:val="28"/>
          <w:szCs w:val="28"/>
          <w:lang w:val="uk-UA"/>
        </w:rPr>
        <w:t>проєкту</w:t>
      </w:r>
      <w:proofErr w:type="spellEnd"/>
      <w:r w:rsidRPr="00A635A0">
        <w:rPr>
          <w:sz w:val="28"/>
          <w:szCs w:val="28"/>
          <w:lang w:val="uk-UA"/>
        </w:rPr>
        <w:t xml:space="preserve"> рішення Ради в друкованій формі на паперових носіях, пояснювальна записка та аркуш погодження, подаються до апарату Ради.</w:t>
      </w:r>
    </w:p>
    <w:p w14:paraId="50AD268F" w14:textId="77777777" w:rsidR="00A635A0" w:rsidRPr="00A635A0" w:rsidRDefault="00A635A0" w:rsidP="00A635A0">
      <w:pPr>
        <w:tabs>
          <w:tab w:val="left" w:pos="1875"/>
        </w:tabs>
        <w:jc w:val="both"/>
        <w:rPr>
          <w:sz w:val="28"/>
          <w:szCs w:val="28"/>
          <w:lang w:val="uk-UA"/>
        </w:rPr>
      </w:pPr>
      <w:r w:rsidRPr="00A635A0">
        <w:rPr>
          <w:sz w:val="28"/>
          <w:szCs w:val="28"/>
          <w:lang w:val="uk-UA"/>
        </w:rPr>
        <w:t>6.1. </w:t>
      </w:r>
      <w:proofErr w:type="spellStart"/>
      <w:r w:rsidRPr="00A635A0">
        <w:rPr>
          <w:sz w:val="28"/>
          <w:szCs w:val="28"/>
          <w:lang w:val="uk-UA"/>
        </w:rPr>
        <w:t>Проєкт</w:t>
      </w:r>
      <w:proofErr w:type="spellEnd"/>
      <w:r w:rsidRPr="00A635A0">
        <w:rPr>
          <w:sz w:val="28"/>
          <w:szCs w:val="28"/>
          <w:lang w:val="uk-UA"/>
        </w:rPr>
        <w:t xml:space="preserve"> рішення Ради, пояснювальна записка в електронній формі надсилається розробником на електронну пошту апарату Ради.</w:t>
      </w:r>
    </w:p>
    <w:p w14:paraId="1DAD297F"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6.2. Аркуш погодження </w:t>
      </w:r>
      <w:proofErr w:type="spellStart"/>
      <w:r w:rsidRPr="00A635A0">
        <w:rPr>
          <w:sz w:val="28"/>
          <w:szCs w:val="28"/>
          <w:lang w:val="uk-UA"/>
        </w:rPr>
        <w:t>проєкту</w:t>
      </w:r>
      <w:proofErr w:type="spellEnd"/>
      <w:r w:rsidRPr="00A635A0">
        <w:rPr>
          <w:sz w:val="28"/>
          <w:szCs w:val="28"/>
          <w:lang w:val="uk-UA"/>
        </w:rPr>
        <w:t xml:space="preserve"> рішення Ради, що подається до апарату Ради, має бути підписаний визначеними в ньому розробником </w:t>
      </w:r>
      <w:proofErr w:type="spellStart"/>
      <w:r w:rsidRPr="00A635A0">
        <w:rPr>
          <w:sz w:val="28"/>
          <w:szCs w:val="28"/>
          <w:lang w:val="uk-UA"/>
        </w:rPr>
        <w:t>проєкту</w:t>
      </w:r>
      <w:proofErr w:type="spellEnd"/>
      <w:r w:rsidRPr="00A635A0">
        <w:rPr>
          <w:sz w:val="28"/>
          <w:szCs w:val="28"/>
          <w:lang w:val="uk-UA"/>
        </w:rPr>
        <w:t xml:space="preserve"> рішення, заступником міського голови, керівником виконавчого органу Ради чи іншою посадовою особою, до компетенції якої належить дане питання, директором юридичного департаменту Миколаївської міської ради, заступником начальника – завідувачем сектору з протокольної роботи та архівної справи загального відділу департаменту забезпечення діяльності виконавчих органів Миколаївської міської ради. Усі інші документи, що додаються до </w:t>
      </w:r>
      <w:proofErr w:type="spellStart"/>
      <w:r w:rsidRPr="00A635A0">
        <w:rPr>
          <w:sz w:val="28"/>
          <w:szCs w:val="28"/>
          <w:lang w:val="uk-UA"/>
        </w:rPr>
        <w:t>проєкту</w:t>
      </w:r>
      <w:proofErr w:type="spellEnd"/>
      <w:r w:rsidRPr="00A635A0">
        <w:rPr>
          <w:sz w:val="28"/>
          <w:szCs w:val="28"/>
          <w:lang w:val="uk-UA"/>
        </w:rPr>
        <w:t xml:space="preserve"> рішення Ради, зберігаються у розробника, та надаються ним на засідання постійних депутатських комісій та сесій Ради для розгляду відповідного </w:t>
      </w:r>
      <w:proofErr w:type="spellStart"/>
      <w:r w:rsidRPr="00A635A0">
        <w:rPr>
          <w:sz w:val="28"/>
          <w:szCs w:val="28"/>
          <w:lang w:val="uk-UA"/>
        </w:rPr>
        <w:t>проєкту</w:t>
      </w:r>
      <w:proofErr w:type="spellEnd"/>
      <w:r w:rsidRPr="00A635A0">
        <w:rPr>
          <w:sz w:val="28"/>
          <w:szCs w:val="28"/>
          <w:lang w:val="uk-UA"/>
        </w:rPr>
        <w:t xml:space="preserve"> рішення Ради.</w:t>
      </w:r>
    </w:p>
    <w:p w14:paraId="171DB60B"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7. Аркуш погодження </w:t>
      </w:r>
      <w:proofErr w:type="spellStart"/>
      <w:r w:rsidRPr="00A635A0">
        <w:rPr>
          <w:sz w:val="28"/>
          <w:szCs w:val="28"/>
          <w:lang w:val="uk-UA"/>
        </w:rPr>
        <w:t>проєкту</w:t>
      </w:r>
      <w:proofErr w:type="spellEnd"/>
      <w:r w:rsidRPr="00A635A0">
        <w:rPr>
          <w:sz w:val="28"/>
          <w:szCs w:val="28"/>
          <w:lang w:val="uk-UA"/>
        </w:rPr>
        <w:t xml:space="preserve"> рішення Ради заповнює та підписує розробник, забезпечує підписання аркуша погодження визначеними в ньому заступником міського голови, керівником виконавчого органу Ради чи іншою посадовою особою, до компетенції якої належить дане питання, директором юридичного департаменту Миколаївської міської ради, заступником начальника-завідувачем сектору з протокольної роботи та архівної справи загального відділу департаменту забезпечення діяльності виконавчих органів Миколаївської міської ради.</w:t>
      </w:r>
    </w:p>
    <w:p w14:paraId="69DD93B8" w14:textId="77777777" w:rsidR="00A635A0" w:rsidRPr="00A635A0" w:rsidRDefault="00A635A0" w:rsidP="00A635A0">
      <w:pPr>
        <w:tabs>
          <w:tab w:val="left" w:pos="1875"/>
        </w:tabs>
        <w:jc w:val="both"/>
        <w:rPr>
          <w:sz w:val="28"/>
          <w:szCs w:val="28"/>
          <w:lang w:val="uk-UA"/>
        </w:rPr>
      </w:pPr>
      <w:r w:rsidRPr="00A635A0">
        <w:rPr>
          <w:sz w:val="28"/>
          <w:szCs w:val="28"/>
          <w:lang w:val="uk-UA"/>
        </w:rPr>
        <w:t>Апарату Ради забезпечує підписання аркуша погодження секретарем Ради, головою постійної комісії Ради до компетенції якої належить дане питання, начальником апарату Ради у порядку, передбаченому цим Регламентом.</w:t>
      </w:r>
    </w:p>
    <w:p w14:paraId="7478DDDF"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7.1. При ознайомленні під час підготовки </w:t>
      </w:r>
      <w:proofErr w:type="spellStart"/>
      <w:r w:rsidRPr="00A635A0">
        <w:rPr>
          <w:sz w:val="28"/>
          <w:szCs w:val="28"/>
          <w:lang w:val="uk-UA"/>
        </w:rPr>
        <w:t>проєкту</w:t>
      </w:r>
      <w:proofErr w:type="spellEnd"/>
      <w:r w:rsidRPr="00A635A0">
        <w:rPr>
          <w:sz w:val="28"/>
          <w:szCs w:val="28"/>
          <w:lang w:val="uk-UA"/>
        </w:rPr>
        <w:t xml:space="preserve"> рішення Ради до його розгляду на пленарному засіданні Ради особи, що включені до аркуша погодження </w:t>
      </w:r>
      <w:proofErr w:type="spellStart"/>
      <w:r w:rsidRPr="00A635A0">
        <w:rPr>
          <w:sz w:val="28"/>
          <w:szCs w:val="28"/>
          <w:lang w:val="uk-UA"/>
        </w:rPr>
        <w:t>проєкту</w:t>
      </w:r>
      <w:proofErr w:type="spellEnd"/>
      <w:r w:rsidRPr="00A635A0">
        <w:rPr>
          <w:sz w:val="28"/>
          <w:szCs w:val="28"/>
          <w:lang w:val="uk-UA"/>
        </w:rPr>
        <w:t xml:space="preserve"> рішення Ради, не мають права відмовитися від підпису аркуша погодження </w:t>
      </w:r>
      <w:proofErr w:type="spellStart"/>
      <w:r w:rsidRPr="00A635A0">
        <w:rPr>
          <w:sz w:val="28"/>
          <w:szCs w:val="28"/>
          <w:lang w:val="uk-UA"/>
        </w:rPr>
        <w:t>проєкту</w:t>
      </w:r>
      <w:proofErr w:type="spellEnd"/>
      <w:r w:rsidRPr="00A635A0">
        <w:rPr>
          <w:sz w:val="28"/>
          <w:szCs w:val="28"/>
          <w:lang w:val="uk-UA"/>
        </w:rPr>
        <w:t xml:space="preserve"> рішення Ради. Термін розгляду </w:t>
      </w:r>
      <w:proofErr w:type="spellStart"/>
      <w:r w:rsidRPr="00A635A0">
        <w:rPr>
          <w:sz w:val="28"/>
          <w:szCs w:val="28"/>
          <w:lang w:val="uk-UA"/>
        </w:rPr>
        <w:t>проєкту</w:t>
      </w:r>
      <w:proofErr w:type="spellEnd"/>
      <w:r w:rsidRPr="00A635A0">
        <w:rPr>
          <w:sz w:val="28"/>
          <w:szCs w:val="28"/>
          <w:lang w:val="uk-UA"/>
        </w:rPr>
        <w:t xml:space="preserve"> рішення Ради посадовими особами та структурними підрозділами, визначеними в аркуші погодження </w:t>
      </w:r>
      <w:proofErr w:type="spellStart"/>
      <w:r w:rsidRPr="00A635A0">
        <w:rPr>
          <w:sz w:val="28"/>
          <w:szCs w:val="28"/>
          <w:lang w:val="uk-UA"/>
        </w:rPr>
        <w:t>проєкту</w:t>
      </w:r>
      <w:proofErr w:type="spellEnd"/>
      <w:r w:rsidRPr="00A635A0">
        <w:rPr>
          <w:sz w:val="28"/>
          <w:szCs w:val="28"/>
          <w:lang w:val="uk-UA"/>
        </w:rPr>
        <w:t xml:space="preserve"> рішення Ради, не може перевищувати 3 (три) робочі дні. </w:t>
      </w:r>
      <w:r w:rsidRPr="00A635A0">
        <w:rPr>
          <w:sz w:val="28"/>
          <w:szCs w:val="28"/>
          <w:lang w:val="uk-UA"/>
        </w:rPr>
        <w:lastRenderedPageBreak/>
        <w:t xml:space="preserve">Загальний термін розгляду </w:t>
      </w:r>
      <w:proofErr w:type="spellStart"/>
      <w:r w:rsidRPr="00A635A0">
        <w:rPr>
          <w:sz w:val="28"/>
          <w:szCs w:val="28"/>
          <w:lang w:val="uk-UA"/>
        </w:rPr>
        <w:t>проєкту</w:t>
      </w:r>
      <w:proofErr w:type="spellEnd"/>
      <w:r w:rsidRPr="00A635A0">
        <w:rPr>
          <w:sz w:val="28"/>
          <w:szCs w:val="28"/>
          <w:lang w:val="uk-UA"/>
        </w:rPr>
        <w:t xml:space="preserve"> рішення Ради і узгодження аркуша погодження посадовими особами та структурними підрозділами Ради при підготовці </w:t>
      </w:r>
      <w:proofErr w:type="spellStart"/>
      <w:r w:rsidRPr="00A635A0">
        <w:rPr>
          <w:sz w:val="28"/>
          <w:szCs w:val="28"/>
          <w:lang w:val="uk-UA"/>
        </w:rPr>
        <w:t>проєкту</w:t>
      </w:r>
      <w:proofErr w:type="spellEnd"/>
      <w:r w:rsidRPr="00A635A0">
        <w:rPr>
          <w:sz w:val="28"/>
          <w:szCs w:val="28"/>
          <w:lang w:val="uk-UA"/>
        </w:rPr>
        <w:t xml:space="preserve"> рішення Ради до розгляду на пленарному засіданні не може перевищувати 10 (десяти) робочих днів.</w:t>
      </w:r>
    </w:p>
    <w:p w14:paraId="5BE4A0A8"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7.2. У разі наявності в осіб, що підписують аркуш погодження </w:t>
      </w:r>
      <w:proofErr w:type="spellStart"/>
      <w:r w:rsidRPr="00A635A0">
        <w:rPr>
          <w:sz w:val="28"/>
          <w:szCs w:val="28"/>
          <w:lang w:val="uk-UA"/>
        </w:rPr>
        <w:t>проєкту</w:t>
      </w:r>
      <w:proofErr w:type="spellEnd"/>
      <w:r w:rsidRPr="00A635A0">
        <w:rPr>
          <w:sz w:val="28"/>
          <w:szCs w:val="28"/>
          <w:lang w:val="uk-UA"/>
        </w:rPr>
        <w:t xml:space="preserve"> рішення Ради, зауважень та/або пропозицій щодо </w:t>
      </w:r>
      <w:proofErr w:type="spellStart"/>
      <w:r w:rsidRPr="00A635A0">
        <w:rPr>
          <w:sz w:val="28"/>
          <w:szCs w:val="28"/>
          <w:lang w:val="uk-UA"/>
        </w:rPr>
        <w:t>проєкту</w:t>
      </w:r>
      <w:proofErr w:type="spellEnd"/>
      <w:r w:rsidRPr="00A635A0">
        <w:rPr>
          <w:sz w:val="28"/>
          <w:szCs w:val="28"/>
          <w:lang w:val="uk-UA"/>
        </w:rPr>
        <w:t xml:space="preserve"> рішення Ради, робиться запис в графі «Примітки» аркуша погодження та додається викладена у письмовому вигляді окрема думка, пропозиція чи зауваження, які долучаються до матеріалів </w:t>
      </w:r>
      <w:proofErr w:type="spellStart"/>
      <w:r w:rsidRPr="00A635A0">
        <w:rPr>
          <w:sz w:val="28"/>
          <w:szCs w:val="28"/>
          <w:lang w:val="uk-UA"/>
        </w:rPr>
        <w:t>проєкту</w:t>
      </w:r>
      <w:proofErr w:type="spellEnd"/>
      <w:r w:rsidRPr="00A635A0">
        <w:rPr>
          <w:sz w:val="28"/>
          <w:szCs w:val="28"/>
          <w:lang w:val="uk-UA"/>
        </w:rPr>
        <w:t xml:space="preserve"> рішення Ради. У такому випадку розробник </w:t>
      </w:r>
      <w:proofErr w:type="spellStart"/>
      <w:r w:rsidRPr="00A635A0">
        <w:rPr>
          <w:sz w:val="28"/>
          <w:szCs w:val="28"/>
          <w:lang w:val="uk-UA"/>
        </w:rPr>
        <w:t>проєкту</w:t>
      </w:r>
      <w:proofErr w:type="spellEnd"/>
      <w:r w:rsidRPr="00A635A0">
        <w:rPr>
          <w:sz w:val="28"/>
          <w:szCs w:val="28"/>
          <w:lang w:val="uk-UA"/>
        </w:rPr>
        <w:t xml:space="preserve"> рішення Ради повинен забезпечити його обговорення із відповідними органами та посадовими особами з метою пошуку взаємоприйнятного рішення. Стосовно рішень, спрямованих на надання адміністративних послуг, у разі якщо правова позиція виконавчих органів залишається не узгодженою, </w:t>
      </w:r>
      <w:proofErr w:type="spellStart"/>
      <w:r w:rsidRPr="00A635A0">
        <w:rPr>
          <w:sz w:val="28"/>
          <w:szCs w:val="28"/>
          <w:lang w:val="uk-UA"/>
        </w:rPr>
        <w:t>проєкт</w:t>
      </w:r>
      <w:proofErr w:type="spellEnd"/>
      <w:r w:rsidRPr="00A635A0">
        <w:rPr>
          <w:sz w:val="28"/>
          <w:szCs w:val="28"/>
          <w:lang w:val="uk-UA"/>
        </w:rPr>
        <w:t xml:space="preserve"> рішення Ради виноситься на пленарне засідання сесії в редакції, за яку відповідає розробник.</w:t>
      </w:r>
    </w:p>
    <w:p w14:paraId="6CF4358E"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7.3. Узагальнення зауважень і пропозицій до </w:t>
      </w:r>
      <w:proofErr w:type="spellStart"/>
      <w:r w:rsidRPr="00A635A0">
        <w:rPr>
          <w:sz w:val="28"/>
          <w:szCs w:val="28"/>
          <w:lang w:val="uk-UA"/>
        </w:rPr>
        <w:t>проєкту</w:t>
      </w:r>
      <w:proofErr w:type="spellEnd"/>
      <w:r w:rsidRPr="00A635A0">
        <w:rPr>
          <w:sz w:val="28"/>
          <w:szCs w:val="28"/>
          <w:lang w:val="uk-UA"/>
        </w:rPr>
        <w:t xml:space="preserve"> рішення Ради, визначення остаточного його варіанта покладається на розробника </w:t>
      </w:r>
      <w:proofErr w:type="spellStart"/>
      <w:r w:rsidRPr="00A635A0">
        <w:rPr>
          <w:sz w:val="28"/>
          <w:szCs w:val="28"/>
          <w:lang w:val="uk-UA"/>
        </w:rPr>
        <w:t>проєкту</w:t>
      </w:r>
      <w:proofErr w:type="spellEnd"/>
      <w:r w:rsidRPr="00A635A0">
        <w:rPr>
          <w:sz w:val="28"/>
          <w:szCs w:val="28"/>
          <w:lang w:val="uk-UA"/>
        </w:rPr>
        <w:t xml:space="preserve"> рішення Ради.</w:t>
      </w:r>
    </w:p>
    <w:p w14:paraId="6FB77155"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7.4. Про окремі думки, пропозиції, зауваження до </w:t>
      </w:r>
      <w:proofErr w:type="spellStart"/>
      <w:r w:rsidRPr="00A635A0">
        <w:rPr>
          <w:sz w:val="28"/>
          <w:szCs w:val="28"/>
          <w:lang w:val="uk-UA"/>
        </w:rPr>
        <w:t>проєкту</w:t>
      </w:r>
      <w:proofErr w:type="spellEnd"/>
      <w:r w:rsidRPr="00A635A0">
        <w:rPr>
          <w:sz w:val="28"/>
          <w:szCs w:val="28"/>
          <w:lang w:val="uk-UA"/>
        </w:rPr>
        <w:t xml:space="preserve"> рішення Ради та їх урахування розробник інформує депутатів Ради на засіданнях постійних комісій Ради.</w:t>
      </w:r>
    </w:p>
    <w:p w14:paraId="6B83C7AE" w14:textId="77777777" w:rsidR="00A635A0" w:rsidRPr="00A635A0" w:rsidRDefault="00A635A0" w:rsidP="00A635A0">
      <w:pPr>
        <w:tabs>
          <w:tab w:val="left" w:pos="1875"/>
        </w:tabs>
        <w:jc w:val="both"/>
        <w:rPr>
          <w:sz w:val="28"/>
          <w:szCs w:val="28"/>
          <w:lang w:val="uk-UA"/>
        </w:rPr>
      </w:pPr>
      <w:r w:rsidRPr="00A635A0">
        <w:rPr>
          <w:sz w:val="28"/>
          <w:szCs w:val="28"/>
          <w:lang w:val="uk-UA"/>
        </w:rPr>
        <w:t>8. До аркуша погодження розробником обов’язково включаються:</w:t>
      </w:r>
    </w:p>
    <w:p w14:paraId="39905D84" w14:textId="77777777" w:rsidR="00A635A0" w:rsidRPr="00A635A0" w:rsidRDefault="00A635A0" w:rsidP="00A635A0">
      <w:pPr>
        <w:tabs>
          <w:tab w:val="left" w:pos="1875"/>
        </w:tabs>
        <w:jc w:val="both"/>
        <w:rPr>
          <w:sz w:val="28"/>
          <w:szCs w:val="28"/>
          <w:lang w:val="uk-UA"/>
        </w:rPr>
      </w:pPr>
      <w:r w:rsidRPr="00A635A0">
        <w:rPr>
          <w:sz w:val="28"/>
          <w:szCs w:val="28"/>
          <w:lang w:val="uk-UA"/>
        </w:rPr>
        <w:t>- секретар Ради;</w:t>
      </w:r>
    </w:p>
    <w:p w14:paraId="72605BCE" w14:textId="77777777" w:rsidR="00A635A0" w:rsidRPr="00A635A0" w:rsidRDefault="00A635A0" w:rsidP="00A635A0">
      <w:pPr>
        <w:tabs>
          <w:tab w:val="left" w:pos="1875"/>
        </w:tabs>
        <w:jc w:val="both"/>
        <w:rPr>
          <w:sz w:val="28"/>
          <w:szCs w:val="28"/>
          <w:lang w:val="uk-UA"/>
        </w:rPr>
      </w:pPr>
      <w:r w:rsidRPr="00A635A0">
        <w:rPr>
          <w:sz w:val="28"/>
          <w:szCs w:val="28"/>
          <w:lang w:val="uk-UA"/>
        </w:rPr>
        <w:t>- голова постійної комісії Ради, до повноважень якої належить питання;</w:t>
      </w:r>
    </w:p>
    <w:p w14:paraId="75AED948" w14:textId="77777777" w:rsidR="00A635A0" w:rsidRPr="00A635A0" w:rsidRDefault="00A635A0" w:rsidP="00A635A0">
      <w:pPr>
        <w:tabs>
          <w:tab w:val="left" w:pos="1875"/>
        </w:tabs>
        <w:jc w:val="both"/>
        <w:rPr>
          <w:sz w:val="28"/>
          <w:szCs w:val="28"/>
          <w:lang w:val="uk-UA"/>
        </w:rPr>
      </w:pPr>
      <w:r w:rsidRPr="00A635A0">
        <w:rPr>
          <w:sz w:val="28"/>
          <w:szCs w:val="28"/>
          <w:lang w:val="uk-UA"/>
        </w:rPr>
        <w:t>- заступник міського голови, до компетенції якого належить дане питання;</w:t>
      </w:r>
    </w:p>
    <w:p w14:paraId="4FD28B47" w14:textId="77777777" w:rsidR="00A635A0" w:rsidRPr="00A635A0" w:rsidRDefault="00A635A0" w:rsidP="00A635A0">
      <w:pPr>
        <w:tabs>
          <w:tab w:val="left" w:pos="1875"/>
        </w:tabs>
        <w:jc w:val="both"/>
        <w:rPr>
          <w:sz w:val="28"/>
          <w:szCs w:val="28"/>
          <w:lang w:val="uk-UA"/>
        </w:rPr>
      </w:pPr>
      <w:r w:rsidRPr="00A635A0">
        <w:rPr>
          <w:sz w:val="28"/>
          <w:szCs w:val="28"/>
          <w:lang w:val="uk-UA"/>
        </w:rPr>
        <w:t>- начальник апарату Ради;</w:t>
      </w:r>
    </w:p>
    <w:p w14:paraId="5B3600D4"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розробник </w:t>
      </w:r>
      <w:proofErr w:type="spellStart"/>
      <w:r w:rsidRPr="00A635A0">
        <w:rPr>
          <w:sz w:val="28"/>
          <w:szCs w:val="28"/>
          <w:lang w:val="uk-UA"/>
        </w:rPr>
        <w:t>проєкту</w:t>
      </w:r>
      <w:proofErr w:type="spellEnd"/>
      <w:r w:rsidRPr="00A635A0">
        <w:rPr>
          <w:sz w:val="28"/>
          <w:szCs w:val="28"/>
          <w:lang w:val="uk-UA"/>
        </w:rPr>
        <w:t xml:space="preserve"> рішення Ради;</w:t>
      </w:r>
    </w:p>
    <w:p w14:paraId="41CA9D48" w14:textId="77777777" w:rsidR="00A635A0" w:rsidRPr="00A635A0" w:rsidRDefault="00A635A0" w:rsidP="00A635A0">
      <w:pPr>
        <w:tabs>
          <w:tab w:val="left" w:pos="1875"/>
        </w:tabs>
        <w:jc w:val="both"/>
        <w:rPr>
          <w:sz w:val="28"/>
          <w:szCs w:val="28"/>
          <w:lang w:val="uk-UA"/>
        </w:rPr>
      </w:pPr>
      <w:r w:rsidRPr="00A635A0">
        <w:rPr>
          <w:sz w:val="28"/>
          <w:szCs w:val="28"/>
          <w:lang w:val="uk-UA"/>
        </w:rPr>
        <w:t>- керівник виконавчого органу Ради чи інші посадові особи, до компетенції яких належить дане питання;</w:t>
      </w:r>
    </w:p>
    <w:p w14:paraId="1500ABF3" w14:textId="77777777" w:rsidR="00A635A0" w:rsidRPr="00A635A0" w:rsidRDefault="00A635A0" w:rsidP="00A635A0">
      <w:pPr>
        <w:tabs>
          <w:tab w:val="left" w:pos="1875"/>
        </w:tabs>
        <w:jc w:val="both"/>
        <w:rPr>
          <w:sz w:val="28"/>
          <w:szCs w:val="28"/>
          <w:lang w:val="uk-UA"/>
        </w:rPr>
      </w:pPr>
      <w:r w:rsidRPr="00A635A0">
        <w:rPr>
          <w:sz w:val="28"/>
          <w:szCs w:val="28"/>
          <w:lang w:val="uk-UA"/>
        </w:rPr>
        <w:t>- директор юридичного департаменту Миколаївської міської ради та юрист виконавчого органу Ради, до компетенції якого належить дане питання;</w:t>
      </w:r>
    </w:p>
    <w:p w14:paraId="55D1461E" w14:textId="77777777" w:rsidR="00A635A0" w:rsidRPr="00A635A0" w:rsidRDefault="00A635A0" w:rsidP="00A635A0">
      <w:pPr>
        <w:tabs>
          <w:tab w:val="left" w:pos="1875"/>
        </w:tabs>
        <w:jc w:val="both"/>
        <w:rPr>
          <w:sz w:val="28"/>
          <w:szCs w:val="28"/>
          <w:lang w:val="uk-UA"/>
        </w:rPr>
      </w:pPr>
      <w:r w:rsidRPr="00A635A0">
        <w:rPr>
          <w:sz w:val="28"/>
          <w:szCs w:val="28"/>
          <w:lang w:val="uk-UA"/>
        </w:rPr>
        <w:t>- заступник начальника-завідувач сектору з протокольної роботи та архівної справи загального відділу департаменту забезпечення діяльності виконавчих органів Миколаївської міської ради.</w:t>
      </w:r>
    </w:p>
    <w:p w14:paraId="587BD99E"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За ініціативи розробника </w:t>
      </w:r>
      <w:proofErr w:type="spellStart"/>
      <w:r w:rsidRPr="00A635A0">
        <w:rPr>
          <w:sz w:val="28"/>
          <w:szCs w:val="28"/>
          <w:lang w:val="uk-UA"/>
        </w:rPr>
        <w:t>проєкту</w:t>
      </w:r>
      <w:proofErr w:type="spellEnd"/>
      <w:r w:rsidRPr="00A635A0">
        <w:rPr>
          <w:sz w:val="28"/>
          <w:szCs w:val="28"/>
          <w:lang w:val="uk-UA"/>
        </w:rPr>
        <w:t xml:space="preserve"> рішення Ради до аркуша погодження можуть бути включені інші особи. У такому випадку розробник </w:t>
      </w:r>
      <w:proofErr w:type="spellStart"/>
      <w:r w:rsidRPr="00A635A0">
        <w:rPr>
          <w:sz w:val="28"/>
          <w:szCs w:val="28"/>
          <w:lang w:val="uk-UA"/>
        </w:rPr>
        <w:t>проєкту</w:t>
      </w:r>
      <w:proofErr w:type="spellEnd"/>
      <w:r w:rsidRPr="00A635A0">
        <w:rPr>
          <w:sz w:val="28"/>
          <w:szCs w:val="28"/>
          <w:lang w:val="uk-UA"/>
        </w:rPr>
        <w:t xml:space="preserve"> рішення Ради самостійно здійснює підписання аркуша погодження особами, які були внесені за його ініціативи.</w:t>
      </w:r>
    </w:p>
    <w:p w14:paraId="225871BE" w14:textId="77777777" w:rsidR="00A635A0" w:rsidRPr="00A635A0" w:rsidRDefault="00A635A0" w:rsidP="00A635A0">
      <w:pPr>
        <w:tabs>
          <w:tab w:val="left" w:pos="1875"/>
        </w:tabs>
        <w:jc w:val="both"/>
        <w:rPr>
          <w:sz w:val="28"/>
          <w:szCs w:val="28"/>
          <w:lang w:val="uk-UA"/>
        </w:rPr>
      </w:pPr>
      <w:r w:rsidRPr="00A635A0">
        <w:rPr>
          <w:sz w:val="28"/>
          <w:szCs w:val="28"/>
          <w:lang w:val="uk-UA"/>
        </w:rPr>
        <w:t>9. </w:t>
      </w:r>
      <w:proofErr w:type="spellStart"/>
      <w:r w:rsidRPr="00A635A0">
        <w:rPr>
          <w:sz w:val="28"/>
          <w:szCs w:val="28"/>
          <w:lang w:val="uk-UA"/>
        </w:rPr>
        <w:t>Проєкти</w:t>
      </w:r>
      <w:proofErr w:type="spellEnd"/>
      <w:r w:rsidRPr="00A635A0">
        <w:rPr>
          <w:sz w:val="28"/>
          <w:szCs w:val="28"/>
          <w:lang w:val="uk-UA"/>
        </w:rPr>
        <w:t xml:space="preserve"> рішень Ради обсягом до 5 сторінок друкованого тексту візуються на кожній сторінці розробником </w:t>
      </w:r>
      <w:proofErr w:type="spellStart"/>
      <w:r w:rsidRPr="00A635A0">
        <w:rPr>
          <w:sz w:val="28"/>
          <w:szCs w:val="28"/>
          <w:lang w:val="uk-UA"/>
        </w:rPr>
        <w:t>проєкту</w:t>
      </w:r>
      <w:proofErr w:type="spellEnd"/>
      <w:r w:rsidRPr="00A635A0">
        <w:rPr>
          <w:sz w:val="28"/>
          <w:szCs w:val="28"/>
          <w:lang w:val="uk-UA"/>
        </w:rPr>
        <w:t xml:space="preserve"> рішення Ради. </w:t>
      </w:r>
      <w:proofErr w:type="spellStart"/>
      <w:r w:rsidRPr="00A635A0">
        <w:rPr>
          <w:sz w:val="28"/>
          <w:szCs w:val="28"/>
          <w:lang w:val="uk-UA"/>
        </w:rPr>
        <w:t>Проєкти</w:t>
      </w:r>
      <w:proofErr w:type="spellEnd"/>
      <w:r w:rsidRPr="00A635A0">
        <w:rPr>
          <w:sz w:val="28"/>
          <w:szCs w:val="28"/>
          <w:lang w:val="uk-UA"/>
        </w:rPr>
        <w:t xml:space="preserve"> рішень Ради обсягом більше 5 сторінок прошнуровуються, пронумеровуються, скріплюються печаткою виконавчого органу Ради, який здійснює підготовку </w:t>
      </w:r>
      <w:proofErr w:type="spellStart"/>
      <w:r w:rsidRPr="00A635A0">
        <w:rPr>
          <w:sz w:val="28"/>
          <w:szCs w:val="28"/>
          <w:lang w:val="uk-UA"/>
        </w:rPr>
        <w:t>проєкту</w:t>
      </w:r>
      <w:proofErr w:type="spellEnd"/>
      <w:r w:rsidRPr="00A635A0">
        <w:rPr>
          <w:sz w:val="28"/>
          <w:szCs w:val="28"/>
          <w:lang w:val="uk-UA"/>
        </w:rPr>
        <w:t xml:space="preserve">, засвідчується підписом керівника відповідного виконавчого органу або розробником із зазначенням кількості сторінок </w:t>
      </w:r>
      <w:proofErr w:type="spellStart"/>
      <w:r w:rsidRPr="00A635A0">
        <w:rPr>
          <w:sz w:val="28"/>
          <w:szCs w:val="28"/>
          <w:lang w:val="uk-UA"/>
        </w:rPr>
        <w:t>проєкту</w:t>
      </w:r>
      <w:proofErr w:type="spellEnd"/>
      <w:r w:rsidRPr="00A635A0">
        <w:rPr>
          <w:sz w:val="28"/>
          <w:szCs w:val="28"/>
          <w:lang w:val="uk-UA"/>
        </w:rPr>
        <w:t xml:space="preserve"> рішень Ради і візуються в кінці </w:t>
      </w:r>
      <w:proofErr w:type="spellStart"/>
      <w:r w:rsidRPr="00A635A0">
        <w:rPr>
          <w:sz w:val="28"/>
          <w:szCs w:val="28"/>
          <w:lang w:val="uk-UA"/>
        </w:rPr>
        <w:t>проєкту</w:t>
      </w:r>
      <w:proofErr w:type="spellEnd"/>
      <w:r w:rsidRPr="00A635A0">
        <w:rPr>
          <w:sz w:val="28"/>
          <w:szCs w:val="28"/>
          <w:lang w:val="uk-UA"/>
        </w:rPr>
        <w:t xml:space="preserve"> рішення Ради (на зворотному боці) та в кінці кожного додатка (на зворотному боці).</w:t>
      </w:r>
    </w:p>
    <w:p w14:paraId="36105CB7" w14:textId="77777777" w:rsidR="00A635A0" w:rsidRPr="00A635A0" w:rsidRDefault="00A635A0" w:rsidP="00A635A0">
      <w:pPr>
        <w:tabs>
          <w:tab w:val="left" w:pos="1875"/>
        </w:tabs>
        <w:jc w:val="both"/>
        <w:rPr>
          <w:sz w:val="28"/>
          <w:szCs w:val="28"/>
          <w:lang w:val="uk-UA"/>
        </w:rPr>
      </w:pPr>
      <w:r w:rsidRPr="00A635A0">
        <w:rPr>
          <w:sz w:val="28"/>
          <w:szCs w:val="28"/>
          <w:lang w:val="uk-UA"/>
        </w:rPr>
        <w:lastRenderedPageBreak/>
        <w:t xml:space="preserve">У разі внесення відповідних змін або доповнень, зауважень, пропозицій до </w:t>
      </w:r>
      <w:proofErr w:type="spellStart"/>
      <w:r w:rsidRPr="00A635A0">
        <w:rPr>
          <w:sz w:val="28"/>
          <w:szCs w:val="28"/>
          <w:lang w:val="uk-UA"/>
        </w:rPr>
        <w:t>проєктів</w:t>
      </w:r>
      <w:proofErr w:type="spellEnd"/>
      <w:r w:rsidRPr="00A635A0">
        <w:rPr>
          <w:sz w:val="28"/>
          <w:szCs w:val="28"/>
          <w:lang w:val="uk-UA"/>
        </w:rPr>
        <w:t xml:space="preserve"> рішень Ради під час їх розгляду та прийняття, вони додаються до оригіналів таких </w:t>
      </w:r>
      <w:proofErr w:type="spellStart"/>
      <w:r w:rsidRPr="00A635A0">
        <w:rPr>
          <w:sz w:val="28"/>
          <w:szCs w:val="28"/>
          <w:lang w:val="uk-UA"/>
        </w:rPr>
        <w:t>проєктів</w:t>
      </w:r>
      <w:proofErr w:type="spellEnd"/>
      <w:r w:rsidRPr="00A635A0">
        <w:rPr>
          <w:sz w:val="28"/>
          <w:szCs w:val="28"/>
          <w:lang w:val="uk-UA"/>
        </w:rPr>
        <w:t xml:space="preserve"> на окремому аркуші.</w:t>
      </w:r>
    </w:p>
    <w:p w14:paraId="2CC1B864" w14:textId="77777777" w:rsidR="00A635A0" w:rsidRPr="00A635A0" w:rsidRDefault="00A635A0" w:rsidP="00A635A0">
      <w:pPr>
        <w:tabs>
          <w:tab w:val="left" w:pos="1875"/>
        </w:tabs>
        <w:jc w:val="both"/>
        <w:rPr>
          <w:sz w:val="28"/>
          <w:szCs w:val="28"/>
          <w:lang w:val="uk-UA"/>
        </w:rPr>
      </w:pPr>
      <w:proofErr w:type="spellStart"/>
      <w:r w:rsidRPr="00A635A0">
        <w:rPr>
          <w:sz w:val="28"/>
          <w:szCs w:val="28"/>
          <w:lang w:val="uk-UA"/>
        </w:rPr>
        <w:t>Проєкти</w:t>
      </w:r>
      <w:proofErr w:type="spellEnd"/>
      <w:r w:rsidRPr="00A635A0">
        <w:rPr>
          <w:sz w:val="28"/>
          <w:szCs w:val="28"/>
          <w:lang w:val="uk-UA"/>
        </w:rPr>
        <w:t xml:space="preserve"> рішень Ради разом із змінами або доповненнями, зауваженнями, пропозиціями, викладеними на окремому аркуші, додаються до оригіналів прийнятих рішень Ради як матеріали прийняття рішень.</w:t>
      </w:r>
    </w:p>
    <w:p w14:paraId="1ECB9AFD"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10. Електронна версія </w:t>
      </w:r>
      <w:proofErr w:type="spellStart"/>
      <w:r w:rsidRPr="00A635A0">
        <w:rPr>
          <w:sz w:val="28"/>
          <w:szCs w:val="28"/>
          <w:lang w:val="uk-UA"/>
        </w:rPr>
        <w:t>проєкту</w:t>
      </w:r>
      <w:proofErr w:type="spellEnd"/>
      <w:r w:rsidRPr="00A635A0">
        <w:rPr>
          <w:sz w:val="28"/>
          <w:szCs w:val="28"/>
          <w:lang w:val="uk-UA"/>
        </w:rPr>
        <w:t xml:space="preserve"> рішення Ради повинна бути аутентичною та відповідати тексту паперового документа. За зміст рішення відповідальність несе виконавець.</w:t>
      </w:r>
    </w:p>
    <w:p w14:paraId="04059A68"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11. Апарат Ради не пізніше наступного робочого дня з дня отримання </w:t>
      </w:r>
      <w:proofErr w:type="spellStart"/>
      <w:r w:rsidRPr="00A635A0">
        <w:rPr>
          <w:sz w:val="28"/>
          <w:szCs w:val="28"/>
          <w:lang w:val="uk-UA"/>
        </w:rPr>
        <w:t>проєкту</w:t>
      </w:r>
      <w:proofErr w:type="spellEnd"/>
      <w:r w:rsidRPr="00A635A0">
        <w:rPr>
          <w:sz w:val="28"/>
          <w:szCs w:val="28"/>
          <w:lang w:val="uk-UA"/>
        </w:rPr>
        <w:t xml:space="preserve"> рішення Ради:</w:t>
      </w:r>
    </w:p>
    <w:p w14:paraId="660127A0"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перевіряє такий </w:t>
      </w:r>
      <w:proofErr w:type="spellStart"/>
      <w:r w:rsidRPr="00A635A0">
        <w:rPr>
          <w:sz w:val="28"/>
          <w:szCs w:val="28"/>
          <w:lang w:val="uk-UA"/>
        </w:rPr>
        <w:t>проєкт</w:t>
      </w:r>
      <w:proofErr w:type="spellEnd"/>
      <w:r w:rsidRPr="00A635A0">
        <w:rPr>
          <w:sz w:val="28"/>
          <w:szCs w:val="28"/>
          <w:lang w:val="uk-UA"/>
        </w:rPr>
        <w:t xml:space="preserve"> на відповідність вимогам даної статті Регламенту;</w:t>
      </w:r>
    </w:p>
    <w:p w14:paraId="555A0688"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реєструє </w:t>
      </w:r>
      <w:proofErr w:type="spellStart"/>
      <w:r w:rsidRPr="00A635A0">
        <w:rPr>
          <w:sz w:val="28"/>
          <w:szCs w:val="28"/>
          <w:lang w:val="uk-UA"/>
        </w:rPr>
        <w:t>проєкт</w:t>
      </w:r>
      <w:proofErr w:type="spellEnd"/>
      <w:r w:rsidRPr="00A635A0">
        <w:rPr>
          <w:sz w:val="28"/>
          <w:szCs w:val="28"/>
          <w:lang w:val="uk-UA"/>
        </w:rPr>
        <w:t xml:space="preserve"> рішення Ради з присвоєнням йому порядкового номера, дати реєстрації, оприлюднює </w:t>
      </w:r>
      <w:proofErr w:type="spellStart"/>
      <w:r w:rsidRPr="00A635A0">
        <w:rPr>
          <w:sz w:val="28"/>
          <w:szCs w:val="28"/>
          <w:lang w:val="uk-UA"/>
        </w:rPr>
        <w:t>проєкт</w:t>
      </w:r>
      <w:proofErr w:type="spellEnd"/>
      <w:r w:rsidRPr="00A635A0">
        <w:rPr>
          <w:sz w:val="28"/>
          <w:szCs w:val="28"/>
          <w:lang w:val="uk-UA"/>
        </w:rPr>
        <w:t xml:space="preserve"> рішення Ради та додатки до нього на офіційному </w:t>
      </w:r>
      <w:proofErr w:type="spellStart"/>
      <w:r w:rsidRPr="00A635A0">
        <w:rPr>
          <w:sz w:val="28"/>
          <w:szCs w:val="28"/>
          <w:lang w:val="uk-UA"/>
        </w:rPr>
        <w:t>вебсайті</w:t>
      </w:r>
      <w:proofErr w:type="spellEnd"/>
      <w:r w:rsidRPr="00A635A0">
        <w:rPr>
          <w:sz w:val="28"/>
          <w:szCs w:val="28"/>
          <w:lang w:val="uk-UA"/>
        </w:rPr>
        <w:t xml:space="preserve"> Ради та забезпечує підписання аркуша погодження начальником апарату Ради;</w:t>
      </w:r>
    </w:p>
    <w:p w14:paraId="79B96E56"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передає </w:t>
      </w:r>
      <w:proofErr w:type="spellStart"/>
      <w:r w:rsidRPr="00A635A0">
        <w:rPr>
          <w:sz w:val="28"/>
          <w:szCs w:val="28"/>
          <w:lang w:val="uk-UA"/>
        </w:rPr>
        <w:t>проєкт</w:t>
      </w:r>
      <w:proofErr w:type="spellEnd"/>
      <w:r w:rsidRPr="00A635A0">
        <w:rPr>
          <w:sz w:val="28"/>
          <w:szCs w:val="28"/>
          <w:lang w:val="uk-UA"/>
        </w:rPr>
        <w:t xml:space="preserve"> рішення Ради на розгляд постійної комісії Ради, до повноважень якої належить питання, що визначена в аркуші погодження. На вимогу голови постійної комісії, інших членів постійної комісії розробник надає додані до </w:t>
      </w:r>
      <w:proofErr w:type="spellStart"/>
      <w:r w:rsidRPr="00A635A0">
        <w:rPr>
          <w:sz w:val="28"/>
          <w:szCs w:val="28"/>
          <w:lang w:val="uk-UA"/>
        </w:rPr>
        <w:t>проєкту</w:t>
      </w:r>
      <w:proofErr w:type="spellEnd"/>
      <w:r w:rsidRPr="00A635A0">
        <w:rPr>
          <w:sz w:val="28"/>
          <w:szCs w:val="28"/>
          <w:lang w:val="uk-UA"/>
        </w:rPr>
        <w:t xml:space="preserve"> рішення Ради документи на паперових носіях.</w:t>
      </w:r>
    </w:p>
    <w:p w14:paraId="59CADEC3"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11.1. У разі, якщо </w:t>
      </w:r>
      <w:proofErr w:type="spellStart"/>
      <w:r w:rsidRPr="00A635A0">
        <w:rPr>
          <w:sz w:val="28"/>
          <w:szCs w:val="28"/>
          <w:lang w:val="uk-UA"/>
        </w:rPr>
        <w:t>проєкт</w:t>
      </w:r>
      <w:proofErr w:type="spellEnd"/>
      <w:r w:rsidRPr="00A635A0">
        <w:rPr>
          <w:sz w:val="28"/>
          <w:szCs w:val="28"/>
          <w:lang w:val="uk-UA"/>
        </w:rPr>
        <w:t xml:space="preserve"> рішення Ради не відповідає вимогам, визначеним у даній статті Регламенту, апарат Ради не пізніше наступного дня з дня отримання </w:t>
      </w:r>
      <w:proofErr w:type="spellStart"/>
      <w:r w:rsidRPr="00A635A0">
        <w:rPr>
          <w:sz w:val="28"/>
          <w:szCs w:val="28"/>
          <w:lang w:val="uk-UA"/>
        </w:rPr>
        <w:t>проєкту</w:t>
      </w:r>
      <w:proofErr w:type="spellEnd"/>
      <w:r w:rsidRPr="00A635A0">
        <w:rPr>
          <w:sz w:val="28"/>
          <w:szCs w:val="28"/>
          <w:lang w:val="uk-UA"/>
        </w:rPr>
        <w:t xml:space="preserve"> рішення Ради в письмовій формі повертає розробнику </w:t>
      </w:r>
      <w:proofErr w:type="spellStart"/>
      <w:r w:rsidRPr="00A635A0">
        <w:rPr>
          <w:sz w:val="28"/>
          <w:szCs w:val="28"/>
          <w:lang w:val="uk-UA"/>
        </w:rPr>
        <w:t>проєкт</w:t>
      </w:r>
      <w:proofErr w:type="spellEnd"/>
      <w:r w:rsidRPr="00A635A0">
        <w:rPr>
          <w:sz w:val="28"/>
          <w:szCs w:val="28"/>
          <w:lang w:val="uk-UA"/>
        </w:rPr>
        <w:t xml:space="preserve"> рішення Ради, додані до нього документи на доопрацювання з письмовим обґрунтуванням підстав повернення.</w:t>
      </w:r>
    </w:p>
    <w:p w14:paraId="56D0D30D"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11.2. В письмових обґрунтуваннях підстав повернення апарат Ради зазначає частину даної статті Регламенту, якій не відповідає </w:t>
      </w:r>
      <w:proofErr w:type="spellStart"/>
      <w:r w:rsidRPr="00A635A0">
        <w:rPr>
          <w:sz w:val="28"/>
          <w:szCs w:val="28"/>
          <w:lang w:val="uk-UA"/>
        </w:rPr>
        <w:t>проєкт</w:t>
      </w:r>
      <w:proofErr w:type="spellEnd"/>
      <w:r w:rsidRPr="00A635A0">
        <w:rPr>
          <w:sz w:val="28"/>
          <w:szCs w:val="28"/>
          <w:lang w:val="uk-UA"/>
        </w:rPr>
        <w:t xml:space="preserve"> рішення Ради, та в чому полягає така невідповідність.</w:t>
      </w:r>
    </w:p>
    <w:p w14:paraId="243D8F5D"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11.3. Апарат Ради не пізніше наступного робочого дня з дня отримання доопрацьованого </w:t>
      </w:r>
      <w:proofErr w:type="spellStart"/>
      <w:r w:rsidRPr="00A635A0">
        <w:rPr>
          <w:sz w:val="28"/>
          <w:szCs w:val="28"/>
          <w:lang w:val="uk-UA"/>
        </w:rPr>
        <w:t>проєкту</w:t>
      </w:r>
      <w:proofErr w:type="spellEnd"/>
      <w:r w:rsidRPr="00A635A0">
        <w:rPr>
          <w:sz w:val="28"/>
          <w:szCs w:val="28"/>
          <w:lang w:val="uk-UA"/>
        </w:rPr>
        <w:t xml:space="preserve"> рішення Ради:</w:t>
      </w:r>
    </w:p>
    <w:p w14:paraId="68B19D01"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реєструє </w:t>
      </w:r>
      <w:proofErr w:type="spellStart"/>
      <w:r w:rsidRPr="00A635A0">
        <w:rPr>
          <w:sz w:val="28"/>
          <w:szCs w:val="28"/>
          <w:lang w:val="uk-UA"/>
        </w:rPr>
        <w:t>проєкт</w:t>
      </w:r>
      <w:proofErr w:type="spellEnd"/>
      <w:r w:rsidRPr="00A635A0">
        <w:rPr>
          <w:sz w:val="28"/>
          <w:szCs w:val="28"/>
          <w:lang w:val="uk-UA"/>
        </w:rPr>
        <w:t xml:space="preserve"> рішення з присвоєнням йому порядкового номера, дати реєстрації, оприлюднює </w:t>
      </w:r>
      <w:proofErr w:type="spellStart"/>
      <w:r w:rsidRPr="00A635A0">
        <w:rPr>
          <w:sz w:val="28"/>
          <w:szCs w:val="28"/>
          <w:lang w:val="uk-UA"/>
        </w:rPr>
        <w:t>проєкт</w:t>
      </w:r>
      <w:proofErr w:type="spellEnd"/>
      <w:r w:rsidRPr="00A635A0">
        <w:rPr>
          <w:sz w:val="28"/>
          <w:szCs w:val="28"/>
          <w:lang w:val="uk-UA"/>
        </w:rPr>
        <w:t xml:space="preserve"> рішення Ради та додатки до нього на офіційному </w:t>
      </w:r>
      <w:proofErr w:type="spellStart"/>
      <w:r w:rsidRPr="00A635A0">
        <w:rPr>
          <w:sz w:val="28"/>
          <w:szCs w:val="28"/>
          <w:lang w:val="uk-UA"/>
        </w:rPr>
        <w:t>вебсайті</w:t>
      </w:r>
      <w:proofErr w:type="spellEnd"/>
      <w:r w:rsidRPr="00A635A0">
        <w:rPr>
          <w:sz w:val="28"/>
          <w:szCs w:val="28"/>
          <w:lang w:val="uk-UA"/>
        </w:rPr>
        <w:t xml:space="preserve"> Ради та забезпечує підписання аркуша погодження начальником апарату Ради;</w:t>
      </w:r>
    </w:p>
    <w:p w14:paraId="00E10E60"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передає </w:t>
      </w:r>
      <w:proofErr w:type="spellStart"/>
      <w:r w:rsidRPr="00A635A0">
        <w:rPr>
          <w:sz w:val="28"/>
          <w:szCs w:val="28"/>
          <w:lang w:val="uk-UA"/>
        </w:rPr>
        <w:t>проєкт</w:t>
      </w:r>
      <w:proofErr w:type="spellEnd"/>
      <w:r w:rsidRPr="00A635A0">
        <w:rPr>
          <w:sz w:val="28"/>
          <w:szCs w:val="28"/>
          <w:lang w:val="uk-UA"/>
        </w:rPr>
        <w:t xml:space="preserve"> рішення на розгляд профільної постійної комісії Ради, що визначена в аркуші погодження. На вимогу голови постійної комісії, інших членів постійної комісії розробник надає додані до </w:t>
      </w:r>
      <w:proofErr w:type="spellStart"/>
      <w:r w:rsidRPr="00A635A0">
        <w:rPr>
          <w:sz w:val="28"/>
          <w:szCs w:val="28"/>
          <w:lang w:val="uk-UA"/>
        </w:rPr>
        <w:t>проєкту</w:t>
      </w:r>
      <w:proofErr w:type="spellEnd"/>
      <w:r w:rsidRPr="00A635A0">
        <w:rPr>
          <w:sz w:val="28"/>
          <w:szCs w:val="28"/>
          <w:lang w:val="uk-UA"/>
        </w:rPr>
        <w:t xml:space="preserve"> рішення документи на паперових носіях.</w:t>
      </w:r>
    </w:p>
    <w:p w14:paraId="54F138A3" w14:textId="77777777" w:rsidR="00A635A0" w:rsidRPr="00A635A0" w:rsidRDefault="00A635A0" w:rsidP="00A635A0">
      <w:pPr>
        <w:tabs>
          <w:tab w:val="left" w:pos="1875"/>
        </w:tabs>
        <w:jc w:val="both"/>
        <w:rPr>
          <w:sz w:val="28"/>
          <w:szCs w:val="28"/>
          <w:lang w:val="uk-UA"/>
        </w:rPr>
      </w:pPr>
      <w:r w:rsidRPr="00A635A0">
        <w:rPr>
          <w:sz w:val="28"/>
          <w:szCs w:val="28"/>
          <w:lang w:val="uk-UA"/>
        </w:rPr>
        <w:t>12. На вимогу голови постійної комісії, інших членів постійної комісії розробник надає на паперових носіях:</w:t>
      </w:r>
    </w:p>
    <w:p w14:paraId="4516B529" w14:textId="77777777" w:rsidR="00A635A0" w:rsidRPr="00A635A0" w:rsidRDefault="00A635A0" w:rsidP="00A635A0">
      <w:pPr>
        <w:tabs>
          <w:tab w:val="left" w:pos="1875"/>
        </w:tabs>
        <w:jc w:val="both"/>
        <w:rPr>
          <w:sz w:val="28"/>
          <w:szCs w:val="28"/>
          <w:lang w:val="uk-UA"/>
        </w:rPr>
      </w:pPr>
      <w:r w:rsidRPr="00A635A0">
        <w:rPr>
          <w:sz w:val="28"/>
          <w:szCs w:val="28"/>
          <w:lang w:val="uk-UA"/>
        </w:rPr>
        <w:t>1) пояснювальну записку;</w:t>
      </w:r>
    </w:p>
    <w:p w14:paraId="1330B313"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2) документи, що стали підставою для підготовки та винесення </w:t>
      </w:r>
      <w:proofErr w:type="spellStart"/>
      <w:r w:rsidRPr="00A635A0">
        <w:rPr>
          <w:sz w:val="28"/>
          <w:szCs w:val="28"/>
          <w:lang w:val="uk-UA"/>
        </w:rPr>
        <w:t>проєкту</w:t>
      </w:r>
      <w:proofErr w:type="spellEnd"/>
      <w:r w:rsidRPr="00A635A0">
        <w:rPr>
          <w:sz w:val="28"/>
          <w:szCs w:val="28"/>
          <w:lang w:val="uk-UA"/>
        </w:rPr>
        <w:t xml:space="preserve"> рішення;</w:t>
      </w:r>
    </w:p>
    <w:p w14:paraId="4E5296D3"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3) передбачені текстом </w:t>
      </w:r>
      <w:proofErr w:type="spellStart"/>
      <w:r w:rsidRPr="00A635A0">
        <w:rPr>
          <w:sz w:val="28"/>
          <w:szCs w:val="28"/>
          <w:lang w:val="uk-UA"/>
        </w:rPr>
        <w:t>проєкту</w:t>
      </w:r>
      <w:proofErr w:type="spellEnd"/>
      <w:r w:rsidRPr="00A635A0">
        <w:rPr>
          <w:sz w:val="28"/>
          <w:szCs w:val="28"/>
          <w:lang w:val="uk-UA"/>
        </w:rPr>
        <w:t xml:space="preserve"> рішення додатки;</w:t>
      </w:r>
    </w:p>
    <w:p w14:paraId="5170FBF6" w14:textId="77777777" w:rsidR="00A635A0" w:rsidRPr="00A635A0" w:rsidRDefault="00A635A0" w:rsidP="00A635A0">
      <w:pPr>
        <w:tabs>
          <w:tab w:val="left" w:pos="1875"/>
        </w:tabs>
        <w:jc w:val="both"/>
        <w:rPr>
          <w:sz w:val="28"/>
          <w:szCs w:val="28"/>
          <w:lang w:val="uk-UA"/>
        </w:rPr>
      </w:pPr>
      <w:r w:rsidRPr="00A635A0">
        <w:rPr>
          <w:sz w:val="28"/>
          <w:szCs w:val="28"/>
          <w:lang w:val="uk-UA"/>
        </w:rPr>
        <w:lastRenderedPageBreak/>
        <w:t xml:space="preserve">4) витяг з рішення Ради, до якого вносяться зміни та/або доповнення </w:t>
      </w:r>
      <w:proofErr w:type="spellStart"/>
      <w:r w:rsidRPr="00A635A0">
        <w:rPr>
          <w:sz w:val="28"/>
          <w:szCs w:val="28"/>
          <w:lang w:val="uk-UA"/>
        </w:rPr>
        <w:t>проєктом</w:t>
      </w:r>
      <w:proofErr w:type="spellEnd"/>
      <w:r w:rsidRPr="00A635A0">
        <w:rPr>
          <w:sz w:val="28"/>
          <w:szCs w:val="28"/>
          <w:lang w:val="uk-UA"/>
        </w:rPr>
        <w:t xml:space="preserve"> рішення, порівняльна таблиця (у разі, коли </w:t>
      </w:r>
      <w:proofErr w:type="spellStart"/>
      <w:r w:rsidRPr="00A635A0">
        <w:rPr>
          <w:sz w:val="28"/>
          <w:szCs w:val="28"/>
          <w:lang w:val="uk-UA"/>
        </w:rPr>
        <w:t>проєктом</w:t>
      </w:r>
      <w:proofErr w:type="spellEnd"/>
      <w:r w:rsidRPr="00A635A0">
        <w:rPr>
          <w:sz w:val="28"/>
          <w:szCs w:val="28"/>
          <w:lang w:val="uk-UA"/>
        </w:rPr>
        <w:t xml:space="preserve"> рішення Ради вносяться зміни та/або доповнення до рішення Ради);</w:t>
      </w:r>
    </w:p>
    <w:p w14:paraId="767EE800"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5) аркуш погодження </w:t>
      </w:r>
      <w:proofErr w:type="spellStart"/>
      <w:r w:rsidRPr="00A635A0">
        <w:rPr>
          <w:sz w:val="28"/>
          <w:szCs w:val="28"/>
          <w:lang w:val="uk-UA"/>
        </w:rPr>
        <w:t>проєкту</w:t>
      </w:r>
      <w:proofErr w:type="spellEnd"/>
      <w:r w:rsidRPr="00A635A0">
        <w:rPr>
          <w:sz w:val="28"/>
          <w:szCs w:val="28"/>
          <w:lang w:val="uk-UA"/>
        </w:rPr>
        <w:t xml:space="preserve"> рішення Ради (за формою, розробленою апарату Ради);</w:t>
      </w:r>
    </w:p>
    <w:p w14:paraId="7D974DD2"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6) окрема думка, пропозиція, зауваження осіб, визначених в аркуші погодження </w:t>
      </w:r>
      <w:proofErr w:type="spellStart"/>
      <w:r w:rsidRPr="00A635A0">
        <w:rPr>
          <w:sz w:val="28"/>
          <w:szCs w:val="28"/>
          <w:lang w:val="uk-UA"/>
        </w:rPr>
        <w:t>проєкту</w:t>
      </w:r>
      <w:proofErr w:type="spellEnd"/>
      <w:r w:rsidRPr="00A635A0">
        <w:rPr>
          <w:sz w:val="28"/>
          <w:szCs w:val="28"/>
          <w:lang w:val="uk-UA"/>
        </w:rPr>
        <w:t xml:space="preserve"> рішення Ради (за наявності).</w:t>
      </w:r>
    </w:p>
    <w:p w14:paraId="30915B04"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Розробник за необхідності може додавати до </w:t>
      </w:r>
      <w:proofErr w:type="spellStart"/>
      <w:r w:rsidRPr="00A635A0">
        <w:rPr>
          <w:sz w:val="28"/>
          <w:szCs w:val="28"/>
          <w:lang w:val="uk-UA"/>
        </w:rPr>
        <w:t>проєкту</w:t>
      </w:r>
      <w:proofErr w:type="spellEnd"/>
      <w:r w:rsidRPr="00A635A0">
        <w:rPr>
          <w:sz w:val="28"/>
          <w:szCs w:val="28"/>
          <w:lang w:val="uk-UA"/>
        </w:rPr>
        <w:t xml:space="preserve"> рішення Ради інші матеріали. Відповідальність за достовірність поданих на розгляд Ради документів на паперових носіях (</w:t>
      </w:r>
      <w:proofErr w:type="spellStart"/>
      <w:r w:rsidRPr="00A635A0">
        <w:rPr>
          <w:sz w:val="28"/>
          <w:szCs w:val="28"/>
          <w:lang w:val="uk-UA"/>
        </w:rPr>
        <w:t>проєкту</w:t>
      </w:r>
      <w:proofErr w:type="spellEnd"/>
      <w:r w:rsidRPr="00A635A0">
        <w:rPr>
          <w:sz w:val="28"/>
          <w:szCs w:val="28"/>
          <w:lang w:val="uk-UA"/>
        </w:rPr>
        <w:t xml:space="preserve"> рішення та доданих документів) несе розробник </w:t>
      </w:r>
      <w:proofErr w:type="spellStart"/>
      <w:r w:rsidRPr="00A635A0">
        <w:rPr>
          <w:sz w:val="28"/>
          <w:szCs w:val="28"/>
          <w:lang w:val="uk-UA"/>
        </w:rPr>
        <w:t>проєкту</w:t>
      </w:r>
      <w:proofErr w:type="spellEnd"/>
      <w:r w:rsidRPr="00A635A0">
        <w:rPr>
          <w:sz w:val="28"/>
          <w:szCs w:val="28"/>
          <w:lang w:val="uk-UA"/>
        </w:rPr>
        <w:t xml:space="preserve"> рішення.</w:t>
      </w:r>
    </w:p>
    <w:p w14:paraId="535D6751"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13. Після розгляду </w:t>
      </w:r>
      <w:proofErr w:type="spellStart"/>
      <w:r w:rsidRPr="00A635A0">
        <w:rPr>
          <w:sz w:val="28"/>
          <w:szCs w:val="28"/>
          <w:lang w:val="uk-UA"/>
        </w:rPr>
        <w:t>проєкту</w:t>
      </w:r>
      <w:proofErr w:type="spellEnd"/>
      <w:r w:rsidRPr="00A635A0">
        <w:rPr>
          <w:sz w:val="28"/>
          <w:szCs w:val="28"/>
          <w:lang w:val="uk-UA"/>
        </w:rPr>
        <w:t xml:space="preserve"> рішення Ради постійною комісією Ради, до повноважень якої належить розгляд питання, апарат Ради долучає до </w:t>
      </w:r>
      <w:proofErr w:type="spellStart"/>
      <w:r w:rsidRPr="00A635A0">
        <w:rPr>
          <w:sz w:val="28"/>
          <w:szCs w:val="28"/>
          <w:lang w:val="uk-UA"/>
        </w:rPr>
        <w:t>проєкту</w:t>
      </w:r>
      <w:proofErr w:type="spellEnd"/>
      <w:r w:rsidRPr="00A635A0">
        <w:rPr>
          <w:sz w:val="28"/>
          <w:szCs w:val="28"/>
          <w:lang w:val="uk-UA"/>
        </w:rPr>
        <w:t xml:space="preserve"> рішення витяг з протоколу або висновок постійної комісії Ради, до повноважень якої належить питання з рекомендацією або висновками, забезпечує підписання аркуша погодження головою постійної комісії Ради, до повноважень якої належить питання, секретарем Ради та готує </w:t>
      </w:r>
      <w:proofErr w:type="spellStart"/>
      <w:r w:rsidRPr="00A635A0">
        <w:rPr>
          <w:sz w:val="28"/>
          <w:szCs w:val="28"/>
          <w:lang w:val="uk-UA"/>
        </w:rPr>
        <w:t>проєкт</w:t>
      </w:r>
      <w:proofErr w:type="spellEnd"/>
      <w:r w:rsidRPr="00A635A0">
        <w:rPr>
          <w:sz w:val="28"/>
          <w:szCs w:val="28"/>
          <w:lang w:val="uk-UA"/>
        </w:rPr>
        <w:t xml:space="preserve"> рішення до розгляду Радою.</w:t>
      </w:r>
    </w:p>
    <w:p w14:paraId="4151777A"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13.1 У разі якщо постійна комісія Ради, до повноважень якої належить питання, за результатами розгляду </w:t>
      </w:r>
      <w:proofErr w:type="spellStart"/>
      <w:r w:rsidRPr="00A635A0">
        <w:rPr>
          <w:sz w:val="28"/>
          <w:szCs w:val="28"/>
          <w:lang w:val="uk-UA"/>
        </w:rPr>
        <w:t>проєкту</w:t>
      </w:r>
      <w:proofErr w:type="spellEnd"/>
      <w:r w:rsidRPr="00A635A0">
        <w:rPr>
          <w:sz w:val="28"/>
          <w:szCs w:val="28"/>
          <w:lang w:val="uk-UA"/>
        </w:rPr>
        <w:t xml:space="preserve"> рішення Ради, що стосуються надання адміністративних послуг, було надано негативний висновок, розробником за дорученням комісії готується альтернативний </w:t>
      </w:r>
      <w:proofErr w:type="spellStart"/>
      <w:r w:rsidRPr="00A635A0">
        <w:rPr>
          <w:sz w:val="28"/>
          <w:szCs w:val="28"/>
          <w:lang w:val="uk-UA"/>
        </w:rPr>
        <w:t>проєкт</w:t>
      </w:r>
      <w:proofErr w:type="spellEnd"/>
      <w:r w:rsidRPr="00A635A0">
        <w:rPr>
          <w:sz w:val="28"/>
          <w:szCs w:val="28"/>
          <w:lang w:val="uk-UA"/>
        </w:rPr>
        <w:t xml:space="preserve"> рішення Ради, який виноситься на розгляд сесії Ради одночасно із первинним </w:t>
      </w:r>
      <w:proofErr w:type="spellStart"/>
      <w:r w:rsidRPr="00A635A0">
        <w:rPr>
          <w:sz w:val="28"/>
          <w:szCs w:val="28"/>
          <w:lang w:val="uk-UA"/>
        </w:rPr>
        <w:t>проєктом</w:t>
      </w:r>
      <w:proofErr w:type="spellEnd"/>
      <w:r w:rsidRPr="00A635A0">
        <w:rPr>
          <w:sz w:val="28"/>
          <w:szCs w:val="28"/>
          <w:lang w:val="uk-UA"/>
        </w:rPr>
        <w:t xml:space="preserve"> рішення Ради.</w:t>
      </w:r>
    </w:p>
    <w:p w14:paraId="6D61501F"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13.2. Якщо постійна комісія Ради з питань екології, природокористування, просторового розвитку, містобудування, архітектури і будівництва, регулювання земельних відносин протягом двох тижнів з дня реєстрації </w:t>
      </w:r>
      <w:proofErr w:type="spellStart"/>
      <w:r w:rsidRPr="00A635A0">
        <w:rPr>
          <w:sz w:val="28"/>
          <w:szCs w:val="28"/>
          <w:lang w:val="uk-UA"/>
        </w:rPr>
        <w:t>проєкту</w:t>
      </w:r>
      <w:proofErr w:type="spellEnd"/>
      <w:r w:rsidRPr="00A635A0">
        <w:rPr>
          <w:sz w:val="28"/>
          <w:szCs w:val="28"/>
          <w:lang w:val="uk-UA"/>
        </w:rPr>
        <w:t xml:space="preserve"> рішення апаратом Ради не прийняла щодо нього висновків або рекомендацій, апарат Ради робить відмітку в аркуші погодження про ненадходження висновків або рекомендацій, забезпечує підписання аркуша погодження секретарем Ради та передає </w:t>
      </w:r>
      <w:proofErr w:type="spellStart"/>
      <w:r w:rsidRPr="00A635A0">
        <w:rPr>
          <w:sz w:val="28"/>
          <w:szCs w:val="28"/>
          <w:lang w:val="uk-UA"/>
        </w:rPr>
        <w:t>проєкт</w:t>
      </w:r>
      <w:proofErr w:type="spellEnd"/>
      <w:r w:rsidRPr="00A635A0">
        <w:rPr>
          <w:sz w:val="28"/>
          <w:szCs w:val="28"/>
          <w:lang w:val="uk-UA"/>
        </w:rPr>
        <w:t xml:space="preserve"> рішення на розгляд Радою без витягу з протоколу постійної комісії Ради, до повноважень якої належить питання або рекомендацій або висновків.</w:t>
      </w:r>
    </w:p>
    <w:p w14:paraId="494B9612" w14:textId="77777777" w:rsidR="00A635A0" w:rsidRPr="00A635A0" w:rsidRDefault="00A635A0" w:rsidP="00A635A0">
      <w:pPr>
        <w:tabs>
          <w:tab w:val="left" w:pos="1875"/>
        </w:tabs>
        <w:jc w:val="both"/>
        <w:rPr>
          <w:sz w:val="28"/>
          <w:szCs w:val="28"/>
          <w:lang w:val="uk-UA"/>
        </w:rPr>
      </w:pPr>
      <w:r w:rsidRPr="00A635A0">
        <w:rPr>
          <w:sz w:val="28"/>
          <w:szCs w:val="28"/>
          <w:lang w:val="uk-UA"/>
        </w:rPr>
        <w:t>14. </w:t>
      </w:r>
      <w:proofErr w:type="spellStart"/>
      <w:r w:rsidRPr="00A635A0">
        <w:rPr>
          <w:sz w:val="28"/>
          <w:szCs w:val="28"/>
          <w:lang w:val="uk-UA"/>
        </w:rPr>
        <w:t>Проєкт</w:t>
      </w:r>
      <w:proofErr w:type="spellEnd"/>
      <w:r w:rsidRPr="00A635A0">
        <w:rPr>
          <w:sz w:val="28"/>
          <w:szCs w:val="28"/>
          <w:lang w:val="uk-UA"/>
        </w:rPr>
        <w:t xml:space="preserve"> рішення Ради для винесення на розгляд Ради повинен мати такі реквізити:</w:t>
      </w:r>
    </w:p>
    <w:p w14:paraId="73C8FE16"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перший аркуш </w:t>
      </w:r>
      <w:proofErr w:type="spellStart"/>
      <w:r w:rsidRPr="00A635A0">
        <w:rPr>
          <w:sz w:val="28"/>
          <w:szCs w:val="28"/>
          <w:lang w:val="uk-UA"/>
        </w:rPr>
        <w:t>проєкту</w:t>
      </w:r>
      <w:proofErr w:type="spellEnd"/>
      <w:r w:rsidRPr="00A635A0">
        <w:rPr>
          <w:sz w:val="28"/>
          <w:szCs w:val="28"/>
          <w:lang w:val="uk-UA"/>
        </w:rPr>
        <w:t xml:space="preserve"> рішення Ради повинен бути надрукований на номерному бланку рішення Миколаївської міської ради;</w:t>
      </w:r>
    </w:p>
    <w:p w14:paraId="00C89220"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на першому аркуші </w:t>
      </w:r>
      <w:proofErr w:type="spellStart"/>
      <w:r w:rsidRPr="00A635A0">
        <w:rPr>
          <w:sz w:val="28"/>
          <w:szCs w:val="28"/>
          <w:lang w:val="uk-UA"/>
        </w:rPr>
        <w:t>проєкту</w:t>
      </w:r>
      <w:proofErr w:type="spellEnd"/>
      <w:r w:rsidRPr="00A635A0">
        <w:rPr>
          <w:sz w:val="28"/>
          <w:szCs w:val="28"/>
          <w:lang w:val="uk-UA"/>
        </w:rPr>
        <w:t xml:space="preserve"> рішення Ради у лівому верхньому куті зазначається файл </w:t>
      </w:r>
      <w:proofErr w:type="spellStart"/>
      <w:r w:rsidRPr="00A635A0">
        <w:rPr>
          <w:sz w:val="28"/>
          <w:szCs w:val="28"/>
          <w:lang w:val="uk-UA"/>
        </w:rPr>
        <w:t>проєкту</w:t>
      </w:r>
      <w:proofErr w:type="spellEnd"/>
      <w:r w:rsidRPr="00A635A0">
        <w:rPr>
          <w:sz w:val="28"/>
          <w:szCs w:val="28"/>
          <w:lang w:val="uk-UA"/>
        </w:rPr>
        <w:t xml:space="preserve"> рішення (назва та номер файлу визначається виконавцем </w:t>
      </w:r>
      <w:proofErr w:type="spellStart"/>
      <w:r w:rsidRPr="00A635A0">
        <w:rPr>
          <w:sz w:val="28"/>
          <w:szCs w:val="28"/>
          <w:lang w:val="uk-UA"/>
        </w:rPr>
        <w:t>проєкту</w:t>
      </w:r>
      <w:proofErr w:type="spellEnd"/>
      <w:r w:rsidRPr="00A635A0">
        <w:rPr>
          <w:sz w:val="28"/>
          <w:szCs w:val="28"/>
          <w:lang w:val="uk-UA"/>
        </w:rPr>
        <w:t xml:space="preserve"> рішення Ради);</w:t>
      </w:r>
    </w:p>
    <w:p w14:paraId="299A7A1E"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вгорі з лівого боку першого аркуша </w:t>
      </w:r>
      <w:proofErr w:type="spellStart"/>
      <w:r w:rsidRPr="00A635A0">
        <w:rPr>
          <w:sz w:val="28"/>
          <w:szCs w:val="28"/>
          <w:lang w:val="uk-UA"/>
        </w:rPr>
        <w:t>проєкту</w:t>
      </w:r>
      <w:proofErr w:type="spellEnd"/>
      <w:r w:rsidRPr="00A635A0">
        <w:rPr>
          <w:sz w:val="28"/>
          <w:szCs w:val="28"/>
          <w:lang w:val="uk-UA"/>
        </w:rPr>
        <w:t xml:space="preserve"> рішення Ради зазначається його назва, нижче – текст рішення Ради;</w:t>
      </w:r>
    </w:p>
    <w:p w14:paraId="264B95FC"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у кінці тексту </w:t>
      </w:r>
      <w:proofErr w:type="spellStart"/>
      <w:r w:rsidRPr="00A635A0">
        <w:rPr>
          <w:sz w:val="28"/>
          <w:szCs w:val="28"/>
          <w:lang w:val="uk-UA"/>
        </w:rPr>
        <w:t>проєкту</w:t>
      </w:r>
      <w:proofErr w:type="spellEnd"/>
      <w:r w:rsidRPr="00A635A0">
        <w:rPr>
          <w:sz w:val="28"/>
          <w:szCs w:val="28"/>
          <w:lang w:val="uk-UA"/>
        </w:rPr>
        <w:t xml:space="preserve"> рішення Ради зазначається міський голова, який підписує рішення Ради, а у випадках, передбачених цим Регламентом, – секретар Ради або депутат Ради.</w:t>
      </w:r>
    </w:p>
    <w:p w14:paraId="3CC5B5A8" w14:textId="77777777" w:rsidR="00A635A0" w:rsidRPr="00A635A0" w:rsidRDefault="00A635A0" w:rsidP="00A635A0">
      <w:pPr>
        <w:tabs>
          <w:tab w:val="left" w:pos="1875"/>
        </w:tabs>
        <w:jc w:val="both"/>
        <w:rPr>
          <w:sz w:val="28"/>
          <w:szCs w:val="28"/>
          <w:lang w:val="uk-UA"/>
        </w:rPr>
      </w:pPr>
      <w:r w:rsidRPr="00A635A0">
        <w:rPr>
          <w:sz w:val="28"/>
          <w:szCs w:val="28"/>
          <w:lang w:val="uk-UA"/>
        </w:rPr>
        <w:lastRenderedPageBreak/>
        <w:t xml:space="preserve">15. Текст </w:t>
      </w:r>
      <w:proofErr w:type="spellStart"/>
      <w:r w:rsidRPr="00A635A0">
        <w:rPr>
          <w:sz w:val="28"/>
          <w:szCs w:val="28"/>
          <w:lang w:val="uk-UA"/>
        </w:rPr>
        <w:t>проєкту</w:t>
      </w:r>
      <w:proofErr w:type="spellEnd"/>
      <w:r w:rsidRPr="00A635A0">
        <w:rPr>
          <w:sz w:val="28"/>
          <w:szCs w:val="28"/>
          <w:lang w:val="uk-UA"/>
        </w:rPr>
        <w:t xml:space="preserve"> рішення Ради викладається українською мовою та повинен складатися з таких частин:</w:t>
      </w:r>
    </w:p>
    <w:p w14:paraId="07D6CCB5" w14:textId="77777777" w:rsidR="00A635A0" w:rsidRPr="00A635A0" w:rsidRDefault="00A635A0" w:rsidP="00A635A0">
      <w:pPr>
        <w:tabs>
          <w:tab w:val="left" w:pos="1875"/>
        </w:tabs>
        <w:jc w:val="both"/>
        <w:rPr>
          <w:sz w:val="28"/>
          <w:szCs w:val="28"/>
          <w:lang w:val="uk-UA"/>
        </w:rPr>
      </w:pPr>
      <w:r w:rsidRPr="00A635A0">
        <w:rPr>
          <w:sz w:val="28"/>
          <w:szCs w:val="28"/>
          <w:lang w:val="uk-UA"/>
        </w:rPr>
        <w:t>- мотивуючої, в якій містяться посилання на закон, інший акт або документ, обставини, якими викликана необхідність прийняття цього рішення;</w:t>
      </w:r>
    </w:p>
    <w:p w14:paraId="5677EF4E"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вирішальної, в якій конкретно й чітко </w:t>
      </w:r>
      <w:proofErr w:type="spellStart"/>
      <w:r w:rsidRPr="00A635A0">
        <w:rPr>
          <w:sz w:val="28"/>
          <w:szCs w:val="28"/>
          <w:lang w:val="uk-UA"/>
        </w:rPr>
        <w:t>формулюються</w:t>
      </w:r>
      <w:proofErr w:type="spellEnd"/>
      <w:r w:rsidRPr="00A635A0">
        <w:rPr>
          <w:sz w:val="28"/>
          <w:szCs w:val="28"/>
          <w:lang w:val="uk-UA"/>
        </w:rPr>
        <w:t xml:space="preserve"> заходи рішення, визначаються виконавці поставленого завдання, а також термін виконання рішення;</w:t>
      </w:r>
    </w:p>
    <w:p w14:paraId="52245BFA" w14:textId="77777777" w:rsidR="00A635A0" w:rsidRPr="00A635A0" w:rsidRDefault="00A635A0" w:rsidP="00A635A0">
      <w:pPr>
        <w:tabs>
          <w:tab w:val="left" w:pos="1875"/>
        </w:tabs>
        <w:jc w:val="both"/>
        <w:rPr>
          <w:sz w:val="28"/>
          <w:szCs w:val="28"/>
          <w:lang w:val="uk-UA"/>
        </w:rPr>
      </w:pPr>
      <w:r w:rsidRPr="00A635A0">
        <w:rPr>
          <w:sz w:val="28"/>
          <w:szCs w:val="28"/>
          <w:lang w:val="uk-UA"/>
        </w:rPr>
        <w:t>- заключної, в якій зазначається назва постійної комісії Ради, заступник міського голови, до компетенції якого належить дане питання або інша посадова особа, на яку покладається контроль за виконанням рішення.</w:t>
      </w:r>
    </w:p>
    <w:p w14:paraId="57E95B16"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15.1. Текст </w:t>
      </w:r>
      <w:proofErr w:type="spellStart"/>
      <w:r w:rsidRPr="00A635A0">
        <w:rPr>
          <w:sz w:val="28"/>
          <w:szCs w:val="28"/>
          <w:lang w:val="uk-UA"/>
        </w:rPr>
        <w:t>проєкту</w:t>
      </w:r>
      <w:proofErr w:type="spellEnd"/>
      <w:r w:rsidRPr="00A635A0">
        <w:rPr>
          <w:sz w:val="28"/>
          <w:szCs w:val="28"/>
          <w:lang w:val="uk-UA"/>
        </w:rPr>
        <w:t xml:space="preserve"> рішення Ради з питань регулювання земельних відносин повинен містити: номер дозвільної справи та дату надходження до департаменту з надання адміністративних послуг Миколаївської міської ради, реквізити висновку органу містобудування та архітектури щодо погодження/непогодження питання заявника, кадастровий номер земельної ділянки (за наявності).</w:t>
      </w:r>
    </w:p>
    <w:p w14:paraId="2E584FF5" w14:textId="77777777" w:rsidR="00A635A0" w:rsidRPr="00A635A0" w:rsidRDefault="00A635A0" w:rsidP="00A635A0">
      <w:pPr>
        <w:tabs>
          <w:tab w:val="left" w:pos="1875"/>
        </w:tabs>
        <w:jc w:val="both"/>
        <w:rPr>
          <w:sz w:val="28"/>
          <w:szCs w:val="28"/>
          <w:lang w:val="uk-UA"/>
        </w:rPr>
      </w:pPr>
      <w:r w:rsidRPr="00A635A0">
        <w:rPr>
          <w:sz w:val="28"/>
          <w:szCs w:val="28"/>
          <w:lang w:val="uk-UA"/>
        </w:rPr>
        <w:t>15.2. </w:t>
      </w:r>
      <w:proofErr w:type="spellStart"/>
      <w:r w:rsidRPr="00A635A0">
        <w:rPr>
          <w:sz w:val="28"/>
          <w:szCs w:val="28"/>
          <w:lang w:val="uk-UA"/>
        </w:rPr>
        <w:t>Проєкт</w:t>
      </w:r>
      <w:proofErr w:type="spellEnd"/>
      <w:r w:rsidRPr="00A635A0">
        <w:rPr>
          <w:sz w:val="28"/>
          <w:szCs w:val="28"/>
          <w:lang w:val="uk-UA"/>
        </w:rPr>
        <w:t xml:space="preserve"> рішення Ради нормативно-правового характеру має містити пункти про оприлюднення та термін набрання ним чинності.</w:t>
      </w:r>
    </w:p>
    <w:p w14:paraId="0D00323D"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16. До </w:t>
      </w:r>
      <w:proofErr w:type="spellStart"/>
      <w:r w:rsidRPr="00A635A0">
        <w:rPr>
          <w:sz w:val="28"/>
          <w:szCs w:val="28"/>
          <w:lang w:val="uk-UA"/>
        </w:rPr>
        <w:t>проєкту</w:t>
      </w:r>
      <w:proofErr w:type="spellEnd"/>
      <w:r w:rsidRPr="00A635A0">
        <w:rPr>
          <w:sz w:val="28"/>
          <w:szCs w:val="28"/>
          <w:lang w:val="uk-UA"/>
        </w:rPr>
        <w:t xml:space="preserve"> рішення Ради додаються:</w:t>
      </w:r>
    </w:p>
    <w:p w14:paraId="5B940588"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16.1. пояснювальна записка, що готується розробником </w:t>
      </w:r>
      <w:proofErr w:type="spellStart"/>
      <w:r w:rsidRPr="00A635A0">
        <w:rPr>
          <w:sz w:val="28"/>
          <w:szCs w:val="28"/>
          <w:lang w:val="uk-UA"/>
        </w:rPr>
        <w:t>проєкту</w:t>
      </w:r>
      <w:proofErr w:type="spellEnd"/>
      <w:r w:rsidRPr="00A635A0">
        <w:rPr>
          <w:sz w:val="28"/>
          <w:szCs w:val="28"/>
          <w:lang w:val="uk-UA"/>
        </w:rPr>
        <w:t xml:space="preserve"> рішення.</w:t>
      </w:r>
    </w:p>
    <w:p w14:paraId="58A51529"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Форма та зміст пояснювальної записки можуть затверджуватися постійною комісією Ради, на яку покладено повноваження контролю за Регламентом із врахуванням пропозицій, підготовлених постійною комісією Ради, до повноважень якої належить питання щодо підготовленого </w:t>
      </w:r>
      <w:proofErr w:type="spellStart"/>
      <w:r w:rsidRPr="00A635A0">
        <w:rPr>
          <w:sz w:val="28"/>
          <w:szCs w:val="28"/>
          <w:lang w:val="uk-UA"/>
        </w:rPr>
        <w:t>проєкту</w:t>
      </w:r>
      <w:proofErr w:type="spellEnd"/>
      <w:r w:rsidRPr="00A635A0">
        <w:rPr>
          <w:sz w:val="28"/>
          <w:szCs w:val="28"/>
          <w:lang w:val="uk-UA"/>
        </w:rPr>
        <w:t xml:space="preserve"> рішення.</w:t>
      </w:r>
    </w:p>
    <w:p w14:paraId="5029AF2B"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Пояснювальна записка, що готується до </w:t>
      </w:r>
      <w:proofErr w:type="spellStart"/>
      <w:r w:rsidRPr="00A635A0">
        <w:rPr>
          <w:sz w:val="28"/>
          <w:szCs w:val="28"/>
          <w:lang w:val="uk-UA"/>
        </w:rPr>
        <w:t>проєктів</w:t>
      </w:r>
      <w:proofErr w:type="spellEnd"/>
      <w:r w:rsidRPr="00A635A0">
        <w:rPr>
          <w:sz w:val="28"/>
          <w:szCs w:val="28"/>
          <w:lang w:val="uk-UA"/>
        </w:rPr>
        <w:t xml:space="preserve"> рішень Ради про затвердження еколого-соціально-економічних, культурних та інших цільових програм, повинна містити:</w:t>
      </w:r>
    </w:p>
    <w:p w14:paraId="6A31E653"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прізвища та ініціали особи, яка є суб’єктом подання </w:t>
      </w:r>
      <w:proofErr w:type="spellStart"/>
      <w:r w:rsidRPr="00A635A0">
        <w:rPr>
          <w:sz w:val="28"/>
          <w:szCs w:val="28"/>
          <w:lang w:val="uk-UA"/>
        </w:rPr>
        <w:t>проєкту</w:t>
      </w:r>
      <w:proofErr w:type="spellEnd"/>
      <w:r w:rsidRPr="00A635A0">
        <w:rPr>
          <w:sz w:val="28"/>
          <w:szCs w:val="28"/>
          <w:lang w:val="uk-UA"/>
        </w:rPr>
        <w:t xml:space="preserve"> рішення, повної назви її посади, контактних даних особи, відповідальної за супроводження </w:t>
      </w:r>
      <w:proofErr w:type="spellStart"/>
      <w:r w:rsidRPr="00A635A0">
        <w:rPr>
          <w:sz w:val="28"/>
          <w:szCs w:val="28"/>
          <w:lang w:val="uk-UA"/>
        </w:rPr>
        <w:t>проєкту</w:t>
      </w:r>
      <w:proofErr w:type="spellEnd"/>
      <w:r w:rsidRPr="00A635A0">
        <w:rPr>
          <w:sz w:val="28"/>
          <w:szCs w:val="28"/>
          <w:lang w:val="uk-UA"/>
        </w:rPr>
        <w:t xml:space="preserve"> рішення, а також зазначення доповідача </w:t>
      </w:r>
      <w:proofErr w:type="spellStart"/>
      <w:r w:rsidRPr="00A635A0">
        <w:rPr>
          <w:sz w:val="28"/>
          <w:szCs w:val="28"/>
          <w:lang w:val="uk-UA"/>
        </w:rPr>
        <w:t>проєкту</w:t>
      </w:r>
      <w:proofErr w:type="spellEnd"/>
      <w:r w:rsidRPr="00A635A0">
        <w:rPr>
          <w:sz w:val="28"/>
          <w:szCs w:val="28"/>
          <w:lang w:val="uk-UA"/>
        </w:rPr>
        <w:t xml:space="preserve"> рішення на пленарному засіданні Ради;</w:t>
      </w:r>
    </w:p>
    <w:p w14:paraId="175DF8F6"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відомості про розробника </w:t>
      </w:r>
      <w:proofErr w:type="spellStart"/>
      <w:r w:rsidRPr="00A635A0">
        <w:rPr>
          <w:sz w:val="28"/>
          <w:szCs w:val="28"/>
          <w:lang w:val="uk-UA"/>
        </w:rPr>
        <w:t>проєкту</w:t>
      </w:r>
      <w:proofErr w:type="spellEnd"/>
      <w:r w:rsidRPr="00A635A0">
        <w:rPr>
          <w:sz w:val="28"/>
          <w:szCs w:val="28"/>
          <w:lang w:val="uk-UA"/>
        </w:rPr>
        <w:t xml:space="preserve"> рішення (його прізвище та ініціали, повна назва посади або повне найменування, номер телефону, адреса електронної пошти);</w:t>
      </w:r>
    </w:p>
    <w:p w14:paraId="0B24C40C"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опис питань (проблем), для вирішення яких підготовлено </w:t>
      </w:r>
      <w:proofErr w:type="spellStart"/>
      <w:r w:rsidRPr="00A635A0">
        <w:rPr>
          <w:sz w:val="28"/>
          <w:szCs w:val="28"/>
          <w:lang w:val="uk-UA"/>
        </w:rPr>
        <w:t>проєкт</w:t>
      </w:r>
      <w:proofErr w:type="spellEnd"/>
      <w:r w:rsidRPr="00A635A0">
        <w:rPr>
          <w:sz w:val="28"/>
          <w:szCs w:val="28"/>
          <w:lang w:val="uk-UA"/>
        </w:rPr>
        <w:t xml:space="preserve"> рішення та обґрунтування адекватності і достатності передбачених у </w:t>
      </w:r>
      <w:proofErr w:type="spellStart"/>
      <w:r w:rsidRPr="00A635A0">
        <w:rPr>
          <w:sz w:val="28"/>
          <w:szCs w:val="28"/>
          <w:lang w:val="uk-UA"/>
        </w:rPr>
        <w:t>проєкті</w:t>
      </w:r>
      <w:proofErr w:type="spellEnd"/>
      <w:r w:rsidRPr="00A635A0">
        <w:rPr>
          <w:sz w:val="28"/>
          <w:szCs w:val="28"/>
          <w:lang w:val="uk-UA"/>
        </w:rPr>
        <w:t xml:space="preserve"> рішення механізмів і способів вирішення існуючих проблем, а також їх актуальності для територіальної громади міста Миколаєва;</w:t>
      </w:r>
    </w:p>
    <w:p w14:paraId="1C81A933"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правове обґрунтування необхідності прийняття рішення (з посиланням на конкретні положення і норми нормативно-правових актів, на підставі й на виконання яких підготовлено </w:t>
      </w:r>
      <w:proofErr w:type="spellStart"/>
      <w:r w:rsidRPr="00A635A0">
        <w:rPr>
          <w:sz w:val="28"/>
          <w:szCs w:val="28"/>
          <w:lang w:val="uk-UA"/>
        </w:rPr>
        <w:t>проєкт</w:t>
      </w:r>
      <w:proofErr w:type="spellEnd"/>
      <w:r w:rsidRPr="00A635A0">
        <w:rPr>
          <w:sz w:val="28"/>
          <w:szCs w:val="28"/>
          <w:lang w:val="uk-UA"/>
        </w:rPr>
        <w:t xml:space="preserve"> рішення Ради);</w:t>
      </w:r>
    </w:p>
    <w:p w14:paraId="3544BCC7"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детальний опис цілей і завдань, очікуваних позитивних соціально-економічних та інших наслідків для територіальної громади від реалізації запропонованого </w:t>
      </w:r>
      <w:proofErr w:type="spellStart"/>
      <w:r w:rsidRPr="00A635A0">
        <w:rPr>
          <w:sz w:val="28"/>
          <w:szCs w:val="28"/>
          <w:lang w:val="uk-UA"/>
        </w:rPr>
        <w:t>проєкту</w:t>
      </w:r>
      <w:proofErr w:type="spellEnd"/>
      <w:r w:rsidRPr="00A635A0">
        <w:rPr>
          <w:sz w:val="28"/>
          <w:szCs w:val="28"/>
          <w:lang w:val="uk-UA"/>
        </w:rPr>
        <w:t xml:space="preserve"> рішення Ради;</w:t>
      </w:r>
    </w:p>
    <w:p w14:paraId="290B016D"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 терміни та способи оприлюднення </w:t>
      </w:r>
      <w:proofErr w:type="spellStart"/>
      <w:r w:rsidRPr="00A635A0">
        <w:rPr>
          <w:sz w:val="28"/>
          <w:szCs w:val="28"/>
          <w:lang w:val="uk-UA"/>
        </w:rPr>
        <w:t>проєкту</w:t>
      </w:r>
      <w:proofErr w:type="spellEnd"/>
      <w:r w:rsidRPr="00A635A0">
        <w:rPr>
          <w:sz w:val="28"/>
          <w:szCs w:val="28"/>
          <w:lang w:val="uk-UA"/>
        </w:rPr>
        <w:t xml:space="preserve"> рішення (у разі необхідності);</w:t>
      </w:r>
    </w:p>
    <w:p w14:paraId="264271FD" w14:textId="77777777" w:rsidR="00A635A0" w:rsidRPr="00A635A0" w:rsidRDefault="00A635A0" w:rsidP="00A635A0">
      <w:pPr>
        <w:tabs>
          <w:tab w:val="left" w:pos="1875"/>
        </w:tabs>
        <w:jc w:val="both"/>
        <w:rPr>
          <w:sz w:val="28"/>
          <w:szCs w:val="28"/>
          <w:lang w:val="uk-UA"/>
        </w:rPr>
      </w:pPr>
      <w:r w:rsidRPr="00A635A0">
        <w:rPr>
          <w:sz w:val="28"/>
          <w:szCs w:val="28"/>
          <w:lang w:val="uk-UA"/>
        </w:rPr>
        <w:lastRenderedPageBreak/>
        <w:t>16.2. передбачені текстом додатки;</w:t>
      </w:r>
    </w:p>
    <w:p w14:paraId="5E1BC403" w14:textId="77777777" w:rsidR="00A635A0" w:rsidRPr="00A635A0" w:rsidRDefault="00A635A0" w:rsidP="00A635A0">
      <w:pPr>
        <w:tabs>
          <w:tab w:val="left" w:pos="1875"/>
        </w:tabs>
        <w:jc w:val="both"/>
        <w:rPr>
          <w:sz w:val="28"/>
          <w:szCs w:val="28"/>
          <w:lang w:val="uk-UA"/>
        </w:rPr>
      </w:pPr>
      <w:r w:rsidRPr="00A635A0">
        <w:rPr>
          <w:sz w:val="28"/>
          <w:szCs w:val="28"/>
          <w:lang w:val="uk-UA"/>
        </w:rPr>
        <w:t>16.3. висновок або витяг з протоколу засідання постійної комісії Ради, до повноважень якої належить питання, окрім випадків передбачених цим Регламентом;</w:t>
      </w:r>
    </w:p>
    <w:p w14:paraId="6A3B7D68"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16.4. до матеріалів </w:t>
      </w:r>
      <w:proofErr w:type="spellStart"/>
      <w:r w:rsidRPr="00A635A0">
        <w:rPr>
          <w:sz w:val="28"/>
          <w:szCs w:val="28"/>
          <w:lang w:val="uk-UA"/>
        </w:rPr>
        <w:t>проєкту</w:t>
      </w:r>
      <w:proofErr w:type="spellEnd"/>
      <w:r w:rsidRPr="00A635A0">
        <w:rPr>
          <w:sz w:val="28"/>
          <w:szCs w:val="28"/>
          <w:lang w:val="uk-UA"/>
        </w:rPr>
        <w:t xml:space="preserve"> рішення Ради, яким вносяться зміни та доповнення до чинного рішення Ради, додається в обов’язковому порядку витяг з чинного рішення Ради, до якого вносяться зміни, а також порівняльна таблиця;</w:t>
      </w:r>
    </w:p>
    <w:p w14:paraId="0746E237"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16.5. аркуш погодження </w:t>
      </w:r>
      <w:proofErr w:type="spellStart"/>
      <w:r w:rsidRPr="00A635A0">
        <w:rPr>
          <w:sz w:val="28"/>
          <w:szCs w:val="28"/>
          <w:lang w:val="uk-UA"/>
        </w:rPr>
        <w:t>проєкту</w:t>
      </w:r>
      <w:proofErr w:type="spellEnd"/>
      <w:r w:rsidRPr="00A635A0">
        <w:rPr>
          <w:sz w:val="28"/>
          <w:szCs w:val="28"/>
          <w:lang w:val="uk-UA"/>
        </w:rPr>
        <w:t xml:space="preserve"> рішення Ради за формою, розробленою апаратом міської ради та погодженою постійною  депутатською комісією до повноважень якої віднесено контроль за Регламентом;</w:t>
      </w:r>
    </w:p>
    <w:p w14:paraId="45610CE1" w14:textId="77777777" w:rsidR="00A635A0" w:rsidRPr="00A635A0" w:rsidRDefault="00A635A0" w:rsidP="00A635A0">
      <w:pPr>
        <w:tabs>
          <w:tab w:val="left" w:pos="1875"/>
        </w:tabs>
        <w:jc w:val="both"/>
        <w:rPr>
          <w:sz w:val="28"/>
          <w:szCs w:val="28"/>
          <w:lang w:val="uk-UA"/>
        </w:rPr>
      </w:pPr>
      <w:r w:rsidRPr="00A635A0">
        <w:rPr>
          <w:sz w:val="28"/>
          <w:szCs w:val="28"/>
          <w:lang w:val="uk-UA"/>
        </w:rPr>
        <w:t>16.6. зауваження/пропозиції юридичного департаменту Ради (за наявності);</w:t>
      </w:r>
    </w:p>
    <w:p w14:paraId="3737F6B8" w14:textId="77777777" w:rsidR="00A635A0" w:rsidRPr="00A635A0" w:rsidRDefault="00A635A0" w:rsidP="00A635A0">
      <w:pPr>
        <w:tabs>
          <w:tab w:val="left" w:pos="1875"/>
        </w:tabs>
        <w:jc w:val="both"/>
        <w:rPr>
          <w:sz w:val="28"/>
          <w:szCs w:val="28"/>
          <w:lang w:val="uk-UA"/>
        </w:rPr>
      </w:pPr>
      <w:r w:rsidRPr="00A635A0">
        <w:rPr>
          <w:sz w:val="28"/>
          <w:szCs w:val="28"/>
          <w:lang w:val="uk-UA"/>
        </w:rPr>
        <w:t>16.7. інші необхідні матеріали.</w:t>
      </w:r>
    </w:p>
    <w:p w14:paraId="7900C8A8"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17. Для реєстрації та оприлюднення на офіційному </w:t>
      </w:r>
      <w:proofErr w:type="spellStart"/>
      <w:r w:rsidRPr="00A635A0">
        <w:rPr>
          <w:sz w:val="28"/>
          <w:szCs w:val="28"/>
          <w:lang w:val="uk-UA"/>
        </w:rPr>
        <w:t>вебсайті</w:t>
      </w:r>
      <w:proofErr w:type="spellEnd"/>
      <w:r w:rsidRPr="00A635A0">
        <w:rPr>
          <w:sz w:val="28"/>
          <w:szCs w:val="28"/>
          <w:lang w:val="uk-UA"/>
        </w:rPr>
        <w:t xml:space="preserve"> Ради </w:t>
      </w:r>
      <w:proofErr w:type="spellStart"/>
      <w:r w:rsidRPr="00A635A0">
        <w:rPr>
          <w:sz w:val="28"/>
          <w:szCs w:val="28"/>
          <w:lang w:val="uk-UA"/>
        </w:rPr>
        <w:t>проєкту</w:t>
      </w:r>
      <w:proofErr w:type="spellEnd"/>
      <w:r w:rsidRPr="00A635A0">
        <w:rPr>
          <w:sz w:val="28"/>
          <w:szCs w:val="28"/>
          <w:lang w:val="uk-UA"/>
        </w:rPr>
        <w:t xml:space="preserve"> рішення Ради, розробленого депутатом Ради, вимоги пунктів 6, 7, 8, 11, 13, 16  цієї статті не є обов’язковими, крім </w:t>
      </w:r>
      <w:proofErr w:type="spellStart"/>
      <w:r w:rsidRPr="00A635A0">
        <w:rPr>
          <w:sz w:val="28"/>
          <w:szCs w:val="28"/>
          <w:lang w:val="uk-UA"/>
        </w:rPr>
        <w:t>проєктів</w:t>
      </w:r>
      <w:proofErr w:type="spellEnd"/>
      <w:r w:rsidRPr="00A635A0">
        <w:rPr>
          <w:sz w:val="28"/>
          <w:szCs w:val="28"/>
          <w:lang w:val="uk-UA"/>
        </w:rPr>
        <w:t xml:space="preserve"> рішень Ради, які стосуються надання адміністративних послуг та видачі дозвільних документів.</w:t>
      </w:r>
    </w:p>
    <w:p w14:paraId="2E1ED0BD"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18. Підписи редактора та розробника </w:t>
      </w:r>
      <w:proofErr w:type="spellStart"/>
      <w:r w:rsidRPr="00A635A0">
        <w:rPr>
          <w:sz w:val="28"/>
          <w:szCs w:val="28"/>
          <w:lang w:val="uk-UA"/>
        </w:rPr>
        <w:t>проєкту</w:t>
      </w:r>
      <w:proofErr w:type="spellEnd"/>
      <w:r w:rsidRPr="00A635A0">
        <w:rPr>
          <w:sz w:val="28"/>
          <w:szCs w:val="28"/>
          <w:lang w:val="uk-UA"/>
        </w:rPr>
        <w:t xml:space="preserve"> рішення Ради проставляються на зворотному боці кожного аркуша примірника </w:t>
      </w:r>
      <w:proofErr w:type="spellStart"/>
      <w:r w:rsidRPr="00A635A0">
        <w:rPr>
          <w:sz w:val="28"/>
          <w:szCs w:val="28"/>
          <w:lang w:val="uk-UA"/>
        </w:rPr>
        <w:t>проєкту</w:t>
      </w:r>
      <w:proofErr w:type="spellEnd"/>
      <w:r w:rsidRPr="00A635A0">
        <w:rPr>
          <w:sz w:val="28"/>
          <w:szCs w:val="28"/>
          <w:lang w:val="uk-UA"/>
        </w:rPr>
        <w:t xml:space="preserve"> рішення Ради.</w:t>
      </w:r>
    </w:p>
    <w:p w14:paraId="6F3AB84D"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19. Постійні комісії Ради розглядають </w:t>
      </w:r>
      <w:proofErr w:type="spellStart"/>
      <w:r w:rsidRPr="00A635A0">
        <w:rPr>
          <w:sz w:val="28"/>
          <w:szCs w:val="28"/>
          <w:lang w:val="uk-UA"/>
        </w:rPr>
        <w:t>проєкти</w:t>
      </w:r>
      <w:proofErr w:type="spellEnd"/>
      <w:r w:rsidRPr="00A635A0">
        <w:rPr>
          <w:sz w:val="28"/>
          <w:szCs w:val="28"/>
          <w:lang w:val="uk-UA"/>
        </w:rPr>
        <w:t xml:space="preserve"> рішень Ради з урахуванням їх функціональної спрямованості, визначеної Положенням про постійні комісії Миколаївської міської ради Миколаївського району Миколаївської області </w:t>
      </w:r>
      <w:r w:rsidRPr="00A635A0">
        <w:rPr>
          <w:sz w:val="28"/>
          <w:szCs w:val="28"/>
          <w:lang w:val="en-US"/>
        </w:rPr>
        <w:t>VIII</w:t>
      </w:r>
      <w:r w:rsidRPr="00A635A0">
        <w:rPr>
          <w:sz w:val="28"/>
          <w:szCs w:val="28"/>
          <w:lang w:val="uk-UA"/>
        </w:rPr>
        <w:t> скликання.</w:t>
      </w:r>
    </w:p>
    <w:p w14:paraId="3ABD536A"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20. Апарат Ради забезпечує постійні комісії Ради примірниками </w:t>
      </w:r>
      <w:proofErr w:type="spellStart"/>
      <w:r w:rsidRPr="00A635A0">
        <w:rPr>
          <w:sz w:val="28"/>
          <w:szCs w:val="28"/>
          <w:lang w:val="uk-UA"/>
        </w:rPr>
        <w:t>проєктів</w:t>
      </w:r>
      <w:proofErr w:type="spellEnd"/>
      <w:r w:rsidRPr="00A635A0">
        <w:rPr>
          <w:sz w:val="28"/>
          <w:szCs w:val="28"/>
          <w:lang w:val="uk-UA"/>
        </w:rPr>
        <w:t xml:space="preserve"> рішень Ради та інших матеріалів, які надійшли до апарату Ради для розгляду на сесії Ради.</w:t>
      </w:r>
    </w:p>
    <w:p w14:paraId="0C35E3A6" w14:textId="77777777" w:rsidR="00A635A0" w:rsidRPr="00A635A0" w:rsidRDefault="00A635A0" w:rsidP="00A635A0">
      <w:pPr>
        <w:tabs>
          <w:tab w:val="left" w:pos="1875"/>
        </w:tabs>
        <w:jc w:val="both"/>
        <w:rPr>
          <w:sz w:val="28"/>
          <w:szCs w:val="28"/>
          <w:lang w:val="uk-UA"/>
        </w:rPr>
      </w:pPr>
      <w:r w:rsidRPr="00A635A0">
        <w:rPr>
          <w:sz w:val="28"/>
          <w:szCs w:val="28"/>
          <w:lang w:val="uk-UA"/>
        </w:rPr>
        <w:t>21. </w:t>
      </w:r>
      <w:proofErr w:type="spellStart"/>
      <w:r w:rsidRPr="00A635A0">
        <w:rPr>
          <w:sz w:val="28"/>
          <w:szCs w:val="28"/>
          <w:lang w:val="uk-UA"/>
        </w:rPr>
        <w:t>Проєкти</w:t>
      </w:r>
      <w:proofErr w:type="spellEnd"/>
      <w:r w:rsidRPr="00A635A0">
        <w:rPr>
          <w:sz w:val="28"/>
          <w:szCs w:val="28"/>
          <w:lang w:val="uk-UA"/>
        </w:rPr>
        <w:t xml:space="preserve"> рішення Ради на засіданнях постійних комісій Ради доповідає розробник або інша посадова особа.</w:t>
      </w:r>
    </w:p>
    <w:p w14:paraId="0A6B1E7D"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22. Якщо на сесії Ради перенесено розгляд </w:t>
      </w:r>
      <w:proofErr w:type="spellStart"/>
      <w:r w:rsidRPr="00A635A0">
        <w:rPr>
          <w:sz w:val="28"/>
          <w:szCs w:val="28"/>
          <w:lang w:val="uk-UA"/>
        </w:rPr>
        <w:t>проєкту</w:t>
      </w:r>
      <w:proofErr w:type="spellEnd"/>
      <w:r w:rsidRPr="00A635A0">
        <w:rPr>
          <w:sz w:val="28"/>
          <w:szCs w:val="28"/>
          <w:lang w:val="uk-UA"/>
        </w:rPr>
        <w:t xml:space="preserve"> рішення Ради або пункту </w:t>
      </w:r>
      <w:proofErr w:type="spellStart"/>
      <w:r w:rsidRPr="00A635A0">
        <w:rPr>
          <w:sz w:val="28"/>
          <w:szCs w:val="28"/>
          <w:lang w:val="uk-UA"/>
        </w:rPr>
        <w:t>проєкту</w:t>
      </w:r>
      <w:proofErr w:type="spellEnd"/>
      <w:r w:rsidRPr="00A635A0">
        <w:rPr>
          <w:sz w:val="28"/>
          <w:szCs w:val="28"/>
          <w:lang w:val="uk-UA"/>
        </w:rPr>
        <w:t xml:space="preserve"> рішення Ради на чергове засідання Ради, у такому випадку виконавцем не виноситься на повторний розгляд постійної комісії Ради, до повноважень якої належить питання, редакція </w:t>
      </w:r>
      <w:proofErr w:type="spellStart"/>
      <w:r w:rsidRPr="00A635A0">
        <w:rPr>
          <w:sz w:val="28"/>
          <w:szCs w:val="28"/>
          <w:lang w:val="uk-UA"/>
        </w:rPr>
        <w:t>проєкту</w:t>
      </w:r>
      <w:proofErr w:type="spellEnd"/>
      <w:r w:rsidRPr="00A635A0">
        <w:rPr>
          <w:sz w:val="28"/>
          <w:szCs w:val="28"/>
          <w:lang w:val="uk-UA"/>
        </w:rPr>
        <w:t xml:space="preserve"> рішення Ради чи окремий пункт </w:t>
      </w:r>
      <w:proofErr w:type="spellStart"/>
      <w:r w:rsidRPr="00A635A0">
        <w:rPr>
          <w:sz w:val="28"/>
          <w:szCs w:val="28"/>
          <w:lang w:val="uk-UA"/>
        </w:rPr>
        <w:t>проєкту</w:t>
      </w:r>
      <w:proofErr w:type="spellEnd"/>
      <w:r w:rsidRPr="00A635A0">
        <w:rPr>
          <w:sz w:val="28"/>
          <w:szCs w:val="28"/>
          <w:lang w:val="uk-UA"/>
        </w:rPr>
        <w:t xml:space="preserve"> рішення Ради, який вже був розглянутий відповідною постійною комісією Ради, до повноважень якої належить питання та отримав позитивну рекомендацію, окрім випадків доручення Ради, міського голови щодо повторного розгляду питання на постійній комісії Ради.</w:t>
      </w:r>
    </w:p>
    <w:p w14:paraId="4A7D6A51"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23. Виконавчий комітет попередньо розглядає </w:t>
      </w:r>
      <w:proofErr w:type="spellStart"/>
      <w:r w:rsidRPr="00A635A0">
        <w:rPr>
          <w:sz w:val="28"/>
          <w:szCs w:val="28"/>
          <w:lang w:val="uk-UA"/>
        </w:rPr>
        <w:t>проєкти</w:t>
      </w:r>
      <w:proofErr w:type="spellEnd"/>
      <w:r w:rsidRPr="00A635A0">
        <w:rPr>
          <w:sz w:val="28"/>
          <w:szCs w:val="28"/>
          <w:lang w:val="uk-UA"/>
        </w:rPr>
        <w:t xml:space="preserve"> рішень Ради щодо місцевих програм соціально-економічного й культурного розвитку, цільових програм, міського бюджету, які планується винести на розгляд Ради.</w:t>
      </w:r>
    </w:p>
    <w:p w14:paraId="48647526"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24. Друкування й розмноження </w:t>
      </w:r>
      <w:proofErr w:type="spellStart"/>
      <w:r w:rsidRPr="00A635A0">
        <w:rPr>
          <w:sz w:val="28"/>
          <w:szCs w:val="28"/>
          <w:lang w:val="uk-UA"/>
        </w:rPr>
        <w:t>проєктів</w:t>
      </w:r>
      <w:proofErr w:type="spellEnd"/>
      <w:r w:rsidRPr="00A635A0">
        <w:rPr>
          <w:sz w:val="28"/>
          <w:szCs w:val="28"/>
          <w:lang w:val="uk-UA"/>
        </w:rPr>
        <w:t xml:space="preserve"> рішень Ради та інших матеріалів сесії Ради проводиться з оригіналів.</w:t>
      </w:r>
    </w:p>
    <w:p w14:paraId="50EF16D5"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25. У разі можливості системи електронного документообігу   та впровадження  відповідної підготовки та  розгляду </w:t>
      </w:r>
      <w:proofErr w:type="spellStart"/>
      <w:r w:rsidRPr="00A635A0">
        <w:rPr>
          <w:sz w:val="28"/>
          <w:szCs w:val="28"/>
          <w:lang w:val="uk-UA"/>
        </w:rPr>
        <w:t>проєктів</w:t>
      </w:r>
      <w:proofErr w:type="spellEnd"/>
      <w:r w:rsidRPr="00A635A0">
        <w:rPr>
          <w:sz w:val="28"/>
          <w:szCs w:val="28"/>
          <w:lang w:val="uk-UA"/>
        </w:rPr>
        <w:t xml:space="preserve"> рішень сесії Радою затверджується окреме положення щодо регулювання даних питань.</w:t>
      </w:r>
    </w:p>
    <w:p w14:paraId="7F4BD605" w14:textId="77777777" w:rsidR="00A635A0" w:rsidRPr="00A635A0" w:rsidRDefault="00A635A0" w:rsidP="00A635A0">
      <w:pPr>
        <w:tabs>
          <w:tab w:val="left" w:pos="1875"/>
        </w:tabs>
        <w:jc w:val="both"/>
        <w:rPr>
          <w:sz w:val="28"/>
          <w:szCs w:val="28"/>
          <w:lang w:val="uk-UA"/>
        </w:rPr>
      </w:pPr>
      <w:r w:rsidRPr="00A635A0">
        <w:rPr>
          <w:sz w:val="28"/>
          <w:szCs w:val="28"/>
          <w:lang w:val="uk-UA"/>
        </w:rPr>
        <w:t xml:space="preserve">26. </w:t>
      </w:r>
      <w:proofErr w:type="spellStart"/>
      <w:r w:rsidRPr="00A635A0">
        <w:rPr>
          <w:sz w:val="28"/>
          <w:szCs w:val="28"/>
          <w:lang w:val="uk-UA"/>
        </w:rPr>
        <w:t>Проєкти</w:t>
      </w:r>
      <w:proofErr w:type="spellEnd"/>
      <w:r w:rsidRPr="00A635A0">
        <w:rPr>
          <w:sz w:val="28"/>
          <w:szCs w:val="28"/>
          <w:lang w:val="uk-UA"/>
        </w:rPr>
        <w:t xml:space="preserve"> рішень Ради та інші матеріали, що плануються до розгляду на засіданні Ради надсилаються апаратом Ради не пізніше ніж за сім днів, окрім тих, </w:t>
      </w:r>
      <w:r w:rsidRPr="00A635A0">
        <w:rPr>
          <w:sz w:val="28"/>
          <w:szCs w:val="28"/>
          <w:lang w:val="uk-UA"/>
        </w:rPr>
        <w:lastRenderedPageBreak/>
        <w:t>що знаходяться у розробника, до дня проведення  засідання Ради на електронну пошту депутатів Ради, а за письмовою заявою депутата Ради надаються йому в той самий термін у друкованому вигляді на паперовому носії.</w:t>
      </w:r>
    </w:p>
    <w:p w14:paraId="1B5E8C8F" w14:textId="77777777" w:rsidR="00A635A0" w:rsidRPr="00A635A0" w:rsidRDefault="00A635A0" w:rsidP="00A635A0">
      <w:pPr>
        <w:tabs>
          <w:tab w:val="left" w:pos="1875"/>
        </w:tabs>
        <w:jc w:val="both"/>
        <w:rPr>
          <w:sz w:val="28"/>
          <w:szCs w:val="28"/>
          <w:lang w:val="uk-UA"/>
        </w:rPr>
      </w:pPr>
      <w:r w:rsidRPr="00A635A0">
        <w:rPr>
          <w:sz w:val="28"/>
          <w:szCs w:val="28"/>
          <w:lang w:val="uk-UA"/>
        </w:rPr>
        <w:t>Члени територіальної громади міста Миколаєва мають право ініціювати розгляд у Раді (у порядку місцевої ініціативи, передбаченої статтею 9 Закону України «Про місцеве самоврядування в Україні») будь-якого питання, віднесеного до відання місцевого самоврядування.</w:t>
      </w:r>
    </w:p>
    <w:p w14:paraId="1542FE7A" w14:textId="77777777" w:rsidR="00A635A0" w:rsidRPr="00A635A0" w:rsidRDefault="00A635A0" w:rsidP="00A635A0">
      <w:pPr>
        <w:tabs>
          <w:tab w:val="left" w:pos="1875"/>
        </w:tabs>
        <w:jc w:val="both"/>
        <w:rPr>
          <w:sz w:val="28"/>
          <w:szCs w:val="28"/>
          <w:lang w:val="uk-UA"/>
        </w:rPr>
      </w:pPr>
      <w:r w:rsidRPr="00A635A0">
        <w:rPr>
          <w:sz w:val="28"/>
          <w:szCs w:val="28"/>
          <w:lang w:val="uk-UA"/>
        </w:rPr>
        <w:t>27.</w:t>
      </w:r>
      <w:r w:rsidRPr="00A635A0">
        <w:rPr>
          <w:sz w:val="28"/>
          <w:szCs w:val="28"/>
          <w:lang w:val="en-US"/>
        </w:rPr>
        <w:t> </w:t>
      </w:r>
      <w:r w:rsidRPr="00A635A0">
        <w:rPr>
          <w:sz w:val="28"/>
          <w:szCs w:val="28"/>
          <w:lang w:val="uk-UA"/>
        </w:rPr>
        <w:t>У разі надходження до Ради питання в порядку місцевої ініціативи міський голова доручає його розгляд постійній комісії Ради, заступнику міського голови або іншій посадовій особі, до компетенції яких належить порушене питання. </w:t>
      </w:r>
    </w:p>
    <w:p w14:paraId="46294E75" w14:textId="77777777" w:rsidR="00A635A0" w:rsidRPr="00A635A0" w:rsidRDefault="00A635A0" w:rsidP="00A635A0">
      <w:pPr>
        <w:tabs>
          <w:tab w:val="left" w:pos="1875"/>
        </w:tabs>
        <w:jc w:val="both"/>
        <w:rPr>
          <w:sz w:val="28"/>
          <w:szCs w:val="28"/>
          <w:lang w:val="uk-UA"/>
        </w:rPr>
      </w:pPr>
      <w:r w:rsidRPr="00A635A0">
        <w:rPr>
          <w:sz w:val="28"/>
          <w:szCs w:val="28"/>
          <w:lang w:val="uk-UA"/>
        </w:rPr>
        <w:t>28.</w:t>
      </w:r>
      <w:r w:rsidRPr="00A635A0">
        <w:rPr>
          <w:sz w:val="28"/>
          <w:szCs w:val="28"/>
          <w:lang w:val="en-US"/>
        </w:rPr>
        <w:t> </w:t>
      </w:r>
      <w:r w:rsidRPr="00A635A0">
        <w:rPr>
          <w:sz w:val="28"/>
          <w:szCs w:val="28"/>
          <w:lang w:val="uk-UA"/>
        </w:rPr>
        <w:t xml:space="preserve">У разі погодження доцільності винесення порушеного питання на розгляд Ради, відповідний виконавчий орган Ради, до компетенції якого відноситься питання, готує </w:t>
      </w:r>
      <w:proofErr w:type="spellStart"/>
      <w:r w:rsidRPr="00A635A0">
        <w:rPr>
          <w:sz w:val="28"/>
          <w:szCs w:val="28"/>
          <w:lang w:val="uk-UA"/>
        </w:rPr>
        <w:t>проєкт</w:t>
      </w:r>
      <w:proofErr w:type="spellEnd"/>
      <w:r w:rsidRPr="00A635A0">
        <w:rPr>
          <w:sz w:val="28"/>
          <w:szCs w:val="28"/>
          <w:lang w:val="uk-UA"/>
        </w:rPr>
        <w:t xml:space="preserve"> рішення Ради, який виноситься на розгляд Ради у порядку, передбаченому цим Регламентом та чинним законодавством.</w:t>
      </w:r>
    </w:p>
    <w:p w14:paraId="39B3CAED" w14:textId="77777777" w:rsidR="00A635A0" w:rsidRPr="00A635A0" w:rsidRDefault="00A635A0" w:rsidP="00A635A0">
      <w:pPr>
        <w:tabs>
          <w:tab w:val="left" w:pos="1875"/>
        </w:tabs>
        <w:jc w:val="both"/>
        <w:rPr>
          <w:sz w:val="28"/>
          <w:szCs w:val="28"/>
          <w:lang w:val="uk-UA"/>
        </w:rPr>
      </w:pPr>
      <w:r w:rsidRPr="00A635A0">
        <w:rPr>
          <w:sz w:val="28"/>
          <w:szCs w:val="28"/>
          <w:lang w:val="uk-UA"/>
        </w:rPr>
        <w:t>29.</w:t>
      </w:r>
      <w:r w:rsidRPr="00A635A0">
        <w:rPr>
          <w:sz w:val="28"/>
          <w:szCs w:val="28"/>
          <w:lang w:val="en-US"/>
        </w:rPr>
        <w:t> </w:t>
      </w:r>
      <w:r w:rsidRPr="00A635A0">
        <w:rPr>
          <w:sz w:val="28"/>
          <w:szCs w:val="28"/>
          <w:lang w:val="uk-UA"/>
        </w:rPr>
        <w:t xml:space="preserve">Примірник оригіналу </w:t>
      </w:r>
      <w:proofErr w:type="spellStart"/>
      <w:r w:rsidRPr="00A635A0">
        <w:rPr>
          <w:sz w:val="28"/>
          <w:szCs w:val="28"/>
          <w:lang w:val="uk-UA"/>
        </w:rPr>
        <w:t>проєкту</w:t>
      </w:r>
      <w:proofErr w:type="spellEnd"/>
      <w:r w:rsidRPr="00A635A0">
        <w:rPr>
          <w:sz w:val="28"/>
          <w:szCs w:val="28"/>
          <w:lang w:val="uk-UA"/>
        </w:rPr>
        <w:t xml:space="preserve"> рішення з доданими до нього документами після прийняття рішення ,якщо рішення прийнято Радою без змін та доопрацювання,  оформлюється як прийняте рішення, підписується головуючим на пленарному засіданні та направляється на зберігання до сектору з протокольної роботи та архівної справи загального відділу департаменту забезпечення діяльності виконавчих органів Ради.</w:t>
      </w:r>
    </w:p>
    <w:p w14:paraId="417CB991" w14:textId="4345CB16" w:rsidR="00A635A0" w:rsidRPr="00A635A0" w:rsidRDefault="00A635A0" w:rsidP="00A635A0">
      <w:pPr>
        <w:tabs>
          <w:tab w:val="left" w:pos="1875"/>
        </w:tabs>
        <w:jc w:val="both"/>
        <w:rPr>
          <w:sz w:val="28"/>
          <w:szCs w:val="28"/>
        </w:rPr>
      </w:pPr>
      <w:r w:rsidRPr="00A635A0">
        <w:rPr>
          <w:sz w:val="28"/>
          <w:szCs w:val="28"/>
          <w:lang w:val="uk-UA"/>
        </w:rPr>
        <w:t>30.</w:t>
      </w:r>
      <w:r w:rsidRPr="00A635A0">
        <w:rPr>
          <w:sz w:val="28"/>
          <w:szCs w:val="28"/>
          <w:lang w:val="en-US"/>
        </w:rPr>
        <w:t> </w:t>
      </w:r>
      <w:r w:rsidRPr="00A635A0">
        <w:rPr>
          <w:sz w:val="28"/>
          <w:szCs w:val="28"/>
          <w:lang w:val="uk-UA"/>
        </w:rPr>
        <w:t xml:space="preserve">Копія </w:t>
      </w:r>
      <w:proofErr w:type="spellStart"/>
      <w:r w:rsidRPr="00A635A0">
        <w:rPr>
          <w:sz w:val="28"/>
          <w:szCs w:val="28"/>
          <w:lang w:val="uk-UA"/>
        </w:rPr>
        <w:t>проєкту</w:t>
      </w:r>
      <w:proofErr w:type="spellEnd"/>
      <w:r w:rsidRPr="00A635A0">
        <w:rPr>
          <w:sz w:val="28"/>
          <w:szCs w:val="28"/>
          <w:lang w:val="uk-UA"/>
        </w:rPr>
        <w:t xml:space="preserve"> рішення Ради, до якого додаються лише додатки та документи, на які є посилання в тексті </w:t>
      </w:r>
      <w:proofErr w:type="spellStart"/>
      <w:r w:rsidRPr="00A635A0">
        <w:rPr>
          <w:sz w:val="28"/>
          <w:szCs w:val="28"/>
          <w:lang w:val="uk-UA"/>
        </w:rPr>
        <w:t>проєкту</w:t>
      </w:r>
      <w:proofErr w:type="spellEnd"/>
      <w:r w:rsidRPr="00A635A0">
        <w:rPr>
          <w:sz w:val="28"/>
          <w:szCs w:val="28"/>
          <w:lang w:val="uk-UA"/>
        </w:rPr>
        <w:t xml:space="preserve"> рішення, аркуш погодження, пояснювальна записка, зауваження/пропозиції/окрема думка суб’єктів погодження рішення, якщо така інформація  зазначена в аркуші погодження, зберігається в управлінні апарату Ради протягом скликання Ради, яка прийняла таке рішення. Копія </w:t>
      </w:r>
      <w:proofErr w:type="spellStart"/>
      <w:r w:rsidRPr="00A635A0">
        <w:rPr>
          <w:sz w:val="28"/>
          <w:szCs w:val="28"/>
          <w:lang w:val="uk-UA"/>
        </w:rPr>
        <w:t>проєкту</w:t>
      </w:r>
      <w:proofErr w:type="spellEnd"/>
      <w:r w:rsidRPr="00A635A0">
        <w:rPr>
          <w:sz w:val="28"/>
          <w:szCs w:val="28"/>
          <w:lang w:val="uk-UA"/>
        </w:rPr>
        <w:t xml:space="preserve"> рішення з доданими до нього документами повинна буди завірене  розробником та виконавцем відповідного </w:t>
      </w:r>
      <w:proofErr w:type="spellStart"/>
      <w:r w:rsidRPr="00A635A0">
        <w:rPr>
          <w:sz w:val="28"/>
          <w:szCs w:val="28"/>
          <w:lang w:val="uk-UA"/>
        </w:rPr>
        <w:t>проєкту</w:t>
      </w:r>
      <w:proofErr w:type="spellEnd"/>
      <w:r w:rsidRPr="00A635A0">
        <w:rPr>
          <w:sz w:val="28"/>
          <w:szCs w:val="28"/>
          <w:lang w:val="uk-UA"/>
        </w:rPr>
        <w:t xml:space="preserve"> рішення Ради на зворотному боці кожного аркуша. Із зазначення  на останньому загальної кількості сторінок і додатків.</w:t>
      </w:r>
      <w:r>
        <w:rPr>
          <w:sz w:val="28"/>
          <w:szCs w:val="28"/>
          <w:lang w:val="uk-UA"/>
        </w:rPr>
        <w:t>».</w:t>
      </w:r>
    </w:p>
    <w:p w14:paraId="1DC91CB2" w14:textId="5774AC28" w:rsidR="00A635A0" w:rsidRDefault="00A635A0" w:rsidP="00A635A0">
      <w:pPr>
        <w:shd w:val="clear" w:color="auto" w:fill="FFFFFF"/>
        <w:jc w:val="both"/>
        <w:rPr>
          <w:b/>
          <w:sz w:val="28"/>
          <w:szCs w:val="28"/>
          <w:lang w:val="uk-UA"/>
        </w:rPr>
      </w:pPr>
      <w:r w:rsidRPr="00EB3C38">
        <w:rPr>
          <w:b/>
          <w:sz w:val="28"/>
          <w:szCs w:val="28"/>
          <w:lang w:val="uk-UA"/>
        </w:rPr>
        <w:t>ВИСНОКОК:</w:t>
      </w:r>
    </w:p>
    <w:p w14:paraId="1852C79D" w14:textId="07591F04" w:rsidR="00876F85" w:rsidRDefault="00876F85" w:rsidP="00561781">
      <w:pPr>
        <w:pStyle w:val="a3"/>
        <w:numPr>
          <w:ilvl w:val="0"/>
          <w:numId w:val="4"/>
        </w:numPr>
        <w:shd w:val="clear" w:color="auto" w:fill="FFFFFF"/>
        <w:jc w:val="both"/>
        <w:rPr>
          <w:sz w:val="28"/>
          <w:szCs w:val="28"/>
          <w:lang w:val="uk-UA"/>
        </w:rPr>
      </w:pPr>
      <w:r>
        <w:rPr>
          <w:sz w:val="28"/>
          <w:szCs w:val="28"/>
          <w:lang w:val="uk-UA"/>
        </w:rPr>
        <w:t xml:space="preserve">Погодити </w:t>
      </w:r>
      <w:r w:rsidRPr="00876F85">
        <w:rPr>
          <w:sz w:val="28"/>
          <w:szCs w:val="28"/>
          <w:lang w:val="uk-UA"/>
        </w:rPr>
        <w:t>оновлен</w:t>
      </w:r>
      <w:r>
        <w:rPr>
          <w:sz w:val="28"/>
          <w:szCs w:val="28"/>
          <w:lang w:val="uk-UA"/>
        </w:rPr>
        <w:t>у</w:t>
      </w:r>
      <w:r w:rsidRPr="00876F85">
        <w:rPr>
          <w:sz w:val="28"/>
          <w:szCs w:val="28"/>
          <w:lang w:val="uk-UA"/>
        </w:rPr>
        <w:t xml:space="preserve"> редакці</w:t>
      </w:r>
      <w:r>
        <w:rPr>
          <w:sz w:val="28"/>
          <w:szCs w:val="28"/>
          <w:lang w:val="uk-UA"/>
        </w:rPr>
        <w:t>ю</w:t>
      </w:r>
      <w:r w:rsidRPr="00876F85">
        <w:rPr>
          <w:sz w:val="28"/>
          <w:szCs w:val="28"/>
          <w:lang w:val="uk-UA"/>
        </w:rPr>
        <w:t xml:space="preserve"> статті 25 Регламенту Миколаївської міської ради VIII скликання</w:t>
      </w:r>
      <w:r>
        <w:rPr>
          <w:sz w:val="28"/>
          <w:szCs w:val="28"/>
          <w:lang w:val="uk-UA"/>
        </w:rPr>
        <w:t>;</w:t>
      </w:r>
    </w:p>
    <w:p w14:paraId="31FD6741" w14:textId="69B32301" w:rsidR="00A635A0" w:rsidRPr="00A635A0" w:rsidRDefault="004F2666" w:rsidP="00561781">
      <w:pPr>
        <w:pStyle w:val="a3"/>
        <w:numPr>
          <w:ilvl w:val="0"/>
          <w:numId w:val="4"/>
        </w:numPr>
        <w:shd w:val="clear" w:color="auto" w:fill="FFFFFF"/>
        <w:jc w:val="both"/>
        <w:rPr>
          <w:sz w:val="28"/>
          <w:szCs w:val="28"/>
          <w:lang w:val="uk-UA"/>
        </w:rPr>
      </w:pPr>
      <w:r>
        <w:rPr>
          <w:sz w:val="28"/>
          <w:szCs w:val="28"/>
          <w:lang w:val="uk-UA"/>
        </w:rPr>
        <w:t xml:space="preserve">Редакцію </w:t>
      </w:r>
      <w:proofErr w:type="spellStart"/>
      <w:r w:rsidRPr="004F2666">
        <w:rPr>
          <w:sz w:val="28"/>
          <w:szCs w:val="28"/>
          <w:lang w:val="uk-UA"/>
        </w:rPr>
        <w:t>проєкт</w:t>
      </w:r>
      <w:r>
        <w:rPr>
          <w:sz w:val="28"/>
          <w:szCs w:val="28"/>
          <w:lang w:val="uk-UA"/>
        </w:rPr>
        <w:t>у</w:t>
      </w:r>
      <w:proofErr w:type="spellEnd"/>
      <w:r w:rsidRPr="004F2666">
        <w:rPr>
          <w:sz w:val="28"/>
          <w:szCs w:val="28"/>
          <w:lang w:val="uk-UA"/>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s-gs-034)</w:t>
      </w:r>
      <w:r w:rsidR="00277B00">
        <w:rPr>
          <w:sz w:val="28"/>
          <w:szCs w:val="28"/>
          <w:lang w:val="uk-UA"/>
        </w:rPr>
        <w:t xml:space="preserve"> </w:t>
      </w:r>
      <w:r>
        <w:rPr>
          <w:sz w:val="28"/>
          <w:szCs w:val="28"/>
          <w:lang w:val="uk-UA"/>
        </w:rPr>
        <w:t>прийняти за основу з урахуванням оновлен</w:t>
      </w:r>
      <w:r w:rsidR="00277B00">
        <w:rPr>
          <w:sz w:val="28"/>
          <w:szCs w:val="28"/>
          <w:lang w:val="uk-UA"/>
        </w:rPr>
        <w:t>ої</w:t>
      </w:r>
      <w:r>
        <w:rPr>
          <w:sz w:val="28"/>
          <w:szCs w:val="28"/>
          <w:lang w:val="uk-UA"/>
        </w:rPr>
        <w:t xml:space="preserve"> редакці</w:t>
      </w:r>
      <w:r w:rsidR="00277B00">
        <w:rPr>
          <w:sz w:val="28"/>
          <w:szCs w:val="28"/>
          <w:lang w:val="uk-UA"/>
        </w:rPr>
        <w:t>ї</w:t>
      </w:r>
      <w:r>
        <w:rPr>
          <w:sz w:val="28"/>
          <w:szCs w:val="28"/>
          <w:lang w:val="uk-UA"/>
        </w:rPr>
        <w:t xml:space="preserve"> статті 25 Регламенту Миколаївської міської ради </w:t>
      </w:r>
      <w:r>
        <w:rPr>
          <w:sz w:val="28"/>
          <w:szCs w:val="28"/>
          <w:lang w:val="en-US"/>
        </w:rPr>
        <w:t>VIII</w:t>
      </w:r>
      <w:r>
        <w:rPr>
          <w:sz w:val="28"/>
          <w:szCs w:val="28"/>
          <w:lang w:val="uk-UA"/>
        </w:rPr>
        <w:t xml:space="preserve"> скликання</w:t>
      </w:r>
      <w:r w:rsidR="00876F85">
        <w:rPr>
          <w:sz w:val="28"/>
          <w:szCs w:val="28"/>
          <w:lang w:val="uk-UA"/>
        </w:rPr>
        <w:t>.</w:t>
      </w:r>
    </w:p>
    <w:p w14:paraId="2650CC14" w14:textId="5B8F1D81" w:rsidR="005665D6" w:rsidRPr="005665D6" w:rsidRDefault="005665D6" w:rsidP="005665D6">
      <w:pPr>
        <w:tabs>
          <w:tab w:val="left" w:pos="1875"/>
        </w:tabs>
        <w:rPr>
          <w:sz w:val="28"/>
          <w:szCs w:val="28"/>
          <w:lang w:val="uk-UA"/>
        </w:rPr>
      </w:pPr>
      <w:r w:rsidRPr="005665D6">
        <w:rPr>
          <w:b/>
          <w:sz w:val="28"/>
          <w:szCs w:val="28"/>
          <w:lang w:val="uk-UA"/>
        </w:rPr>
        <w:t>ГОЛОСУВАЛИ: «</w:t>
      </w:r>
      <w:r w:rsidRPr="005665D6">
        <w:rPr>
          <w:sz w:val="28"/>
          <w:szCs w:val="28"/>
          <w:lang w:val="uk-UA"/>
        </w:rPr>
        <w:t xml:space="preserve">за» – </w:t>
      </w:r>
      <w:r w:rsidR="007B6893">
        <w:rPr>
          <w:sz w:val="28"/>
          <w:szCs w:val="28"/>
          <w:lang w:val="uk-UA"/>
        </w:rPr>
        <w:t>4</w:t>
      </w:r>
      <w:r w:rsidRPr="005665D6">
        <w:rPr>
          <w:sz w:val="28"/>
          <w:szCs w:val="28"/>
          <w:lang w:val="uk-UA"/>
        </w:rPr>
        <w:t xml:space="preserve">, «проти» – </w:t>
      </w:r>
      <w:r w:rsidR="007B6893">
        <w:rPr>
          <w:sz w:val="28"/>
          <w:szCs w:val="28"/>
          <w:lang w:val="uk-UA"/>
        </w:rPr>
        <w:t>0</w:t>
      </w:r>
      <w:r w:rsidRPr="005665D6">
        <w:rPr>
          <w:sz w:val="28"/>
          <w:szCs w:val="28"/>
          <w:lang w:val="uk-UA"/>
        </w:rPr>
        <w:t xml:space="preserve">, «утримались» – </w:t>
      </w:r>
      <w:r w:rsidR="007B6893">
        <w:rPr>
          <w:sz w:val="28"/>
          <w:szCs w:val="28"/>
          <w:lang w:val="uk-UA"/>
        </w:rPr>
        <w:t>0</w:t>
      </w:r>
      <w:r w:rsidRPr="005665D6">
        <w:rPr>
          <w:sz w:val="28"/>
          <w:szCs w:val="28"/>
          <w:lang w:val="uk-UA"/>
        </w:rPr>
        <w:t>.</w:t>
      </w:r>
    </w:p>
    <w:p w14:paraId="09DC83C3" w14:textId="77777777" w:rsidR="00EB0A9B" w:rsidRDefault="00EB0A9B" w:rsidP="00A635A0">
      <w:pPr>
        <w:tabs>
          <w:tab w:val="left" w:pos="1875"/>
        </w:tabs>
        <w:jc w:val="both"/>
        <w:rPr>
          <w:b/>
          <w:sz w:val="28"/>
          <w:szCs w:val="28"/>
          <w:lang w:val="uk-UA"/>
        </w:rPr>
      </w:pPr>
    </w:p>
    <w:p w14:paraId="373BD33A" w14:textId="4885D88A" w:rsidR="00A635A0" w:rsidRDefault="00296083" w:rsidP="00A635A0">
      <w:pPr>
        <w:tabs>
          <w:tab w:val="left" w:pos="1875"/>
        </w:tabs>
        <w:jc w:val="both"/>
        <w:rPr>
          <w:b/>
          <w:sz w:val="28"/>
          <w:szCs w:val="28"/>
          <w:lang w:val="uk-UA"/>
        </w:rPr>
      </w:pPr>
      <w:r>
        <w:rPr>
          <w:b/>
          <w:sz w:val="28"/>
          <w:szCs w:val="28"/>
          <w:lang w:val="uk-UA"/>
        </w:rPr>
        <w:t>Обговорення зауважень юридичного департаменту Миколаївської міської ради щ</w:t>
      </w:r>
      <w:r w:rsidR="00A635A0">
        <w:rPr>
          <w:b/>
          <w:sz w:val="28"/>
          <w:szCs w:val="28"/>
          <w:lang w:val="uk-UA"/>
        </w:rPr>
        <w:t>одо внесення змін до статті 27</w:t>
      </w:r>
      <w:r w:rsidRPr="00296083">
        <w:rPr>
          <w:lang w:val="uk-UA"/>
        </w:rPr>
        <w:t xml:space="preserve"> </w:t>
      </w:r>
      <w:r w:rsidRPr="00296083">
        <w:rPr>
          <w:b/>
          <w:sz w:val="28"/>
          <w:szCs w:val="28"/>
          <w:lang w:val="uk-UA"/>
        </w:rPr>
        <w:t>Регламенту Миколаївської міської ради VIII скликання</w:t>
      </w:r>
      <w:r>
        <w:rPr>
          <w:b/>
          <w:sz w:val="28"/>
          <w:szCs w:val="28"/>
          <w:lang w:val="uk-UA"/>
        </w:rPr>
        <w:t>.</w:t>
      </w:r>
    </w:p>
    <w:p w14:paraId="6B3D5F2B" w14:textId="297D726C" w:rsidR="00195EEC" w:rsidRDefault="00A71E6F" w:rsidP="00A635A0">
      <w:pPr>
        <w:tabs>
          <w:tab w:val="left" w:pos="1875"/>
        </w:tabs>
        <w:jc w:val="both"/>
        <w:rPr>
          <w:sz w:val="28"/>
          <w:szCs w:val="28"/>
          <w:lang w:val="uk-UA"/>
        </w:rPr>
      </w:pPr>
      <w:r w:rsidRPr="00990EAF">
        <w:rPr>
          <w:b/>
          <w:sz w:val="28"/>
          <w:szCs w:val="28"/>
          <w:lang w:val="uk-UA"/>
        </w:rPr>
        <w:t>СЛУХАЛИ:</w:t>
      </w:r>
      <w:r w:rsidRPr="00871732">
        <w:rPr>
          <w:lang w:val="uk-UA"/>
        </w:rPr>
        <w:t xml:space="preserve"> </w:t>
      </w:r>
      <w:proofErr w:type="spellStart"/>
      <w:r w:rsidRPr="00871732">
        <w:rPr>
          <w:b/>
          <w:sz w:val="28"/>
          <w:szCs w:val="28"/>
          <w:lang w:val="uk-UA"/>
        </w:rPr>
        <w:t>Юзвак</w:t>
      </w:r>
      <w:r>
        <w:rPr>
          <w:b/>
          <w:sz w:val="28"/>
          <w:szCs w:val="28"/>
          <w:lang w:val="uk-UA"/>
        </w:rPr>
        <w:t>а</w:t>
      </w:r>
      <w:proofErr w:type="spellEnd"/>
      <w:r w:rsidRPr="00871732">
        <w:rPr>
          <w:b/>
          <w:sz w:val="28"/>
          <w:szCs w:val="28"/>
          <w:lang w:val="uk-UA"/>
        </w:rPr>
        <w:t xml:space="preserve"> Є.М.</w:t>
      </w:r>
      <w:r>
        <w:rPr>
          <w:b/>
          <w:sz w:val="28"/>
          <w:szCs w:val="28"/>
          <w:lang w:val="uk-UA"/>
        </w:rPr>
        <w:t xml:space="preserve">, </w:t>
      </w:r>
      <w:r w:rsidRPr="00871732">
        <w:rPr>
          <w:sz w:val="28"/>
          <w:szCs w:val="28"/>
          <w:lang w:val="uk-UA"/>
        </w:rPr>
        <w:t>заступника директора департаменту-начальника відділу правової експертизи та адміністративних питань юридичного департаменту Миколаївської міської ради</w:t>
      </w:r>
      <w:r>
        <w:rPr>
          <w:sz w:val="28"/>
          <w:szCs w:val="28"/>
          <w:lang w:val="uk-UA"/>
        </w:rPr>
        <w:t xml:space="preserve">, який озвучив зауваження юридичного </w:t>
      </w:r>
      <w:r>
        <w:rPr>
          <w:sz w:val="28"/>
          <w:szCs w:val="28"/>
          <w:lang w:val="uk-UA"/>
        </w:rPr>
        <w:lastRenderedPageBreak/>
        <w:t xml:space="preserve">департаменту Миколаївської міської ради щодо внесення змін та доповнень до статті 27 </w:t>
      </w:r>
      <w:r w:rsidRPr="00871732">
        <w:rPr>
          <w:sz w:val="28"/>
          <w:szCs w:val="28"/>
          <w:lang w:val="uk-UA"/>
        </w:rPr>
        <w:t>Регламенту Миколаївської міської ради VIII скликання</w:t>
      </w:r>
      <w:r>
        <w:rPr>
          <w:sz w:val="28"/>
          <w:szCs w:val="28"/>
          <w:lang w:val="uk-UA"/>
        </w:rPr>
        <w:t xml:space="preserve">, які були погоджені в </w:t>
      </w:r>
      <w:r w:rsidRPr="00D50697">
        <w:rPr>
          <w:sz w:val="28"/>
          <w:szCs w:val="28"/>
          <w:lang w:val="uk-UA"/>
        </w:rPr>
        <w:t>протоколі №</w:t>
      </w:r>
      <w:r w:rsidR="005D64EC" w:rsidRPr="00D50697">
        <w:rPr>
          <w:sz w:val="28"/>
          <w:szCs w:val="28"/>
          <w:lang w:val="uk-UA"/>
        </w:rPr>
        <w:t>4</w:t>
      </w:r>
      <w:r w:rsidRPr="00D50697">
        <w:rPr>
          <w:sz w:val="28"/>
          <w:szCs w:val="28"/>
          <w:lang w:val="uk-UA"/>
        </w:rPr>
        <w:t xml:space="preserve"> від </w:t>
      </w:r>
      <w:r w:rsidR="005D64EC" w:rsidRPr="00D50697">
        <w:rPr>
          <w:sz w:val="28"/>
          <w:szCs w:val="28"/>
          <w:lang w:val="uk-UA"/>
        </w:rPr>
        <w:t>09</w:t>
      </w:r>
      <w:r w:rsidRPr="00D50697">
        <w:rPr>
          <w:sz w:val="28"/>
          <w:szCs w:val="28"/>
          <w:lang w:val="uk-UA"/>
        </w:rPr>
        <w:t>.02.2021</w:t>
      </w:r>
      <w:r w:rsidRPr="00871732">
        <w:rPr>
          <w:sz w:val="28"/>
          <w:szCs w:val="28"/>
          <w:lang w:val="uk-UA"/>
        </w:rPr>
        <w:t xml:space="preserve"> постійної комісії</w:t>
      </w:r>
      <w:r w:rsidRPr="00871732">
        <w:rPr>
          <w:lang w:val="uk-UA"/>
        </w:rPr>
        <w:t xml:space="preserve"> </w:t>
      </w:r>
      <w:r w:rsidRPr="00871732">
        <w:rPr>
          <w:sz w:val="28"/>
          <w:szCs w:val="28"/>
          <w:lang w:val="uk-UA"/>
        </w:rPr>
        <w:t>з питань прав людини, дітей, сім'ї, законності, гласності, антикорупційної політики,</w:t>
      </w:r>
      <w:r>
        <w:rPr>
          <w:sz w:val="28"/>
          <w:szCs w:val="28"/>
          <w:lang w:val="uk-UA"/>
        </w:rPr>
        <w:t xml:space="preserve"> </w:t>
      </w:r>
      <w:r w:rsidRPr="00871732">
        <w:rPr>
          <w:sz w:val="28"/>
          <w:szCs w:val="28"/>
          <w:lang w:val="uk-UA"/>
        </w:rPr>
        <w:t>місцевого самоврядування, депутатської діяльності та етики</w:t>
      </w:r>
      <w:r w:rsidR="00471776">
        <w:rPr>
          <w:sz w:val="28"/>
          <w:szCs w:val="28"/>
          <w:lang w:val="uk-UA"/>
        </w:rPr>
        <w:t>.</w:t>
      </w:r>
    </w:p>
    <w:p w14:paraId="5D51BBF7" w14:textId="65B0857E" w:rsidR="00081241" w:rsidRPr="00081241" w:rsidRDefault="00144194" w:rsidP="00081241">
      <w:pPr>
        <w:tabs>
          <w:tab w:val="left" w:pos="1875"/>
        </w:tabs>
        <w:jc w:val="both"/>
        <w:rPr>
          <w:sz w:val="28"/>
          <w:szCs w:val="28"/>
          <w:lang w:val="uk-UA"/>
        </w:rPr>
      </w:pPr>
      <w:r>
        <w:rPr>
          <w:sz w:val="28"/>
          <w:szCs w:val="28"/>
          <w:lang w:val="uk-UA"/>
        </w:rPr>
        <w:t>Повідомив, що н</w:t>
      </w:r>
      <w:r w:rsidR="00081241" w:rsidRPr="00081241">
        <w:rPr>
          <w:sz w:val="28"/>
          <w:szCs w:val="28"/>
          <w:lang w:val="uk-UA"/>
        </w:rPr>
        <w:t xml:space="preserve">аведені в Проекті рішення редакції частин </w:t>
      </w:r>
      <w:r>
        <w:rPr>
          <w:sz w:val="28"/>
          <w:szCs w:val="28"/>
          <w:lang w:val="uk-UA"/>
        </w:rPr>
        <w:t xml:space="preserve">6 та 7 </w:t>
      </w:r>
      <w:r w:rsidR="00081241" w:rsidRPr="00081241">
        <w:rPr>
          <w:sz w:val="28"/>
          <w:szCs w:val="28"/>
          <w:lang w:val="uk-UA"/>
        </w:rPr>
        <w:t>ст</w:t>
      </w:r>
      <w:r>
        <w:rPr>
          <w:sz w:val="28"/>
          <w:szCs w:val="28"/>
          <w:lang w:val="uk-UA"/>
        </w:rPr>
        <w:t>атті</w:t>
      </w:r>
      <w:r w:rsidR="00081241" w:rsidRPr="00081241">
        <w:rPr>
          <w:sz w:val="28"/>
          <w:szCs w:val="28"/>
          <w:lang w:val="uk-UA"/>
        </w:rPr>
        <w:t xml:space="preserve"> 27 Регламенту не відповідають пропонованим редакціям, що визначені розробником в протоколі №4 засідання постійної комісії міської ради від 09.02.2021. Так, розробник вирішив в пропонованих частинах встановити порядок черговості, зокрема, щодо «керівників органів виконавчої влади», однак в пропонованій редакції дане словосполучення безпідставно змінено на «керівників виконавчих органів Ради».</w:t>
      </w:r>
    </w:p>
    <w:p w14:paraId="0BB9BEBB" w14:textId="23A4D7D0" w:rsidR="00081241" w:rsidRDefault="00081241" w:rsidP="000C0657">
      <w:pPr>
        <w:tabs>
          <w:tab w:val="left" w:pos="1875"/>
        </w:tabs>
        <w:ind w:firstLine="567"/>
        <w:jc w:val="both"/>
        <w:rPr>
          <w:sz w:val="28"/>
          <w:szCs w:val="28"/>
          <w:lang w:val="uk-UA"/>
        </w:rPr>
      </w:pPr>
      <w:r w:rsidRPr="00081241">
        <w:rPr>
          <w:sz w:val="28"/>
          <w:szCs w:val="28"/>
          <w:lang w:val="uk-UA"/>
        </w:rPr>
        <w:t>Виходячи з викладеного, редакцію вказаних пунктів в Проекті рішення необхідно привести до волевиявлення розробника проекту, що наведена у вищезазначеному протоколі</w:t>
      </w:r>
    </w:p>
    <w:p w14:paraId="44804A1D" w14:textId="77777777" w:rsidR="000C0657" w:rsidRPr="00FF1A57" w:rsidRDefault="000C0657" w:rsidP="000C0657">
      <w:pPr>
        <w:ind w:firstLine="567"/>
        <w:jc w:val="both"/>
        <w:rPr>
          <w:color w:val="000000"/>
          <w:sz w:val="28"/>
          <w:szCs w:val="28"/>
          <w:shd w:val="clear" w:color="auto" w:fill="FFFFFF"/>
          <w:lang w:val="uk-UA"/>
        </w:rPr>
      </w:pPr>
      <w:r w:rsidRPr="00FF1A57">
        <w:rPr>
          <w:color w:val="000000"/>
          <w:sz w:val="28"/>
          <w:szCs w:val="28"/>
          <w:shd w:val="clear" w:color="auto" w:fill="FFFFFF"/>
          <w:lang w:val="uk-UA"/>
        </w:rPr>
        <w:t>Запропонована редакція ч. 6 ст. 27 Регламенту не відповідає критеріям правової визначеності при врегулюванні правовідносин, на які направлена їх дія, оскільки не сформульована з достатнім рівнем передбачуваності та однозначного розуміння в частині порядку черговості звітування перелічених посадових осіб органів місцевого самоврядування та строку звітування, що може призвести до неможливості належної реалізації запропонованих норм Регламенту.</w:t>
      </w:r>
    </w:p>
    <w:p w14:paraId="08A809F6" w14:textId="77777777" w:rsidR="000C0657" w:rsidRPr="00FF1A57" w:rsidRDefault="000C0657" w:rsidP="000C0657">
      <w:pPr>
        <w:ind w:firstLine="567"/>
        <w:jc w:val="both"/>
        <w:rPr>
          <w:color w:val="000000"/>
          <w:sz w:val="28"/>
          <w:szCs w:val="28"/>
          <w:shd w:val="clear" w:color="auto" w:fill="FFFFFF"/>
          <w:lang w:val="uk-UA"/>
        </w:rPr>
      </w:pPr>
      <w:r>
        <w:rPr>
          <w:color w:val="000000"/>
          <w:sz w:val="28"/>
          <w:szCs w:val="28"/>
          <w:shd w:val="clear" w:color="auto" w:fill="FFFFFF"/>
          <w:lang w:val="uk-UA"/>
        </w:rPr>
        <w:t>Відсильна</w:t>
      </w:r>
      <w:r w:rsidRPr="00FF1A57">
        <w:rPr>
          <w:color w:val="000000"/>
          <w:sz w:val="28"/>
          <w:szCs w:val="28"/>
          <w:shd w:val="clear" w:color="auto" w:fill="FFFFFF"/>
          <w:lang w:val="uk-UA"/>
        </w:rPr>
        <w:t xml:space="preserve"> </w:t>
      </w:r>
      <w:r>
        <w:rPr>
          <w:color w:val="000000"/>
          <w:sz w:val="28"/>
          <w:szCs w:val="28"/>
          <w:shd w:val="clear" w:color="auto" w:fill="FFFFFF"/>
          <w:lang w:val="uk-UA"/>
        </w:rPr>
        <w:t xml:space="preserve">за своєю формою диспозиція пропонованої норми </w:t>
      </w:r>
      <w:proofErr w:type="spellStart"/>
      <w:r>
        <w:rPr>
          <w:color w:val="000000"/>
          <w:sz w:val="28"/>
          <w:szCs w:val="28"/>
          <w:shd w:val="clear" w:color="auto" w:fill="FFFFFF"/>
          <w:lang w:val="uk-UA"/>
        </w:rPr>
        <w:t>абз</w:t>
      </w:r>
      <w:proofErr w:type="spellEnd"/>
      <w:r>
        <w:rPr>
          <w:color w:val="000000"/>
          <w:sz w:val="28"/>
          <w:szCs w:val="28"/>
          <w:shd w:val="clear" w:color="auto" w:fill="FFFFFF"/>
          <w:lang w:val="uk-UA"/>
        </w:rPr>
        <w:t xml:space="preserve">. 5 ч. 6 ст. 27 </w:t>
      </w:r>
      <w:r w:rsidRPr="00FF1A57">
        <w:rPr>
          <w:color w:val="000000"/>
          <w:sz w:val="28"/>
          <w:szCs w:val="28"/>
          <w:shd w:val="clear" w:color="auto" w:fill="FFFFFF"/>
          <w:lang w:val="uk-UA"/>
        </w:rPr>
        <w:t xml:space="preserve">до ч. 5 ст. 21 Регламенту не узгоджується з діючою </w:t>
      </w:r>
      <w:r>
        <w:rPr>
          <w:color w:val="000000"/>
          <w:sz w:val="28"/>
          <w:szCs w:val="28"/>
          <w:shd w:val="clear" w:color="auto" w:fill="FFFFFF"/>
          <w:lang w:val="uk-UA"/>
        </w:rPr>
        <w:t>та пропонованою редакціями вказаної норми</w:t>
      </w:r>
      <w:r w:rsidRPr="00FF1A57">
        <w:rPr>
          <w:color w:val="000000"/>
          <w:sz w:val="28"/>
          <w:szCs w:val="28"/>
          <w:shd w:val="clear" w:color="auto" w:fill="FFFFFF"/>
          <w:lang w:val="uk-UA"/>
        </w:rPr>
        <w:t>, оскільки в ній не встановлено дату звіту.</w:t>
      </w:r>
    </w:p>
    <w:p w14:paraId="09528A35" w14:textId="324BA6CA" w:rsidR="000C0657" w:rsidRPr="000C0657" w:rsidRDefault="000C0657" w:rsidP="000C0657">
      <w:pPr>
        <w:ind w:firstLine="567"/>
        <w:jc w:val="both"/>
        <w:rPr>
          <w:sz w:val="28"/>
          <w:szCs w:val="28"/>
          <w:lang w:val="uk-UA"/>
        </w:rPr>
      </w:pPr>
      <w:r w:rsidRPr="00FF1A57">
        <w:rPr>
          <w:color w:val="000000"/>
          <w:sz w:val="28"/>
          <w:szCs w:val="28"/>
          <w:shd w:val="clear" w:color="auto" w:fill="FFFFFF"/>
          <w:lang w:val="uk-UA"/>
        </w:rPr>
        <w:t>Щодо пропонованої редакції ч. 7 ст. 27</w:t>
      </w:r>
      <w:r>
        <w:rPr>
          <w:color w:val="000000"/>
          <w:sz w:val="28"/>
          <w:szCs w:val="28"/>
          <w:shd w:val="clear" w:color="auto" w:fill="FFFFFF"/>
          <w:lang w:val="uk-UA"/>
        </w:rPr>
        <w:t xml:space="preserve"> Регламенту зазначаємо, що </w:t>
      </w:r>
      <w:r w:rsidRPr="000C0657">
        <w:rPr>
          <w:sz w:val="28"/>
          <w:szCs w:val="28"/>
          <w:lang w:val="uk-UA"/>
        </w:rPr>
        <w:t>звільнення керівників відділів, управлінь та інших виконавчих органів ради належить до повноважень міського голови, що реалізуються ним самостійно, прийняття пропонованих змін до Регламенту порушує вказані права та гарантії діяльності міського голови як головної посадової особи відповідної територіальної громади.</w:t>
      </w:r>
    </w:p>
    <w:p w14:paraId="3E8CD604" w14:textId="1CA9F09E" w:rsidR="000C0657" w:rsidRDefault="000C0657" w:rsidP="000C0657">
      <w:pPr>
        <w:ind w:firstLine="567"/>
        <w:jc w:val="both"/>
        <w:rPr>
          <w:sz w:val="28"/>
          <w:szCs w:val="28"/>
          <w:lang w:val="uk-UA"/>
        </w:rPr>
      </w:pPr>
      <w:r w:rsidRPr="000C0657">
        <w:rPr>
          <w:sz w:val="28"/>
          <w:szCs w:val="28"/>
          <w:lang w:val="uk-UA"/>
        </w:rPr>
        <w:t xml:space="preserve">З вищевикладеного вбачається, що пропонована редакція </w:t>
      </w:r>
      <w:proofErr w:type="spellStart"/>
      <w:r w:rsidRPr="000C0657">
        <w:rPr>
          <w:sz w:val="28"/>
          <w:szCs w:val="28"/>
          <w:lang w:val="uk-UA"/>
        </w:rPr>
        <w:t>ч.ч</w:t>
      </w:r>
      <w:proofErr w:type="spellEnd"/>
      <w:r w:rsidRPr="000C0657">
        <w:rPr>
          <w:sz w:val="28"/>
          <w:szCs w:val="28"/>
          <w:lang w:val="uk-UA"/>
        </w:rPr>
        <w:t xml:space="preserve">. 6, 7 ст. 27 Регламенту суперечать приписам ст. 19, 92 Конституції України, </w:t>
      </w:r>
      <w:proofErr w:type="spellStart"/>
      <w:r w:rsidRPr="000C0657">
        <w:rPr>
          <w:sz w:val="28"/>
          <w:szCs w:val="28"/>
          <w:lang w:val="uk-UA"/>
        </w:rPr>
        <w:t>ст.ст</w:t>
      </w:r>
      <w:proofErr w:type="spellEnd"/>
      <w:r w:rsidRPr="000C0657">
        <w:rPr>
          <w:sz w:val="28"/>
          <w:szCs w:val="28"/>
          <w:lang w:val="uk-UA"/>
        </w:rPr>
        <w:t xml:space="preserve">. 13, 36, 97, 98, 147 КЗпП України, </w:t>
      </w:r>
      <w:proofErr w:type="spellStart"/>
      <w:r w:rsidRPr="000C0657">
        <w:rPr>
          <w:color w:val="000000"/>
          <w:sz w:val="28"/>
          <w:szCs w:val="28"/>
          <w:shd w:val="clear" w:color="auto" w:fill="FFFFFF"/>
          <w:lang w:val="uk-UA"/>
        </w:rPr>
        <w:t>ст.ст</w:t>
      </w:r>
      <w:proofErr w:type="spellEnd"/>
      <w:r w:rsidRPr="000C0657">
        <w:rPr>
          <w:color w:val="000000"/>
          <w:sz w:val="28"/>
          <w:szCs w:val="28"/>
          <w:shd w:val="clear" w:color="auto" w:fill="FFFFFF"/>
          <w:lang w:val="uk-UA"/>
        </w:rPr>
        <w:t xml:space="preserve">. 4, 7, 17, 20, 21 Закону України «Про службу в органах місцевого самоврядування», </w:t>
      </w:r>
      <w:proofErr w:type="spellStart"/>
      <w:r w:rsidRPr="000C0657">
        <w:rPr>
          <w:sz w:val="28"/>
          <w:szCs w:val="28"/>
          <w:lang w:val="uk-UA"/>
        </w:rPr>
        <w:t>ст.ст</w:t>
      </w:r>
      <w:proofErr w:type="spellEnd"/>
      <w:r w:rsidRPr="000C0657">
        <w:rPr>
          <w:sz w:val="28"/>
          <w:szCs w:val="28"/>
          <w:lang w:val="uk-UA"/>
        </w:rPr>
        <w:t>.  42, 46, 54, 71, 74 Закону України «Про місцеве самоврядування в Україні», приписам постанови Кабінету Міністрів України від 09.03.2006 №268 «Про упорядкування структури та умов оплати праці працівників апарату органів виконавчої влади, органів прокуратури, судів та інших органів», у зв'язку з чим потребує приведенню до вказаних вимог або виключенню з Проекту рішення.</w:t>
      </w:r>
    </w:p>
    <w:p w14:paraId="65902AFA" w14:textId="4BD33BF5" w:rsidR="00A80743" w:rsidRPr="000C0657" w:rsidRDefault="00A80743" w:rsidP="000C0657">
      <w:pPr>
        <w:ind w:firstLine="567"/>
        <w:jc w:val="both"/>
        <w:rPr>
          <w:sz w:val="28"/>
          <w:szCs w:val="28"/>
          <w:lang w:val="uk-UA"/>
        </w:rPr>
      </w:pPr>
      <w:r w:rsidRPr="00FF1A57">
        <w:rPr>
          <w:sz w:val="28"/>
          <w:szCs w:val="28"/>
          <w:lang w:val="uk-UA"/>
        </w:rPr>
        <w:t xml:space="preserve">Чинним законодавством не передбачено також процедури як «одночасне відсторонення від виконання службових обов'язків» на підставі повторного визнання </w:t>
      </w:r>
      <w:r>
        <w:rPr>
          <w:sz w:val="28"/>
          <w:szCs w:val="28"/>
          <w:lang w:val="uk-UA"/>
        </w:rPr>
        <w:t xml:space="preserve">радою </w:t>
      </w:r>
      <w:r w:rsidRPr="00FF1A57">
        <w:rPr>
          <w:sz w:val="28"/>
          <w:szCs w:val="28"/>
          <w:lang w:val="uk-UA"/>
        </w:rPr>
        <w:t xml:space="preserve">роботи незадовільною, не встановлено порядок та спосіб реалізації такої процедури. Вказане свідчить про невідповідність пропонованої зміни вимогам ст. 19 Конституції України, наслідком чого може бути </w:t>
      </w:r>
      <w:r w:rsidRPr="00FF1A57">
        <w:rPr>
          <w:sz w:val="28"/>
          <w:szCs w:val="28"/>
          <w:lang w:val="uk-UA"/>
        </w:rPr>
        <w:lastRenderedPageBreak/>
        <w:t xml:space="preserve">протиправне та </w:t>
      </w:r>
      <w:proofErr w:type="spellStart"/>
      <w:r w:rsidRPr="00FF1A57">
        <w:rPr>
          <w:sz w:val="28"/>
          <w:szCs w:val="28"/>
          <w:lang w:val="uk-UA"/>
        </w:rPr>
        <w:t>необгрунтоване</w:t>
      </w:r>
      <w:proofErr w:type="spellEnd"/>
      <w:r w:rsidRPr="00FF1A57">
        <w:rPr>
          <w:sz w:val="28"/>
          <w:szCs w:val="28"/>
          <w:lang w:val="uk-UA"/>
        </w:rPr>
        <w:t xml:space="preserve"> порушення прав та гарантій діяльності посадових осіб місцевого самоврядування</w:t>
      </w:r>
    </w:p>
    <w:p w14:paraId="76CC06DD" w14:textId="408BD5A6" w:rsidR="00E547AF" w:rsidRDefault="00E547AF" w:rsidP="00A635A0">
      <w:pPr>
        <w:tabs>
          <w:tab w:val="left" w:pos="1875"/>
        </w:tabs>
        <w:jc w:val="both"/>
        <w:rPr>
          <w:sz w:val="28"/>
          <w:szCs w:val="28"/>
          <w:lang w:val="uk-UA"/>
        </w:rPr>
      </w:pPr>
      <w:proofErr w:type="spellStart"/>
      <w:r w:rsidRPr="00E547AF">
        <w:rPr>
          <w:b/>
          <w:sz w:val="28"/>
          <w:szCs w:val="28"/>
          <w:lang w:val="uk-UA"/>
        </w:rPr>
        <w:t>Кісельову</w:t>
      </w:r>
      <w:proofErr w:type="spellEnd"/>
      <w:r w:rsidRPr="00E547AF">
        <w:rPr>
          <w:b/>
          <w:sz w:val="28"/>
          <w:szCs w:val="28"/>
          <w:lang w:val="uk-UA"/>
        </w:rPr>
        <w:t xml:space="preserve"> О.В.</w:t>
      </w:r>
      <w:r>
        <w:rPr>
          <w:sz w:val="28"/>
          <w:szCs w:val="28"/>
          <w:lang w:val="uk-UA"/>
        </w:rPr>
        <w:t>, яка зазначила, що виникає необхідність створення Положення про преміювання для ключових посад (заступників, керівників підрозділів тощо),як</w:t>
      </w:r>
      <w:r w:rsidR="002F47C3">
        <w:rPr>
          <w:sz w:val="28"/>
          <w:szCs w:val="28"/>
          <w:lang w:val="uk-UA"/>
        </w:rPr>
        <w:t>е</w:t>
      </w:r>
      <w:r>
        <w:rPr>
          <w:sz w:val="28"/>
          <w:szCs w:val="28"/>
          <w:lang w:val="uk-UA"/>
        </w:rPr>
        <w:t xml:space="preserve"> повин</w:t>
      </w:r>
      <w:r w:rsidR="002F47C3">
        <w:rPr>
          <w:sz w:val="28"/>
          <w:szCs w:val="28"/>
          <w:lang w:val="uk-UA"/>
        </w:rPr>
        <w:t>но</w:t>
      </w:r>
      <w:r>
        <w:rPr>
          <w:sz w:val="28"/>
          <w:szCs w:val="28"/>
          <w:lang w:val="uk-UA"/>
        </w:rPr>
        <w:t xml:space="preserve"> бути затверджен</w:t>
      </w:r>
      <w:r w:rsidR="002F47C3">
        <w:rPr>
          <w:sz w:val="28"/>
          <w:szCs w:val="28"/>
          <w:lang w:val="uk-UA"/>
        </w:rPr>
        <w:t>о</w:t>
      </w:r>
      <w:r>
        <w:rPr>
          <w:sz w:val="28"/>
          <w:szCs w:val="28"/>
          <w:lang w:val="uk-UA"/>
        </w:rPr>
        <w:t xml:space="preserve"> Радою</w:t>
      </w:r>
      <w:r w:rsidR="002F47C3">
        <w:rPr>
          <w:sz w:val="28"/>
          <w:szCs w:val="28"/>
          <w:lang w:val="uk-UA"/>
        </w:rPr>
        <w:t xml:space="preserve"> обов’язковим покладенням контролю.</w:t>
      </w:r>
    </w:p>
    <w:p w14:paraId="4F902928" w14:textId="25FAB806" w:rsidR="00BA75DD" w:rsidRDefault="00BA75DD" w:rsidP="00A635A0">
      <w:pPr>
        <w:tabs>
          <w:tab w:val="left" w:pos="1875"/>
        </w:tabs>
        <w:jc w:val="both"/>
        <w:rPr>
          <w:b/>
          <w:sz w:val="28"/>
          <w:szCs w:val="28"/>
          <w:lang w:val="uk-UA"/>
        </w:rPr>
      </w:pPr>
      <w:r w:rsidRPr="00BA75DD">
        <w:rPr>
          <w:b/>
          <w:sz w:val="28"/>
          <w:szCs w:val="28"/>
          <w:lang w:val="uk-UA"/>
        </w:rPr>
        <w:t>Павловича Є. В.</w:t>
      </w:r>
      <w:r>
        <w:rPr>
          <w:sz w:val="28"/>
          <w:szCs w:val="28"/>
          <w:lang w:val="uk-UA"/>
        </w:rPr>
        <w:t>,</w:t>
      </w:r>
      <w:r w:rsidRPr="00BA75DD">
        <w:rPr>
          <w:sz w:val="28"/>
          <w:szCs w:val="28"/>
          <w:lang w:val="uk-UA"/>
        </w:rPr>
        <w:t xml:space="preserve"> депутат</w:t>
      </w:r>
      <w:r>
        <w:rPr>
          <w:sz w:val="28"/>
          <w:szCs w:val="28"/>
          <w:lang w:val="uk-UA"/>
        </w:rPr>
        <w:t>а</w:t>
      </w:r>
      <w:r w:rsidRPr="00BA75DD">
        <w:rPr>
          <w:sz w:val="28"/>
          <w:szCs w:val="28"/>
          <w:lang w:val="uk-UA"/>
        </w:rPr>
        <w:t xml:space="preserve"> Миколаївської міської ради VIII скликання</w:t>
      </w:r>
      <w:r>
        <w:rPr>
          <w:sz w:val="28"/>
          <w:szCs w:val="28"/>
          <w:lang w:val="uk-UA"/>
        </w:rPr>
        <w:t xml:space="preserve">, який повідомив, що відповідно до частина 4статті 42 Закону України «Про місцеве самоврядування в Україні» до повноважень міського голови в тому числі відноситься </w:t>
      </w:r>
      <w:r w:rsidRPr="00BA75DD">
        <w:rPr>
          <w:sz w:val="28"/>
          <w:szCs w:val="28"/>
          <w:lang w:val="uk-UA"/>
        </w:rPr>
        <w:t>признач</w:t>
      </w:r>
      <w:r>
        <w:rPr>
          <w:sz w:val="28"/>
          <w:szCs w:val="28"/>
          <w:lang w:val="uk-UA"/>
        </w:rPr>
        <w:t>ення</w:t>
      </w:r>
      <w:r w:rsidRPr="00BA75DD">
        <w:rPr>
          <w:sz w:val="28"/>
          <w:szCs w:val="28"/>
          <w:lang w:val="uk-UA"/>
        </w:rPr>
        <w:t xml:space="preserve"> на посади та звільн</w:t>
      </w:r>
      <w:r>
        <w:rPr>
          <w:sz w:val="28"/>
          <w:szCs w:val="28"/>
          <w:lang w:val="uk-UA"/>
        </w:rPr>
        <w:t>ення</w:t>
      </w:r>
      <w:r w:rsidRPr="00BA75DD">
        <w:rPr>
          <w:sz w:val="28"/>
          <w:szCs w:val="28"/>
          <w:lang w:val="uk-UA"/>
        </w:rPr>
        <w:t xml:space="preserve">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w:t>
      </w:r>
      <w:r>
        <w:rPr>
          <w:sz w:val="28"/>
          <w:szCs w:val="28"/>
          <w:lang w:val="uk-UA"/>
        </w:rPr>
        <w:t>.</w:t>
      </w:r>
      <w:r w:rsidR="00CA59EE">
        <w:rPr>
          <w:sz w:val="28"/>
          <w:szCs w:val="28"/>
          <w:lang w:val="uk-UA"/>
        </w:rPr>
        <w:t xml:space="preserve"> Запропонував виключити абзац 3 частини 7 статті 27 </w:t>
      </w:r>
      <w:r w:rsidR="00CA59EE" w:rsidRPr="00CA59EE">
        <w:rPr>
          <w:sz w:val="28"/>
          <w:szCs w:val="28"/>
          <w:lang w:val="uk-UA"/>
        </w:rPr>
        <w:t>Регламенту Миколаївської міської ради VIII скликання</w:t>
      </w:r>
      <w:r w:rsidR="00CA59EE">
        <w:rPr>
          <w:sz w:val="28"/>
          <w:szCs w:val="28"/>
          <w:lang w:val="uk-UA"/>
        </w:rPr>
        <w:t>, а саме:</w:t>
      </w:r>
      <w:r w:rsidR="00CA59EE" w:rsidRPr="00CA59EE">
        <w:rPr>
          <w:lang w:val="uk-UA"/>
        </w:rPr>
        <w:t xml:space="preserve"> </w:t>
      </w:r>
      <w:r w:rsidR="00CA59EE">
        <w:rPr>
          <w:lang w:val="uk-UA"/>
        </w:rPr>
        <w:t>«</w:t>
      </w:r>
      <w:r w:rsidR="00CA59EE" w:rsidRPr="00CA59EE">
        <w:rPr>
          <w:sz w:val="28"/>
          <w:szCs w:val="28"/>
          <w:lang w:val="uk-UA"/>
        </w:rPr>
        <w:t>повторне визнання роботи незадовільною тягне за собою одночасне відстороненням від виконання службових обов’язків з подальшим звільненням зі служби в органах місцевого самоврядування</w:t>
      </w:r>
      <w:r w:rsidR="00CA59EE">
        <w:rPr>
          <w:sz w:val="28"/>
          <w:szCs w:val="28"/>
          <w:lang w:val="uk-UA"/>
        </w:rPr>
        <w:t>», бо це суперечить нормам чинного законодавства.</w:t>
      </w:r>
    </w:p>
    <w:p w14:paraId="3611DE4C" w14:textId="77777777" w:rsidR="00E547AF" w:rsidRDefault="00E547AF" w:rsidP="00E547AF">
      <w:pPr>
        <w:shd w:val="clear" w:color="auto" w:fill="FFFFFF"/>
        <w:jc w:val="both"/>
        <w:rPr>
          <w:b/>
          <w:sz w:val="28"/>
          <w:szCs w:val="28"/>
          <w:lang w:val="uk-UA"/>
        </w:rPr>
      </w:pPr>
      <w:r w:rsidRPr="00EB3C38">
        <w:rPr>
          <w:b/>
          <w:sz w:val="28"/>
          <w:szCs w:val="28"/>
          <w:lang w:val="uk-UA"/>
        </w:rPr>
        <w:t>ВИСНОКОК:</w:t>
      </w:r>
    </w:p>
    <w:p w14:paraId="04B1EF44" w14:textId="6734E25A" w:rsidR="005665D6" w:rsidRDefault="00E547AF" w:rsidP="00561781">
      <w:pPr>
        <w:pStyle w:val="a3"/>
        <w:numPr>
          <w:ilvl w:val="0"/>
          <w:numId w:val="5"/>
        </w:numPr>
        <w:tabs>
          <w:tab w:val="left" w:pos="1875"/>
        </w:tabs>
        <w:jc w:val="both"/>
        <w:rPr>
          <w:sz w:val="28"/>
          <w:szCs w:val="28"/>
          <w:lang w:val="uk-UA"/>
        </w:rPr>
      </w:pPr>
      <w:r>
        <w:rPr>
          <w:sz w:val="28"/>
          <w:szCs w:val="28"/>
          <w:lang w:val="uk-UA"/>
        </w:rPr>
        <w:t>Ю</w:t>
      </w:r>
      <w:r w:rsidRPr="00E547AF">
        <w:rPr>
          <w:sz w:val="28"/>
          <w:szCs w:val="28"/>
          <w:lang w:val="uk-UA"/>
        </w:rPr>
        <w:t>ридично</w:t>
      </w:r>
      <w:r>
        <w:rPr>
          <w:sz w:val="28"/>
          <w:szCs w:val="28"/>
          <w:lang w:val="uk-UA"/>
        </w:rPr>
        <w:t>му</w:t>
      </w:r>
      <w:r w:rsidRPr="00E547AF">
        <w:rPr>
          <w:sz w:val="28"/>
          <w:szCs w:val="28"/>
          <w:lang w:val="uk-UA"/>
        </w:rPr>
        <w:t xml:space="preserve"> департаменту Миколаївської міської ради</w:t>
      </w:r>
      <w:r>
        <w:rPr>
          <w:sz w:val="28"/>
          <w:szCs w:val="28"/>
          <w:lang w:val="uk-UA"/>
        </w:rPr>
        <w:t xml:space="preserve"> відпрацювати питання стосовно можливих внесень змін до Регламенту </w:t>
      </w:r>
      <w:r w:rsidRPr="00E547AF">
        <w:rPr>
          <w:sz w:val="28"/>
          <w:szCs w:val="28"/>
          <w:lang w:val="uk-UA"/>
        </w:rPr>
        <w:t>Миколаївської міської ради VIII скликання</w:t>
      </w:r>
      <w:r>
        <w:rPr>
          <w:sz w:val="28"/>
          <w:szCs w:val="28"/>
          <w:lang w:val="uk-UA"/>
        </w:rPr>
        <w:t xml:space="preserve"> в частині доповнень до статті 27 Регламенту (можливість заслуховування Радою керівників департаментів, управлінь, відділів тощо, як Рада може впливати та визна</w:t>
      </w:r>
      <w:r w:rsidR="00BA75DD">
        <w:rPr>
          <w:sz w:val="28"/>
          <w:szCs w:val="28"/>
          <w:lang w:val="uk-UA"/>
        </w:rPr>
        <w:t>чати ефективність їх діяльності, врегулювання питання щодо контролю, впливу, заохочень та винагород Радою)</w:t>
      </w:r>
      <w:r w:rsidR="002F47C3">
        <w:rPr>
          <w:sz w:val="28"/>
          <w:szCs w:val="28"/>
          <w:lang w:val="uk-UA"/>
        </w:rPr>
        <w:t>;</w:t>
      </w:r>
    </w:p>
    <w:p w14:paraId="4D7856DE" w14:textId="71D75D62" w:rsidR="002F47C3" w:rsidRPr="00E547AF" w:rsidRDefault="00BA75DD" w:rsidP="00561781">
      <w:pPr>
        <w:pStyle w:val="a3"/>
        <w:numPr>
          <w:ilvl w:val="0"/>
          <w:numId w:val="5"/>
        </w:numPr>
        <w:tabs>
          <w:tab w:val="left" w:pos="1875"/>
        </w:tabs>
        <w:jc w:val="both"/>
        <w:rPr>
          <w:sz w:val="28"/>
          <w:szCs w:val="28"/>
          <w:lang w:val="uk-UA"/>
        </w:rPr>
      </w:pPr>
      <w:r>
        <w:rPr>
          <w:sz w:val="28"/>
          <w:szCs w:val="28"/>
          <w:lang w:val="uk-UA"/>
        </w:rPr>
        <w:t xml:space="preserve">Винести </w:t>
      </w:r>
      <w:proofErr w:type="spellStart"/>
      <w:r w:rsidRPr="00BA75DD">
        <w:rPr>
          <w:sz w:val="28"/>
          <w:szCs w:val="28"/>
          <w:lang w:val="uk-UA"/>
        </w:rPr>
        <w:t>проєкт</w:t>
      </w:r>
      <w:proofErr w:type="spellEnd"/>
      <w:r w:rsidRPr="00BA75DD">
        <w:rPr>
          <w:sz w:val="28"/>
          <w:szCs w:val="28"/>
          <w:lang w:val="uk-UA"/>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s-gs-034)</w:t>
      </w:r>
      <w:r>
        <w:rPr>
          <w:sz w:val="28"/>
          <w:szCs w:val="28"/>
          <w:lang w:val="uk-UA"/>
        </w:rPr>
        <w:t xml:space="preserve"> на розгляд сесії Миколаївської міської ради з урахуванням технічних правок</w:t>
      </w:r>
      <w:r w:rsidR="00CA59EE">
        <w:rPr>
          <w:sz w:val="28"/>
          <w:szCs w:val="28"/>
          <w:lang w:val="uk-UA"/>
        </w:rPr>
        <w:t xml:space="preserve"> та з урахуванням виключення </w:t>
      </w:r>
      <w:r w:rsidR="00CA59EE" w:rsidRPr="00CA59EE">
        <w:rPr>
          <w:sz w:val="28"/>
          <w:szCs w:val="28"/>
          <w:lang w:val="uk-UA"/>
        </w:rPr>
        <w:t>абзац</w:t>
      </w:r>
      <w:r w:rsidR="00CA59EE">
        <w:rPr>
          <w:sz w:val="28"/>
          <w:szCs w:val="28"/>
          <w:lang w:val="uk-UA"/>
        </w:rPr>
        <w:t>у</w:t>
      </w:r>
      <w:r w:rsidR="00CA59EE" w:rsidRPr="00CA59EE">
        <w:rPr>
          <w:sz w:val="28"/>
          <w:szCs w:val="28"/>
          <w:lang w:val="uk-UA"/>
        </w:rPr>
        <w:t xml:space="preserve"> 3 частини 7 статті 27 Регламенту Миколаївської міської ради VIII скликання, а саме: «повторне визнання роботи незадовільною тягне за собою одночасне відстороненням від виконання службових обов’язків з подальшим звільненням зі служби в органах місцевого самоврядування»</w:t>
      </w:r>
      <w:r w:rsidR="0083327B">
        <w:rPr>
          <w:sz w:val="28"/>
          <w:szCs w:val="28"/>
          <w:lang w:val="uk-UA"/>
        </w:rPr>
        <w:t>.</w:t>
      </w:r>
    </w:p>
    <w:p w14:paraId="7A939CAF" w14:textId="77777777" w:rsidR="00BA75DD" w:rsidRPr="005665D6" w:rsidRDefault="00BA75DD" w:rsidP="00BA75DD">
      <w:pPr>
        <w:tabs>
          <w:tab w:val="left" w:pos="1875"/>
        </w:tabs>
        <w:rPr>
          <w:sz w:val="28"/>
          <w:szCs w:val="28"/>
          <w:lang w:val="uk-UA"/>
        </w:rPr>
      </w:pPr>
      <w:r w:rsidRPr="005665D6">
        <w:rPr>
          <w:b/>
          <w:sz w:val="28"/>
          <w:szCs w:val="28"/>
          <w:lang w:val="uk-UA"/>
        </w:rPr>
        <w:t>ГОЛОСУВАЛИ: «</w:t>
      </w:r>
      <w:r w:rsidRPr="005665D6">
        <w:rPr>
          <w:sz w:val="28"/>
          <w:szCs w:val="28"/>
          <w:lang w:val="uk-UA"/>
        </w:rPr>
        <w:t xml:space="preserve">за» – </w:t>
      </w:r>
      <w:r>
        <w:rPr>
          <w:sz w:val="28"/>
          <w:szCs w:val="28"/>
          <w:lang w:val="uk-UA"/>
        </w:rPr>
        <w:t>4</w:t>
      </w:r>
      <w:r w:rsidRPr="005665D6">
        <w:rPr>
          <w:sz w:val="28"/>
          <w:szCs w:val="28"/>
          <w:lang w:val="uk-UA"/>
        </w:rPr>
        <w:t xml:space="preserve">, «проти» – </w:t>
      </w:r>
      <w:r>
        <w:rPr>
          <w:sz w:val="28"/>
          <w:szCs w:val="28"/>
          <w:lang w:val="uk-UA"/>
        </w:rPr>
        <w:t>0</w:t>
      </w:r>
      <w:r w:rsidRPr="005665D6">
        <w:rPr>
          <w:sz w:val="28"/>
          <w:szCs w:val="28"/>
          <w:lang w:val="uk-UA"/>
        </w:rPr>
        <w:t xml:space="preserve">, «утримались» – </w:t>
      </w:r>
      <w:r>
        <w:rPr>
          <w:sz w:val="28"/>
          <w:szCs w:val="28"/>
          <w:lang w:val="uk-UA"/>
        </w:rPr>
        <w:t>0</w:t>
      </w:r>
      <w:r w:rsidRPr="005665D6">
        <w:rPr>
          <w:sz w:val="28"/>
          <w:szCs w:val="28"/>
          <w:lang w:val="uk-UA"/>
        </w:rPr>
        <w:t>.</w:t>
      </w:r>
    </w:p>
    <w:p w14:paraId="3301223D" w14:textId="3380E386" w:rsidR="009C6CC6" w:rsidRDefault="009C6CC6" w:rsidP="005665D6">
      <w:pPr>
        <w:tabs>
          <w:tab w:val="left" w:pos="1875"/>
        </w:tabs>
        <w:rPr>
          <w:b/>
          <w:sz w:val="28"/>
          <w:szCs w:val="28"/>
          <w:lang w:val="uk-UA"/>
        </w:rPr>
      </w:pPr>
    </w:p>
    <w:p w14:paraId="6FF83174" w14:textId="5971B891" w:rsidR="003477CE" w:rsidRPr="003477CE" w:rsidRDefault="003477CE" w:rsidP="003477CE">
      <w:pPr>
        <w:shd w:val="clear" w:color="auto" w:fill="FFFFFF"/>
        <w:jc w:val="both"/>
        <w:rPr>
          <w:sz w:val="28"/>
          <w:szCs w:val="28"/>
          <w:lang w:val="uk-UA"/>
        </w:rPr>
      </w:pPr>
      <w:r w:rsidRPr="003477CE">
        <w:rPr>
          <w:b/>
          <w:sz w:val="28"/>
          <w:szCs w:val="28"/>
          <w:lang w:val="uk-UA"/>
        </w:rPr>
        <w:t xml:space="preserve">Розгляд та надання висновків по </w:t>
      </w:r>
      <w:proofErr w:type="spellStart"/>
      <w:r w:rsidRPr="003477CE">
        <w:rPr>
          <w:b/>
          <w:sz w:val="28"/>
          <w:szCs w:val="28"/>
          <w:lang w:val="uk-UA"/>
        </w:rPr>
        <w:t>проєкту</w:t>
      </w:r>
      <w:proofErr w:type="spellEnd"/>
      <w:r w:rsidRPr="003477CE">
        <w:rPr>
          <w:b/>
          <w:sz w:val="28"/>
          <w:szCs w:val="28"/>
          <w:lang w:val="uk-UA"/>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s-gs-040</w:t>
      </w:r>
      <w:r w:rsidRPr="003477CE">
        <w:rPr>
          <w:sz w:val="28"/>
          <w:szCs w:val="28"/>
          <w:lang w:val="uk-UA"/>
        </w:rPr>
        <w:t xml:space="preserve"> </w:t>
      </w:r>
      <w:r>
        <w:rPr>
          <w:sz w:val="28"/>
          <w:szCs w:val="28"/>
          <w:lang w:val="uk-UA"/>
        </w:rPr>
        <w:t>(л</w:t>
      </w:r>
      <w:r w:rsidRPr="003477CE">
        <w:rPr>
          <w:sz w:val="28"/>
          <w:szCs w:val="28"/>
          <w:lang w:val="uk-UA"/>
        </w:rPr>
        <w:t>ист управління апарату Миколаївської міської ради від 12.04.2021 №234 за вх.№1734 від 12.04.202</w:t>
      </w:r>
      <w:r>
        <w:rPr>
          <w:sz w:val="28"/>
          <w:szCs w:val="28"/>
          <w:lang w:val="uk-UA"/>
        </w:rPr>
        <w:t>).</w:t>
      </w:r>
    </w:p>
    <w:p w14:paraId="4806CE76" w14:textId="16BDC1F3" w:rsidR="009C6CC6" w:rsidRDefault="000A4DD4" w:rsidP="000A4DD4">
      <w:pPr>
        <w:tabs>
          <w:tab w:val="left" w:pos="1875"/>
        </w:tabs>
        <w:jc w:val="both"/>
        <w:rPr>
          <w:sz w:val="28"/>
          <w:szCs w:val="28"/>
          <w:lang w:val="uk-UA"/>
        </w:rPr>
      </w:pPr>
      <w:r w:rsidRPr="00990EAF">
        <w:rPr>
          <w:b/>
          <w:sz w:val="28"/>
          <w:szCs w:val="28"/>
          <w:lang w:val="uk-UA"/>
        </w:rPr>
        <w:t>СЛУХАЛИ:</w:t>
      </w:r>
      <w:r w:rsidRPr="005509FE">
        <w:rPr>
          <w:b/>
          <w:sz w:val="28"/>
          <w:szCs w:val="28"/>
          <w:lang w:val="uk-UA"/>
        </w:rPr>
        <w:t xml:space="preserve"> Пушкар О.А.</w:t>
      </w:r>
      <w:r>
        <w:rPr>
          <w:b/>
          <w:sz w:val="28"/>
          <w:szCs w:val="28"/>
          <w:lang w:val="uk-UA"/>
        </w:rPr>
        <w:t xml:space="preserve">, </w:t>
      </w:r>
      <w:r w:rsidRPr="005509FE">
        <w:rPr>
          <w:sz w:val="28"/>
          <w:szCs w:val="28"/>
          <w:lang w:val="uk-UA"/>
        </w:rPr>
        <w:t>начальник</w:t>
      </w:r>
      <w:r w:rsidRPr="000A4DD4">
        <w:rPr>
          <w:sz w:val="28"/>
          <w:szCs w:val="28"/>
          <w:lang w:val="uk-UA"/>
        </w:rPr>
        <w:t>а</w:t>
      </w:r>
      <w:r w:rsidRPr="005509FE">
        <w:rPr>
          <w:sz w:val="28"/>
          <w:szCs w:val="28"/>
          <w:lang w:val="uk-UA"/>
        </w:rPr>
        <w:t xml:space="preserve"> управління апарату Миколаївської міської ради</w:t>
      </w:r>
      <w:r>
        <w:rPr>
          <w:sz w:val="28"/>
          <w:szCs w:val="28"/>
          <w:lang w:val="uk-UA"/>
        </w:rPr>
        <w:t xml:space="preserve">, яка повідомила, що даний </w:t>
      </w:r>
      <w:proofErr w:type="spellStart"/>
      <w:r>
        <w:rPr>
          <w:sz w:val="28"/>
          <w:szCs w:val="28"/>
          <w:lang w:val="uk-UA"/>
        </w:rPr>
        <w:t>проєкт</w:t>
      </w:r>
      <w:proofErr w:type="spellEnd"/>
      <w:r>
        <w:rPr>
          <w:sz w:val="28"/>
          <w:szCs w:val="28"/>
          <w:lang w:val="uk-UA"/>
        </w:rPr>
        <w:t xml:space="preserve"> рішення розроблено </w:t>
      </w:r>
      <w:r w:rsidRPr="000A4DD4">
        <w:rPr>
          <w:sz w:val="28"/>
          <w:szCs w:val="28"/>
          <w:lang w:val="uk-UA"/>
        </w:rPr>
        <w:t>управління</w:t>
      </w:r>
      <w:r>
        <w:rPr>
          <w:sz w:val="28"/>
          <w:szCs w:val="28"/>
          <w:lang w:val="uk-UA"/>
        </w:rPr>
        <w:t>м</w:t>
      </w:r>
      <w:r w:rsidRPr="000A4DD4">
        <w:rPr>
          <w:sz w:val="28"/>
          <w:szCs w:val="28"/>
          <w:lang w:val="uk-UA"/>
        </w:rPr>
        <w:t xml:space="preserve"> апарату Миколаївської міської ради </w:t>
      </w:r>
      <w:r>
        <w:rPr>
          <w:sz w:val="28"/>
          <w:szCs w:val="28"/>
          <w:lang w:val="uk-UA"/>
        </w:rPr>
        <w:t xml:space="preserve">на доручення міського голови та стосується технічних змін в частині ведення секретарем міської ради пленарних засідань </w:t>
      </w:r>
      <w:r>
        <w:rPr>
          <w:sz w:val="28"/>
          <w:szCs w:val="28"/>
          <w:lang w:val="uk-UA"/>
        </w:rPr>
        <w:lastRenderedPageBreak/>
        <w:t xml:space="preserve">сесії </w:t>
      </w:r>
      <w:r w:rsidR="005509FE" w:rsidRPr="005509FE">
        <w:rPr>
          <w:sz w:val="28"/>
          <w:szCs w:val="28"/>
          <w:lang w:val="uk-UA"/>
        </w:rPr>
        <w:t>з метою забезпечення безперервного ведення пленарного засідання міської ради</w:t>
      </w:r>
      <w:r w:rsidR="00BC2404">
        <w:rPr>
          <w:sz w:val="28"/>
          <w:szCs w:val="28"/>
          <w:lang w:val="uk-UA"/>
        </w:rPr>
        <w:t>, а саме:</w:t>
      </w:r>
    </w:p>
    <w:tbl>
      <w:tblPr>
        <w:tblStyle w:val="af1"/>
        <w:tblW w:w="0" w:type="auto"/>
        <w:tblLook w:val="04A0" w:firstRow="1" w:lastRow="0" w:firstColumn="1" w:lastColumn="0" w:noHBand="0" w:noVBand="1"/>
      </w:tblPr>
      <w:tblGrid>
        <w:gridCol w:w="4503"/>
        <w:gridCol w:w="4677"/>
      </w:tblGrid>
      <w:tr w:rsidR="00737CE9" w:rsidRPr="00737CE9" w14:paraId="502FBA44" w14:textId="77777777" w:rsidTr="001059BC">
        <w:tc>
          <w:tcPr>
            <w:tcW w:w="4503" w:type="dxa"/>
          </w:tcPr>
          <w:p w14:paraId="2A42C3C9" w14:textId="77777777" w:rsidR="00737CE9" w:rsidRPr="00737CE9" w:rsidRDefault="00737CE9" w:rsidP="00737CE9">
            <w:pPr>
              <w:tabs>
                <w:tab w:val="left" w:pos="1875"/>
              </w:tabs>
              <w:jc w:val="both"/>
              <w:rPr>
                <w:b/>
                <w:bCs/>
                <w:sz w:val="28"/>
                <w:szCs w:val="28"/>
                <w:lang w:val="uk-UA"/>
              </w:rPr>
            </w:pPr>
            <w:r w:rsidRPr="00737CE9">
              <w:rPr>
                <w:b/>
                <w:sz w:val="28"/>
                <w:szCs w:val="28"/>
              </w:rPr>
              <w:t xml:space="preserve">Чинна </w:t>
            </w:r>
            <w:proofErr w:type="spellStart"/>
            <w:r w:rsidRPr="00737CE9">
              <w:rPr>
                <w:b/>
                <w:sz w:val="28"/>
                <w:szCs w:val="28"/>
              </w:rPr>
              <w:t>редакція</w:t>
            </w:r>
            <w:proofErr w:type="spellEnd"/>
          </w:p>
        </w:tc>
        <w:tc>
          <w:tcPr>
            <w:tcW w:w="4677" w:type="dxa"/>
          </w:tcPr>
          <w:p w14:paraId="5E5DD135" w14:textId="77777777" w:rsidR="00737CE9" w:rsidRPr="00737CE9" w:rsidRDefault="00737CE9" w:rsidP="00737CE9">
            <w:pPr>
              <w:tabs>
                <w:tab w:val="left" w:pos="1875"/>
              </w:tabs>
              <w:jc w:val="both"/>
              <w:rPr>
                <w:b/>
                <w:bCs/>
                <w:sz w:val="28"/>
                <w:szCs w:val="28"/>
                <w:lang w:val="uk-UA"/>
              </w:rPr>
            </w:pPr>
            <w:proofErr w:type="spellStart"/>
            <w:r w:rsidRPr="00737CE9">
              <w:rPr>
                <w:b/>
                <w:sz w:val="28"/>
                <w:szCs w:val="28"/>
              </w:rPr>
              <w:t>Редакція</w:t>
            </w:r>
            <w:proofErr w:type="spellEnd"/>
            <w:r w:rsidRPr="00737CE9">
              <w:rPr>
                <w:b/>
                <w:sz w:val="28"/>
                <w:szCs w:val="28"/>
              </w:rPr>
              <w:t xml:space="preserve"> з </w:t>
            </w:r>
            <w:proofErr w:type="spellStart"/>
            <w:r w:rsidRPr="00737CE9">
              <w:rPr>
                <w:b/>
                <w:sz w:val="28"/>
                <w:szCs w:val="28"/>
              </w:rPr>
              <w:t>урахуванням</w:t>
            </w:r>
            <w:proofErr w:type="spellEnd"/>
            <w:r w:rsidRPr="00737CE9">
              <w:rPr>
                <w:b/>
                <w:sz w:val="28"/>
                <w:szCs w:val="28"/>
              </w:rPr>
              <w:t xml:space="preserve"> </w:t>
            </w:r>
            <w:proofErr w:type="spellStart"/>
            <w:r w:rsidRPr="00737CE9">
              <w:rPr>
                <w:b/>
                <w:sz w:val="28"/>
                <w:szCs w:val="28"/>
              </w:rPr>
              <w:t>запропонованих</w:t>
            </w:r>
            <w:proofErr w:type="spellEnd"/>
            <w:r w:rsidRPr="00737CE9">
              <w:rPr>
                <w:b/>
                <w:sz w:val="28"/>
                <w:szCs w:val="28"/>
              </w:rPr>
              <w:t xml:space="preserve"> </w:t>
            </w:r>
            <w:proofErr w:type="spellStart"/>
            <w:r w:rsidRPr="00737CE9">
              <w:rPr>
                <w:b/>
                <w:sz w:val="28"/>
                <w:szCs w:val="28"/>
              </w:rPr>
              <w:t>змін</w:t>
            </w:r>
            <w:proofErr w:type="spellEnd"/>
          </w:p>
        </w:tc>
      </w:tr>
      <w:tr w:rsidR="00737CE9" w:rsidRPr="00B17B69" w14:paraId="0DAA820E" w14:textId="77777777" w:rsidTr="001059BC">
        <w:tc>
          <w:tcPr>
            <w:tcW w:w="4503" w:type="dxa"/>
          </w:tcPr>
          <w:p w14:paraId="52099EA4" w14:textId="77777777" w:rsidR="00737CE9" w:rsidRPr="00737CE9" w:rsidRDefault="00737CE9" w:rsidP="00737CE9">
            <w:pPr>
              <w:tabs>
                <w:tab w:val="left" w:pos="1875"/>
              </w:tabs>
              <w:jc w:val="both"/>
              <w:rPr>
                <w:sz w:val="28"/>
                <w:szCs w:val="28"/>
                <w:lang w:val="uk-UA"/>
              </w:rPr>
            </w:pPr>
            <w:proofErr w:type="spellStart"/>
            <w:r w:rsidRPr="00737CE9">
              <w:rPr>
                <w:sz w:val="28"/>
                <w:szCs w:val="28"/>
              </w:rPr>
              <w:t>Стаття</w:t>
            </w:r>
            <w:proofErr w:type="spellEnd"/>
            <w:r w:rsidRPr="00737CE9">
              <w:rPr>
                <w:sz w:val="28"/>
                <w:szCs w:val="28"/>
              </w:rPr>
              <w:t xml:space="preserve"> 25. </w:t>
            </w:r>
            <w:proofErr w:type="spellStart"/>
            <w:r w:rsidRPr="00737CE9">
              <w:rPr>
                <w:sz w:val="28"/>
                <w:szCs w:val="28"/>
              </w:rPr>
              <w:t>Підготовка</w:t>
            </w:r>
            <w:proofErr w:type="spellEnd"/>
            <w:r w:rsidRPr="00737CE9">
              <w:rPr>
                <w:sz w:val="28"/>
                <w:szCs w:val="28"/>
              </w:rPr>
              <w:t xml:space="preserve"> </w:t>
            </w:r>
            <w:proofErr w:type="spellStart"/>
            <w:r w:rsidRPr="00737CE9">
              <w:rPr>
                <w:sz w:val="28"/>
                <w:szCs w:val="28"/>
              </w:rPr>
              <w:t>проєктів</w:t>
            </w:r>
            <w:proofErr w:type="spellEnd"/>
            <w:r w:rsidRPr="00737CE9">
              <w:rPr>
                <w:sz w:val="28"/>
                <w:szCs w:val="28"/>
              </w:rPr>
              <w:t xml:space="preserve"> </w:t>
            </w:r>
            <w:proofErr w:type="spellStart"/>
            <w:r w:rsidRPr="00737CE9">
              <w:rPr>
                <w:sz w:val="28"/>
                <w:szCs w:val="28"/>
              </w:rPr>
              <w:t>рішень</w:t>
            </w:r>
            <w:proofErr w:type="spellEnd"/>
            <w:r w:rsidRPr="00737CE9">
              <w:rPr>
                <w:sz w:val="28"/>
                <w:szCs w:val="28"/>
              </w:rPr>
              <w:t xml:space="preserve"> </w:t>
            </w:r>
            <w:proofErr w:type="gramStart"/>
            <w:r w:rsidRPr="00737CE9">
              <w:rPr>
                <w:sz w:val="28"/>
                <w:szCs w:val="28"/>
              </w:rPr>
              <w:t>Ради</w:t>
            </w:r>
            <w:proofErr w:type="gramEnd"/>
            <w:r w:rsidRPr="00737CE9">
              <w:rPr>
                <w:sz w:val="28"/>
                <w:szCs w:val="28"/>
              </w:rPr>
              <w:t xml:space="preserve"> до </w:t>
            </w:r>
            <w:proofErr w:type="spellStart"/>
            <w:r w:rsidRPr="00737CE9">
              <w:rPr>
                <w:sz w:val="28"/>
                <w:szCs w:val="28"/>
              </w:rPr>
              <w:t>розгляду</w:t>
            </w:r>
            <w:proofErr w:type="spellEnd"/>
            <w:r w:rsidRPr="00737CE9">
              <w:rPr>
                <w:sz w:val="28"/>
                <w:szCs w:val="28"/>
              </w:rPr>
              <w:t xml:space="preserve"> на пленарному </w:t>
            </w:r>
            <w:proofErr w:type="spellStart"/>
            <w:r w:rsidRPr="00737CE9">
              <w:rPr>
                <w:sz w:val="28"/>
                <w:szCs w:val="28"/>
              </w:rPr>
              <w:t>засіданні</w:t>
            </w:r>
            <w:proofErr w:type="spellEnd"/>
            <w:r w:rsidRPr="00737CE9">
              <w:rPr>
                <w:sz w:val="28"/>
                <w:szCs w:val="28"/>
              </w:rPr>
              <w:t xml:space="preserve"> Ради</w:t>
            </w:r>
          </w:p>
          <w:p w14:paraId="5617CE8C" w14:textId="77777777" w:rsidR="00737CE9" w:rsidRPr="00737CE9" w:rsidRDefault="00737CE9" w:rsidP="00737CE9">
            <w:pPr>
              <w:tabs>
                <w:tab w:val="left" w:pos="1875"/>
              </w:tabs>
              <w:jc w:val="both"/>
              <w:rPr>
                <w:b/>
                <w:sz w:val="28"/>
                <w:szCs w:val="28"/>
                <w:lang w:val="uk-UA"/>
              </w:rPr>
            </w:pPr>
          </w:p>
          <w:p w14:paraId="6A5BA9F2" w14:textId="77777777" w:rsidR="00737CE9" w:rsidRPr="00737CE9" w:rsidRDefault="00737CE9" w:rsidP="00737CE9">
            <w:pPr>
              <w:tabs>
                <w:tab w:val="left" w:pos="1875"/>
              </w:tabs>
              <w:jc w:val="both"/>
              <w:rPr>
                <w:sz w:val="28"/>
                <w:szCs w:val="28"/>
                <w:lang w:val="uk-UA"/>
              </w:rPr>
            </w:pPr>
            <w:r w:rsidRPr="00737CE9">
              <w:rPr>
                <w:sz w:val="28"/>
                <w:szCs w:val="28"/>
                <w:lang w:val="uk-UA"/>
              </w:rPr>
              <w:t xml:space="preserve">29. Примірник оригіналу </w:t>
            </w:r>
            <w:proofErr w:type="spellStart"/>
            <w:r w:rsidRPr="00737CE9">
              <w:rPr>
                <w:sz w:val="28"/>
                <w:szCs w:val="28"/>
                <w:lang w:val="uk-UA"/>
              </w:rPr>
              <w:t>проєкту</w:t>
            </w:r>
            <w:proofErr w:type="spellEnd"/>
            <w:r w:rsidRPr="00737CE9">
              <w:rPr>
                <w:sz w:val="28"/>
                <w:szCs w:val="28"/>
                <w:lang w:val="uk-UA"/>
              </w:rPr>
              <w:t xml:space="preserve"> рішення з доданими до нього документами після прийняття рішення ,якщо рішення прийнято Радою без змін та доопрацювання,</w:t>
            </w:r>
            <w:r w:rsidRPr="00737CE9">
              <w:rPr>
                <w:sz w:val="28"/>
                <w:szCs w:val="28"/>
              </w:rPr>
              <w:t> </w:t>
            </w:r>
            <w:r w:rsidRPr="00737CE9">
              <w:rPr>
                <w:sz w:val="28"/>
                <w:szCs w:val="28"/>
                <w:lang w:val="uk-UA"/>
              </w:rPr>
              <w:t xml:space="preserve"> оформлюється як прийняте рішення, підписується </w:t>
            </w:r>
            <w:r w:rsidRPr="00737CE9">
              <w:rPr>
                <w:b/>
                <w:sz w:val="28"/>
                <w:szCs w:val="28"/>
                <w:lang w:val="uk-UA"/>
              </w:rPr>
              <w:t>головуючим на пленарному</w:t>
            </w:r>
            <w:r w:rsidRPr="00737CE9">
              <w:rPr>
                <w:sz w:val="28"/>
                <w:szCs w:val="28"/>
                <w:lang w:val="uk-UA"/>
              </w:rPr>
              <w:t xml:space="preserve"> засіданні та направляється на зберігання до сектору з протокольної роботи та архівної справи загального відділу департаменту забезпечення діяльності виконавчих органів Ради.</w:t>
            </w:r>
          </w:p>
        </w:tc>
        <w:tc>
          <w:tcPr>
            <w:tcW w:w="4677" w:type="dxa"/>
          </w:tcPr>
          <w:p w14:paraId="5993A7FE" w14:textId="77777777" w:rsidR="00737CE9" w:rsidRPr="00737CE9" w:rsidRDefault="00737CE9" w:rsidP="00737CE9">
            <w:pPr>
              <w:tabs>
                <w:tab w:val="left" w:pos="1875"/>
              </w:tabs>
              <w:jc w:val="both"/>
              <w:rPr>
                <w:sz w:val="28"/>
                <w:szCs w:val="28"/>
                <w:lang w:val="uk-UA"/>
              </w:rPr>
            </w:pPr>
            <w:proofErr w:type="spellStart"/>
            <w:r w:rsidRPr="00737CE9">
              <w:rPr>
                <w:sz w:val="28"/>
                <w:szCs w:val="28"/>
              </w:rPr>
              <w:t>Стаття</w:t>
            </w:r>
            <w:proofErr w:type="spellEnd"/>
            <w:r w:rsidRPr="00737CE9">
              <w:rPr>
                <w:sz w:val="28"/>
                <w:szCs w:val="28"/>
              </w:rPr>
              <w:t xml:space="preserve"> 25. </w:t>
            </w:r>
            <w:proofErr w:type="spellStart"/>
            <w:r w:rsidRPr="00737CE9">
              <w:rPr>
                <w:sz w:val="28"/>
                <w:szCs w:val="28"/>
              </w:rPr>
              <w:t>Підготовка</w:t>
            </w:r>
            <w:proofErr w:type="spellEnd"/>
            <w:r w:rsidRPr="00737CE9">
              <w:rPr>
                <w:sz w:val="28"/>
                <w:szCs w:val="28"/>
              </w:rPr>
              <w:t xml:space="preserve"> </w:t>
            </w:r>
            <w:proofErr w:type="spellStart"/>
            <w:r w:rsidRPr="00737CE9">
              <w:rPr>
                <w:sz w:val="28"/>
                <w:szCs w:val="28"/>
              </w:rPr>
              <w:t>проєктів</w:t>
            </w:r>
            <w:proofErr w:type="spellEnd"/>
            <w:r w:rsidRPr="00737CE9">
              <w:rPr>
                <w:sz w:val="28"/>
                <w:szCs w:val="28"/>
              </w:rPr>
              <w:t xml:space="preserve"> </w:t>
            </w:r>
            <w:proofErr w:type="spellStart"/>
            <w:r w:rsidRPr="00737CE9">
              <w:rPr>
                <w:sz w:val="28"/>
                <w:szCs w:val="28"/>
              </w:rPr>
              <w:t>рішень</w:t>
            </w:r>
            <w:proofErr w:type="spellEnd"/>
            <w:r w:rsidRPr="00737CE9">
              <w:rPr>
                <w:sz w:val="28"/>
                <w:szCs w:val="28"/>
              </w:rPr>
              <w:t xml:space="preserve"> </w:t>
            </w:r>
            <w:proofErr w:type="gramStart"/>
            <w:r w:rsidRPr="00737CE9">
              <w:rPr>
                <w:sz w:val="28"/>
                <w:szCs w:val="28"/>
              </w:rPr>
              <w:t>Ради</w:t>
            </w:r>
            <w:proofErr w:type="gramEnd"/>
            <w:r w:rsidRPr="00737CE9">
              <w:rPr>
                <w:sz w:val="28"/>
                <w:szCs w:val="28"/>
              </w:rPr>
              <w:t xml:space="preserve"> до </w:t>
            </w:r>
            <w:proofErr w:type="spellStart"/>
            <w:r w:rsidRPr="00737CE9">
              <w:rPr>
                <w:sz w:val="28"/>
                <w:szCs w:val="28"/>
              </w:rPr>
              <w:t>розгляду</w:t>
            </w:r>
            <w:proofErr w:type="spellEnd"/>
            <w:r w:rsidRPr="00737CE9">
              <w:rPr>
                <w:sz w:val="28"/>
                <w:szCs w:val="28"/>
              </w:rPr>
              <w:t xml:space="preserve"> на пленарному </w:t>
            </w:r>
            <w:proofErr w:type="spellStart"/>
            <w:r w:rsidRPr="00737CE9">
              <w:rPr>
                <w:sz w:val="28"/>
                <w:szCs w:val="28"/>
              </w:rPr>
              <w:t>засіданні</w:t>
            </w:r>
            <w:proofErr w:type="spellEnd"/>
            <w:r w:rsidRPr="00737CE9">
              <w:rPr>
                <w:sz w:val="28"/>
                <w:szCs w:val="28"/>
              </w:rPr>
              <w:t xml:space="preserve"> Ради</w:t>
            </w:r>
          </w:p>
          <w:p w14:paraId="10A09783" w14:textId="77777777" w:rsidR="00737CE9" w:rsidRPr="00737CE9" w:rsidRDefault="00737CE9" w:rsidP="00737CE9">
            <w:pPr>
              <w:tabs>
                <w:tab w:val="left" w:pos="1875"/>
              </w:tabs>
              <w:jc w:val="both"/>
              <w:rPr>
                <w:sz w:val="28"/>
                <w:szCs w:val="28"/>
                <w:lang w:val="uk-UA"/>
              </w:rPr>
            </w:pPr>
          </w:p>
          <w:p w14:paraId="7BE14711" w14:textId="796A202D" w:rsidR="00737CE9" w:rsidRPr="00737CE9" w:rsidRDefault="00737CE9" w:rsidP="00737CE9">
            <w:pPr>
              <w:tabs>
                <w:tab w:val="left" w:pos="1875"/>
              </w:tabs>
              <w:jc w:val="both"/>
              <w:rPr>
                <w:sz w:val="28"/>
                <w:szCs w:val="28"/>
                <w:lang w:val="uk-UA"/>
              </w:rPr>
            </w:pPr>
            <w:r w:rsidRPr="00737CE9">
              <w:rPr>
                <w:sz w:val="28"/>
                <w:szCs w:val="28"/>
                <w:lang w:val="uk-UA"/>
              </w:rPr>
              <w:t xml:space="preserve">29. Примірник оригіналу </w:t>
            </w:r>
            <w:proofErr w:type="spellStart"/>
            <w:r w:rsidRPr="00737CE9">
              <w:rPr>
                <w:sz w:val="28"/>
                <w:szCs w:val="28"/>
                <w:lang w:val="uk-UA"/>
              </w:rPr>
              <w:t>проєкту</w:t>
            </w:r>
            <w:proofErr w:type="spellEnd"/>
            <w:r w:rsidRPr="00737CE9">
              <w:rPr>
                <w:sz w:val="28"/>
                <w:szCs w:val="28"/>
                <w:lang w:val="uk-UA"/>
              </w:rPr>
              <w:t xml:space="preserve"> рішення з доданими до нього документами після прийняття рішення, якщо рішення прийнято Радою без змін та доопрацювання,</w:t>
            </w:r>
            <w:r w:rsidRPr="00737CE9">
              <w:rPr>
                <w:sz w:val="28"/>
                <w:szCs w:val="28"/>
              </w:rPr>
              <w:t> </w:t>
            </w:r>
            <w:r w:rsidRPr="00737CE9">
              <w:rPr>
                <w:sz w:val="28"/>
                <w:szCs w:val="28"/>
                <w:lang w:val="uk-UA"/>
              </w:rPr>
              <w:t xml:space="preserve"> оформлюється як прийняте рішення, підписується </w:t>
            </w:r>
            <w:r w:rsidRPr="00737CE9">
              <w:rPr>
                <w:b/>
                <w:sz w:val="28"/>
                <w:szCs w:val="28"/>
                <w:lang w:val="uk-UA"/>
              </w:rPr>
              <w:t>міським головою</w:t>
            </w:r>
            <w:r w:rsidRPr="00737CE9">
              <w:rPr>
                <w:sz w:val="28"/>
                <w:szCs w:val="28"/>
                <w:lang w:val="uk-UA"/>
              </w:rPr>
              <w:t xml:space="preserve"> та направляється на зберігання до сектору з протокольної роботи та архівної справи загального відділу департаменту забезпечення діяльності</w:t>
            </w:r>
            <w:r w:rsidRPr="00737CE9">
              <w:rPr>
                <w:b/>
                <w:sz w:val="28"/>
                <w:szCs w:val="28"/>
                <w:lang w:val="uk-UA"/>
              </w:rPr>
              <w:t xml:space="preserve"> </w:t>
            </w:r>
            <w:r w:rsidRPr="00737CE9">
              <w:rPr>
                <w:sz w:val="28"/>
                <w:szCs w:val="28"/>
                <w:lang w:val="uk-UA"/>
              </w:rPr>
              <w:t xml:space="preserve">виконавчих органів </w:t>
            </w:r>
            <w:r w:rsidRPr="00737CE9">
              <w:rPr>
                <w:b/>
                <w:sz w:val="28"/>
                <w:szCs w:val="28"/>
                <w:lang w:val="uk-UA"/>
              </w:rPr>
              <w:t>Миколаївської міської ради</w:t>
            </w:r>
            <w:r w:rsidRPr="00737CE9">
              <w:rPr>
                <w:sz w:val="28"/>
                <w:szCs w:val="28"/>
                <w:lang w:val="uk-UA"/>
              </w:rPr>
              <w:t>.</w:t>
            </w:r>
          </w:p>
          <w:p w14:paraId="4A3FD3BB" w14:textId="77777777" w:rsidR="00737CE9" w:rsidRPr="00737CE9" w:rsidRDefault="00737CE9" w:rsidP="00737CE9">
            <w:pPr>
              <w:tabs>
                <w:tab w:val="left" w:pos="1875"/>
              </w:tabs>
              <w:jc w:val="both"/>
              <w:rPr>
                <w:sz w:val="28"/>
                <w:szCs w:val="28"/>
                <w:lang w:val="uk-UA"/>
              </w:rPr>
            </w:pPr>
          </w:p>
        </w:tc>
      </w:tr>
      <w:tr w:rsidR="00737CE9" w:rsidRPr="00737CE9" w14:paraId="208103EA" w14:textId="77777777" w:rsidTr="001059BC">
        <w:tc>
          <w:tcPr>
            <w:tcW w:w="4503" w:type="dxa"/>
          </w:tcPr>
          <w:p w14:paraId="614C13BF" w14:textId="77777777" w:rsidR="00737CE9" w:rsidRPr="00737CE9" w:rsidRDefault="00737CE9" w:rsidP="00737CE9">
            <w:pPr>
              <w:tabs>
                <w:tab w:val="left" w:pos="1875"/>
              </w:tabs>
              <w:jc w:val="both"/>
              <w:rPr>
                <w:sz w:val="28"/>
                <w:szCs w:val="28"/>
                <w:lang w:val="uk-UA"/>
              </w:rPr>
            </w:pPr>
            <w:r w:rsidRPr="00737CE9">
              <w:rPr>
                <w:sz w:val="28"/>
                <w:szCs w:val="28"/>
                <w:lang w:val="uk-UA"/>
              </w:rPr>
              <w:t>Стаття 28. Пленарне засідання Ради</w:t>
            </w:r>
          </w:p>
          <w:p w14:paraId="3E9E7D39" w14:textId="77777777" w:rsidR="00737CE9" w:rsidRPr="00737CE9" w:rsidRDefault="00737CE9" w:rsidP="00737CE9">
            <w:pPr>
              <w:tabs>
                <w:tab w:val="left" w:pos="1875"/>
              </w:tabs>
              <w:jc w:val="both"/>
              <w:rPr>
                <w:sz w:val="28"/>
                <w:szCs w:val="28"/>
                <w:lang w:val="uk-UA"/>
              </w:rPr>
            </w:pPr>
          </w:p>
          <w:p w14:paraId="4E9DAB34" w14:textId="0C1ECEEB" w:rsidR="00737CE9" w:rsidRPr="00737CE9" w:rsidRDefault="00737CE9" w:rsidP="00737CE9">
            <w:pPr>
              <w:tabs>
                <w:tab w:val="left" w:pos="1875"/>
              </w:tabs>
              <w:jc w:val="both"/>
              <w:rPr>
                <w:sz w:val="28"/>
                <w:szCs w:val="28"/>
                <w:lang w:val="uk-UA"/>
              </w:rPr>
            </w:pPr>
            <w:r w:rsidRPr="00737CE9">
              <w:rPr>
                <w:sz w:val="28"/>
                <w:szCs w:val="28"/>
                <w:lang w:val="uk-UA"/>
              </w:rPr>
              <w:t>4. Пленарні засідання Ради відкриває і веде міський голова, а у випадках, передбачених Регламентом, секретар Ради або депутат Ради.</w:t>
            </w:r>
          </w:p>
          <w:p w14:paraId="11BDC7DB" w14:textId="77777777" w:rsidR="00737CE9" w:rsidRPr="00737CE9" w:rsidRDefault="00737CE9" w:rsidP="00737CE9">
            <w:pPr>
              <w:tabs>
                <w:tab w:val="left" w:pos="1875"/>
              </w:tabs>
              <w:jc w:val="both"/>
              <w:rPr>
                <w:sz w:val="28"/>
                <w:szCs w:val="28"/>
                <w:lang w:val="uk-UA"/>
              </w:rPr>
            </w:pPr>
            <w:r w:rsidRPr="00737CE9">
              <w:rPr>
                <w:sz w:val="28"/>
                <w:szCs w:val="28"/>
                <w:lang w:val="uk-UA"/>
              </w:rPr>
              <w:t>5. У випадку, передбаченому частиною сьомою статті 23 цього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Ради.</w:t>
            </w:r>
          </w:p>
          <w:p w14:paraId="38A8C77E" w14:textId="77777777" w:rsidR="00737CE9" w:rsidRPr="00737CE9" w:rsidRDefault="00737CE9" w:rsidP="00737CE9">
            <w:pPr>
              <w:tabs>
                <w:tab w:val="left" w:pos="1875"/>
              </w:tabs>
              <w:jc w:val="both"/>
              <w:rPr>
                <w:sz w:val="28"/>
                <w:szCs w:val="28"/>
                <w:lang w:val="uk-UA"/>
              </w:rPr>
            </w:pPr>
          </w:p>
        </w:tc>
        <w:tc>
          <w:tcPr>
            <w:tcW w:w="4677" w:type="dxa"/>
          </w:tcPr>
          <w:p w14:paraId="3DFA09AF" w14:textId="77777777" w:rsidR="00737CE9" w:rsidRPr="00737CE9" w:rsidRDefault="00737CE9" w:rsidP="00737CE9">
            <w:pPr>
              <w:tabs>
                <w:tab w:val="left" w:pos="1875"/>
              </w:tabs>
              <w:jc w:val="both"/>
              <w:rPr>
                <w:sz w:val="28"/>
                <w:szCs w:val="28"/>
                <w:lang w:val="uk-UA"/>
              </w:rPr>
            </w:pPr>
            <w:r w:rsidRPr="00737CE9">
              <w:rPr>
                <w:sz w:val="28"/>
                <w:szCs w:val="28"/>
                <w:lang w:val="uk-UA"/>
              </w:rPr>
              <w:t>Стаття 28. Пленарне засідання Ради</w:t>
            </w:r>
          </w:p>
          <w:p w14:paraId="3C526168" w14:textId="77777777" w:rsidR="00737CE9" w:rsidRPr="00737CE9" w:rsidRDefault="00737CE9" w:rsidP="00737CE9">
            <w:pPr>
              <w:tabs>
                <w:tab w:val="left" w:pos="1875"/>
              </w:tabs>
              <w:jc w:val="both"/>
              <w:rPr>
                <w:sz w:val="28"/>
                <w:szCs w:val="28"/>
                <w:lang w:val="uk-UA"/>
              </w:rPr>
            </w:pPr>
          </w:p>
          <w:p w14:paraId="3F6F9CA9" w14:textId="77777777" w:rsidR="00737CE9" w:rsidRPr="00737CE9" w:rsidRDefault="00737CE9" w:rsidP="00737CE9">
            <w:pPr>
              <w:tabs>
                <w:tab w:val="left" w:pos="1875"/>
              </w:tabs>
              <w:jc w:val="both"/>
              <w:rPr>
                <w:b/>
                <w:sz w:val="28"/>
                <w:szCs w:val="28"/>
                <w:lang w:val="uk-UA"/>
              </w:rPr>
            </w:pPr>
            <w:r w:rsidRPr="00737CE9">
              <w:rPr>
                <w:sz w:val="28"/>
                <w:szCs w:val="28"/>
                <w:lang w:val="uk-UA"/>
              </w:rPr>
              <w:t xml:space="preserve">4. Пленарні засідання Ради відкриває і веде міський голова, а у випадках, передбачених Регламентом, секретар Ради або депутат Ради. </w:t>
            </w:r>
            <w:r w:rsidRPr="00737CE9">
              <w:rPr>
                <w:b/>
                <w:sz w:val="28"/>
                <w:szCs w:val="28"/>
                <w:lang w:val="uk-UA"/>
              </w:rPr>
              <w:t>За дорученням міського голови пленарні засідання Ради веде секретар Ради.</w:t>
            </w:r>
          </w:p>
          <w:p w14:paraId="4EC61784" w14:textId="7133A250" w:rsidR="00737CE9" w:rsidRPr="00737CE9" w:rsidRDefault="00737CE9" w:rsidP="00BC2404">
            <w:pPr>
              <w:tabs>
                <w:tab w:val="left" w:pos="1875"/>
              </w:tabs>
              <w:jc w:val="both"/>
              <w:rPr>
                <w:sz w:val="28"/>
                <w:szCs w:val="28"/>
                <w:lang w:val="uk-UA"/>
              </w:rPr>
            </w:pPr>
            <w:r w:rsidRPr="00737CE9">
              <w:rPr>
                <w:sz w:val="28"/>
                <w:szCs w:val="28"/>
                <w:lang w:val="uk-UA"/>
              </w:rPr>
              <w:t xml:space="preserve">5. У випадку, передбаченому частиною сьомою статті </w:t>
            </w:r>
            <w:r w:rsidRPr="00737CE9">
              <w:rPr>
                <w:b/>
                <w:sz w:val="28"/>
                <w:szCs w:val="28"/>
                <w:lang w:val="uk-UA"/>
              </w:rPr>
              <w:t xml:space="preserve">24 </w:t>
            </w:r>
            <w:r w:rsidRPr="00737CE9">
              <w:rPr>
                <w:sz w:val="28"/>
                <w:szCs w:val="28"/>
                <w:lang w:val="uk-UA"/>
              </w:rPr>
              <w:t>цього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Ради.</w:t>
            </w:r>
          </w:p>
        </w:tc>
      </w:tr>
      <w:tr w:rsidR="00737CE9" w:rsidRPr="00737CE9" w14:paraId="55C0FB08" w14:textId="77777777" w:rsidTr="001059BC">
        <w:tc>
          <w:tcPr>
            <w:tcW w:w="4503" w:type="dxa"/>
          </w:tcPr>
          <w:p w14:paraId="107FDD23" w14:textId="77777777" w:rsidR="00737CE9" w:rsidRPr="00737CE9" w:rsidRDefault="00737CE9" w:rsidP="00737CE9">
            <w:pPr>
              <w:tabs>
                <w:tab w:val="left" w:pos="1875"/>
              </w:tabs>
              <w:jc w:val="both"/>
              <w:rPr>
                <w:sz w:val="28"/>
                <w:szCs w:val="28"/>
                <w:lang w:val="uk-UA"/>
              </w:rPr>
            </w:pPr>
            <w:r w:rsidRPr="00737CE9">
              <w:rPr>
                <w:sz w:val="28"/>
                <w:szCs w:val="28"/>
                <w:lang w:val="uk-UA"/>
              </w:rPr>
              <w:t>Стаття 36. Оформлення рішень Ради та набрання ними чинності</w:t>
            </w:r>
          </w:p>
          <w:p w14:paraId="145332E0" w14:textId="77777777" w:rsidR="00737CE9" w:rsidRPr="00737CE9" w:rsidRDefault="00737CE9" w:rsidP="00737CE9">
            <w:pPr>
              <w:tabs>
                <w:tab w:val="left" w:pos="1875"/>
              </w:tabs>
              <w:jc w:val="both"/>
              <w:rPr>
                <w:sz w:val="28"/>
                <w:szCs w:val="28"/>
                <w:lang w:val="uk-UA"/>
              </w:rPr>
            </w:pPr>
            <w:r w:rsidRPr="00737CE9">
              <w:rPr>
                <w:sz w:val="28"/>
                <w:szCs w:val="28"/>
                <w:lang w:val="uk-UA"/>
              </w:rPr>
              <w:t> </w:t>
            </w:r>
          </w:p>
          <w:p w14:paraId="6957E50C" w14:textId="69B6C417" w:rsidR="00737CE9" w:rsidRPr="00737CE9" w:rsidRDefault="00737CE9" w:rsidP="00BC2404">
            <w:pPr>
              <w:tabs>
                <w:tab w:val="left" w:pos="1875"/>
              </w:tabs>
              <w:jc w:val="both"/>
              <w:rPr>
                <w:sz w:val="28"/>
                <w:szCs w:val="28"/>
                <w:lang w:val="uk-UA"/>
              </w:rPr>
            </w:pPr>
            <w:r w:rsidRPr="00737CE9">
              <w:rPr>
                <w:sz w:val="28"/>
                <w:szCs w:val="28"/>
                <w:lang w:val="uk-UA"/>
              </w:rPr>
              <w:lastRenderedPageBreak/>
              <w:t xml:space="preserve">1. Рішення Ради, прийняте без змін і доповнень, підписується </w:t>
            </w:r>
            <w:r w:rsidRPr="00737CE9">
              <w:rPr>
                <w:b/>
                <w:sz w:val="28"/>
                <w:szCs w:val="28"/>
                <w:lang w:val="uk-UA"/>
              </w:rPr>
              <w:t>головуючим</w:t>
            </w:r>
            <w:r w:rsidRPr="00737CE9">
              <w:rPr>
                <w:sz w:val="28"/>
                <w:szCs w:val="28"/>
                <w:lang w:val="uk-UA"/>
              </w:rPr>
              <w:t xml:space="preserve"> на засіданні ради.</w:t>
            </w:r>
          </w:p>
        </w:tc>
        <w:tc>
          <w:tcPr>
            <w:tcW w:w="4677" w:type="dxa"/>
          </w:tcPr>
          <w:p w14:paraId="6BFAF6BE" w14:textId="77777777" w:rsidR="00737CE9" w:rsidRPr="00737CE9" w:rsidRDefault="00737CE9" w:rsidP="00737CE9">
            <w:pPr>
              <w:tabs>
                <w:tab w:val="left" w:pos="1875"/>
              </w:tabs>
              <w:jc w:val="both"/>
              <w:rPr>
                <w:sz w:val="28"/>
                <w:szCs w:val="28"/>
                <w:lang w:val="uk-UA"/>
              </w:rPr>
            </w:pPr>
            <w:r w:rsidRPr="00737CE9">
              <w:rPr>
                <w:sz w:val="28"/>
                <w:szCs w:val="28"/>
                <w:lang w:val="uk-UA"/>
              </w:rPr>
              <w:lastRenderedPageBreak/>
              <w:t>Стаття 36. Оформлення рішень Ради та набрання ними чинності</w:t>
            </w:r>
          </w:p>
          <w:p w14:paraId="15D8BAC2" w14:textId="77777777" w:rsidR="00737CE9" w:rsidRPr="00737CE9" w:rsidRDefault="00737CE9" w:rsidP="00737CE9">
            <w:pPr>
              <w:tabs>
                <w:tab w:val="left" w:pos="1875"/>
              </w:tabs>
              <w:jc w:val="both"/>
              <w:rPr>
                <w:sz w:val="28"/>
                <w:szCs w:val="28"/>
              </w:rPr>
            </w:pPr>
          </w:p>
          <w:p w14:paraId="515C1C92" w14:textId="64E6D970" w:rsidR="00737CE9" w:rsidRPr="00737CE9" w:rsidRDefault="00737CE9" w:rsidP="00BC2404">
            <w:pPr>
              <w:tabs>
                <w:tab w:val="left" w:pos="1875"/>
              </w:tabs>
              <w:jc w:val="both"/>
              <w:rPr>
                <w:sz w:val="28"/>
                <w:szCs w:val="28"/>
                <w:lang w:val="uk-UA"/>
              </w:rPr>
            </w:pPr>
            <w:r w:rsidRPr="00737CE9">
              <w:rPr>
                <w:sz w:val="28"/>
                <w:szCs w:val="28"/>
              </w:rPr>
              <w:lastRenderedPageBreak/>
              <w:t xml:space="preserve">1. </w:t>
            </w:r>
            <w:r w:rsidRPr="00737CE9">
              <w:rPr>
                <w:sz w:val="28"/>
                <w:szCs w:val="28"/>
                <w:lang w:val="uk-UA"/>
              </w:rPr>
              <w:t xml:space="preserve">Рішення Ради, прийняте без змін і доповнень, підписується </w:t>
            </w:r>
            <w:r w:rsidRPr="00737CE9">
              <w:rPr>
                <w:b/>
                <w:sz w:val="28"/>
                <w:szCs w:val="28"/>
                <w:lang w:val="uk-UA"/>
              </w:rPr>
              <w:t>міським головою</w:t>
            </w:r>
          </w:p>
        </w:tc>
      </w:tr>
    </w:tbl>
    <w:p w14:paraId="64101763" w14:textId="77777777" w:rsidR="00737CE9" w:rsidRDefault="00737CE9" w:rsidP="000A4DD4">
      <w:pPr>
        <w:tabs>
          <w:tab w:val="left" w:pos="1875"/>
        </w:tabs>
        <w:jc w:val="both"/>
        <w:rPr>
          <w:sz w:val="28"/>
          <w:szCs w:val="28"/>
        </w:rPr>
      </w:pPr>
    </w:p>
    <w:p w14:paraId="38CD8172" w14:textId="6DE4F819" w:rsidR="008C345D" w:rsidRDefault="008C345D" w:rsidP="000A4DD4">
      <w:pPr>
        <w:tabs>
          <w:tab w:val="left" w:pos="1875"/>
        </w:tabs>
        <w:jc w:val="both"/>
        <w:rPr>
          <w:sz w:val="28"/>
          <w:szCs w:val="28"/>
          <w:lang w:val="uk-UA"/>
        </w:rPr>
      </w:pPr>
      <w:r w:rsidRPr="005509FE">
        <w:rPr>
          <w:b/>
          <w:sz w:val="28"/>
          <w:szCs w:val="28"/>
          <w:lang w:val="uk-UA"/>
        </w:rPr>
        <w:t>Пушкар О.А.</w:t>
      </w:r>
      <w:r>
        <w:rPr>
          <w:b/>
          <w:sz w:val="28"/>
          <w:szCs w:val="28"/>
          <w:lang w:val="uk-UA"/>
        </w:rPr>
        <w:t xml:space="preserve">, </w:t>
      </w:r>
      <w:r w:rsidRPr="008C345D">
        <w:rPr>
          <w:sz w:val="28"/>
          <w:szCs w:val="28"/>
          <w:lang w:val="uk-UA"/>
        </w:rPr>
        <w:t>яка запропонувала</w:t>
      </w:r>
      <w:r>
        <w:rPr>
          <w:sz w:val="28"/>
          <w:szCs w:val="28"/>
          <w:lang w:val="uk-UA"/>
        </w:rPr>
        <w:t xml:space="preserve"> також </w:t>
      </w:r>
      <w:proofErr w:type="spellStart"/>
      <w:r>
        <w:rPr>
          <w:sz w:val="28"/>
          <w:szCs w:val="28"/>
          <w:lang w:val="uk-UA"/>
        </w:rPr>
        <w:t>внести</w:t>
      </w:r>
      <w:proofErr w:type="spellEnd"/>
      <w:r>
        <w:rPr>
          <w:sz w:val="28"/>
          <w:szCs w:val="28"/>
          <w:lang w:val="uk-UA"/>
        </w:rPr>
        <w:t xml:space="preserve"> зміни до </w:t>
      </w:r>
      <w:r w:rsidR="00820D1D">
        <w:rPr>
          <w:sz w:val="28"/>
          <w:szCs w:val="28"/>
          <w:lang w:val="uk-UA"/>
        </w:rPr>
        <w:t>статті</w:t>
      </w:r>
      <w:r>
        <w:rPr>
          <w:sz w:val="28"/>
          <w:szCs w:val="28"/>
          <w:lang w:val="uk-UA"/>
        </w:rPr>
        <w:t xml:space="preserve"> 11 </w:t>
      </w:r>
      <w:r w:rsidRPr="008C345D">
        <w:rPr>
          <w:sz w:val="28"/>
          <w:szCs w:val="28"/>
          <w:lang w:val="uk-UA"/>
        </w:rPr>
        <w:t>Регламенту Миколаївської міської ради VIII скликання</w:t>
      </w:r>
      <w:r w:rsidR="00820D1D">
        <w:rPr>
          <w:sz w:val="28"/>
          <w:szCs w:val="28"/>
          <w:lang w:val="uk-UA"/>
        </w:rPr>
        <w:t xml:space="preserve"> «Протокольні доручення»</w:t>
      </w:r>
      <w:r w:rsidR="0023744B">
        <w:rPr>
          <w:sz w:val="28"/>
          <w:szCs w:val="28"/>
          <w:lang w:val="uk-UA"/>
        </w:rPr>
        <w:t>, з урахуванням пропозицій членів постійної комісії, а саме:</w:t>
      </w:r>
    </w:p>
    <w:tbl>
      <w:tblPr>
        <w:tblStyle w:val="af1"/>
        <w:tblW w:w="0" w:type="auto"/>
        <w:tblLook w:val="04A0" w:firstRow="1" w:lastRow="0" w:firstColumn="1" w:lastColumn="0" w:noHBand="0" w:noVBand="1"/>
      </w:tblPr>
      <w:tblGrid>
        <w:gridCol w:w="4503"/>
        <w:gridCol w:w="4677"/>
      </w:tblGrid>
      <w:tr w:rsidR="0023744B" w:rsidRPr="0023744B" w14:paraId="67F18824" w14:textId="77777777" w:rsidTr="001059BC">
        <w:tc>
          <w:tcPr>
            <w:tcW w:w="4503" w:type="dxa"/>
          </w:tcPr>
          <w:p w14:paraId="2BE6BE85" w14:textId="77777777" w:rsidR="0023744B" w:rsidRPr="0023744B" w:rsidRDefault="0023744B" w:rsidP="0023744B">
            <w:pPr>
              <w:rPr>
                <w:rFonts w:eastAsia="Calibri"/>
                <w:b/>
                <w:bCs/>
                <w:lang w:val="uk-UA" w:eastAsia="en-US"/>
              </w:rPr>
            </w:pPr>
            <w:r w:rsidRPr="0023744B">
              <w:rPr>
                <w:rFonts w:eastAsia="Calibri"/>
                <w:b/>
                <w:lang w:eastAsia="en-US"/>
              </w:rPr>
              <w:t xml:space="preserve">Чинна </w:t>
            </w:r>
            <w:proofErr w:type="spellStart"/>
            <w:r w:rsidRPr="0023744B">
              <w:rPr>
                <w:rFonts w:eastAsia="Calibri"/>
                <w:b/>
                <w:lang w:eastAsia="en-US"/>
              </w:rPr>
              <w:t>редакція</w:t>
            </w:r>
            <w:proofErr w:type="spellEnd"/>
          </w:p>
        </w:tc>
        <w:tc>
          <w:tcPr>
            <w:tcW w:w="4677" w:type="dxa"/>
          </w:tcPr>
          <w:p w14:paraId="4E27CD08" w14:textId="77777777" w:rsidR="0023744B" w:rsidRPr="0023744B" w:rsidRDefault="0023744B" w:rsidP="0023744B">
            <w:pPr>
              <w:rPr>
                <w:rFonts w:eastAsia="Calibri"/>
                <w:b/>
                <w:bCs/>
                <w:lang w:val="uk-UA" w:eastAsia="en-US"/>
              </w:rPr>
            </w:pPr>
            <w:proofErr w:type="spellStart"/>
            <w:r w:rsidRPr="0023744B">
              <w:rPr>
                <w:rFonts w:eastAsia="Calibri"/>
                <w:b/>
                <w:lang w:eastAsia="en-US"/>
              </w:rPr>
              <w:t>Редакція</w:t>
            </w:r>
            <w:proofErr w:type="spellEnd"/>
            <w:r w:rsidRPr="0023744B">
              <w:rPr>
                <w:rFonts w:eastAsia="Calibri"/>
                <w:b/>
                <w:lang w:eastAsia="en-US"/>
              </w:rPr>
              <w:t xml:space="preserve"> з </w:t>
            </w:r>
            <w:proofErr w:type="spellStart"/>
            <w:r w:rsidRPr="0023744B">
              <w:rPr>
                <w:rFonts w:eastAsia="Calibri"/>
                <w:b/>
                <w:lang w:eastAsia="en-US"/>
              </w:rPr>
              <w:t>урахуванням</w:t>
            </w:r>
            <w:proofErr w:type="spellEnd"/>
            <w:r w:rsidRPr="0023744B">
              <w:rPr>
                <w:rFonts w:eastAsia="Calibri"/>
                <w:b/>
                <w:lang w:eastAsia="en-US"/>
              </w:rPr>
              <w:t xml:space="preserve"> </w:t>
            </w:r>
            <w:proofErr w:type="spellStart"/>
            <w:r w:rsidRPr="0023744B">
              <w:rPr>
                <w:rFonts w:eastAsia="Calibri"/>
                <w:b/>
                <w:lang w:eastAsia="en-US"/>
              </w:rPr>
              <w:t>запропонованих</w:t>
            </w:r>
            <w:proofErr w:type="spellEnd"/>
            <w:r w:rsidRPr="0023744B">
              <w:rPr>
                <w:rFonts w:eastAsia="Calibri"/>
                <w:b/>
                <w:lang w:eastAsia="en-US"/>
              </w:rPr>
              <w:t xml:space="preserve"> </w:t>
            </w:r>
            <w:proofErr w:type="spellStart"/>
            <w:r w:rsidRPr="0023744B">
              <w:rPr>
                <w:rFonts w:eastAsia="Calibri"/>
                <w:b/>
                <w:lang w:eastAsia="en-US"/>
              </w:rPr>
              <w:t>змін</w:t>
            </w:r>
            <w:proofErr w:type="spellEnd"/>
          </w:p>
        </w:tc>
      </w:tr>
      <w:tr w:rsidR="0023744B" w:rsidRPr="0023744B" w14:paraId="40C3E55B" w14:textId="77777777" w:rsidTr="001059BC">
        <w:tc>
          <w:tcPr>
            <w:tcW w:w="4503" w:type="dxa"/>
          </w:tcPr>
          <w:p w14:paraId="3800BDEC" w14:textId="77777777" w:rsidR="0023744B" w:rsidRPr="0023744B" w:rsidRDefault="0023744B" w:rsidP="0023744B">
            <w:pPr>
              <w:shd w:val="clear" w:color="auto" w:fill="FFFFFF"/>
              <w:jc w:val="both"/>
              <w:rPr>
                <w:color w:val="000000"/>
                <w:lang w:val="uk-UA" w:eastAsia="uk-UA"/>
              </w:rPr>
            </w:pPr>
            <w:r w:rsidRPr="0023744B">
              <w:rPr>
                <w:color w:val="000000"/>
                <w:lang w:val="uk-UA" w:eastAsia="uk-UA"/>
              </w:rPr>
              <w:t>Стаття 11. Протокольні доручення Ради</w:t>
            </w:r>
          </w:p>
          <w:p w14:paraId="0F82CF58" w14:textId="77777777" w:rsidR="0023744B" w:rsidRPr="0023744B" w:rsidRDefault="0023744B" w:rsidP="0023744B">
            <w:pPr>
              <w:shd w:val="clear" w:color="auto" w:fill="FFFFFF"/>
              <w:jc w:val="both"/>
              <w:rPr>
                <w:color w:val="000000"/>
                <w:lang w:val="uk-UA" w:eastAsia="uk-UA"/>
              </w:rPr>
            </w:pPr>
            <w:r w:rsidRPr="0023744B">
              <w:rPr>
                <w:color w:val="000000"/>
                <w:lang w:val="uk-UA" w:eastAsia="uk-UA"/>
              </w:rPr>
              <w:t> </w:t>
            </w:r>
          </w:p>
          <w:p w14:paraId="285916D2" w14:textId="77777777" w:rsidR="0023744B" w:rsidRPr="0023744B" w:rsidRDefault="0023744B" w:rsidP="0023744B">
            <w:pPr>
              <w:shd w:val="clear" w:color="auto" w:fill="FFFFFF"/>
              <w:jc w:val="both"/>
              <w:rPr>
                <w:color w:val="000000"/>
                <w:lang w:val="uk-UA" w:eastAsia="uk-UA"/>
              </w:rPr>
            </w:pPr>
            <w:r w:rsidRPr="0023744B">
              <w:rPr>
                <w:color w:val="000000"/>
                <w:lang w:val="uk-UA" w:eastAsia="uk-UA"/>
              </w:rPr>
              <w:t xml:space="preserve">1. Протокольні доручення міської Ради (далі протокольні доручення) – це письмові доручення на вимогу (прохання) депутатів міської ради, </w:t>
            </w:r>
            <w:r w:rsidRPr="0023744B">
              <w:rPr>
                <w:b/>
                <w:color w:val="000000"/>
                <w:lang w:val="uk-UA" w:eastAsia="uk-UA"/>
              </w:rPr>
              <w:t>надані міським головою, а у разі його відсутності чи неможливості здійснення ним цієї функції – секретарем Ради,</w:t>
            </w:r>
            <w:r w:rsidRPr="0023744B">
              <w:rPr>
                <w:color w:val="000000"/>
                <w:lang w:val="uk-UA" w:eastAsia="uk-UA"/>
              </w:rPr>
              <w:t xml:space="preserve"> під час засідання міської ради посадовим особам виконавчих органів міської ради та керівникам підприємств/установ комунальної власності.</w:t>
            </w:r>
          </w:p>
          <w:p w14:paraId="7CCD4470" w14:textId="77777777" w:rsidR="0023744B" w:rsidRPr="0023744B" w:rsidRDefault="0023744B" w:rsidP="0023744B">
            <w:pPr>
              <w:shd w:val="clear" w:color="auto" w:fill="FFFFFF"/>
              <w:jc w:val="both"/>
              <w:rPr>
                <w:color w:val="000000"/>
                <w:lang w:val="uk-UA" w:eastAsia="uk-UA"/>
              </w:rPr>
            </w:pPr>
            <w:r w:rsidRPr="0023744B">
              <w:rPr>
                <w:color w:val="000000"/>
                <w:lang w:val="uk-UA" w:eastAsia="uk-UA"/>
              </w:rPr>
              <w:t>2. Оформлення протокольних доручень здійснює апарат Ради.</w:t>
            </w:r>
          </w:p>
          <w:p w14:paraId="69C767D5" w14:textId="77777777" w:rsidR="0023744B" w:rsidRPr="0023744B" w:rsidRDefault="0023744B" w:rsidP="0023744B">
            <w:pPr>
              <w:shd w:val="clear" w:color="auto" w:fill="FFFFFF"/>
              <w:jc w:val="both"/>
              <w:rPr>
                <w:color w:val="000000"/>
                <w:lang w:val="uk-UA" w:eastAsia="uk-UA"/>
              </w:rPr>
            </w:pPr>
            <w:r w:rsidRPr="0023744B">
              <w:rPr>
                <w:color w:val="000000"/>
                <w:lang w:val="uk-UA" w:eastAsia="uk-UA"/>
              </w:rPr>
              <w:t xml:space="preserve">3. Протокольні доручення підписуються </w:t>
            </w:r>
            <w:r w:rsidRPr="0023744B">
              <w:rPr>
                <w:b/>
                <w:color w:val="000000"/>
                <w:lang w:val="uk-UA" w:eastAsia="uk-UA"/>
              </w:rPr>
              <w:t>міським головою, а у разі його відсутності чи неможливості здійснення ним цієї функції – секретарем Ради</w:t>
            </w:r>
            <w:r w:rsidRPr="0023744B">
              <w:rPr>
                <w:color w:val="000000"/>
                <w:lang w:val="uk-UA" w:eastAsia="uk-UA"/>
              </w:rPr>
              <w:t xml:space="preserve">, реєструються в </w:t>
            </w:r>
            <w:proofErr w:type="spellStart"/>
            <w:r w:rsidRPr="0023744B">
              <w:rPr>
                <w:color w:val="000000"/>
                <w:lang w:val="uk-UA" w:eastAsia="uk-UA"/>
              </w:rPr>
              <w:t>апараті</w:t>
            </w:r>
            <w:proofErr w:type="spellEnd"/>
            <w:r w:rsidRPr="0023744B">
              <w:rPr>
                <w:color w:val="000000"/>
                <w:lang w:val="uk-UA" w:eastAsia="uk-UA"/>
              </w:rPr>
              <w:t xml:space="preserve"> Ради та передаються </w:t>
            </w:r>
            <w:r w:rsidRPr="0023744B">
              <w:rPr>
                <w:b/>
                <w:color w:val="000000"/>
                <w:lang w:val="uk-UA" w:eastAsia="uk-UA"/>
              </w:rPr>
              <w:t>ним</w:t>
            </w:r>
            <w:r w:rsidRPr="0023744B">
              <w:rPr>
                <w:color w:val="000000"/>
                <w:lang w:val="uk-UA" w:eastAsia="uk-UA"/>
              </w:rPr>
              <w:t xml:space="preserve"> відповідальним посадовим особам виконавчих органів міської ради та керівникам підприємств/установ комунальної власності для виконання.</w:t>
            </w:r>
          </w:p>
          <w:p w14:paraId="21E74CFE" w14:textId="77777777" w:rsidR="0023744B" w:rsidRPr="0023744B" w:rsidRDefault="0023744B" w:rsidP="0023744B">
            <w:pPr>
              <w:shd w:val="clear" w:color="auto" w:fill="FFFFFF"/>
              <w:jc w:val="both"/>
              <w:rPr>
                <w:color w:val="000000"/>
                <w:lang w:val="uk-UA" w:eastAsia="uk-UA"/>
              </w:rPr>
            </w:pPr>
            <w:r w:rsidRPr="0023744B">
              <w:rPr>
                <w:color w:val="000000"/>
                <w:lang w:val="uk-UA" w:eastAsia="uk-UA"/>
              </w:rPr>
              <w:t>4. Контроль за виконанням протокольних доручень згідно з визначеними термінами здійснює апарат Ради. Порядок контролю та дисципліна виконання протокольних доручень затверджуються окремим Положенням про протокольні доручення.</w:t>
            </w:r>
          </w:p>
          <w:p w14:paraId="4181745B" w14:textId="77777777" w:rsidR="0023744B" w:rsidRPr="0023744B" w:rsidRDefault="0023744B" w:rsidP="0023744B">
            <w:pPr>
              <w:jc w:val="both"/>
              <w:rPr>
                <w:rFonts w:eastAsia="Calibri"/>
                <w:b/>
                <w:lang w:val="uk-UA" w:eastAsia="en-US"/>
              </w:rPr>
            </w:pPr>
          </w:p>
        </w:tc>
        <w:tc>
          <w:tcPr>
            <w:tcW w:w="4677" w:type="dxa"/>
          </w:tcPr>
          <w:p w14:paraId="1E5996DC" w14:textId="77777777" w:rsidR="0023744B" w:rsidRPr="0023744B" w:rsidRDefault="0023744B" w:rsidP="0023744B">
            <w:pPr>
              <w:shd w:val="clear" w:color="auto" w:fill="FFFFFF"/>
              <w:jc w:val="both"/>
              <w:rPr>
                <w:color w:val="000000"/>
                <w:lang w:val="uk-UA" w:eastAsia="uk-UA"/>
              </w:rPr>
            </w:pPr>
            <w:r w:rsidRPr="0023744B">
              <w:rPr>
                <w:color w:val="000000"/>
                <w:lang w:val="uk-UA" w:eastAsia="uk-UA"/>
              </w:rPr>
              <w:t>Стаття 11. Протокольні доручення Ради</w:t>
            </w:r>
          </w:p>
          <w:p w14:paraId="6DFD3A8E" w14:textId="77777777" w:rsidR="0023744B" w:rsidRPr="0023744B" w:rsidRDefault="0023744B" w:rsidP="0023744B">
            <w:pPr>
              <w:jc w:val="both"/>
              <w:rPr>
                <w:rFonts w:eastAsia="Calibri"/>
                <w:color w:val="000000"/>
                <w:shd w:val="clear" w:color="auto" w:fill="FFFFFF"/>
                <w:lang w:val="uk-UA" w:eastAsia="en-US"/>
              </w:rPr>
            </w:pPr>
          </w:p>
          <w:p w14:paraId="26BC421D" w14:textId="77777777" w:rsidR="0023744B" w:rsidRPr="0023744B" w:rsidRDefault="0023744B" w:rsidP="0023744B">
            <w:pPr>
              <w:jc w:val="both"/>
              <w:rPr>
                <w:rFonts w:eastAsia="Calibri"/>
                <w:color w:val="000000"/>
                <w:shd w:val="clear" w:color="auto" w:fill="FFFFFF"/>
                <w:lang w:val="uk-UA" w:eastAsia="en-US"/>
              </w:rPr>
            </w:pPr>
            <w:r w:rsidRPr="0023744B">
              <w:rPr>
                <w:rFonts w:eastAsia="Calibri"/>
                <w:color w:val="000000"/>
                <w:shd w:val="clear" w:color="auto" w:fill="FFFFFF"/>
                <w:lang w:val="uk-UA" w:eastAsia="en-US"/>
              </w:rPr>
              <w:t>1.</w:t>
            </w:r>
            <w:r w:rsidRPr="0023744B">
              <w:rPr>
                <w:rFonts w:eastAsia="Calibri"/>
                <w:color w:val="000000"/>
                <w:shd w:val="clear" w:color="auto" w:fill="FFFFFF"/>
                <w:lang w:eastAsia="en-US"/>
              </w:rPr>
              <w:t> </w:t>
            </w:r>
            <w:r w:rsidRPr="0023744B">
              <w:rPr>
                <w:rFonts w:eastAsia="Calibri"/>
                <w:color w:val="000000"/>
                <w:shd w:val="clear" w:color="auto" w:fill="FFFFFF"/>
                <w:lang w:val="uk-UA" w:eastAsia="en-US"/>
              </w:rPr>
              <w:t xml:space="preserve">Протокольні доручення </w:t>
            </w:r>
            <w:r w:rsidRPr="0023744B">
              <w:rPr>
                <w:rFonts w:eastAsia="Calibri"/>
                <w:b/>
                <w:color w:val="000000"/>
                <w:shd w:val="clear" w:color="auto" w:fill="FFFFFF"/>
                <w:lang w:val="uk-UA" w:eastAsia="en-US"/>
              </w:rPr>
              <w:t>Миколаївської міської ради</w:t>
            </w:r>
            <w:r w:rsidRPr="0023744B">
              <w:rPr>
                <w:rFonts w:eastAsia="Calibri"/>
                <w:color w:val="000000"/>
                <w:shd w:val="clear" w:color="auto" w:fill="FFFFFF"/>
                <w:lang w:val="uk-UA" w:eastAsia="en-US"/>
              </w:rPr>
              <w:t xml:space="preserve"> (далі протокольні доручення) – це письмові доручення на вимогу (прохання) депутатів Ради, надані </w:t>
            </w:r>
            <w:r w:rsidRPr="0023744B">
              <w:rPr>
                <w:rFonts w:eastAsia="Calibri"/>
                <w:b/>
                <w:color w:val="000000"/>
                <w:shd w:val="clear" w:color="auto" w:fill="FFFFFF"/>
                <w:lang w:val="uk-UA" w:eastAsia="en-US"/>
              </w:rPr>
              <w:t>головуючим</w:t>
            </w:r>
            <w:r w:rsidRPr="0023744B">
              <w:rPr>
                <w:rFonts w:eastAsia="Calibri"/>
                <w:color w:val="000000"/>
                <w:shd w:val="clear" w:color="auto" w:fill="FFFFFF"/>
                <w:lang w:val="uk-UA" w:eastAsia="en-US"/>
              </w:rPr>
              <w:t xml:space="preserve"> під час пленарного засідання Ради посадовим особам виконавчих органів Ради та керівникам підприємств/установ/</w:t>
            </w:r>
            <w:r w:rsidRPr="0023744B">
              <w:rPr>
                <w:rFonts w:eastAsia="Calibri"/>
                <w:b/>
                <w:color w:val="000000"/>
                <w:shd w:val="clear" w:color="auto" w:fill="FFFFFF"/>
                <w:lang w:val="uk-UA" w:eastAsia="en-US"/>
              </w:rPr>
              <w:t>організацій</w:t>
            </w:r>
            <w:r w:rsidRPr="0023744B">
              <w:rPr>
                <w:rFonts w:eastAsia="Calibri"/>
                <w:color w:val="000000"/>
                <w:shd w:val="clear" w:color="auto" w:fill="FFFFFF"/>
                <w:lang w:val="uk-UA" w:eastAsia="en-US"/>
              </w:rPr>
              <w:t xml:space="preserve"> комунальної власності.</w:t>
            </w:r>
          </w:p>
          <w:p w14:paraId="1F411500" w14:textId="77777777" w:rsidR="0023744B" w:rsidRPr="0023744B" w:rsidRDefault="0023744B" w:rsidP="0023744B">
            <w:pPr>
              <w:shd w:val="clear" w:color="auto" w:fill="FFFFFF"/>
              <w:ind w:firstLine="708"/>
              <w:jc w:val="both"/>
              <w:rPr>
                <w:color w:val="000000"/>
                <w:lang w:val="uk-UA" w:eastAsia="uk-UA"/>
              </w:rPr>
            </w:pPr>
          </w:p>
          <w:p w14:paraId="1ECF58E6" w14:textId="77777777" w:rsidR="0023744B" w:rsidRPr="0023744B" w:rsidRDefault="0023744B" w:rsidP="0023744B">
            <w:pPr>
              <w:shd w:val="clear" w:color="auto" w:fill="FFFFFF"/>
              <w:ind w:firstLine="708"/>
              <w:jc w:val="both"/>
              <w:rPr>
                <w:color w:val="000000"/>
                <w:lang w:val="uk-UA" w:eastAsia="uk-UA"/>
              </w:rPr>
            </w:pPr>
          </w:p>
          <w:p w14:paraId="6B3C5A36" w14:textId="77777777" w:rsidR="0023744B" w:rsidRPr="0023744B" w:rsidRDefault="0023744B" w:rsidP="0023744B">
            <w:pPr>
              <w:shd w:val="clear" w:color="auto" w:fill="FFFFFF"/>
              <w:jc w:val="both"/>
              <w:rPr>
                <w:color w:val="000000"/>
                <w:lang w:val="uk-UA" w:eastAsia="uk-UA"/>
              </w:rPr>
            </w:pPr>
            <w:r w:rsidRPr="0023744B">
              <w:rPr>
                <w:color w:val="000000"/>
                <w:lang w:val="uk-UA" w:eastAsia="uk-UA"/>
              </w:rPr>
              <w:t>2. Оформлення протокольних доручень здійснює апарат Ради.</w:t>
            </w:r>
          </w:p>
          <w:p w14:paraId="055DADF3" w14:textId="77777777" w:rsidR="0023744B" w:rsidRPr="0023744B" w:rsidRDefault="0023744B" w:rsidP="0023744B">
            <w:pPr>
              <w:shd w:val="clear" w:color="auto" w:fill="FFFFFF"/>
              <w:jc w:val="both"/>
              <w:rPr>
                <w:color w:val="000000"/>
                <w:lang w:val="uk-UA" w:eastAsia="uk-UA"/>
              </w:rPr>
            </w:pPr>
            <w:r w:rsidRPr="0023744B">
              <w:rPr>
                <w:color w:val="000000"/>
                <w:lang w:val="uk-UA" w:eastAsia="uk-UA"/>
              </w:rPr>
              <w:t xml:space="preserve">3. Протокольні доручення підписуються </w:t>
            </w:r>
            <w:r w:rsidRPr="0023744B">
              <w:rPr>
                <w:b/>
                <w:color w:val="000000"/>
                <w:shd w:val="clear" w:color="auto" w:fill="FFFFFF"/>
                <w:lang w:val="uk-UA" w:eastAsia="uk-UA"/>
              </w:rPr>
              <w:t>головуючим на пленарному засіданні Ради</w:t>
            </w:r>
            <w:r w:rsidRPr="0023744B">
              <w:rPr>
                <w:color w:val="000000"/>
                <w:lang w:val="uk-UA" w:eastAsia="uk-UA"/>
              </w:rPr>
              <w:t xml:space="preserve">, реєструються в </w:t>
            </w:r>
            <w:proofErr w:type="spellStart"/>
            <w:r w:rsidRPr="0023744B">
              <w:rPr>
                <w:color w:val="000000"/>
                <w:lang w:val="uk-UA" w:eastAsia="uk-UA"/>
              </w:rPr>
              <w:t>апараті</w:t>
            </w:r>
            <w:proofErr w:type="spellEnd"/>
            <w:r w:rsidRPr="0023744B">
              <w:rPr>
                <w:color w:val="000000"/>
                <w:lang w:val="uk-UA" w:eastAsia="uk-UA"/>
              </w:rPr>
              <w:t xml:space="preserve"> Ради та передаються відповідальним посадовим особам виконавчих органів Ради та керівникам підприємств/установ/</w:t>
            </w:r>
            <w:r w:rsidRPr="0023744B">
              <w:rPr>
                <w:b/>
                <w:color w:val="000000"/>
                <w:lang w:val="uk-UA" w:eastAsia="uk-UA"/>
              </w:rPr>
              <w:t>організацій</w:t>
            </w:r>
            <w:r w:rsidRPr="0023744B">
              <w:rPr>
                <w:color w:val="000000"/>
                <w:lang w:val="uk-UA" w:eastAsia="uk-UA"/>
              </w:rPr>
              <w:t xml:space="preserve"> комунальної власності для виконання.</w:t>
            </w:r>
          </w:p>
          <w:p w14:paraId="75E6FF24" w14:textId="77777777" w:rsidR="0023744B" w:rsidRPr="0023744B" w:rsidRDefault="0023744B" w:rsidP="0023744B">
            <w:pPr>
              <w:shd w:val="clear" w:color="auto" w:fill="FFFFFF"/>
              <w:jc w:val="both"/>
              <w:rPr>
                <w:color w:val="000000"/>
                <w:lang w:val="uk-UA" w:eastAsia="uk-UA"/>
              </w:rPr>
            </w:pPr>
          </w:p>
          <w:p w14:paraId="0A261B51" w14:textId="77777777" w:rsidR="0023744B" w:rsidRPr="0023744B" w:rsidRDefault="0023744B" w:rsidP="0023744B">
            <w:pPr>
              <w:shd w:val="clear" w:color="auto" w:fill="FFFFFF"/>
              <w:jc w:val="both"/>
              <w:rPr>
                <w:b/>
                <w:bCs/>
                <w:color w:val="000000"/>
                <w:shd w:val="clear" w:color="auto" w:fill="FFFFFF"/>
                <w:lang w:val="uk-UA" w:eastAsia="uk-UA"/>
              </w:rPr>
            </w:pPr>
            <w:r w:rsidRPr="0023744B">
              <w:rPr>
                <w:b/>
                <w:bCs/>
                <w:color w:val="000000"/>
                <w:shd w:val="clear" w:color="auto" w:fill="FFFFFF"/>
                <w:lang w:val="uk-UA" w:eastAsia="uk-UA"/>
              </w:rPr>
              <w:t xml:space="preserve">4. Протокольні доручення, надані на виконання </w:t>
            </w:r>
            <w:r w:rsidRPr="0023744B">
              <w:rPr>
                <w:b/>
                <w:color w:val="000000"/>
                <w:lang w:val="uk-UA" w:eastAsia="uk-UA"/>
              </w:rPr>
              <w:t>посадовим особам виконавчих органів Ради та керівникам підприємств/установ/організацій комунальної власності</w:t>
            </w:r>
            <w:r w:rsidRPr="0023744B">
              <w:rPr>
                <w:b/>
                <w:bCs/>
                <w:color w:val="000000"/>
                <w:shd w:val="clear" w:color="auto" w:fill="FFFFFF"/>
                <w:lang w:val="uk-UA" w:eastAsia="uk-UA"/>
              </w:rPr>
              <w:t xml:space="preserve"> на пленарному засідання Ради, підлягають розгляду та виконанню у встановлений Радою строк. Якщо строк не визначений – не пізніше 30 днів з моменту надання доручення.</w:t>
            </w:r>
          </w:p>
          <w:p w14:paraId="72F2ABD1" w14:textId="77777777" w:rsidR="0023744B" w:rsidRPr="0023744B" w:rsidRDefault="0023744B" w:rsidP="0023744B">
            <w:pPr>
              <w:shd w:val="clear" w:color="auto" w:fill="FFFFFF"/>
              <w:jc w:val="both"/>
              <w:rPr>
                <w:b/>
                <w:color w:val="000000"/>
                <w:lang w:val="uk-UA" w:eastAsia="uk-UA"/>
              </w:rPr>
            </w:pPr>
            <w:r w:rsidRPr="0023744B">
              <w:rPr>
                <w:b/>
                <w:bCs/>
                <w:color w:val="000000"/>
                <w:shd w:val="clear" w:color="auto" w:fill="FFFFFF"/>
                <w:lang w:val="uk-UA" w:eastAsia="uk-UA"/>
              </w:rPr>
              <w:t>У разі неможливості виконання протокольного доручення у встановлений в ньому строк,</w:t>
            </w:r>
            <w:r w:rsidRPr="0023744B">
              <w:rPr>
                <w:b/>
                <w:color w:val="000000"/>
                <w:lang w:val="uk-UA" w:eastAsia="uk-UA"/>
              </w:rPr>
              <w:t xml:space="preserve"> посадові особи виконавчих органів Ради та керівники підприємств/установ/ організацій комунальної власності до закінчення строку виконання </w:t>
            </w:r>
            <w:r w:rsidRPr="0023744B">
              <w:rPr>
                <w:b/>
                <w:bCs/>
                <w:color w:val="000000"/>
                <w:shd w:val="clear" w:color="auto" w:fill="FFFFFF"/>
                <w:lang w:val="uk-UA" w:eastAsia="uk-UA"/>
              </w:rPr>
              <w:t xml:space="preserve">протокольного доручення, письмово повідомляють про це </w:t>
            </w:r>
            <w:r w:rsidRPr="0023744B">
              <w:rPr>
                <w:b/>
                <w:color w:val="000000"/>
                <w:shd w:val="clear" w:color="auto" w:fill="FFFFFF"/>
                <w:lang w:val="uk-UA" w:eastAsia="uk-UA"/>
              </w:rPr>
              <w:t>головуючого на пленарному засіданні Ради</w:t>
            </w:r>
            <w:r w:rsidRPr="0023744B">
              <w:rPr>
                <w:b/>
                <w:bCs/>
                <w:color w:val="000000"/>
                <w:shd w:val="clear" w:color="auto" w:fill="FFFFFF"/>
                <w:lang w:val="uk-UA" w:eastAsia="uk-UA"/>
              </w:rPr>
              <w:t xml:space="preserve"> та депутата </w:t>
            </w:r>
            <w:r w:rsidRPr="0023744B">
              <w:rPr>
                <w:b/>
                <w:bCs/>
                <w:color w:val="000000"/>
                <w:shd w:val="clear" w:color="auto" w:fill="FFFFFF"/>
                <w:lang w:val="uk-UA" w:eastAsia="uk-UA"/>
              </w:rPr>
              <w:lastRenderedPageBreak/>
              <w:t xml:space="preserve">Ради, що ініціював надання такого доручення, із зазначенням обґрунтованих обставин, що зумовлюють продовження строку виконання протокольного доручення. У такому випадку строк виконання протокольного доручення продовжується на строк, що не перевищує попередній строк його виконання. </w:t>
            </w:r>
          </w:p>
          <w:p w14:paraId="62B6765F" w14:textId="77777777" w:rsidR="0023744B" w:rsidRPr="0023744B" w:rsidRDefault="0023744B" w:rsidP="0023744B">
            <w:pPr>
              <w:shd w:val="clear" w:color="auto" w:fill="FFFFFF"/>
              <w:jc w:val="both"/>
              <w:rPr>
                <w:b/>
                <w:lang w:val="uk-UA" w:eastAsia="uk-UA"/>
              </w:rPr>
            </w:pPr>
            <w:r w:rsidRPr="0023744B">
              <w:rPr>
                <w:b/>
                <w:color w:val="000000"/>
                <w:lang w:val="uk-UA" w:eastAsia="uk-UA"/>
              </w:rPr>
              <w:t xml:space="preserve">5. </w:t>
            </w:r>
            <w:r w:rsidRPr="0023744B">
              <w:rPr>
                <w:b/>
                <w:lang w:val="uk-UA" w:eastAsia="uk-UA"/>
              </w:rPr>
              <w:t>Відповідальні посадові особи виконавчих органів Ради та керівники підприємств/установ/</w:t>
            </w:r>
            <w:r w:rsidRPr="0023744B">
              <w:rPr>
                <w:b/>
                <w:color w:val="000000"/>
                <w:lang w:val="uk-UA" w:eastAsia="uk-UA"/>
              </w:rPr>
              <w:t>організацій</w:t>
            </w:r>
            <w:r w:rsidRPr="0023744B">
              <w:rPr>
                <w:b/>
                <w:lang w:val="uk-UA" w:eastAsia="uk-UA"/>
              </w:rPr>
              <w:t xml:space="preserve"> комунальної власності направляють </w:t>
            </w:r>
            <w:r w:rsidRPr="0023744B">
              <w:rPr>
                <w:b/>
                <w:color w:val="000000"/>
                <w:shd w:val="clear" w:color="auto" w:fill="FFFFFF"/>
                <w:lang w:val="uk-UA" w:eastAsia="uk-UA"/>
              </w:rPr>
              <w:t>головуючому на пленарному засіданні Ради та</w:t>
            </w:r>
            <w:r w:rsidRPr="0023744B">
              <w:rPr>
                <w:b/>
                <w:lang w:val="uk-UA" w:eastAsia="uk-UA"/>
              </w:rPr>
              <w:t xml:space="preserve"> апарату Ради інформацію щодо виконання протокольного доручення. </w:t>
            </w:r>
          </w:p>
          <w:p w14:paraId="0CE807B0" w14:textId="77777777" w:rsidR="0023744B" w:rsidRPr="0023744B" w:rsidRDefault="0023744B" w:rsidP="0023744B">
            <w:pPr>
              <w:shd w:val="clear" w:color="auto" w:fill="FFFFFF"/>
              <w:jc w:val="both"/>
              <w:rPr>
                <w:b/>
                <w:bCs/>
                <w:color w:val="000000"/>
                <w:shd w:val="clear" w:color="auto" w:fill="FFFFFF"/>
                <w:lang w:val="uk-UA" w:eastAsia="uk-UA"/>
              </w:rPr>
            </w:pPr>
            <w:r w:rsidRPr="0023744B">
              <w:rPr>
                <w:b/>
                <w:lang w:val="uk-UA" w:eastAsia="uk-UA"/>
              </w:rPr>
              <w:t>Апарат Ради, в свою чергу, надає вказану інформацію щодо виконання протокольного доручення</w:t>
            </w:r>
            <w:r w:rsidRPr="0023744B">
              <w:rPr>
                <w:b/>
                <w:bCs/>
                <w:color w:val="000000"/>
                <w:shd w:val="clear" w:color="auto" w:fill="FFFFFF"/>
                <w:lang w:val="uk-UA" w:eastAsia="uk-UA"/>
              </w:rPr>
              <w:t xml:space="preserve"> для узгодження або особисто депутату Ради, що ініціював надання такого доручення або</w:t>
            </w:r>
            <w:r w:rsidRPr="0023744B">
              <w:rPr>
                <w:b/>
                <w:lang w:val="uk-UA" w:eastAsia="uk-UA"/>
              </w:rPr>
              <w:t xml:space="preserve"> направляє дану інформацію на його офіційну електронну адресу</w:t>
            </w:r>
            <w:r w:rsidRPr="0023744B">
              <w:rPr>
                <w:b/>
                <w:bCs/>
                <w:color w:val="000000"/>
                <w:shd w:val="clear" w:color="auto" w:fill="FFFFFF"/>
                <w:lang w:val="uk-UA" w:eastAsia="uk-UA"/>
              </w:rPr>
              <w:t xml:space="preserve">. </w:t>
            </w:r>
          </w:p>
          <w:p w14:paraId="3C7B9100" w14:textId="77777777" w:rsidR="0023744B" w:rsidRPr="0023744B" w:rsidRDefault="0023744B" w:rsidP="0023744B">
            <w:pPr>
              <w:shd w:val="clear" w:color="auto" w:fill="FFFFFF"/>
              <w:jc w:val="both"/>
              <w:rPr>
                <w:b/>
                <w:lang w:val="uk-UA" w:eastAsia="uk-UA"/>
              </w:rPr>
            </w:pPr>
            <w:r w:rsidRPr="0023744B">
              <w:rPr>
                <w:b/>
                <w:lang w:val="uk-UA" w:eastAsia="uk-UA"/>
              </w:rPr>
              <w:t xml:space="preserve">У разі особистого вручення наданої інформації та її неузгодження депутатом Ради, робиться </w:t>
            </w:r>
            <w:r w:rsidRPr="0023744B">
              <w:rPr>
                <w:b/>
                <w:bCs/>
                <w:color w:val="000000"/>
                <w:shd w:val="clear" w:color="auto" w:fill="FFFFFF"/>
                <w:lang w:val="uk-UA" w:eastAsia="uk-UA"/>
              </w:rPr>
              <w:t>відмітка на листі, згідно якого надавалася відповідь про виконання протокольного доручення, і</w:t>
            </w:r>
            <w:r w:rsidRPr="0023744B">
              <w:rPr>
                <w:b/>
                <w:lang w:val="uk-UA" w:eastAsia="uk-UA"/>
              </w:rPr>
              <w:t xml:space="preserve"> апарат Ради повертає на доопрацювання відповідальній посадовій особі виконавчого органу Ради або керівнику підприємства/установи</w:t>
            </w:r>
            <w:r w:rsidRPr="0023744B">
              <w:rPr>
                <w:b/>
                <w:color w:val="000000"/>
                <w:lang w:val="uk-UA" w:eastAsia="uk-UA"/>
              </w:rPr>
              <w:t>/організації</w:t>
            </w:r>
            <w:r w:rsidRPr="0023744B">
              <w:rPr>
                <w:b/>
                <w:lang w:val="uk-UA" w:eastAsia="uk-UA"/>
              </w:rPr>
              <w:t xml:space="preserve"> комунальної власності протокольне доручення та продовжує термін виконання, </w:t>
            </w:r>
            <w:r w:rsidRPr="0023744B">
              <w:rPr>
                <w:b/>
                <w:bCs/>
                <w:color w:val="000000"/>
                <w:shd w:val="clear" w:color="auto" w:fill="FFFFFF"/>
                <w:lang w:val="uk-UA" w:eastAsia="uk-UA"/>
              </w:rPr>
              <w:t>що не перевищує попередній строк його виконання</w:t>
            </w:r>
            <w:r w:rsidRPr="0023744B">
              <w:rPr>
                <w:b/>
                <w:lang w:val="uk-UA" w:eastAsia="uk-UA"/>
              </w:rPr>
              <w:t>.</w:t>
            </w:r>
          </w:p>
          <w:p w14:paraId="6B769154" w14:textId="36C4BBA8" w:rsidR="0023744B" w:rsidRPr="0023744B" w:rsidRDefault="0023744B" w:rsidP="0023744B">
            <w:pPr>
              <w:shd w:val="clear" w:color="auto" w:fill="FFFFFF"/>
              <w:jc w:val="both"/>
              <w:rPr>
                <w:b/>
                <w:lang w:val="uk-UA" w:eastAsia="uk-UA"/>
              </w:rPr>
            </w:pPr>
            <w:r w:rsidRPr="0023744B">
              <w:rPr>
                <w:b/>
                <w:bCs/>
                <w:color w:val="000000"/>
                <w:shd w:val="clear" w:color="auto" w:fill="FFFFFF"/>
                <w:lang w:val="uk-UA" w:eastAsia="uk-UA"/>
              </w:rPr>
              <w:t xml:space="preserve">У разі </w:t>
            </w:r>
            <w:r w:rsidRPr="0023744B">
              <w:rPr>
                <w:b/>
                <w:lang w:val="uk-UA" w:eastAsia="uk-UA"/>
              </w:rPr>
              <w:t xml:space="preserve">направлення інформації щодо виконання протокольного доручення на офіційну електронну адресу </w:t>
            </w:r>
            <w:r w:rsidRPr="0023744B">
              <w:rPr>
                <w:b/>
                <w:bCs/>
                <w:color w:val="000000"/>
                <w:shd w:val="clear" w:color="auto" w:fill="FFFFFF"/>
                <w:lang w:val="uk-UA" w:eastAsia="uk-UA"/>
              </w:rPr>
              <w:t xml:space="preserve">депутата Ради, що ініціював надання такого доручення, якщо протягом 2 днів, з моменту її направлення, депутат Ради не відправив відповідь до апарату Ради про неузгодження </w:t>
            </w:r>
            <w:r w:rsidRPr="0023744B">
              <w:rPr>
                <w:b/>
                <w:lang w:val="uk-UA" w:eastAsia="uk-UA"/>
              </w:rPr>
              <w:t>інформації щодо виконання протокольного доручення, така інформація вважається узгодженою.</w:t>
            </w:r>
          </w:p>
          <w:p w14:paraId="3EB225AC" w14:textId="77777777" w:rsidR="0023744B" w:rsidRPr="0023744B" w:rsidRDefault="0023744B" w:rsidP="0023744B">
            <w:pPr>
              <w:shd w:val="clear" w:color="auto" w:fill="FFFFFF"/>
              <w:jc w:val="both"/>
              <w:rPr>
                <w:b/>
                <w:lang w:val="uk-UA" w:eastAsia="uk-UA"/>
              </w:rPr>
            </w:pPr>
            <w:r w:rsidRPr="0023744B">
              <w:rPr>
                <w:b/>
                <w:lang w:val="uk-UA" w:eastAsia="uk-UA"/>
              </w:rPr>
              <w:t>Відповідальні посадові особи виконавчих органів Ради та керівники підприємств/установ/</w:t>
            </w:r>
            <w:r w:rsidRPr="0023744B">
              <w:rPr>
                <w:b/>
                <w:color w:val="000000"/>
                <w:lang w:val="uk-UA" w:eastAsia="uk-UA"/>
              </w:rPr>
              <w:t>організацій</w:t>
            </w:r>
            <w:r w:rsidRPr="0023744B">
              <w:rPr>
                <w:b/>
                <w:lang w:val="uk-UA" w:eastAsia="uk-UA"/>
              </w:rPr>
              <w:t xml:space="preserve"> комунальної власності інформують </w:t>
            </w:r>
            <w:r w:rsidRPr="0023744B">
              <w:rPr>
                <w:b/>
                <w:color w:val="000000"/>
                <w:shd w:val="clear" w:color="auto" w:fill="FFFFFF"/>
                <w:lang w:val="uk-UA" w:eastAsia="uk-UA"/>
              </w:rPr>
              <w:t xml:space="preserve">головуючого на пленарному засіданні </w:t>
            </w:r>
            <w:r w:rsidRPr="0023744B">
              <w:rPr>
                <w:b/>
                <w:color w:val="000000"/>
                <w:shd w:val="clear" w:color="auto" w:fill="FFFFFF"/>
                <w:lang w:val="uk-UA" w:eastAsia="uk-UA"/>
              </w:rPr>
              <w:lastRenderedPageBreak/>
              <w:t>Ради</w:t>
            </w:r>
            <w:r w:rsidRPr="0023744B">
              <w:rPr>
                <w:b/>
                <w:lang w:val="uk-UA" w:eastAsia="uk-UA"/>
              </w:rPr>
              <w:t xml:space="preserve"> про всі етапи виконання протокольного доручення.  </w:t>
            </w:r>
          </w:p>
          <w:p w14:paraId="535C0F86" w14:textId="77777777" w:rsidR="0023744B" w:rsidRPr="0023744B" w:rsidRDefault="0023744B" w:rsidP="0023744B">
            <w:pPr>
              <w:shd w:val="clear" w:color="auto" w:fill="FFFFFF"/>
              <w:jc w:val="both"/>
              <w:rPr>
                <w:b/>
                <w:color w:val="000000"/>
                <w:lang w:val="uk-UA" w:eastAsia="uk-UA"/>
              </w:rPr>
            </w:pPr>
            <w:r w:rsidRPr="0023744B">
              <w:rPr>
                <w:b/>
                <w:color w:val="000000"/>
                <w:lang w:val="uk-UA" w:eastAsia="uk-UA"/>
              </w:rPr>
              <w:t>6. Контроль за термінами виконання протокольних доручень здійснює апарат Ради. </w:t>
            </w:r>
          </w:p>
          <w:p w14:paraId="0DCC71EE" w14:textId="77777777" w:rsidR="0023744B" w:rsidRPr="0023744B" w:rsidRDefault="0023744B" w:rsidP="0023744B">
            <w:pPr>
              <w:shd w:val="clear" w:color="auto" w:fill="FFFFFF"/>
              <w:jc w:val="both"/>
              <w:rPr>
                <w:b/>
                <w:bCs/>
                <w:color w:val="000000"/>
                <w:lang w:val="uk-UA" w:eastAsia="uk-UA"/>
              </w:rPr>
            </w:pPr>
            <w:r w:rsidRPr="0023744B">
              <w:rPr>
                <w:b/>
                <w:lang w:val="uk-UA" w:eastAsia="uk-UA"/>
              </w:rPr>
              <w:t xml:space="preserve">Підставою для зняття протокольного доручення з контролю є виконання всіх поставлених у ньому завдань, запитів, видання на його виконання розпоряджень, рішень, а також звітів, інформації, довідок, письмових відповідей та повідомлення про результати його виконання зацікавленим установам і особам або інше підтвердження виконання. </w:t>
            </w:r>
          </w:p>
          <w:p w14:paraId="773B80AA" w14:textId="77777777" w:rsidR="0023744B" w:rsidRPr="0023744B" w:rsidRDefault="0023744B" w:rsidP="0023744B">
            <w:pPr>
              <w:shd w:val="clear" w:color="auto" w:fill="FFFFFF"/>
              <w:jc w:val="both"/>
              <w:rPr>
                <w:lang w:val="uk-UA" w:eastAsia="uk-UA"/>
              </w:rPr>
            </w:pPr>
            <w:r w:rsidRPr="0023744B">
              <w:rPr>
                <w:b/>
                <w:lang w:val="uk-UA" w:eastAsia="uk-UA"/>
              </w:rPr>
              <w:t>7. На звернення депутатів Ради, які ініціювали надання протокольних доручень, апаратом Ради надається узагальнена інформація про їх виконання.</w:t>
            </w:r>
          </w:p>
        </w:tc>
      </w:tr>
    </w:tbl>
    <w:p w14:paraId="2FA3DDC7" w14:textId="77777777" w:rsidR="0023744B" w:rsidRPr="008C345D" w:rsidRDefault="0023744B" w:rsidP="000A4DD4">
      <w:pPr>
        <w:tabs>
          <w:tab w:val="left" w:pos="1875"/>
        </w:tabs>
        <w:jc w:val="both"/>
        <w:rPr>
          <w:sz w:val="28"/>
          <w:szCs w:val="28"/>
        </w:rPr>
      </w:pPr>
    </w:p>
    <w:p w14:paraId="2CB29AC4" w14:textId="77777777" w:rsidR="00291E9D" w:rsidRDefault="00291E9D" w:rsidP="00291E9D">
      <w:pPr>
        <w:shd w:val="clear" w:color="auto" w:fill="FFFFFF"/>
        <w:jc w:val="both"/>
        <w:rPr>
          <w:b/>
          <w:sz w:val="28"/>
          <w:szCs w:val="28"/>
          <w:lang w:val="uk-UA"/>
        </w:rPr>
      </w:pPr>
      <w:r w:rsidRPr="00EB3C38">
        <w:rPr>
          <w:b/>
          <w:sz w:val="28"/>
          <w:szCs w:val="28"/>
          <w:lang w:val="uk-UA"/>
        </w:rPr>
        <w:t>ВИСНОКОК:</w:t>
      </w:r>
    </w:p>
    <w:p w14:paraId="1F62E8AE" w14:textId="77777777" w:rsidR="00B17B69" w:rsidRPr="00B17B69" w:rsidRDefault="00B17B69" w:rsidP="00B17B69">
      <w:pPr>
        <w:pStyle w:val="a3"/>
        <w:numPr>
          <w:ilvl w:val="0"/>
          <w:numId w:val="6"/>
        </w:numPr>
        <w:tabs>
          <w:tab w:val="left" w:pos="1875"/>
        </w:tabs>
        <w:jc w:val="both"/>
        <w:rPr>
          <w:sz w:val="28"/>
          <w:szCs w:val="28"/>
          <w:lang w:val="uk-UA"/>
        </w:rPr>
      </w:pPr>
      <w:r w:rsidRPr="00B17B69">
        <w:rPr>
          <w:sz w:val="28"/>
          <w:szCs w:val="28"/>
          <w:lang w:val="uk-UA"/>
        </w:rPr>
        <w:t xml:space="preserve">Погодити пропозиції управління апарату Миколаївської міської ради, які відображені в </w:t>
      </w:r>
      <w:proofErr w:type="spellStart"/>
      <w:r w:rsidRPr="00B17B69">
        <w:rPr>
          <w:sz w:val="28"/>
          <w:szCs w:val="28"/>
          <w:lang w:val="uk-UA"/>
        </w:rPr>
        <w:t>проєкті</w:t>
      </w:r>
      <w:proofErr w:type="spellEnd"/>
      <w:r w:rsidRPr="00B17B69">
        <w:rPr>
          <w:sz w:val="28"/>
          <w:szCs w:val="28"/>
          <w:lang w:val="uk-UA"/>
        </w:rPr>
        <w:t xml:space="preserve"> рішення «Про внесення змін до рішення міської ради від 24.12.2020 №2/35 «Про затвердження Регламенту Миколаївської міської ради VIII скликання», файл s-gs-040 – стосовно можливості ведення секретарем міської ради пленарних засідань сесії та відобразити їх у </w:t>
      </w:r>
      <w:proofErr w:type="spellStart"/>
      <w:r w:rsidRPr="00B17B69">
        <w:rPr>
          <w:sz w:val="28"/>
          <w:szCs w:val="28"/>
          <w:lang w:val="uk-UA"/>
        </w:rPr>
        <w:t>проєкті</w:t>
      </w:r>
      <w:proofErr w:type="spellEnd"/>
      <w:r w:rsidRPr="00B17B69">
        <w:rPr>
          <w:sz w:val="28"/>
          <w:szCs w:val="28"/>
          <w:lang w:val="uk-UA"/>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s-gs-034);</w:t>
      </w:r>
    </w:p>
    <w:p w14:paraId="308523F8" w14:textId="77777777" w:rsidR="00B17B69" w:rsidRPr="00B17B69" w:rsidRDefault="00B17B69" w:rsidP="00B17B69">
      <w:pPr>
        <w:pStyle w:val="a3"/>
        <w:numPr>
          <w:ilvl w:val="0"/>
          <w:numId w:val="6"/>
        </w:numPr>
        <w:tabs>
          <w:tab w:val="left" w:pos="1875"/>
        </w:tabs>
        <w:jc w:val="both"/>
        <w:rPr>
          <w:sz w:val="28"/>
          <w:szCs w:val="28"/>
          <w:lang w:val="uk-UA"/>
        </w:rPr>
      </w:pPr>
      <w:proofErr w:type="spellStart"/>
      <w:r w:rsidRPr="00B17B69">
        <w:rPr>
          <w:sz w:val="28"/>
          <w:szCs w:val="28"/>
          <w:lang w:val="uk-UA"/>
        </w:rPr>
        <w:t>Проєкт</w:t>
      </w:r>
      <w:proofErr w:type="spellEnd"/>
      <w:r w:rsidRPr="00B17B69">
        <w:rPr>
          <w:sz w:val="28"/>
          <w:szCs w:val="28"/>
          <w:lang w:val="uk-UA"/>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s-gs-034) доповнити редакцію статті 11 Регламенту Миколаївської міської ради VIII скликання «Протокольні доручення», запропоновані управлінням апарату Миколаївської міської ради;</w:t>
      </w:r>
    </w:p>
    <w:p w14:paraId="7EC1A2E1" w14:textId="77777777" w:rsidR="00B17B69" w:rsidRPr="00B17B69" w:rsidRDefault="00B17B69" w:rsidP="00B17B69">
      <w:pPr>
        <w:pStyle w:val="a3"/>
        <w:numPr>
          <w:ilvl w:val="0"/>
          <w:numId w:val="6"/>
        </w:numPr>
        <w:tabs>
          <w:tab w:val="left" w:pos="1875"/>
        </w:tabs>
        <w:jc w:val="both"/>
        <w:rPr>
          <w:sz w:val="28"/>
          <w:szCs w:val="28"/>
          <w:lang w:val="uk-UA"/>
        </w:rPr>
      </w:pPr>
      <w:r w:rsidRPr="00B17B69">
        <w:rPr>
          <w:sz w:val="28"/>
          <w:szCs w:val="28"/>
          <w:lang w:val="uk-UA"/>
        </w:rPr>
        <w:t xml:space="preserve">Всі зміни, доповнення, правки до статей 11, 21, 25, 27, 28, 36 Регламенту Миколаївської міської ради VIII скликання та об’єднати в одному </w:t>
      </w:r>
      <w:proofErr w:type="spellStart"/>
      <w:r w:rsidRPr="00B17B69">
        <w:rPr>
          <w:sz w:val="28"/>
          <w:szCs w:val="28"/>
          <w:lang w:val="uk-UA"/>
        </w:rPr>
        <w:t>проєкті</w:t>
      </w:r>
      <w:proofErr w:type="spellEnd"/>
      <w:r w:rsidRPr="00B17B69">
        <w:rPr>
          <w:sz w:val="28"/>
          <w:szCs w:val="28"/>
          <w:lang w:val="uk-UA"/>
        </w:rPr>
        <w:t xml:space="preserve"> рішення «Про внесення змін до рішення міської ради від 24.12.2020 №2/35 «Про затвердження Регламенту Миколаївської міської ради                                 VIII скликання» (файл s-gs-034).</w:t>
      </w:r>
    </w:p>
    <w:p w14:paraId="45F928C9" w14:textId="265CDAC8" w:rsidR="009C6CC6" w:rsidRPr="00BE2BF2" w:rsidRDefault="00BE2BF2" w:rsidP="005665D6">
      <w:pPr>
        <w:tabs>
          <w:tab w:val="left" w:pos="1875"/>
        </w:tabs>
        <w:rPr>
          <w:sz w:val="28"/>
          <w:szCs w:val="28"/>
          <w:lang w:val="uk-UA"/>
        </w:rPr>
      </w:pPr>
      <w:bookmarkStart w:id="0" w:name="_GoBack"/>
      <w:bookmarkEnd w:id="0"/>
      <w:r w:rsidRPr="00BE2BF2">
        <w:rPr>
          <w:b/>
          <w:sz w:val="28"/>
          <w:szCs w:val="28"/>
          <w:lang w:val="uk-UA"/>
        </w:rPr>
        <w:t xml:space="preserve">ГОЛОСУВАЛИ: </w:t>
      </w:r>
      <w:r w:rsidRPr="00BE2BF2">
        <w:rPr>
          <w:sz w:val="28"/>
          <w:szCs w:val="28"/>
          <w:lang w:val="uk-UA"/>
        </w:rPr>
        <w:t>«за» – 4, «проти» – 0, «утримались» – 0.</w:t>
      </w:r>
    </w:p>
    <w:p w14:paraId="2046EA80" w14:textId="77777777" w:rsidR="009C6CC6" w:rsidRPr="005665D6" w:rsidRDefault="009C6CC6" w:rsidP="005665D6">
      <w:pPr>
        <w:tabs>
          <w:tab w:val="left" w:pos="1875"/>
        </w:tabs>
        <w:rPr>
          <w:b/>
          <w:sz w:val="28"/>
          <w:szCs w:val="28"/>
          <w:lang w:val="uk-UA"/>
        </w:rPr>
      </w:pPr>
    </w:p>
    <w:p w14:paraId="3934A892" w14:textId="77777777" w:rsidR="005665D6" w:rsidRPr="005665D6" w:rsidRDefault="005665D6" w:rsidP="005665D6">
      <w:pPr>
        <w:tabs>
          <w:tab w:val="left" w:pos="1875"/>
        </w:tabs>
        <w:jc w:val="both"/>
        <w:rPr>
          <w:sz w:val="28"/>
          <w:szCs w:val="28"/>
          <w:lang w:val="uk-UA"/>
        </w:rPr>
      </w:pPr>
      <w:r w:rsidRPr="005665D6">
        <w:rPr>
          <w:b/>
          <w:sz w:val="28"/>
          <w:szCs w:val="28"/>
          <w:lang w:val="uk-UA"/>
        </w:rPr>
        <w:t>1.7.</w:t>
      </w:r>
      <w:r w:rsidRPr="005665D6">
        <w:rPr>
          <w:sz w:val="28"/>
          <w:szCs w:val="28"/>
          <w:lang w:val="uk-UA"/>
        </w:rPr>
        <w:t xml:space="preserve"> Інформація управління з питань культури та охорони культурної спадщини Миколаївської міської ради від 25.03.2021 №10562 щодо виконання висновку постійної комісії протоколу №6 від 10.03.2021 в частині надання пакету документів по конкурсному відбору суб’єктів господарювання для провадження </w:t>
      </w:r>
      <w:r w:rsidRPr="005665D6">
        <w:rPr>
          <w:sz w:val="28"/>
          <w:szCs w:val="28"/>
          <w:lang w:val="uk-UA"/>
        </w:rPr>
        <w:lastRenderedPageBreak/>
        <w:t>підприємницької діяльності на території Бюджетної установи Миколаївської міської ради «Культурно-ігровий комплекс «Дитяче містечко «Казка».</w:t>
      </w:r>
    </w:p>
    <w:p w14:paraId="351D8852" w14:textId="71AFFA6F" w:rsidR="00BE68BC" w:rsidRDefault="007B6FE6" w:rsidP="005665D6">
      <w:pPr>
        <w:tabs>
          <w:tab w:val="left" w:pos="1875"/>
        </w:tabs>
        <w:jc w:val="both"/>
        <w:rPr>
          <w:b/>
          <w:sz w:val="28"/>
          <w:szCs w:val="28"/>
          <w:lang w:val="uk-UA"/>
        </w:rPr>
      </w:pPr>
      <w:r w:rsidRPr="00990EAF">
        <w:rPr>
          <w:b/>
          <w:sz w:val="28"/>
          <w:szCs w:val="28"/>
          <w:lang w:val="uk-UA"/>
        </w:rPr>
        <w:t>СЛУХАЛИ:</w:t>
      </w:r>
    </w:p>
    <w:p w14:paraId="1728E77B" w14:textId="1C122656" w:rsidR="007B6FE6" w:rsidRDefault="007B6FE6" w:rsidP="007B6FE6">
      <w:pPr>
        <w:jc w:val="both"/>
        <w:rPr>
          <w:sz w:val="28"/>
          <w:szCs w:val="28"/>
          <w:lang w:val="uk-UA"/>
        </w:rPr>
      </w:pPr>
      <w:proofErr w:type="spellStart"/>
      <w:r w:rsidRPr="006C762D">
        <w:rPr>
          <w:b/>
          <w:sz w:val="28"/>
          <w:szCs w:val="28"/>
          <w:lang w:val="uk-UA"/>
        </w:rPr>
        <w:t>Федець</w:t>
      </w:r>
      <w:proofErr w:type="spellEnd"/>
      <w:r w:rsidRPr="006C762D">
        <w:rPr>
          <w:b/>
          <w:sz w:val="28"/>
          <w:szCs w:val="28"/>
          <w:lang w:val="uk-UA"/>
        </w:rPr>
        <w:t xml:space="preserve"> Н. О.</w:t>
      </w:r>
      <w:r>
        <w:rPr>
          <w:sz w:val="28"/>
          <w:szCs w:val="28"/>
          <w:lang w:val="uk-UA"/>
        </w:rPr>
        <w:t>, в.о. директора Бюджетної установи Миколаївської міської ради «Культурно-ігровий комплекс «Дитяче містечко «Казка»</w:t>
      </w:r>
      <w:r w:rsidR="007B7094">
        <w:rPr>
          <w:sz w:val="28"/>
          <w:szCs w:val="28"/>
          <w:lang w:val="uk-UA"/>
        </w:rPr>
        <w:t xml:space="preserve">, яка надала інформацію щодо проведення </w:t>
      </w:r>
      <w:r w:rsidR="007B7094" w:rsidRPr="007B7094">
        <w:rPr>
          <w:sz w:val="28"/>
          <w:szCs w:val="28"/>
          <w:lang w:val="uk-UA"/>
        </w:rPr>
        <w:t>конкурсно</w:t>
      </w:r>
      <w:r w:rsidR="007B7094">
        <w:rPr>
          <w:sz w:val="28"/>
          <w:szCs w:val="28"/>
          <w:lang w:val="uk-UA"/>
        </w:rPr>
        <w:t>го</w:t>
      </w:r>
      <w:r w:rsidR="007B7094" w:rsidRPr="007B7094">
        <w:rPr>
          <w:sz w:val="28"/>
          <w:szCs w:val="28"/>
          <w:lang w:val="uk-UA"/>
        </w:rPr>
        <w:t xml:space="preserve"> відбору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w:t>
      </w:r>
      <w:r w:rsidR="007B7094">
        <w:rPr>
          <w:sz w:val="28"/>
          <w:szCs w:val="28"/>
          <w:lang w:val="uk-UA"/>
        </w:rPr>
        <w:t>.</w:t>
      </w:r>
    </w:p>
    <w:p w14:paraId="101B714E" w14:textId="5430A859" w:rsidR="007B6FE6" w:rsidRPr="00004D4E" w:rsidRDefault="007B7094" w:rsidP="00004D4E">
      <w:pPr>
        <w:tabs>
          <w:tab w:val="left" w:pos="1875"/>
        </w:tabs>
        <w:jc w:val="both"/>
        <w:rPr>
          <w:sz w:val="28"/>
          <w:szCs w:val="28"/>
          <w:lang w:val="uk-UA"/>
        </w:rPr>
      </w:pPr>
      <w:proofErr w:type="spellStart"/>
      <w:r w:rsidRPr="00E547AF">
        <w:rPr>
          <w:b/>
          <w:sz w:val="28"/>
          <w:szCs w:val="28"/>
          <w:lang w:val="uk-UA"/>
        </w:rPr>
        <w:t>Кісельову</w:t>
      </w:r>
      <w:proofErr w:type="spellEnd"/>
      <w:r w:rsidRPr="00E547AF">
        <w:rPr>
          <w:b/>
          <w:sz w:val="28"/>
          <w:szCs w:val="28"/>
          <w:lang w:val="uk-UA"/>
        </w:rPr>
        <w:t xml:space="preserve"> О.В.</w:t>
      </w:r>
      <w:r>
        <w:rPr>
          <w:sz w:val="28"/>
          <w:szCs w:val="28"/>
          <w:lang w:val="uk-UA"/>
        </w:rPr>
        <w:t xml:space="preserve">, яка наголосила, що рішення міською радою (депутатами Миколаївської міської ради </w:t>
      </w:r>
      <w:r w:rsidRPr="007B7094">
        <w:rPr>
          <w:sz w:val="28"/>
          <w:szCs w:val="28"/>
          <w:lang w:val="uk-UA"/>
        </w:rPr>
        <w:t>VIII скликання</w:t>
      </w:r>
      <w:r>
        <w:rPr>
          <w:sz w:val="28"/>
          <w:szCs w:val="28"/>
          <w:lang w:val="uk-UA"/>
        </w:rPr>
        <w:t xml:space="preserve"> стосовно </w:t>
      </w:r>
      <w:r w:rsidRPr="007B7094">
        <w:rPr>
          <w:sz w:val="28"/>
          <w:szCs w:val="28"/>
          <w:lang w:val="uk-UA"/>
        </w:rPr>
        <w:t>«Культурно-ігровий комплекс «Дитяче містечко «Казка»</w:t>
      </w:r>
      <w:r>
        <w:rPr>
          <w:sz w:val="28"/>
          <w:szCs w:val="28"/>
          <w:lang w:val="uk-UA"/>
        </w:rPr>
        <w:t xml:space="preserve"> жодного не приймалася. Існує 2 рішення</w:t>
      </w:r>
      <w:r w:rsidR="006B473E">
        <w:rPr>
          <w:sz w:val="28"/>
          <w:szCs w:val="28"/>
          <w:lang w:val="uk-UA"/>
        </w:rPr>
        <w:t xml:space="preserve">: рішення </w:t>
      </w:r>
      <w:r>
        <w:rPr>
          <w:sz w:val="28"/>
          <w:szCs w:val="28"/>
          <w:lang w:val="uk-UA"/>
        </w:rPr>
        <w:t xml:space="preserve">виконавчого комітету «Про затвердження Положення про </w:t>
      </w:r>
      <w:r w:rsidRPr="007B7094">
        <w:rPr>
          <w:sz w:val="28"/>
          <w:szCs w:val="28"/>
          <w:lang w:val="uk-UA"/>
        </w:rPr>
        <w:t>конкурсн</w:t>
      </w:r>
      <w:r>
        <w:rPr>
          <w:sz w:val="28"/>
          <w:szCs w:val="28"/>
          <w:lang w:val="uk-UA"/>
        </w:rPr>
        <w:t>ий</w:t>
      </w:r>
      <w:r w:rsidRPr="007B7094">
        <w:rPr>
          <w:sz w:val="28"/>
          <w:szCs w:val="28"/>
          <w:lang w:val="uk-UA"/>
        </w:rPr>
        <w:t xml:space="preserve"> відбору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w:t>
      </w:r>
      <w:r>
        <w:rPr>
          <w:sz w:val="28"/>
          <w:szCs w:val="28"/>
          <w:lang w:val="uk-UA"/>
        </w:rPr>
        <w:t xml:space="preserve"> </w:t>
      </w:r>
      <w:r w:rsidRPr="00AE1C2C">
        <w:rPr>
          <w:sz w:val="28"/>
          <w:szCs w:val="28"/>
          <w:lang w:val="uk-UA"/>
        </w:rPr>
        <w:t>27.06.2019 №684 та розпорядження міського голови</w:t>
      </w:r>
      <w:r>
        <w:rPr>
          <w:sz w:val="28"/>
          <w:szCs w:val="28"/>
          <w:lang w:val="uk-UA"/>
        </w:rPr>
        <w:t xml:space="preserve"> від 16.07.2020 №158р «Про створення </w:t>
      </w:r>
      <w:r w:rsidR="00004D4E">
        <w:rPr>
          <w:sz w:val="28"/>
          <w:szCs w:val="28"/>
          <w:lang w:val="uk-UA"/>
        </w:rPr>
        <w:t xml:space="preserve">конкурсної комісії по відбору </w:t>
      </w:r>
      <w:r w:rsidR="00004D4E" w:rsidRPr="00004D4E">
        <w:rPr>
          <w:sz w:val="28"/>
          <w:szCs w:val="28"/>
          <w:lang w:val="uk-UA"/>
        </w:rPr>
        <w:t>суб’єктів господарювання</w:t>
      </w:r>
      <w:r w:rsidR="00004D4E" w:rsidRPr="00004D4E">
        <w:rPr>
          <w:lang w:val="uk-UA"/>
        </w:rPr>
        <w:t xml:space="preserve"> </w:t>
      </w:r>
      <w:r w:rsidR="00004D4E" w:rsidRPr="00004D4E">
        <w:rPr>
          <w:sz w:val="28"/>
          <w:szCs w:val="28"/>
          <w:lang w:val="uk-UA"/>
        </w:rPr>
        <w:t>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w:t>
      </w:r>
      <w:r w:rsidR="00004D4E">
        <w:rPr>
          <w:sz w:val="28"/>
          <w:szCs w:val="28"/>
          <w:lang w:val="uk-UA"/>
        </w:rPr>
        <w:t xml:space="preserve">. Визначено особовий склад даної комісії, який складається виключно з представників виконавчої органів влади за участю управління </w:t>
      </w:r>
      <w:r w:rsidR="00004D4E" w:rsidRPr="00004D4E">
        <w:rPr>
          <w:sz w:val="28"/>
          <w:szCs w:val="28"/>
          <w:lang w:val="uk-UA"/>
        </w:rPr>
        <w:t>з питань культури та</w:t>
      </w:r>
      <w:r w:rsidR="00004D4E">
        <w:rPr>
          <w:sz w:val="28"/>
          <w:szCs w:val="28"/>
          <w:lang w:val="uk-UA"/>
        </w:rPr>
        <w:t xml:space="preserve"> </w:t>
      </w:r>
      <w:r w:rsidR="00004D4E" w:rsidRPr="00004D4E">
        <w:rPr>
          <w:sz w:val="28"/>
          <w:szCs w:val="28"/>
          <w:lang w:val="uk-UA"/>
        </w:rPr>
        <w:t>охорони культурної спадщини</w:t>
      </w:r>
      <w:r w:rsidR="00004D4E">
        <w:rPr>
          <w:sz w:val="28"/>
          <w:szCs w:val="28"/>
          <w:lang w:val="uk-UA"/>
        </w:rPr>
        <w:t xml:space="preserve"> </w:t>
      </w:r>
      <w:r w:rsidR="00004D4E" w:rsidRPr="00004D4E">
        <w:rPr>
          <w:sz w:val="28"/>
          <w:szCs w:val="28"/>
          <w:lang w:val="uk-UA"/>
        </w:rPr>
        <w:t>Миколаївської міської ради</w:t>
      </w:r>
      <w:r w:rsidR="00004D4E">
        <w:rPr>
          <w:sz w:val="28"/>
          <w:szCs w:val="28"/>
          <w:lang w:val="uk-UA"/>
        </w:rPr>
        <w:t xml:space="preserve"> та директора </w:t>
      </w:r>
      <w:r w:rsidR="00004D4E" w:rsidRPr="00004D4E">
        <w:rPr>
          <w:sz w:val="28"/>
          <w:szCs w:val="28"/>
          <w:lang w:val="uk-UA"/>
        </w:rPr>
        <w:t>Бюджетної установи Миколаївської міської ради «Культурно-ігровий комплекс «Дитяче містечко «Казка»</w:t>
      </w:r>
      <w:r w:rsidR="00004D4E">
        <w:rPr>
          <w:sz w:val="28"/>
          <w:szCs w:val="28"/>
          <w:lang w:val="uk-UA"/>
        </w:rPr>
        <w:t>.</w:t>
      </w:r>
      <w:r w:rsidR="008B7A23">
        <w:rPr>
          <w:sz w:val="28"/>
          <w:szCs w:val="28"/>
          <w:lang w:val="uk-UA"/>
        </w:rPr>
        <w:t xml:space="preserve"> За час роботи </w:t>
      </w:r>
      <w:r w:rsidR="008B7A23" w:rsidRPr="008B7A23">
        <w:rPr>
          <w:sz w:val="28"/>
          <w:szCs w:val="28"/>
          <w:lang w:val="uk-UA"/>
        </w:rPr>
        <w:t>конкурсної комісії по відбору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w:t>
      </w:r>
      <w:r w:rsidR="008B7A23">
        <w:rPr>
          <w:sz w:val="28"/>
          <w:szCs w:val="28"/>
          <w:lang w:val="uk-UA"/>
        </w:rPr>
        <w:t xml:space="preserve"> складено </w:t>
      </w:r>
      <w:r w:rsidR="00393672" w:rsidRPr="00AE1C2C">
        <w:rPr>
          <w:sz w:val="28"/>
          <w:szCs w:val="28"/>
          <w:lang w:val="uk-UA"/>
        </w:rPr>
        <w:t>7</w:t>
      </w:r>
      <w:r w:rsidR="00393672">
        <w:rPr>
          <w:sz w:val="28"/>
          <w:szCs w:val="28"/>
          <w:lang w:val="uk-UA"/>
        </w:rPr>
        <w:t xml:space="preserve"> </w:t>
      </w:r>
      <w:r w:rsidR="008B7A23">
        <w:rPr>
          <w:sz w:val="28"/>
          <w:szCs w:val="28"/>
          <w:lang w:val="uk-UA"/>
        </w:rPr>
        <w:t>протоколів та результат – певний договір.</w:t>
      </w:r>
    </w:p>
    <w:p w14:paraId="4F8B1CCB" w14:textId="3E593613" w:rsidR="007B6FE6" w:rsidRPr="009B3A5D" w:rsidRDefault="009B3A5D" w:rsidP="007B6FE6">
      <w:pPr>
        <w:tabs>
          <w:tab w:val="left" w:pos="1875"/>
        </w:tabs>
        <w:jc w:val="both"/>
        <w:rPr>
          <w:sz w:val="28"/>
          <w:szCs w:val="28"/>
          <w:lang w:val="uk-UA"/>
        </w:rPr>
      </w:pPr>
      <w:proofErr w:type="spellStart"/>
      <w:r w:rsidRPr="006C762D">
        <w:rPr>
          <w:b/>
          <w:sz w:val="28"/>
          <w:szCs w:val="28"/>
          <w:lang w:val="uk-UA"/>
        </w:rPr>
        <w:t>Федець</w:t>
      </w:r>
      <w:proofErr w:type="spellEnd"/>
      <w:r w:rsidRPr="006C762D">
        <w:rPr>
          <w:b/>
          <w:sz w:val="28"/>
          <w:szCs w:val="28"/>
          <w:lang w:val="uk-UA"/>
        </w:rPr>
        <w:t xml:space="preserve"> Н. О.</w:t>
      </w:r>
      <w:r>
        <w:rPr>
          <w:b/>
          <w:sz w:val="28"/>
          <w:szCs w:val="28"/>
          <w:lang w:val="uk-UA"/>
        </w:rPr>
        <w:t xml:space="preserve">, </w:t>
      </w:r>
      <w:r>
        <w:rPr>
          <w:sz w:val="28"/>
          <w:szCs w:val="28"/>
          <w:lang w:val="uk-UA"/>
        </w:rPr>
        <w:t xml:space="preserve">яка зазначила, що у </w:t>
      </w:r>
      <w:r w:rsidRPr="009B3A5D">
        <w:rPr>
          <w:sz w:val="28"/>
          <w:szCs w:val="28"/>
          <w:lang w:val="uk-UA"/>
        </w:rPr>
        <w:t>конкурсно</w:t>
      </w:r>
      <w:r>
        <w:rPr>
          <w:sz w:val="28"/>
          <w:szCs w:val="28"/>
          <w:lang w:val="uk-UA"/>
        </w:rPr>
        <w:t>му</w:t>
      </w:r>
      <w:r w:rsidRPr="009B3A5D">
        <w:rPr>
          <w:sz w:val="28"/>
          <w:szCs w:val="28"/>
          <w:lang w:val="uk-UA"/>
        </w:rPr>
        <w:t xml:space="preserve"> відбор</w:t>
      </w:r>
      <w:r>
        <w:rPr>
          <w:sz w:val="28"/>
          <w:szCs w:val="28"/>
          <w:lang w:val="uk-UA"/>
        </w:rPr>
        <w:t>і</w:t>
      </w:r>
      <w:r w:rsidRPr="009B3A5D">
        <w:rPr>
          <w:sz w:val="28"/>
          <w:szCs w:val="28"/>
          <w:lang w:val="uk-UA"/>
        </w:rPr>
        <w:t xml:space="preserve">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w:t>
      </w:r>
      <w:r>
        <w:rPr>
          <w:sz w:val="28"/>
          <w:szCs w:val="28"/>
          <w:lang w:val="uk-UA"/>
        </w:rPr>
        <w:t xml:space="preserve"> подали заявки 13 </w:t>
      </w:r>
      <w:r w:rsidRPr="009B3A5D">
        <w:rPr>
          <w:sz w:val="28"/>
          <w:szCs w:val="28"/>
          <w:lang w:val="uk-UA"/>
        </w:rPr>
        <w:t>суб’єктів господарювання</w:t>
      </w:r>
      <w:r>
        <w:rPr>
          <w:sz w:val="28"/>
          <w:szCs w:val="28"/>
          <w:lang w:val="uk-UA"/>
        </w:rPr>
        <w:t xml:space="preserve">, переможець за колегіальним рішення конкурсної комісії – </w:t>
      </w:r>
      <w:r w:rsidRPr="00AE1C2C">
        <w:rPr>
          <w:sz w:val="28"/>
          <w:szCs w:val="28"/>
          <w:lang w:val="uk-UA"/>
        </w:rPr>
        <w:t xml:space="preserve">ФОП </w:t>
      </w:r>
      <w:proofErr w:type="spellStart"/>
      <w:r w:rsidRPr="00AE1C2C">
        <w:rPr>
          <w:sz w:val="28"/>
          <w:szCs w:val="28"/>
          <w:lang w:val="uk-UA"/>
        </w:rPr>
        <w:t>Скр</w:t>
      </w:r>
      <w:r w:rsidR="00281D01">
        <w:rPr>
          <w:sz w:val="28"/>
          <w:szCs w:val="28"/>
          <w:lang w:val="uk-UA"/>
        </w:rPr>
        <w:t>и</w:t>
      </w:r>
      <w:r w:rsidRPr="00AE1C2C">
        <w:rPr>
          <w:sz w:val="28"/>
          <w:szCs w:val="28"/>
          <w:lang w:val="uk-UA"/>
        </w:rPr>
        <w:t>пін</w:t>
      </w:r>
      <w:proofErr w:type="spellEnd"/>
      <w:r w:rsidR="00AE1C2C" w:rsidRPr="00AE1C2C">
        <w:rPr>
          <w:sz w:val="28"/>
          <w:szCs w:val="28"/>
          <w:lang w:val="uk-UA"/>
        </w:rPr>
        <w:t xml:space="preserve"> О.</w:t>
      </w:r>
      <w:r w:rsidR="00281D01">
        <w:rPr>
          <w:sz w:val="28"/>
          <w:szCs w:val="28"/>
          <w:lang w:val="uk-UA"/>
        </w:rPr>
        <w:t>О</w:t>
      </w:r>
      <w:r w:rsidR="00AE1C2C">
        <w:rPr>
          <w:sz w:val="28"/>
          <w:szCs w:val="28"/>
          <w:lang w:val="uk-UA"/>
        </w:rPr>
        <w:t>.</w:t>
      </w:r>
      <w:r>
        <w:rPr>
          <w:sz w:val="28"/>
          <w:szCs w:val="28"/>
          <w:lang w:val="uk-UA"/>
        </w:rPr>
        <w:t xml:space="preserve">, який раніше співпрацював з </w:t>
      </w:r>
      <w:r w:rsidRPr="009B3A5D">
        <w:rPr>
          <w:sz w:val="28"/>
          <w:szCs w:val="28"/>
          <w:lang w:val="uk-UA"/>
        </w:rPr>
        <w:t>«Культурно-ігровий комплекс «Дитяче містечко «Казка»</w:t>
      </w:r>
      <w:r>
        <w:rPr>
          <w:sz w:val="28"/>
          <w:szCs w:val="28"/>
          <w:lang w:val="uk-UA"/>
        </w:rPr>
        <w:t>.</w:t>
      </w:r>
    </w:p>
    <w:p w14:paraId="6A254F83" w14:textId="3C977E61" w:rsidR="007B6FE6" w:rsidRDefault="00FD3F66" w:rsidP="007B6FE6">
      <w:pPr>
        <w:tabs>
          <w:tab w:val="left" w:pos="1875"/>
        </w:tabs>
        <w:jc w:val="both"/>
        <w:rPr>
          <w:sz w:val="28"/>
          <w:szCs w:val="28"/>
          <w:lang w:val="uk-UA"/>
        </w:rPr>
      </w:pPr>
      <w:proofErr w:type="spellStart"/>
      <w:r w:rsidRPr="00A03DF0">
        <w:rPr>
          <w:b/>
          <w:sz w:val="28"/>
          <w:szCs w:val="28"/>
          <w:lang w:val="uk-UA"/>
        </w:rPr>
        <w:t>Кісельову</w:t>
      </w:r>
      <w:proofErr w:type="spellEnd"/>
      <w:r w:rsidRPr="00A03DF0">
        <w:rPr>
          <w:b/>
          <w:sz w:val="28"/>
          <w:szCs w:val="28"/>
          <w:lang w:val="uk-UA"/>
        </w:rPr>
        <w:t xml:space="preserve"> О.В.</w:t>
      </w:r>
      <w:r w:rsidRPr="00FD3F66">
        <w:rPr>
          <w:sz w:val="28"/>
          <w:szCs w:val="28"/>
          <w:lang w:val="uk-UA"/>
        </w:rPr>
        <w:t>, яка</w:t>
      </w:r>
      <w:r>
        <w:rPr>
          <w:sz w:val="28"/>
          <w:szCs w:val="28"/>
          <w:lang w:val="uk-UA"/>
        </w:rPr>
        <w:t xml:space="preserve"> запитала хто розробляв </w:t>
      </w:r>
      <w:proofErr w:type="spellStart"/>
      <w:r>
        <w:rPr>
          <w:sz w:val="28"/>
          <w:szCs w:val="28"/>
          <w:lang w:val="uk-UA"/>
        </w:rPr>
        <w:t>про</w:t>
      </w:r>
      <w:r w:rsidR="002E2753">
        <w:rPr>
          <w:sz w:val="28"/>
          <w:szCs w:val="28"/>
          <w:lang w:val="uk-UA"/>
        </w:rPr>
        <w:t>є</w:t>
      </w:r>
      <w:r>
        <w:rPr>
          <w:sz w:val="28"/>
          <w:szCs w:val="28"/>
          <w:lang w:val="uk-UA"/>
        </w:rPr>
        <w:t>кт</w:t>
      </w:r>
      <w:proofErr w:type="spellEnd"/>
      <w:r>
        <w:rPr>
          <w:sz w:val="28"/>
          <w:szCs w:val="28"/>
          <w:lang w:val="uk-UA"/>
        </w:rPr>
        <w:t xml:space="preserve"> договору та с ким він був погоджений.</w:t>
      </w:r>
    </w:p>
    <w:p w14:paraId="5E152FC1" w14:textId="6C40DB80" w:rsidR="00BE68BC" w:rsidRDefault="00FD3F66" w:rsidP="007B6FE6">
      <w:pPr>
        <w:tabs>
          <w:tab w:val="left" w:pos="1875"/>
        </w:tabs>
        <w:jc w:val="both"/>
        <w:rPr>
          <w:sz w:val="28"/>
          <w:szCs w:val="28"/>
          <w:lang w:val="uk-UA"/>
        </w:rPr>
      </w:pPr>
      <w:proofErr w:type="spellStart"/>
      <w:r w:rsidRPr="002E2753">
        <w:rPr>
          <w:b/>
          <w:sz w:val="28"/>
          <w:szCs w:val="28"/>
          <w:lang w:val="uk-UA"/>
        </w:rPr>
        <w:t>Федець</w:t>
      </w:r>
      <w:proofErr w:type="spellEnd"/>
      <w:r w:rsidRPr="002E2753">
        <w:rPr>
          <w:b/>
          <w:sz w:val="28"/>
          <w:szCs w:val="28"/>
          <w:lang w:val="uk-UA"/>
        </w:rPr>
        <w:t xml:space="preserve"> Н. О.</w:t>
      </w:r>
      <w:r w:rsidRPr="00FD3F66">
        <w:rPr>
          <w:sz w:val="28"/>
          <w:szCs w:val="28"/>
          <w:lang w:val="uk-UA"/>
        </w:rPr>
        <w:t>, яка</w:t>
      </w:r>
      <w:r>
        <w:rPr>
          <w:sz w:val="28"/>
          <w:szCs w:val="28"/>
          <w:lang w:val="uk-UA"/>
        </w:rPr>
        <w:t xml:space="preserve"> повідомила, що розробкою </w:t>
      </w:r>
      <w:r w:rsidR="002E2753">
        <w:rPr>
          <w:sz w:val="28"/>
          <w:szCs w:val="28"/>
          <w:lang w:val="uk-UA"/>
        </w:rPr>
        <w:t>д</w:t>
      </w:r>
      <w:r>
        <w:rPr>
          <w:sz w:val="28"/>
          <w:szCs w:val="28"/>
          <w:lang w:val="uk-UA"/>
        </w:rPr>
        <w:t xml:space="preserve">оговору займався юрист </w:t>
      </w:r>
      <w:r w:rsidRPr="00692DC4">
        <w:rPr>
          <w:sz w:val="28"/>
          <w:szCs w:val="28"/>
          <w:lang w:val="uk-UA"/>
        </w:rPr>
        <w:t>Бюджетної установи Миколаївської міської ради «Культурно-ігровий комплекс «Дитяче містечко «Казка»</w:t>
      </w:r>
      <w:r>
        <w:rPr>
          <w:sz w:val="28"/>
          <w:szCs w:val="28"/>
          <w:lang w:val="uk-UA"/>
        </w:rPr>
        <w:t xml:space="preserve"> - Слободянюк Дмитро. Повідомив</w:t>
      </w:r>
      <w:r w:rsidR="00281D01">
        <w:rPr>
          <w:sz w:val="28"/>
          <w:szCs w:val="28"/>
          <w:lang w:val="uk-UA"/>
        </w:rPr>
        <w:t xml:space="preserve"> про предмет договору про право провадження підприємницької діяльності – право на провадження </w:t>
      </w:r>
      <w:r w:rsidR="00281D01" w:rsidRPr="00281D01">
        <w:rPr>
          <w:sz w:val="28"/>
          <w:szCs w:val="28"/>
          <w:lang w:val="uk-UA"/>
        </w:rPr>
        <w:t>підприємницької діяльності</w:t>
      </w:r>
      <w:r w:rsidR="00281D01">
        <w:rPr>
          <w:sz w:val="28"/>
          <w:szCs w:val="28"/>
          <w:lang w:val="uk-UA"/>
        </w:rPr>
        <w:t xml:space="preserve"> на території </w:t>
      </w:r>
      <w:r w:rsidR="00281D01" w:rsidRPr="00281D01">
        <w:rPr>
          <w:sz w:val="28"/>
          <w:szCs w:val="28"/>
          <w:lang w:val="uk-UA"/>
        </w:rPr>
        <w:t>Бюджетної установи Миколаївської міської ради «Культурно-ігровий комплекс «Дитяче містечко «Казка»</w:t>
      </w:r>
      <w:r w:rsidR="00281D01">
        <w:rPr>
          <w:sz w:val="28"/>
          <w:szCs w:val="28"/>
          <w:lang w:val="uk-UA"/>
        </w:rPr>
        <w:t xml:space="preserve"> та право користування комерційним найменуванням та діловою репутацією </w:t>
      </w:r>
      <w:r w:rsidR="00281D01" w:rsidRPr="00281D01">
        <w:rPr>
          <w:sz w:val="28"/>
          <w:szCs w:val="28"/>
          <w:lang w:val="uk-UA"/>
        </w:rPr>
        <w:t>Бюджетної установи Миколаївської міської ради «Культурно-</w:t>
      </w:r>
      <w:r w:rsidR="00281D01" w:rsidRPr="00281D01">
        <w:rPr>
          <w:sz w:val="28"/>
          <w:szCs w:val="28"/>
          <w:lang w:val="uk-UA"/>
        </w:rPr>
        <w:lastRenderedPageBreak/>
        <w:t>ігровий комплекс «Дитяче містечко «Казка»</w:t>
      </w:r>
      <w:r w:rsidR="00281D01">
        <w:rPr>
          <w:sz w:val="28"/>
          <w:szCs w:val="28"/>
          <w:lang w:val="uk-UA"/>
        </w:rPr>
        <w:t xml:space="preserve">, а </w:t>
      </w:r>
      <w:r w:rsidR="00281D01" w:rsidRPr="00281D01">
        <w:rPr>
          <w:sz w:val="28"/>
          <w:szCs w:val="28"/>
          <w:lang w:val="uk-UA"/>
        </w:rPr>
        <w:t xml:space="preserve">ФОП </w:t>
      </w:r>
      <w:proofErr w:type="spellStart"/>
      <w:r w:rsidR="00281D01" w:rsidRPr="00281D01">
        <w:rPr>
          <w:sz w:val="28"/>
          <w:szCs w:val="28"/>
          <w:lang w:val="uk-UA"/>
        </w:rPr>
        <w:t>Скр</w:t>
      </w:r>
      <w:r w:rsidR="00281D01">
        <w:rPr>
          <w:sz w:val="28"/>
          <w:szCs w:val="28"/>
          <w:lang w:val="uk-UA"/>
        </w:rPr>
        <w:t>и</w:t>
      </w:r>
      <w:r w:rsidR="00281D01" w:rsidRPr="00281D01">
        <w:rPr>
          <w:sz w:val="28"/>
          <w:szCs w:val="28"/>
          <w:lang w:val="uk-UA"/>
        </w:rPr>
        <w:t>пін</w:t>
      </w:r>
      <w:proofErr w:type="spellEnd"/>
      <w:r w:rsidR="00281D01" w:rsidRPr="00281D01">
        <w:rPr>
          <w:sz w:val="28"/>
          <w:szCs w:val="28"/>
          <w:lang w:val="uk-UA"/>
        </w:rPr>
        <w:t xml:space="preserve"> О.</w:t>
      </w:r>
      <w:r w:rsidR="00281D01">
        <w:rPr>
          <w:sz w:val="28"/>
          <w:szCs w:val="28"/>
          <w:lang w:val="uk-UA"/>
        </w:rPr>
        <w:t>О</w:t>
      </w:r>
      <w:r w:rsidR="00281D01" w:rsidRPr="00281D01">
        <w:rPr>
          <w:sz w:val="28"/>
          <w:szCs w:val="28"/>
          <w:lang w:val="uk-UA"/>
        </w:rPr>
        <w:t>.</w:t>
      </w:r>
      <w:r w:rsidR="00AC2755">
        <w:rPr>
          <w:sz w:val="28"/>
          <w:szCs w:val="28"/>
          <w:lang w:val="uk-UA"/>
        </w:rPr>
        <w:t xml:space="preserve"> зобов’язується здійснювати оплату та виконувати інші зобов’язання, шо встановлені цим </w:t>
      </w:r>
      <w:proofErr w:type="spellStart"/>
      <w:r w:rsidR="00AC2755">
        <w:rPr>
          <w:sz w:val="28"/>
          <w:szCs w:val="28"/>
          <w:lang w:val="uk-UA"/>
        </w:rPr>
        <w:t>Договорм</w:t>
      </w:r>
      <w:proofErr w:type="spellEnd"/>
      <w:r w:rsidR="00AC2755">
        <w:rPr>
          <w:sz w:val="28"/>
          <w:szCs w:val="28"/>
          <w:lang w:val="uk-UA"/>
        </w:rPr>
        <w:t xml:space="preserve">. </w:t>
      </w:r>
    </w:p>
    <w:p w14:paraId="0ED06860" w14:textId="39E06A5C" w:rsidR="00AC2755" w:rsidRDefault="00AC2755" w:rsidP="007B6FE6">
      <w:pPr>
        <w:tabs>
          <w:tab w:val="left" w:pos="1875"/>
        </w:tabs>
        <w:jc w:val="both"/>
        <w:rPr>
          <w:sz w:val="28"/>
          <w:szCs w:val="28"/>
          <w:lang w:val="uk-UA"/>
        </w:rPr>
      </w:pPr>
      <w:r>
        <w:rPr>
          <w:sz w:val="28"/>
          <w:szCs w:val="28"/>
          <w:lang w:val="uk-UA"/>
        </w:rPr>
        <w:t>Пояснив, що за цим Договором між Сторонами не виникає відносин, пов’язаних з орендою нерухомого або індивідуального майна, що належить до комунальної власності.</w:t>
      </w:r>
    </w:p>
    <w:p w14:paraId="332A362A" w14:textId="236685B3" w:rsidR="00AC2755" w:rsidRDefault="00AC2755" w:rsidP="007B6FE6">
      <w:pPr>
        <w:tabs>
          <w:tab w:val="left" w:pos="1875"/>
        </w:tabs>
        <w:jc w:val="both"/>
        <w:rPr>
          <w:b/>
          <w:sz w:val="28"/>
          <w:szCs w:val="28"/>
          <w:lang w:val="uk-UA"/>
        </w:rPr>
      </w:pPr>
      <w:r>
        <w:rPr>
          <w:sz w:val="28"/>
          <w:szCs w:val="28"/>
          <w:lang w:val="uk-UA"/>
        </w:rPr>
        <w:t xml:space="preserve">Мета Договору – виконання завдань, покладених на </w:t>
      </w:r>
      <w:r w:rsidRPr="00AC2755">
        <w:rPr>
          <w:sz w:val="28"/>
          <w:szCs w:val="28"/>
          <w:lang w:val="uk-UA"/>
        </w:rPr>
        <w:t>Бюджетн</w:t>
      </w:r>
      <w:r>
        <w:rPr>
          <w:sz w:val="28"/>
          <w:szCs w:val="28"/>
          <w:lang w:val="uk-UA"/>
        </w:rPr>
        <w:t>у</w:t>
      </w:r>
      <w:r w:rsidRPr="00AC2755">
        <w:rPr>
          <w:sz w:val="28"/>
          <w:szCs w:val="28"/>
          <w:lang w:val="uk-UA"/>
        </w:rPr>
        <w:t xml:space="preserve"> установ</w:t>
      </w:r>
      <w:r>
        <w:rPr>
          <w:sz w:val="28"/>
          <w:szCs w:val="28"/>
          <w:lang w:val="uk-UA"/>
        </w:rPr>
        <w:t>у</w:t>
      </w:r>
      <w:r w:rsidRPr="00AC2755">
        <w:rPr>
          <w:sz w:val="28"/>
          <w:szCs w:val="28"/>
          <w:lang w:val="uk-UA"/>
        </w:rPr>
        <w:t xml:space="preserve"> Миколаївської міської ради «Культурно-ігровий комплекс «Дитяче містечко «Казка»</w:t>
      </w:r>
      <w:r>
        <w:rPr>
          <w:sz w:val="28"/>
          <w:szCs w:val="28"/>
          <w:lang w:val="uk-UA"/>
        </w:rPr>
        <w:t xml:space="preserve"> Положенням про них, зокрема завдання з організації дозвілля дітей та дорослих шляхом залучення </w:t>
      </w:r>
      <w:r w:rsidRPr="00AC2755">
        <w:rPr>
          <w:sz w:val="28"/>
          <w:szCs w:val="28"/>
          <w:lang w:val="uk-UA"/>
        </w:rPr>
        <w:t xml:space="preserve">ФОП </w:t>
      </w:r>
      <w:proofErr w:type="spellStart"/>
      <w:r w:rsidRPr="00AC2755">
        <w:rPr>
          <w:sz w:val="28"/>
          <w:szCs w:val="28"/>
          <w:lang w:val="uk-UA"/>
        </w:rPr>
        <w:t>Скрипін</w:t>
      </w:r>
      <w:proofErr w:type="spellEnd"/>
      <w:r w:rsidRPr="00AC2755">
        <w:rPr>
          <w:sz w:val="28"/>
          <w:szCs w:val="28"/>
          <w:lang w:val="uk-UA"/>
        </w:rPr>
        <w:t xml:space="preserve"> О.О.</w:t>
      </w:r>
      <w:r>
        <w:rPr>
          <w:sz w:val="28"/>
          <w:szCs w:val="28"/>
          <w:lang w:val="uk-UA"/>
        </w:rPr>
        <w:t xml:space="preserve"> до діяльності </w:t>
      </w:r>
      <w:r w:rsidRPr="00AC2755">
        <w:rPr>
          <w:sz w:val="28"/>
          <w:szCs w:val="28"/>
          <w:lang w:val="uk-UA"/>
        </w:rPr>
        <w:t>«Дитяче містечко «Казка»</w:t>
      </w:r>
      <w:r>
        <w:rPr>
          <w:sz w:val="28"/>
          <w:szCs w:val="28"/>
          <w:lang w:val="uk-UA"/>
        </w:rPr>
        <w:t xml:space="preserve">, які спрямовані на задоволення культурних потреб мешканців </w:t>
      </w:r>
      <w:proofErr w:type="spellStart"/>
      <w:r>
        <w:rPr>
          <w:sz w:val="28"/>
          <w:szCs w:val="28"/>
          <w:lang w:val="uk-UA"/>
        </w:rPr>
        <w:t>м.Миколаєва</w:t>
      </w:r>
      <w:proofErr w:type="spellEnd"/>
      <w:r>
        <w:rPr>
          <w:sz w:val="28"/>
          <w:szCs w:val="28"/>
          <w:lang w:val="uk-UA"/>
        </w:rPr>
        <w:t xml:space="preserve"> та його гостей</w:t>
      </w:r>
      <w:r w:rsidR="00876518">
        <w:rPr>
          <w:sz w:val="28"/>
          <w:szCs w:val="28"/>
          <w:lang w:val="uk-UA"/>
        </w:rPr>
        <w:t xml:space="preserve"> тощо.</w:t>
      </w:r>
    </w:p>
    <w:p w14:paraId="69DE49E3" w14:textId="77777777" w:rsidR="002E496A" w:rsidRPr="00084BBD" w:rsidRDefault="002E496A" w:rsidP="002E496A">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0FC5810E" w14:textId="77777777" w:rsidR="002E496A" w:rsidRPr="004B704F" w:rsidRDefault="002E496A" w:rsidP="002E496A">
      <w:pPr>
        <w:shd w:val="clear" w:color="auto" w:fill="FFFFFF"/>
        <w:jc w:val="both"/>
        <w:rPr>
          <w:b/>
          <w:sz w:val="28"/>
          <w:szCs w:val="28"/>
          <w:lang w:val="uk-UA"/>
        </w:rPr>
      </w:pPr>
      <w:r w:rsidRPr="004B704F">
        <w:rPr>
          <w:b/>
          <w:sz w:val="28"/>
          <w:szCs w:val="28"/>
          <w:lang w:val="uk-UA"/>
        </w:rPr>
        <w:t>ВИСНОВОК:</w:t>
      </w:r>
    </w:p>
    <w:p w14:paraId="7BC742E8" w14:textId="7F95C1E4" w:rsidR="00BE68BC" w:rsidRPr="004B704F" w:rsidRDefault="00452897" w:rsidP="00452897">
      <w:pPr>
        <w:pStyle w:val="a3"/>
        <w:numPr>
          <w:ilvl w:val="0"/>
          <w:numId w:val="7"/>
        </w:numPr>
        <w:tabs>
          <w:tab w:val="left" w:pos="1875"/>
        </w:tabs>
        <w:jc w:val="both"/>
        <w:rPr>
          <w:sz w:val="28"/>
          <w:szCs w:val="28"/>
          <w:lang w:val="uk-UA"/>
        </w:rPr>
      </w:pPr>
      <w:r w:rsidRPr="004B704F">
        <w:rPr>
          <w:sz w:val="28"/>
          <w:szCs w:val="28"/>
          <w:lang w:val="uk-UA"/>
        </w:rPr>
        <w:t xml:space="preserve">Провести виїзне спільне засідання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з постійною комісією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4B704F">
        <w:rPr>
          <w:sz w:val="28"/>
          <w:szCs w:val="28"/>
          <w:lang w:val="uk-UA"/>
        </w:rPr>
        <w:t>діджиталізації</w:t>
      </w:r>
      <w:proofErr w:type="spellEnd"/>
      <w:r w:rsidRPr="004B704F">
        <w:rPr>
          <w:sz w:val="28"/>
          <w:szCs w:val="28"/>
          <w:lang w:val="uk-UA"/>
        </w:rPr>
        <w:t xml:space="preserve"> 23.04.2021 о 10.00 на території Бюджетної установи Миколаївської міської ради «Культурно-ігровий комплекс «Дитяче містечко «Казка»;</w:t>
      </w:r>
    </w:p>
    <w:p w14:paraId="2F3C572B" w14:textId="447977D5" w:rsidR="00452897" w:rsidRPr="004B704F" w:rsidRDefault="00452897" w:rsidP="00452897">
      <w:pPr>
        <w:pStyle w:val="a3"/>
        <w:numPr>
          <w:ilvl w:val="0"/>
          <w:numId w:val="7"/>
        </w:numPr>
        <w:tabs>
          <w:tab w:val="left" w:pos="1875"/>
        </w:tabs>
        <w:jc w:val="both"/>
        <w:rPr>
          <w:sz w:val="28"/>
          <w:szCs w:val="28"/>
          <w:lang w:val="uk-UA"/>
        </w:rPr>
      </w:pPr>
      <w:r w:rsidRPr="004B704F">
        <w:rPr>
          <w:sz w:val="28"/>
          <w:szCs w:val="28"/>
          <w:lang w:val="uk-UA"/>
        </w:rPr>
        <w:t>Витребувати у Бюджетної установи Миколаївської міської ради «Культурно-ігровий комплекс «Дитяче містечко «Казка» Положення про Бюджетну установу Миколаївської міської ради «Культурно-ігровий комплекс «Дитяче містечко «Казка»</w:t>
      </w:r>
      <w:r w:rsidR="00B30848" w:rsidRPr="004B704F">
        <w:rPr>
          <w:sz w:val="28"/>
          <w:szCs w:val="28"/>
          <w:lang w:val="uk-UA"/>
        </w:rPr>
        <w:t>;</w:t>
      </w:r>
    </w:p>
    <w:p w14:paraId="1DEECA24" w14:textId="416CFDF0" w:rsidR="00452897" w:rsidRDefault="00452897" w:rsidP="00452897">
      <w:pPr>
        <w:pStyle w:val="a3"/>
        <w:numPr>
          <w:ilvl w:val="0"/>
          <w:numId w:val="7"/>
        </w:numPr>
        <w:tabs>
          <w:tab w:val="left" w:pos="1875"/>
        </w:tabs>
        <w:jc w:val="both"/>
        <w:rPr>
          <w:sz w:val="28"/>
          <w:szCs w:val="28"/>
          <w:lang w:val="uk-UA"/>
        </w:rPr>
      </w:pPr>
      <w:r>
        <w:rPr>
          <w:sz w:val="28"/>
          <w:szCs w:val="28"/>
          <w:lang w:val="uk-UA"/>
        </w:rPr>
        <w:t xml:space="preserve">Управлінню земельних ресурсів Миколаївської міської ради надати до постійної комісії </w:t>
      </w:r>
      <w:r w:rsidR="009B19E8">
        <w:rPr>
          <w:sz w:val="28"/>
          <w:szCs w:val="28"/>
          <w:lang w:val="uk-UA"/>
        </w:rPr>
        <w:t xml:space="preserve">копії документів </w:t>
      </w:r>
      <w:r>
        <w:rPr>
          <w:sz w:val="28"/>
          <w:szCs w:val="28"/>
          <w:lang w:val="uk-UA"/>
        </w:rPr>
        <w:t xml:space="preserve">щодо </w:t>
      </w:r>
      <w:proofErr w:type="spellStart"/>
      <w:r w:rsidR="009B19E8">
        <w:rPr>
          <w:sz w:val="28"/>
          <w:szCs w:val="28"/>
          <w:lang w:val="uk-UA"/>
        </w:rPr>
        <w:t>проєкту</w:t>
      </w:r>
      <w:proofErr w:type="spellEnd"/>
      <w:r w:rsidR="009B19E8">
        <w:rPr>
          <w:sz w:val="28"/>
          <w:szCs w:val="28"/>
          <w:lang w:val="uk-UA"/>
        </w:rPr>
        <w:t xml:space="preserve"> відведення </w:t>
      </w:r>
      <w:r>
        <w:rPr>
          <w:sz w:val="28"/>
          <w:szCs w:val="28"/>
          <w:lang w:val="uk-UA"/>
        </w:rPr>
        <w:t xml:space="preserve">земельної ділянки, яку займає </w:t>
      </w:r>
      <w:r w:rsidRPr="00452897">
        <w:rPr>
          <w:sz w:val="28"/>
          <w:szCs w:val="28"/>
          <w:lang w:val="uk-UA"/>
        </w:rPr>
        <w:t>Бюджетн</w:t>
      </w:r>
      <w:r>
        <w:rPr>
          <w:sz w:val="28"/>
          <w:szCs w:val="28"/>
          <w:lang w:val="uk-UA"/>
        </w:rPr>
        <w:t>а</w:t>
      </w:r>
      <w:r w:rsidRPr="00452897">
        <w:rPr>
          <w:sz w:val="28"/>
          <w:szCs w:val="28"/>
          <w:lang w:val="uk-UA"/>
        </w:rPr>
        <w:t xml:space="preserve"> установ</w:t>
      </w:r>
      <w:r>
        <w:rPr>
          <w:sz w:val="28"/>
          <w:szCs w:val="28"/>
          <w:lang w:val="uk-UA"/>
        </w:rPr>
        <w:t>а</w:t>
      </w:r>
      <w:r w:rsidRPr="00452897">
        <w:rPr>
          <w:sz w:val="28"/>
          <w:szCs w:val="28"/>
          <w:lang w:val="uk-UA"/>
        </w:rPr>
        <w:t xml:space="preserve"> Миколаївської міської ради «Культурно-ігровий комплекс «Дитяче містечко «Казка»</w:t>
      </w:r>
      <w:r w:rsidR="007730DB">
        <w:rPr>
          <w:sz w:val="28"/>
          <w:szCs w:val="28"/>
          <w:lang w:val="uk-UA"/>
        </w:rPr>
        <w:t>;</w:t>
      </w:r>
    </w:p>
    <w:p w14:paraId="36C9E5FB" w14:textId="23A10A4D" w:rsidR="006B473E" w:rsidRDefault="007730DB" w:rsidP="00F078B2">
      <w:pPr>
        <w:pStyle w:val="a3"/>
        <w:numPr>
          <w:ilvl w:val="0"/>
          <w:numId w:val="7"/>
        </w:numPr>
        <w:tabs>
          <w:tab w:val="left" w:pos="1875"/>
        </w:tabs>
        <w:jc w:val="both"/>
        <w:rPr>
          <w:sz w:val="28"/>
          <w:szCs w:val="28"/>
          <w:lang w:val="uk-UA"/>
        </w:rPr>
      </w:pPr>
      <w:r>
        <w:rPr>
          <w:sz w:val="28"/>
          <w:szCs w:val="28"/>
          <w:lang w:val="uk-UA"/>
        </w:rPr>
        <w:t xml:space="preserve">Керівнику </w:t>
      </w:r>
      <w:r w:rsidRPr="007730DB">
        <w:rPr>
          <w:sz w:val="28"/>
          <w:szCs w:val="28"/>
          <w:lang w:val="uk-UA"/>
        </w:rPr>
        <w:t>Бюджетної установи Миколаївської міської ради «Культурно-ігровий комплекс «Дитяче містечко «Казка»</w:t>
      </w:r>
      <w:r>
        <w:rPr>
          <w:sz w:val="28"/>
          <w:szCs w:val="28"/>
          <w:lang w:val="uk-UA"/>
        </w:rPr>
        <w:t xml:space="preserve"> та начальнику управління </w:t>
      </w:r>
      <w:r w:rsidRPr="007730DB">
        <w:rPr>
          <w:sz w:val="28"/>
          <w:szCs w:val="28"/>
          <w:lang w:val="uk-UA"/>
        </w:rPr>
        <w:t>з питань культури та охорони культурної спадщини Миколаївської міської ради</w:t>
      </w:r>
      <w:r w:rsidR="00F078B2" w:rsidRPr="00F078B2">
        <w:rPr>
          <w:lang w:val="uk-UA"/>
        </w:rPr>
        <w:t xml:space="preserve"> </w:t>
      </w:r>
      <w:r w:rsidR="00F078B2" w:rsidRPr="00F078B2">
        <w:rPr>
          <w:sz w:val="28"/>
          <w:szCs w:val="28"/>
          <w:lang w:val="uk-UA"/>
        </w:rPr>
        <w:t>надати до постійної комісії</w:t>
      </w:r>
      <w:r w:rsidR="001059BC">
        <w:rPr>
          <w:sz w:val="28"/>
          <w:szCs w:val="28"/>
          <w:lang w:val="uk-UA"/>
        </w:rPr>
        <w:t>:</w:t>
      </w:r>
    </w:p>
    <w:p w14:paraId="79459F2E" w14:textId="7165F86C" w:rsidR="006B473E" w:rsidRDefault="006B473E" w:rsidP="006B473E">
      <w:pPr>
        <w:pStyle w:val="a3"/>
        <w:tabs>
          <w:tab w:val="left" w:pos="1875"/>
        </w:tabs>
        <w:jc w:val="both"/>
        <w:rPr>
          <w:sz w:val="28"/>
          <w:szCs w:val="28"/>
          <w:lang w:val="uk-UA"/>
        </w:rPr>
      </w:pPr>
      <w:r>
        <w:rPr>
          <w:sz w:val="28"/>
          <w:szCs w:val="28"/>
          <w:lang w:val="uk-UA"/>
        </w:rPr>
        <w:t xml:space="preserve">- </w:t>
      </w:r>
      <w:r w:rsidR="00F078B2">
        <w:rPr>
          <w:sz w:val="28"/>
          <w:szCs w:val="28"/>
          <w:lang w:val="uk-UA"/>
        </w:rPr>
        <w:t xml:space="preserve">концепцію розвитку </w:t>
      </w:r>
      <w:r w:rsidR="00F078B2" w:rsidRPr="00F078B2">
        <w:rPr>
          <w:sz w:val="28"/>
          <w:szCs w:val="28"/>
          <w:lang w:val="uk-UA"/>
        </w:rPr>
        <w:t>Бюджетної установи Миколаївської міської ради «Культурно-ігровий комплекс «Дитяче містечко «Казка»</w:t>
      </w:r>
      <w:r w:rsidR="001059BC">
        <w:rPr>
          <w:sz w:val="28"/>
          <w:szCs w:val="28"/>
          <w:lang w:val="uk-UA"/>
        </w:rPr>
        <w:t xml:space="preserve"> та матеріали її затвердження</w:t>
      </w:r>
      <w:r>
        <w:rPr>
          <w:sz w:val="28"/>
          <w:szCs w:val="28"/>
          <w:lang w:val="uk-UA"/>
        </w:rPr>
        <w:t>;</w:t>
      </w:r>
    </w:p>
    <w:p w14:paraId="5DA6FC85" w14:textId="23E73543" w:rsidR="007730DB" w:rsidRDefault="006B473E" w:rsidP="006B473E">
      <w:pPr>
        <w:pStyle w:val="a3"/>
        <w:tabs>
          <w:tab w:val="left" w:pos="1875"/>
        </w:tabs>
        <w:jc w:val="both"/>
        <w:rPr>
          <w:sz w:val="28"/>
          <w:szCs w:val="28"/>
          <w:lang w:val="uk-UA"/>
        </w:rPr>
      </w:pPr>
      <w:r>
        <w:rPr>
          <w:sz w:val="28"/>
          <w:szCs w:val="28"/>
          <w:lang w:val="uk-UA"/>
        </w:rPr>
        <w:t xml:space="preserve">- </w:t>
      </w:r>
      <w:r w:rsidR="00B30848">
        <w:rPr>
          <w:sz w:val="28"/>
          <w:szCs w:val="28"/>
          <w:lang w:val="uk-UA"/>
        </w:rPr>
        <w:t xml:space="preserve">перелік (матеріали) </w:t>
      </w:r>
      <w:r w:rsidR="001059BC">
        <w:rPr>
          <w:sz w:val="28"/>
          <w:szCs w:val="28"/>
          <w:lang w:val="uk-UA"/>
        </w:rPr>
        <w:t xml:space="preserve">конкурсних пропозицій від </w:t>
      </w:r>
      <w:r w:rsidR="001059BC" w:rsidRPr="001059BC">
        <w:rPr>
          <w:sz w:val="28"/>
          <w:szCs w:val="28"/>
          <w:lang w:val="uk-UA"/>
        </w:rPr>
        <w:t>суб’єктів господарювання</w:t>
      </w:r>
      <w:r w:rsidR="00F078B2">
        <w:rPr>
          <w:sz w:val="28"/>
          <w:szCs w:val="28"/>
          <w:lang w:val="uk-UA"/>
        </w:rPr>
        <w:t>;</w:t>
      </w:r>
    </w:p>
    <w:p w14:paraId="77F3136B" w14:textId="793E984F" w:rsidR="001059BC" w:rsidRDefault="001059BC" w:rsidP="006B473E">
      <w:pPr>
        <w:pStyle w:val="a3"/>
        <w:tabs>
          <w:tab w:val="left" w:pos="1875"/>
        </w:tabs>
        <w:jc w:val="both"/>
        <w:rPr>
          <w:sz w:val="28"/>
          <w:szCs w:val="28"/>
          <w:lang w:val="uk-UA"/>
        </w:rPr>
      </w:pPr>
      <w:r>
        <w:rPr>
          <w:sz w:val="28"/>
          <w:szCs w:val="28"/>
          <w:lang w:val="uk-UA"/>
        </w:rPr>
        <w:t>- копію паспорту будівельних робіт;</w:t>
      </w:r>
    </w:p>
    <w:p w14:paraId="16C7C185" w14:textId="7E3898FB" w:rsidR="004B704F" w:rsidRDefault="004B704F" w:rsidP="006B473E">
      <w:pPr>
        <w:pStyle w:val="a3"/>
        <w:tabs>
          <w:tab w:val="left" w:pos="1875"/>
        </w:tabs>
        <w:jc w:val="both"/>
        <w:rPr>
          <w:sz w:val="28"/>
          <w:szCs w:val="28"/>
          <w:lang w:val="uk-UA"/>
        </w:rPr>
      </w:pPr>
      <w:r>
        <w:rPr>
          <w:sz w:val="28"/>
          <w:szCs w:val="28"/>
          <w:lang w:val="uk-UA"/>
        </w:rPr>
        <w:t xml:space="preserve">- інформацію про кошти, які були витрачені за рахунок бюджету </w:t>
      </w:r>
      <w:proofErr w:type="spellStart"/>
      <w:r>
        <w:rPr>
          <w:sz w:val="28"/>
          <w:szCs w:val="28"/>
          <w:lang w:val="uk-UA"/>
        </w:rPr>
        <w:t>м.Миколаєва</w:t>
      </w:r>
      <w:proofErr w:type="spellEnd"/>
      <w:r>
        <w:rPr>
          <w:sz w:val="28"/>
          <w:szCs w:val="28"/>
          <w:lang w:val="uk-UA"/>
        </w:rPr>
        <w:t xml:space="preserve"> на оздоблення, оснащення, реконструкцію, ремонт  за минулі періоди (5 років);</w:t>
      </w:r>
    </w:p>
    <w:p w14:paraId="5C51D622" w14:textId="1F17BA45" w:rsidR="004B704F" w:rsidRDefault="004B704F" w:rsidP="006B473E">
      <w:pPr>
        <w:pStyle w:val="a3"/>
        <w:tabs>
          <w:tab w:val="left" w:pos="1875"/>
        </w:tabs>
        <w:jc w:val="both"/>
        <w:rPr>
          <w:sz w:val="28"/>
          <w:szCs w:val="28"/>
          <w:lang w:val="uk-UA"/>
        </w:rPr>
      </w:pPr>
      <w:r>
        <w:rPr>
          <w:sz w:val="28"/>
          <w:szCs w:val="28"/>
          <w:lang w:val="uk-UA"/>
        </w:rPr>
        <w:t xml:space="preserve">- надати </w:t>
      </w:r>
      <w:r w:rsidR="008B4F98">
        <w:rPr>
          <w:sz w:val="28"/>
          <w:szCs w:val="28"/>
          <w:lang w:val="uk-UA"/>
        </w:rPr>
        <w:t xml:space="preserve">письмо </w:t>
      </w:r>
      <w:r>
        <w:rPr>
          <w:sz w:val="28"/>
          <w:szCs w:val="28"/>
          <w:lang w:val="uk-UA"/>
        </w:rPr>
        <w:t xml:space="preserve">інформацію – хто виступив ініціатором проведення </w:t>
      </w:r>
      <w:r w:rsidRPr="004B704F">
        <w:rPr>
          <w:sz w:val="28"/>
          <w:szCs w:val="28"/>
          <w:lang w:val="uk-UA"/>
        </w:rPr>
        <w:t xml:space="preserve">відбору суб’єктів господарювання для провадження підприємницької </w:t>
      </w:r>
      <w:r w:rsidRPr="004B704F">
        <w:rPr>
          <w:sz w:val="28"/>
          <w:szCs w:val="28"/>
          <w:lang w:val="uk-UA"/>
        </w:rPr>
        <w:lastRenderedPageBreak/>
        <w:t>діяльності на території Бюджетної установи Миколаївської міської ради «Культурно-ігровий комплекс «Дитяче містечко «Казка»</w:t>
      </w:r>
      <w:r>
        <w:rPr>
          <w:sz w:val="28"/>
          <w:szCs w:val="28"/>
          <w:lang w:val="uk-UA"/>
        </w:rPr>
        <w:t xml:space="preserve"> та укладання </w:t>
      </w:r>
      <w:r w:rsidR="008B4F98" w:rsidRPr="008B4F98">
        <w:rPr>
          <w:sz w:val="28"/>
          <w:szCs w:val="28"/>
          <w:lang w:val="uk-UA"/>
        </w:rPr>
        <w:t>договору про право провадження підприємницької діяльності – право на провадження підприємницької діяльності на території Бюджетної установи Миколаївської міської ради «Культурно-ігровий комплекс «Дитяче містечко «Казка»</w:t>
      </w:r>
    </w:p>
    <w:p w14:paraId="146F25B3" w14:textId="04306ECB" w:rsidR="00F078B2" w:rsidRDefault="006B473E" w:rsidP="006B473E">
      <w:pPr>
        <w:pStyle w:val="a3"/>
        <w:numPr>
          <w:ilvl w:val="0"/>
          <w:numId w:val="7"/>
        </w:numPr>
        <w:tabs>
          <w:tab w:val="left" w:pos="1875"/>
        </w:tabs>
        <w:jc w:val="both"/>
        <w:rPr>
          <w:sz w:val="28"/>
          <w:szCs w:val="28"/>
          <w:lang w:val="uk-UA"/>
        </w:rPr>
      </w:pPr>
      <w:r>
        <w:rPr>
          <w:sz w:val="28"/>
          <w:szCs w:val="28"/>
          <w:lang w:val="uk-UA"/>
        </w:rPr>
        <w:t xml:space="preserve">Департаменту </w:t>
      </w:r>
      <w:r w:rsidRPr="006B473E">
        <w:rPr>
          <w:sz w:val="28"/>
          <w:szCs w:val="28"/>
          <w:lang w:val="uk-UA"/>
        </w:rPr>
        <w:t>забезпечення діяльності виконавчих органів Миколаївської міської ради</w:t>
      </w:r>
      <w:r>
        <w:rPr>
          <w:sz w:val="28"/>
          <w:szCs w:val="28"/>
          <w:lang w:val="uk-UA"/>
        </w:rPr>
        <w:t xml:space="preserve"> надати </w:t>
      </w:r>
      <w:r w:rsidRPr="006B473E">
        <w:rPr>
          <w:sz w:val="28"/>
          <w:szCs w:val="28"/>
          <w:lang w:val="uk-UA"/>
        </w:rPr>
        <w:t>до постійної комісії</w:t>
      </w:r>
      <w:r>
        <w:rPr>
          <w:sz w:val="28"/>
          <w:szCs w:val="28"/>
          <w:lang w:val="uk-UA"/>
        </w:rPr>
        <w:t xml:space="preserve"> копії </w:t>
      </w:r>
      <w:r w:rsidR="009B19E8">
        <w:rPr>
          <w:sz w:val="28"/>
          <w:szCs w:val="28"/>
          <w:lang w:val="uk-UA"/>
        </w:rPr>
        <w:t xml:space="preserve">всіх </w:t>
      </w:r>
      <w:r>
        <w:rPr>
          <w:sz w:val="28"/>
          <w:szCs w:val="28"/>
          <w:lang w:val="uk-UA"/>
        </w:rPr>
        <w:t xml:space="preserve">матеріалів до </w:t>
      </w:r>
      <w:r w:rsidRPr="006B473E">
        <w:rPr>
          <w:sz w:val="28"/>
          <w:szCs w:val="28"/>
          <w:lang w:val="uk-UA"/>
        </w:rPr>
        <w:t xml:space="preserve">рішення виконавчого комітету </w:t>
      </w:r>
      <w:r>
        <w:rPr>
          <w:sz w:val="28"/>
          <w:szCs w:val="28"/>
          <w:lang w:val="uk-UA"/>
        </w:rPr>
        <w:t xml:space="preserve">від </w:t>
      </w:r>
      <w:r w:rsidRPr="006B473E">
        <w:rPr>
          <w:sz w:val="28"/>
          <w:szCs w:val="28"/>
          <w:lang w:val="uk-UA"/>
        </w:rPr>
        <w:t xml:space="preserve">27.06.2019 №684 «Про затвердження Положення про конкурсний відбору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 </w:t>
      </w:r>
      <w:r w:rsidR="009B19E8">
        <w:rPr>
          <w:sz w:val="28"/>
          <w:szCs w:val="28"/>
          <w:lang w:val="uk-UA"/>
        </w:rPr>
        <w:t>з пояснювальною запискою</w:t>
      </w:r>
      <w:r>
        <w:rPr>
          <w:sz w:val="28"/>
          <w:szCs w:val="28"/>
          <w:lang w:val="uk-UA"/>
        </w:rPr>
        <w:t>;</w:t>
      </w:r>
    </w:p>
    <w:p w14:paraId="1C15212C" w14:textId="776E2A1D" w:rsidR="006B473E" w:rsidRDefault="005D215F" w:rsidP="005D215F">
      <w:pPr>
        <w:pStyle w:val="a3"/>
        <w:numPr>
          <w:ilvl w:val="0"/>
          <w:numId w:val="7"/>
        </w:numPr>
        <w:tabs>
          <w:tab w:val="left" w:pos="1875"/>
        </w:tabs>
        <w:jc w:val="both"/>
        <w:rPr>
          <w:sz w:val="28"/>
          <w:szCs w:val="28"/>
          <w:lang w:val="uk-UA"/>
        </w:rPr>
      </w:pPr>
      <w:r>
        <w:rPr>
          <w:sz w:val="28"/>
          <w:szCs w:val="28"/>
          <w:lang w:val="uk-UA"/>
        </w:rPr>
        <w:t>У</w:t>
      </w:r>
      <w:r w:rsidRPr="005D215F">
        <w:rPr>
          <w:sz w:val="28"/>
          <w:szCs w:val="28"/>
          <w:lang w:val="uk-UA"/>
        </w:rPr>
        <w:t>правлінн</w:t>
      </w:r>
      <w:r>
        <w:rPr>
          <w:sz w:val="28"/>
          <w:szCs w:val="28"/>
          <w:lang w:val="uk-UA"/>
        </w:rPr>
        <w:t>ю</w:t>
      </w:r>
      <w:r w:rsidRPr="005D215F">
        <w:rPr>
          <w:sz w:val="28"/>
          <w:szCs w:val="28"/>
          <w:lang w:val="uk-UA"/>
        </w:rPr>
        <w:t xml:space="preserve"> з питань культури та охорони культурної спадщини Миколаївської міської ради</w:t>
      </w:r>
      <w:r w:rsidRPr="005D215F">
        <w:rPr>
          <w:lang w:val="uk-UA"/>
        </w:rPr>
        <w:t xml:space="preserve"> </w:t>
      </w:r>
      <w:r w:rsidRPr="005D215F">
        <w:rPr>
          <w:sz w:val="28"/>
          <w:szCs w:val="28"/>
          <w:lang w:val="uk-UA"/>
        </w:rPr>
        <w:t>надати до постійної комісії</w:t>
      </w:r>
      <w:r>
        <w:rPr>
          <w:sz w:val="28"/>
          <w:szCs w:val="28"/>
          <w:lang w:val="uk-UA"/>
        </w:rPr>
        <w:t xml:space="preserve"> інформацію щодо: - бюджетного кошторису </w:t>
      </w:r>
      <w:r w:rsidR="001059BC">
        <w:rPr>
          <w:sz w:val="28"/>
          <w:szCs w:val="28"/>
          <w:lang w:val="uk-UA"/>
        </w:rPr>
        <w:t xml:space="preserve">підприємства </w:t>
      </w:r>
      <w:r>
        <w:rPr>
          <w:sz w:val="28"/>
          <w:szCs w:val="28"/>
          <w:lang w:val="uk-UA"/>
        </w:rPr>
        <w:t xml:space="preserve">на 1 рік в порівнянні </w:t>
      </w:r>
      <w:r w:rsidR="001059BC">
        <w:rPr>
          <w:sz w:val="28"/>
          <w:szCs w:val="28"/>
          <w:lang w:val="uk-UA"/>
        </w:rPr>
        <w:t xml:space="preserve">з кошторисом </w:t>
      </w:r>
      <w:r>
        <w:rPr>
          <w:sz w:val="28"/>
          <w:szCs w:val="28"/>
          <w:lang w:val="uk-UA"/>
        </w:rPr>
        <w:t>за минулі 5 років</w:t>
      </w:r>
      <w:r w:rsidR="001059BC">
        <w:rPr>
          <w:sz w:val="28"/>
          <w:szCs w:val="28"/>
          <w:lang w:val="uk-UA"/>
        </w:rPr>
        <w:t xml:space="preserve"> зі зазначенням штатної чисельності</w:t>
      </w:r>
      <w:r>
        <w:rPr>
          <w:sz w:val="28"/>
          <w:szCs w:val="28"/>
          <w:lang w:val="uk-UA"/>
        </w:rPr>
        <w:t>;</w:t>
      </w:r>
    </w:p>
    <w:p w14:paraId="7F494EBB" w14:textId="6F3F350E" w:rsidR="005D215F" w:rsidRDefault="005D215F" w:rsidP="005D215F">
      <w:pPr>
        <w:pStyle w:val="a3"/>
        <w:tabs>
          <w:tab w:val="left" w:pos="1875"/>
        </w:tabs>
        <w:jc w:val="both"/>
        <w:rPr>
          <w:sz w:val="28"/>
          <w:szCs w:val="28"/>
          <w:lang w:val="uk-UA"/>
        </w:rPr>
      </w:pPr>
      <w:r>
        <w:rPr>
          <w:sz w:val="28"/>
          <w:szCs w:val="28"/>
          <w:lang w:val="uk-UA"/>
        </w:rPr>
        <w:t xml:space="preserve">- чи </w:t>
      </w:r>
      <w:r w:rsidR="001059BC">
        <w:rPr>
          <w:sz w:val="28"/>
          <w:szCs w:val="28"/>
          <w:lang w:val="uk-UA"/>
        </w:rPr>
        <w:t>буде</w:t>
      </w:r>
      <w:r>
        <w:rPr>
          <w:sz w:val="28"/>
          <w:szCs w:val="28"/>
          <w:lang w:val="uk-UA"/>
        </w:rPr>
        <w:t xml:space="preserve"> економія бюджетних коштів після укладення </w:t>
      </w:r>
      <w:r w:rsidRPr="005D215F">
        <w:rPr>
          <w:sz w:val="28"/>
          <w:szCs w:val="28"/>
          <w:lang w:val="uk-UA"/>
        </w:rPr>
        <w:t>договору про право провадження підприємницької діяльності</w:t>
      </w:r>
      <w:r>
        <w:rPr>
          <w:sz w:val="28"/>
          <w:szCs w:val="28"/>
          <w:lang w:val="uk-UA"/>
        </w:rPr>
        <w:t>;</w:t>
      </w:r>
    </w:p>
    <w:p w14:paraId="16C9D285" w14:textId="0C182ECA" w:rsidR="005D215F" w:rsidRDefault="005D215F" w:rsidP="005D215F">
      <w:pPr>
        <w:pStyle w:val="a3"/>
        <w:tabs>
          <w:tab w:val="left" w:pos="1875"/>
        </w:tabs>
        <w:jc w:val="both"/>
        <w:rPr>
          <w:sz w:val="28"/>
          <w:szCs w:val="28"/>
          <w:lang w:val="uk-UA"/>
        </w:rPr>
      </w:pPr>
      <w:r>
        <w:rPr>
          <w:sz w:val="28"/>
          <w:szCs w:val="28"/>
          <w:lang w:val="uk-UA"/>
        </w:rPr>
        <w:t xml:space="preserve">- </w:t>
      </w:r>
      <w:r w:rsidR="001059BC">
        <w:rPr>
          <w:sz w:val="28"/>
          <w:szCs w:val="28"/>
          <w:lang w:val="uk-UA"/>
        </w:rPr>
        <w:t xml:space="preserve">чи передбачено на майбутнє та заплановані витрати бюджетних коштів на </w:t>
      </w:r>
      <w:r w:rsidR="004B704F">
        <w:rPr>
          <w:sz w:val="28"/>
          <w:szCs w:val="28"/>
          <w:lang w:val="uk-UA"/>
        </w:rPr>
        <w:t xml:space="preserve">благоустрій </w:t>
      </w:r>
      <w:r w:rsidR="004B704F" w:rsidRPr="004B704F">
        <w:rPr>
          <w:sz w:val="28"/>
          <w:szCs w:val="28"/>
          <w:lang w:val="uk-UA"/>
        </w:rPr>
        <w:t>території Бюджетної установи Миколаївської міської ради «Культурно-ігровий комплекс «Дитяче містечко «Казка»</w:t>
      </w:r>
    </w:p>
    <w:p w14:paraId="3433AA9A" w14:textId="675D2284" w:rsidR="005665D6" w:rsidRPr="005665D6" w:rsidRDefault="005665D6" w:rsidP="005665D6">
      <w:pPr>
        <w:tabs>
          <w:tab w:val="left" w:pos="1875"/>
        </w:tabs>
        <w:jc w:val="both"/>
        <w:rPr>
          <w:sz w:val="28"/>
          <w:szCs w:val="28"/>
          <w:lang w:val="uk-UA"/>
        </w:rPr>
      </w:pPr>
      <w:r w:rsidRPr="005665D6">
        <w:rPr>
          <w:b/>
          <w:sz w:val="28"/>
          <w:szCs w:val="28"/>
          <w:lang w:val="uk-UA"/>
        </w:rPr>
        <w:t>ГОЛОСУВАЛИ:</w:t>
      </w:r>
      <w:r w:rsidRPr="005665D6">
        <w:rPr>
          <w:sz w:val="28"/>
          <w:szCs w:val="28"/>
          <w:lang w:val="uk-UA"/>
        </w:rPr>
        <w:t xml:space="preserve"> «за» – </w:t>
      </w:r>
      <w:r w:rsidR="00477043">
        <w:rPr>
          <w:sz w:val="28"/>
          <w:szCs w:val="28"/>
          <w:lang w:val="uk-UA"/>
        </w:rPr>
        <w:t>4</w:t>
      </w:r>
      <w:r w:rsidRPr="005665D6">
        <w:rPr>
          <w:sz w:val="28"/>
          <w:szCs w:val="28"/>
          <w:lang w:val="uk-UA"/>
        </w:rPr>
        <w:t xml:space="preserve">, «проти» – </w:t>
      </w:r>
      <w:r w:rsidR="00477043">
        <w:rPr>
          <w:sz w:val="28"/>
          <w:szCs w:val="28"/>
          <w:lang w:val="uk-UA"/>
        </w:rPr>
        <w:t>0</w:t>
      </w:r>
      <w:r w:rsidRPr="005665D6">
        <w:rPr>
          <w:sz w:val="28"/>
          <w:szCs w:val="28"/>
          <w:lang w:val="uk-UA"/>
        </w:rPr>
        <w:t xml:space="preserve">, «утримались» – </w:t>
      </w:r>
      <w:r w:rsidR="00477043">
        <w:rPr>
          <w:sz w:val="28"/>
          <w:szCs w:val="28"/>
          <w:lang w:val="uk-UA"/>
        </w:rPr>
        <w:t>0</w:t>
      </w:r>
      <w:r w:rsidRPr="005665D6">
        <w:rPr>
          <w:sz w:val="28"/>
          <w:szCs w:val="28"/>
          <w:lang w:val="uk-UA"/>
        </w:rPr>
        <w:t>.</w:t>
      </w:r>
    </w:p>
    <w:p w14:paraId="3D24AD50" w14:textId="77777777" w:rsidR="005665D6" w:rsidRPr="005665D6" w:rsidRDefault="005665D6" w:rsidP="005665D6">
      <w:pPr>
        <w:tabs>
          <w:tab w:val="left" w:pos="1875"/>
        </w:tabs>
        <w:jc w:val="both"/>
        <w:rPr>
          <w:sz w:val="28"/>
          <w:szCs w:val="28"/>
          <w:lang w:val="uk-UA"/>
        </w:rPr>
      </w:pPr>
    </w:p>
    <w:p w14:paraId="4319A7F6" w14:textId="77777777" w:rsidR="005665D6" w:rsidRPr="005665D6" w:rsidRDefault="005665D6" w:rsidP="005665D6">
      <w:pPr>
        <w:tabs>
          <w:tab w:val="left" w:pos="1875"/>
        </w:tabs>
        <w:jc w:val="both"/>
        <w:rPr>
          <w:sz w:val="28"/>
          <w:szCs w:val="28"/>
          <w:lang w:val="uk-UA"/>
        </w:rPr>
      </w:pPr>
      <w:r w:rsidRPr="005665D6">
        <w:rPr>
          <w:b/>
          <w:sz w:val="28"/>
          <w:szCs w:val="28"/>
          <w:lang w:val="uk-UA"/>
        </w:rPr>
        <w:t>1.8.</w:t>
      </w:r>
      <w:r w:rsidRPr="005665D6">
        <w:rPr>
          <w:sz w:val="28"/>
          <w:szCs w:val="28"/>
          <w:lang w:val="uk-UA"/>
        </w:rPr>
        <w:t xml:space="preserve"> Інформація управління у справах фізичної культури і спорту Миколаївської міської ради від 30.03.2021 №11530 щодо виконання висновку постійної комісії протоколу №7 від 24.03.2021 в частині надання інформації про вчинення заступником начальника управління у справах фізичної культури та спорту Миколаївської міської ради </w:t>
      </w:r>
      <w:proofErr w:type="spellStart"/>
      <w:r w:rsidRPr="005665D6">
        <w:rPr>
          <w:sz w:val="28"/>
          <w:szCs w:val="28"/>
          <w:lang w:val="uk-UA"/>
        </w:rPr>
        <w:t>Манзюк</w:t>
      </w:r>
      <w:proofErr w:type="spellEnd"/>
      <w:r w:rsidRPr="005665D6">
        <w:rPr>
          <w:sz w:val="28"/>
          <w:szCs w:val="28"/>
          <w:lang w:val="uk-UA"/>
        </w:rPr>
        <w:t xml:space="preserve"> Н.І. морального тиску, а саме примушення до звільнення на працівника управління у справах фізичної культури та спорту Миколаївської міської ради.</w:t>
      </w:r>
    </w:p>
    <w:p w14:paraId="199B463D" w14:textId="7DD14772" w:rsidR="005F6D34" w:rsidRDefault="005F6D34" w:rsidP="005665D6">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130E5BD6" w14:textId="77777777" w:rsidR="005665D6" w:rsidRPr="005665D6" w:rsidRDefault="005665D6" w:rsidP="005665D6">
      <w:pPr>
        <w:tabs>
          <w:tab w:val="left" w:pos="1875"/>
        </w:tabs>
        <w:rPr>
          <w:b/>
          <w:sz w:val="28"/>
          <w:szCs w:val="28"/>
          <w:lang w:val="uk-UA"/>
        </w:rPr>
      </w:pPr>
    </w:p>
    <w:p w14:paraId="28E5ED9F" w14:textId="77777777" w:rsidR="005665D6" w:rsidRPr="005665D6" w:rsidRDefault="005665D6" w:rsidP="005665D6">
      <w:pPr>
        <w:tabs>
          <w:tab w:val="left" w:pos="1875"/>
        </w:tabs>
        <w:jc w:val="both"/>
        <w:rPr>
          <w:sz w:val="28"/>
          <w:szCs w:val="28"/>
          <w:lang w:val="uk-UA"/>
        </w:rPr>
      </w:pPr>
      <w:r w:rsidRPr="005665D6">
        <w:rPr>
          <w:b/>
          <w:sz w:val="28"/>
          <w:szCs w:val="28"/>
          <w:lang w:val="uk-UA"/>
        </w:rPr>
        <w:t>1.9.</w:t>
      </w:r>
      <w:r w:rsidRPr="005665D6">
        <w:rPr>
          <w:sz w:val="28"/>
          <w:szCs w:val="28"/>
          <w:lang w:val="uk-UA"/>
        </w:rPr>
        <w:t xml:space="preserve"> Інформації служби у справах дітей Миколаївської міської ради від 02.04.2021 №12151/25.01-18/21-2 за вх.№1620 від 06.04.2021 щодо виконання висновку постійної комісії протоколу №6 від 10.03.2021 в частині надання інформації про кількість дітей, які перебувають на обліку служби у справах дітей Миколаївської міської ради та потребують пільгового користування платними атракціонами.</w:t>
      </w:r>
    </w:p>
    <w:p w14:paraId="0381FF08"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14FBBDC8" w14:textId="77777777" w:rsidR="005665D6" w:rsidRPr="005665D6" w:rsidRDefault="005665D6" w:rsidP="005665D6">
      <w:pPr>
        <w:tabs>
          <w:tab w:val="left" w:pos="1875"/>
        </w:tabs>
        <w:rPr>
          <w:b/>
          <w:sz w:val="28"/>
          <w:szCs w:val="28"/>
          <w:lang w:val="uk-UA"/>
        </w:rPr>
      </w:pPr>
    </w:p>
    <w:p w14:paraId="18AC556F" w14:textId="77777777" w:rsidR="005665D6" w:rsidRPr="005665D6" w:rsidRDefault="005665D6" w:rsidP="005665D6">
      <w:pPr>
        <w:tabs>
          <w:tab w:val="left" w:pos="1875"/>
        </w:tabs>
        <w:jc w:val="both"/>
        <w:rPr>
          <w:sz w:val="28"/>
          <w:szCs w:val="28"/>
          <w:lang w:val="uk-UA"/>
        </w:rPr>
      </w:pPr>
      <w:r w:rsidRPr="005665D6">
        <w:rPr>
          <w:b/>
          <w:sz w:val="28"/>
          <w:szCs w:val="28"/>
          <w:lang w:val="uk-UA"/>
        </w:rPr>
        <w:t>1.10.</w:t>
      </w:r>
      <w:r w:rsidRPr="005665D6">
        <w:rPr>
          <w:sz w:val="28"/>
          <w:szCs w:val="28"/>
          <w:lang w:val="uk-UA"/>
        </w:rPr>
        <w:t xml:space="preserve"> Інформація департаменту міського голови Миколаївської міської ради від 01.04.2021 №11901/02.09.05-14/21-2 щодо виконання висновку постійної комісії протоколу №6 від 10.03.2021 в частині надання інформації щодо угод, укладених у 2020 році з метою висвітлення у ЗМІ діяльності Миколаївської міської ради та </w:t>
      </w:r>
      <w:r w:rsidRPr="005665D6">
        <w:rPr>
          <w:sz w:val="28"/>
          <w:szCs w:val="28"/>
          <w:lang w:val="uk-UA"/>
        </w:rPr>
        <w:lastRenderedPageBreak/>
        <w:t xml:space="preserve">перелік офіційних сторінок виконавчих органів Миколаївської міської ради у соціальних мережах </w:t>
      </w:r>
      <w:proofErr w:type="spellStart"/>
      <w:r w:rsidRPr="005665D6">
        <w:rPr>
          <w:sz w:val="28"/>
          <w:szCs w:val="28"/>
          <w:lang w:val="en-US"/>
        </w:rPr>
        <w:t>Fecebook</w:t>
      </w:r>
      <w:proofErr w:type="spellEnd"/>
      <w:r w:rsidRPr="005665D6">
        <w:rPr>
          <w:sz w:val="28"/>
          <w:szCs w:val="28"/>
          <w:lang w:val="uk-UA"/>
        </w:rPr>
        <w:t xml:space="preserve">, </w:t>
      </w:r>
      <w:r w:rsidRPr="005665D6">
        <w:rPr>
          <w:sz w:val="28"/>
          <w:szCs w:val="28"/>
          <w:lang w:val="en-US"/>
        </w:rPr>
        <w:t>Instagram</w:t>
      </w:r>
      <w:r w:rsidRPr="005665D6">
        <w:rPr>
          <w:sz w:val="28"/>
          <w:szCs w:val="28"/>
          <w:lang w:val="uk-UA"/>
        </w:rPr>
        <w:t xml:space="preserve"> тощо.</w:t>
      </w:r>
    </w:p>
    <w:p w14:paraId="79797C1F"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57752621" w14:textId="77777777" w:rsidR="005665D6" w:rsidRPr="005665D6" w:rsidRDefault="005665D6" w:rsidP="005665D6">
      <w:pPr>
        <w:tabs>
          <w:tab w:val="left" w:pos="1875"/>
        </w:tabs>
        <w:rPr>
          <w:b/>
          <w:sz w:val="28"/>
          <w:szCs w:val="28"/>
          <w:lang w:val="uk-UA"/>
        </w:rPr>
      </w:pPr>
    </w:p>
    <w:p w14:paraId="4444B613" w14:textId="77777777" w:rsidR="005665D6" w:rsidRPr="005665D6" w:rsidRDefault="005665D6" w:rsidP="005665D6">
      <w:pPr>
        <w:tabs>
          <w:tab w:val="left" w:pos="1875"/>
        </w:tabs>
        <w:jc w:val="both"/>
        <w:rPr>
          <w:sz w:val="28"/>
          <w:szCs w:val="28"/>
          <w:lang w:val="uk-UA"/>
        </w:rPr>
      </w:pPr>
      <w:r w:rsidRPr="005665D6">
        <w:rPr>
          <w:b/>
          <w:sz w:val="28"/>
          <w:szCs w:val="28"/>
          <w:lang w:val="uk-UA"/>
        </w:rPr>
        <w:t>1.11.</w:t>
      </w:r>
      <w:r w:rsidRPr="005665D6">
        <w:rPr>
          <w:sz w:val="28"/>
          <w:szCs w:val="28"/>
          <w:lang w:val="uk-UA"/>
        </w:rPr>
        <w:t xml:space="preserve"> Звернення Громадського формування з охорони громадського порядку </w:t>
      </w:r>
      <w:proofErr w:type="spellStart"/>
      <w:r w:rsidRPr="005665D6">
        <w:rPr>
          <w:sz w:val="28"/>
          <w:szCs w:val="28"/>
          <w:lang w:val="uk-UA"/>
        </w:rPr>
        <w:t>м.Миколаєва</w:t>
      </w:r>
      <w:proofErr w:type="spellEnd"/>
      <w:r w:rsidRPr="005665D6">
        <w:rPr>
          <w:sz w:val="28"/>
          <w:szCs w:val="28"/>
          <w:lang w:val="uk-UA"/>
        </w:rPr>
        <w:t xml:space="preserve"> «Захист» від 22.03.2021 №016/23 щодо сприяння у вирішенні ситуації, яка склалася з вирішенням питання передачі в користування приміщення так званого опорного пункту охорони громадського порядку, яке знаходиться по вул. Південній, 31.</w:t>
      </w:r>
    </w:p>
    <w:p w14:paraId="4A67FD9B"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6420C91B" w14:textId="77777777" w:rsidR="005665D6" w:rsidRPr="005665D6" w:rsidRDefault="005665D6" w:rsidP="005665D6">
      <w:pPr>
        <w:tabs>
          <w:tab w:val="left" w:pos="1875"/>
        </w:tabs>
        <w:jc w:val="both"/>
        <w:rPr>
          <w:sz w:val="28"/>
          <w:szCs w:val="28"/>
          <w:lang w:val="uk-UA"/>
        </w:rPr>
      </w:pPr>
    </w:p>
    <w:p w14:paraId="58CFF92F" w14:textId="77777777" w:rsidR="005665D6" w:rsidRPr="005665D6" w:rsidRDefault="005665D6" w:rsidP="005665D6">
      <w:pPr>
        <w:tabs>
          <w:tab w:val="left" w:pos="1875"/>
        </w:tabs>
        <w:jc w:val="both"/>
        <w:rPr>
          <w:sz w:val="28"/>
          <w:szCs w:val="28"/>
          <w:lang w:val="uk-UA"/>
        </w:rPr>
      </w:pPr>
      <w:r w:rsidRPr="005665D6">
        <w:rPr>
          <w:b/>
          <w:sz w:val="28"/>
          <w:szCs w:val="28"/>
          <w:lang w:val="uk-UA"/>
        </w:rPr>
        <w:t xml:space="preserve">1.12. </w:t>
      </w:r>
      <w:r w:rsidRPr="005665D6">
        <w:rPr>
          <w:sz w:val="28"/>
          <w:szCs w:val="28"/>
          <w:lang w:val="uk-UA"/>
        </w:rPr>
        <w:t xml:space="preserve">Звернення Громадського формування з охорони громадського порядку </w:t>
      </w:r>
      <w:proofErr w:type="spellStart"/>
      <w:r w:rsidRPr="005665D6">
        <w:rPr>
          <w:sz w:val="28"/>
          <w:szCs w:val="28"/>
          <w:lang w:val="uk-UA"/>
        </w:rPr>
        <w:t>м.Миколаєва</w:t>
      </w:r>
      <w:proofErr w:type="spellEnd"/>
      <w:r w:rsidRPr="005665D6">
        <w:rPr>
          <w:sz w:val="28"/>
          <w:szCs w:val="28"/>
          <w:lang w:val="uk-UA"/>
        </w:rPr>
        <w:t xml:space="preserve"> «Захист» від 22.03.2021 №016/23 щодо термінового втручання та об’єктивного розслідування злочину, скоєного начальником відділу з організації оборонної і мобілізаційної роботи та взаємодії з правоохоронними органами Миколаївської міської ради </w:t>
      </w:r>
      <w:proofErr w:type="spellStart"/>
      <w:r w:rsidRPr="005665D6">
        <w:rPr>
          <w:sz w:val="28"/>
          <w:szCs w:val="28"/>
          <w:lang w:val="uk-UA"/>
        </w:rPr>
        <w:t>Оніщенком</w:t>
      </w:r>
      <w:proofErr w:type="spellEnd"/>
      <w:r w:rsidRPr="005665D6">
        <w:rPr>
          <w:sz w:val="28"/>
          <w:szCs w:val="28"/>
          <w:lang w:val="uk-UA"/>
        </w:rPr>
        <w:t xml:space="preserve"> І.О.</w:t>
      </w:r>
    </w:p>
    <w:p w14:paraId="406FF2BE"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728695FF" w14:textId="77777777" w:rsidR="005665D6" w:rsidRPr="005665D6" w:rsidRDefault="005665D6" w:rsidP="005665D6">
      <w:pPr>
        <w:tabs>
          <w:tab w:val="left" w:pos="1875"/>
        </w:tabs>
        <w:rPr>
          <w:b/>
          <w:sz w:val="28"/>
          <w:szCs w:val="28"/>
          <w:lang w:val="uk-UA"/>
        </w:rPr>
      </w:pPr>
    </w:p>
    <w:p w14:paraId="46828C46" w14:textId="77777777" w:rsidR="005665D6" w:rsidRPr="005665D6" w:rsidRDefault="005665D6" w:rsidP="005665D6">
      <w:pPr>
        <w:shd w:val="clear" w:color="auto" w:fill="FFFFFF"/>
        <w:jc w:val="center"/>
        <w:rPr>
          <w:b/>
          <w:sz w:val="28"/>
          <w:szCs w:val="28"/>
          <w:lang w:val="uk-UA"/>
        </w:rPr>
      </w:pPr>
      <w:r w:rsidRPr="005665D6">
        <w:rPr>
          <w:b/>
          <w:sz w:val="28"/>
          <w:szCs w:val="28"/>
          <w:lang w:val="uk-UA"/>
        </w:rPr>
        <w:t>РОЗДІЛ 2 Розгляд звернень відділів, управлінь виконкому, департаментів, адміністрацій районів та інших установ міста.</w:t>
      </w:r>
    </w:p>
    <w:p w14:paraId="194C4435" w14:textId="77777777" w:rsidR="005665D6" w:rsidRPr="005665D6" w:rsidRDefault="005665D6" w:rsidP="005665D6">
      <w:pPr>
        <w:shd w:val="clear" w:color="auto" w:fill="FFFFFF"/>
        <w:jc w:val="both"/>
        <w:rPr>
          <w:b/>
          <w:sz w:val="28"/>
          <w:szCs w:val="28"/>
          <w:lang w:val="uk-UA"/>
        </w:rPr>
      </w:pPr>
    </w:p>
    <w:p w14:paraId="1DE15283" w14:textId="77777777" w:rsidR="005665D6" w:rsidRPr="005665D6" w:rsidRDefault="005665D6" w:rsidP="005665D6">
      <w:pPr>
        <w:shd w:val="clear" w:color="auto" w:fill="FFFFFF"/>
        <w:jc w:val="both"/>
        <w:rPr>
          <w:b/>
          <w:sz w:val="28"/>
          <w:szCs w:val="28"/>
          <w:lang w:val="uk-UA"/>
        </w:rPr>
      </w:pPr>
      <w:r w:rsidRPr="005665D6">
        <w:rPr>
          <w:b/>
          <w:sz w:val="28"/>
          <w:szCs w:val="28"/>
          <w:lang w:val="uk-UA"/>
        </w:rPr>
        <w:t>Розгляд питання перенесено з протоколу № 7 від 24.03.2021.</w:t>
      </w:r>
    </w:p>
    <w:p w14:paraId="68273A56" w14:textId="77777777" w:rsidR="005665D6" w:rsidRPr="005665D6" w:rsidRDefault="005665D6" w:rsidP="005665D6">
      <w:pPr>
        <w:shd w:val="clear" w:color="auto" w:fill="FFFFFF"/>
        <w:jc w:val="both"/>
        <w:rPr>
          <w:sz w:val="28"/>
          <w:szCs w:val="28"/>
          <w:lang w:val="uk-UA"/>
        </w:rPr>
      </w:pPr>
      <w:r w:rsidRPr="005665D6">
        <w:rPr>
          <w:b/>
          <w:sz w:val="28"/>
          <w:szCs w:val="28"/>
          <w:lang w:val="uk-UA"/>
        </w:rPr>
        <w:t xml:space="preserve">2.1. </w:t>
      </w:r>
      <w:r w:rsidRPr="005665D6">
        <w:rPr>
          <w:sz w:val="28"/>
          <w:szCs w:val="28"/>
          <w:lang w:val="uk-UA"/>
        </w:rPr>
        <w:t>Лист Миколаївської місцевої прокуратури №1 від 11.03.2021                                   №31-2579вих-21 за вх.№2813/02.02.01-06/14/21 щодо діяльності Миколаївської місцевої прокуратури № 1 за 12 місяців 2020 року.</w:t>
      </w:r>
    </w:p>
    <w:p w14:paraId="285840A6"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4D490E6C" w14:textId="77777777" w:rsidR="005665D6" w:rsidRPr="005665D6" w:rsidRDefault="005665D6" w:rsidP="005665D6">
      <w:pPr>
        <w:shd w:val="clear" w:color="auto" w:fill="FFFFFF"/>
        <w:jc w:val="both"/>
        <w:rPr>
          <w:sz w:val="28"/>
          <w:szCs w:val="28"/>
          <w:lang w:val="uk-UA"/>
        </w:rPr>
      </w:pPr>
    </w:p>
    <w:p w14:paraId="06BB28BE" w14:textId="77777777" w:rsidR="005665D6" w:rsidRPr="005665D6" w:rsidRDefault="005665D6" w:rsidP="005665D6">
      <w:pPr>
        <w:shd w:val="clear" w:color="auto" w:fill="FFFFFF"/>
        <w:jc w:val="both"/>
        <w:rPr>
          <w:sz w:val="28"/>
          <w:szCs w:val="28"/>
          <w:lang w:val="uk-UA"/>
        </w:rPr>
      </w:pPr>
      <w:r w:rsidRPr="005665D6">
        <w:rPr>
          <w:b/>
          <w:sz w:val="28"/>
          <w:szCs w:val="28"/>
          <w:lang w:val="uk-UA"/>
        </w:rPr>
        <w:t>2.2.</w:t>
      </w:r>
      <w:r w:rsidRPr="005665D6">
        <w:rPr>
          <w:sz w:val="28"/>
          <w:szCs w:val="28"/>
          <w:lang w:val="uk-UA"/>
        </w:rPr>
        <w:t xml:space="preserve"> Лист секретаря міської ради </w:t>
      </w:r>
      <w:proofErr w:type="spellStart"/>
      <w:r w:rsidRPr="005665D6">
        <w:rPr>
          <w:sz w:val="28"/>
          <w:szCs w:val="28"/>
          <w:lang w:val="uk-UA"/>
        </w:rPr>
        <w:t>Фалько</w:t>
      </w:r>
      <w:proofErr w:type="spellEnd"/>
      <w:r w:rsidRPr="005665D6">
        <w:rPr>
          <w:sz w:val="28"/>
          <w:szCs w:val="28"/>
          <w:lang w:val="uk-UA"/>
        </w:rPr>
        <w:t xml:space="preserve"> Д.В. від 22.03.2021 №9720/02.01-07/21-2 за вх.№1346 від 22.03.2021 щодо розгляду та надання пропозицій клопотання ТОВ СП «Нібулон» стосовно присвоєння звання «Почесний громадянин міста Миколаєва» </w:t>
      </w:r>
      <w:proofErr w:type="spellStart"/>
      <w:r w:rsidRPr="005665D6">
        <w:rPr>
          <w:sz w:val="28"/>
          <w:szCs w:val="28"/>
          <w:lang w:val="uk-UA"/>
        </w:rPr>
        <w:t>Вадатурському</w:t>
      </w:r>
      <w:proofErr w:type="spellEnd"/>
      <w:r w:rsidRPr="005665D6">
        <w:rPr>
          <w:sz w:val="28"/>
          <w:szCs w:val="28"/>
          <w:lang w:val="uk-UA"/>
        </w:rPr>
        <w:t xml:space="preserve"> Олексію Опанасовичу – Герою України, генеральному директору ТОВ СП «Нібулон».</w:t>
      </w:r>
    </w:p>
    <w:p w14:paraId="20BC78A3"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645955AF" w14:textId="77777777" w:rsidR="005665D6" w:rsidRPr="005665D6" w:rsidRDefault="005665D6" w:rsidP="005665D6">
      <w:pPr>
        <w:shd w:val="clear" w:color="auto" w:fill="FFFFFF"/>
        <w:jc w:val="both"/>
        <w:rPr>
          <w:sz w:val="28"/>
          <w:szCs w:val="28"/>
          <w:lang w:val="uk-UA"/>
        </w:rPr>
      </w:pPr>
    </w:p>
    <w:p w14:paraId="52391921" w14:textId="77777777" w:rsidR="005665D6" w:rsidRPr="005665D6" w:rsidRDefault="005665D6" w:rsidP="005665D6">
      <w:pPr>
        <w:shd w:val="clear" w:color="auto" w:fill="FFFFFF"/>
        <w:jc w:val="both"/>
        <w:rPr>
          <w:sz w:val="28"/>
          <w:szCs w:val="28"/>
          <w:lang w:val="uk-UA"/>
        </w:rPr>
      </w:pPr>
      <w:r w:rsidRPr="005665D6">
        <w:rPr>
          <w:b/>
          <w:sz w:val="28"/>
          <w:szCs w:val="28"/>
          <w:lang w:val="uk-UA"/>
        </w:rPr>
        <w:t xml:space="preserve">2.3. </w:t>
      </w:r>
      <w:r w:rsidRPr="005665D6">
        <w:rPr>
          <w:sz w:val="28"/>
          <w:szCs w:val="28"/>
          <w:lang w:val="uk-UA"/>
        </w:rPr>
        <w:t xml:space="preserve">Лист управління комунального майна Миколаївської міської ради від 18.03.2021 №9344/10.01-03/21-2 щодо узгодження </w:t>
      </w:r>
      <w:proofErr w:type="spellStart"/>
      <w:r w:rsidRPr="005665D6">
        <w:rPr>
          <w:sz w:val="28"/>
          <w:szCs w:val="28"/>
          <w:lang w:val="uk-UA"/>
        </w:rPr>
        <w:t>проєкту</w:t>
      </w:r>
      <w:proofErr w:type="spellEnd"/>
      <w:r w:rsidRPr="005665D6">
        <w:rPr>
          <w:sz w:val="28"/>
          <w:szCs w:val="28"/>
          <w:lang w:val="uk-UA"/>
        </w:rPr>
        <w:t xml:space="preserve"> розпорядження міського голови «Про затвердження персонального складу комісії із розв’язання проблемних питань забезпечення прав мешканців гуртожитків на житло».</w:t>
      </w:r>
    </w:p>
    <w:p w14:paraId="285099AC"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70DB6486" w14:textId="77777777" w:rsidR="005665D6" w:rsidRPr="005665D6" w:rsidRDefault="005665D6" w:rsidP="005665D6">
      <w:pPr>
        <w:shd w:val="clear" w:color="auto" w:fill="FFFFFF"/>
        <w:jc w:val="both"/>
        <w:rPr>
          <w:sz w:val="28"/>
          <w:szCs w:val="28"/>
          <w:lang w:val="uk-UA"/>
        </w:rPr>
      </w:pPr>
    </w:p>
    <w:p w14:paraId="754B0071" w14:textId="77777777" w:rsidR="005665D6" w:rsidRPr="005665D6" w:rsidRDefault="005665D6" w:rsidP="005665D6">
      <w:pPr>
        <w:tabs>
          <w:tab w:val="left" w:pos="1875"/>
        </w:tabs>
        <w:jc w:val="center"/>
        <w:rPr>
          <w:b/>
          <w:sz w:val="28"/>
          <w:szCs w:val="28"/>
          <w:lang w:val="uk-UA"/>
        </w:rPr>
      </w:pPr>
      <w:r w:rsidRPr="005665D6">
        <w:rPr>
          <w:b/>
          <w:sz w:val="28"/>
          <w:szCs w:val="28"/>
          <w:lang w:val="uk-UA"/>
        </w:rPr>
        <w:t xml:space="preserve">РОЗДІЛ  4  Розгляд інформації на рекомендації, витягів інших постійних комісій, протокольних доручень Миколаївської міської ради </w:t>
      </w:r>
    </w:p>
    <w:p w14:paraId="595CF28C" w14:textId="77777777" w:rsidR="005665D6" w:rsidRPr="005665D6" w:rsidRDefault="005665D6" w:rsidP="005665D6">
      <w:pPr>
        <w:tabs>
          <w:tab w:val="left" w:pos="1875"/>
        </w:tabs>
        <w:jc w:val="center"/>
        <w:rPr>
          <w:b/>
          <w:sz w:val="28"/>
          <w:szCs w:val="28"/>
          <w:lang w:val="uk-UA"/>
        </w:rPr>
      </w:pPr>
      <w:r w:rsidRPr="005665D6">
        <w:rPr>
          <w:b/>
          <w:sz w:val="28"/>
          <w:szCs w:val="28"/>
          <w:lang w:val="uk-UA"/>
        </w:rPr>
        <w:t>(</w:t>
      </w:r>
      <w:r w:rsidRPr="005665D6">
        <w:rPr>
          <w:rFonts w:eastAsiaTheme="minorHAnsi"/>
          <w:b/>
          <w:sz w:val="28"/>
          <w:szCs w:val="28"/>
          <w:lang w:val="uk-UA" w:eastAsia="en-US"/>
        </w:rPr>
        <w:t>п</w:t>
      </w:r>
      <w:r w:rsidRPr="005665D6">
        <w:rPr>
          <w:b/>
          <w:sz w:val="28"/>
          <w:szCs w:val="28"/>
          <w:lang w:val="uk-UA"/>
        </w:rPr>
        <w:t>итання, що знаходиться на контролі постійної комісії)</w:t>
      </w:r>
    </w:p>
    <w:p w14:paraId="5DD1DCAB" w14:textId="77777777" w:rsidR="005665D6" w:rsidRPr="005665D6" w:rsidRDefault="005665D6" w:rsidP="005665D6">
      <w:pPr>
        <w:shd w:val="clear" w:color="auto" w:fill="FFFFFF"/>
        <w:jc w:val="both"/>
        <w:rPr>
          <w:b/>
          <w:sz w:val="28"/>
          <w:szCs w:val="28"/>
          <w:lang w:val="uk-UA"/>
        </w:rPr>
      </w:pPr>
    </w:p>
    <w:p w14:paraId="570B76F8" w14:textId="77777777" w:rsidR="005665D6" w:rsidRPr="005665D6" w:rsidRDefault="005665D6" w:rsidP="005665D6">
      <w:pPr>
        <w:shd w:val="clear" w:color="auto" w:fill="FFFFFF"/>
        <w:jc w:val="both"/>
        <w:rPr>
          <w:b/>
          <w:sz w:val="28"/>
          <w:szCs w:val="28"/>
          <w:lang w:val="uk-UA"/>
        </w:rPr>
      </w:pPr>
      <w:r w:rsidRPr="005665D6">
        <w:rPr>
          <w:b/>
          <w:sz w:val="28"/>
          <w:szCs w:val="28"/>
          <w:lang w:val="uk-UA"/>
        </w:rPr>
        <w:t>Розгляд питання перенесено з протоколу № 7 від 24.03.2021.</w:t>
      </w:r>
    </w:p>
    <w:p w14:paraId="6DDFE2AE" w14:textId="77777777" w:rsidR="005665D6" w:rsidRPr="005665D6" w:rsidRDefault="005665D6" w:rsidP="005665D6">
      <w:pPr>
        <w:tabs>
          <w:tab w:val="left" w:pos="1875"/>
        </w:tabs>
        <w:jc w:val="both"/>
        <w:rPr>
          <w:sz w:val="28"/>
          <w:szCs w:val="28"/>
          <w:lang w:val="uk-UA"/>
        </w:rPr>
      </w:pPr>
      <w:r w:rsidRPr="005665D6">
        <w:rPr>
          <w:b/>
          <w:sz w:val="28"/>
          <w:szCs w:val="28"/>
          <w:lang w:val="uk-UA"/>
        </w:rPr>
        <w:lastRenderedPageBreak/>
        <w:t xml:space="preserve">4.1.1. </w:t>
      </w:r>
      <w:r w:rsidRPr="005665D6">
        <w:rPr>
          <w:sz w:val="28"/>
          <w:szCs w:val="28"/>
          <w:lang w:val="uk-UA"/>
        </w:rPr>
        <w:t xml:space="preserve">Інформація департаменту житлово-комунального господарства Миколаївської міської ради від 10.03.2021 №8150/08.01.01-11/21-2 за вх.№1246 від 16.03.2021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5665D6">
        <w:rPr>
          <w:sz w:val="28"/>
          <w:szCs w:val="28"/>
          <w:lang w:val="uk-UA"/>
        </w:rPr>
        <w:t>адресою</w:t>
      </w:r>
      <w:proofErr w:type="spellEnd"/>
      <w:r w:rsidRPr="005665D6">
        <w:rPr>
          <w:sz w:val="28"/>
          <w:szCs w:val="28"/>
          <w:lang w:val="uk-UA"/>
        </w:rPr>
        <w:t xml:space="preserve">: </w:t>
      </w:r>
      <w:proofErr w:type="spellStart"/>
      <w:r w:rsidRPr="005665D6">
        <w:rPr>
          <w:sz w:val="28"/>
          <w:szCs w:val="28"/>
          <w:lang w:val="uk-UA"/>
        </w:rPr>
        <w:t>вул.Бутоми</w:t>
      </w:r>
      <w:proofErr w:type="spellEnd"/>
      <w:r w:rsidRPr="005665D6">
        <w:rPr>
          <w:sz w:val="28"/>
          <w:szCs w:val="28"/>
          <w:lang w:val="uk-UA"/>
        </w:rPr>
        <w:t xml:space="preserve"> (Курортна), 9-А від 05.01.2021 №25 стосовно можливості встановлення дитячого майданчику з пісочницею та спортивних тренажерів. Також вирішення питання щодо розташування рекламного плакату магазину «Сита хата», який закриває номер будинку.</w:t>
      </w:r>
    </w:p>
    <w:p w14:paraId="16754008"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6F7B876E" w14:textId="77777777" w:rsidR="005665D6" w:rsidRPr="005665D6" w:rsidRDefault="005665D6" w:rsidP="005665D6">
      <w:pPr>
        <w:shd w:val="clear" w:color="auto" w:fill="FFFFFF"/>
        <w:jc w:val="both"/>
        <w:rPr>
          <w:b/>
          <w:sz w:val="28"/>
          <w:szCs w:val="28"/>
          <w:lang w:val="uk-UA"/>
        </w:rPr>
      </w:pPr>
    </w:p>
    <w:p w14:paraId="71077F4B" w14:textId="77777777" w:rsidR="005665D6" w:rsidRPr="005665D6" w:rsidRDefault="005665D6" w:rsidP="005665D6">
      <w:pPr>
        <w:shd w:val="clear" w:color="auto" w:fill="FFFFFF"/>
        <w:jc w:val="both"/>
        <w:rPr>
          <w:b/>
          <w:sz w:val="28"/>
          <w:szCs w:val="28"/>
          <w:lang w:val="uk-UA"/>
        </w:rPr>
      </w:pPr>
      <w:r w:rsidRPr="005665D6">
        <w:rPr>
          <w:b/>
          <w:sz w:val="28"/>
          <w:szCs w:val="28"/>
          <w:lang w:val="uk-UA"/>
        </w:rPr>
        <w:t>Розгляд питання перенесено з протоколу № 7 від 24.03.2021.</w:t>
      </w:r>
    </w:p>
    <w:p w14:paraId="47AB55A9" w14:textId="77777777" w:rsidR="005665D6" w:rsidRPr="005665D6" w:rsidRDefault="005665D6" w:rsidP="005665D6">
      <w:pPr>
        <w:tabs>
          <w:tab w:val="left" w:pos="1875"/>
        </w:tabs>
        <w:jc w:val="both"/>
        <w:rPr>
          <w:sz w:val="28"/>
          <w:szCs w:val="28"/>
          <w:lang w:val="uk-UA"/>
        </w:rPr>
      </w:pPr>
      <w:r w:rsidRPr="005665D6">
        <w:rPr>
          <w:b/>
          <w:sz w:val="28"/>
          <w:szCs w:val="28"/>
          <w:lang w:val="uk-UA"/>
        </w:rPr>
        <w:t xml:space="preserve">4.1.2. </w:t>
      </w:r>
      <w:r w:rsidRPr="005665D6">
        <w:rPr>
          <w:sz w:val="28"/>
          <w:szCs w:val="28"/>
          <w:lang w:val="uk-UA"/>
        </w:rPr>
        <w:t xml:space="preserve">Інформація Адміністрації заводського району від 16.03.2021 №8871/03.01-46/21-2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5665D6">
        <w:rPr>
          <w:sz w:val="28"/>
          <w:szCs w:val="28"/>
          <w:lang w:val="uk-UA"/>
        </w:rPr>
        <w:t>адресою</w:t>
      </w:r>
      <w:proofErr w:type="spellEnd"/>
      <w:r w:rsidRPr="005665D6">
        <w:rPr>
          <w:sz w:val="28"/>
          <w:szCs w:val="28"/>
          <w:lang w:val="uk-UA"/>
        </w:rPr>
        <w:t xml:space="preserve">: </w:t>
      </w:r>
      <w:proofErr w:type="spellStart"/>
      <w:r w:rsidRPr="005665D6">
        <w:rPr>
          <w:sz w:val="28"/>
          <w:szCs w:val="28"/>
          <w:lang w:val="uk-UA"/>
        </w:rPr>
        <w:t>вул.Бутоми</w:t>
      </w:r>
      <w:proofErr w:type="spellEnd"/>
      <w:r w:rsidRPr="005665D6">
        <w:rPr>
          <w:sz w:val="28"/>
          <w:szCs w:val="28"/>
          <w:lang w:val="uk-UA"/>
        </w:rPr>
        <w:t xml:space="preserve"> (Курортна), 9-А від 05.01.2021 №25.</w:t>
      </w:r>
    </w:p>
    <w:p w14:paraId="53805BC3"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4ECC7DC8" w14:textId="77777777" w:rsidR="005665D6" w:rsidRPr="005665D6" w:rsidRDefault="005665D6" w:rsidP="005665D6">
      <w:pPr>
        <w:tabs>
          <w:tab w:val="left" w:pos="1875"/>
        </w:tabs>
        <w:jc w:val="both"/>
        <w:rPr>
          <w:b/>
          <w:sz w:val="28"/>
          <w:szCs w:val="28"/>
          <w:lang w:val="uk-UA"/>
        </w:rPr>
      </w:pPr>
    </w:p>
    <w:p w14:paraId="1602428B" w14:textId="77777777" w:rsidR="005665D6" w:rsidRPr="005665D6" w:rsidRDefault="005665D6" w:rsidP="005665D6">
      <w:pPr>
        <w:shd w:val="clear" w:color="auto" w:fill="FFFFFF"/>
        <w:jc w:val="both"/>
        <w:rPr>
          <w:b/>
          <w:sz w:val="28"/>
          <w:szCs w:val="28"/>
          <w:lang w:val="uk-UA"/>
        </w:rPr>
      </w:pPr>
      <w:r w:rsidRPr="005665D6">
        <w:rPr>
          <w:b/>
          <w:sz w:val="28"/>
          <w:szCs w:val="28"/>
          <w:lang w:val="uk-UA"/>
        </w:rPr>
        <w:t>Розгляд питання перенесено з протоколу № 7 від 24.03.2021.</w:t>
      </w:r>
    </w:p>
    <w:p w14:paraId="6FBF7CA6" w14:textId="77777777" w:rsidR="005665D6" w:rsidRPr="005665D6" w:rsidRDefault="005665D6" w:rsidP="005665D6">
      <w:pPr>
        <w:tabs>
          <w:tab w:val="left" w:pos="1875"/>
        </w:tabs>
        <w:jc w:val="both"/>
        <w:rPr>
          <w:sz w:val="28"/>
          <w:szCs w:val="28"/>
          <w:lang w:val="uk-UA"/>
        </w:rPr>
      </w:pPr>
      <w:r w:rsidRPr="005665D6">
        <w:rPr>
          <w:b/>
          <w:sz w:val="28"/>
          <w:szCs w:val="28"/>
          <w:lang w:val="uk-UA"/>
        </w:rPr>
        <w:t xml:space="preserve">4.1.3. </w:t>
      </w:r>
      <w:r w:rsidRPr="005665D6">
        <w:rPr>
          <w:sz w:val="28"/>
          <w:szCs w:val="28"/>
          <w:lang w:val="uk-UA"/>
        </w:rPr>
        <w:t>Інформація</w:t>
      </w:r>
      <w:r w:rsidRPr="005665D6">
        <w:rPr>
          <w:rFonts w:asciiTheme="minorHAnsi" w:eastAsiaTheme="minorHAnsi" w:hAnsiTheme="minorHAnsi" w:cstheme="minorBidi"/>
          <w:sz w:val="22"/>
          <w:szCs w:val="22"/>
          <w:lang w:val="uk-UA" w:eastAsia="en-US"/>
        </w:rPr>
        <w:t xml:space="preserve"> </w:t>
      </w:r>
      <w:r w:rsidRPr="005665D6">
        <w:rPr>
          <w:rFonts w:eastAsiaTheme="minorHAnsi"/>
          <w:sz w:val="28"/>
          <w:szCs w:val="28"/>
          <w:lang w:val="uk-UA" w:eastAsia="en-US"/>
        </w:rPr>
        <w:t>д</w:t>
      </w:r>
      <w:r w:rsidRPr="005665D6">
        <w:rPr>
          <w:sz w:val="28"/>
          <w:szCs w:val="28"/>
          <w:lang w:val="uk-UA"/>
        </w:rPr>
        <w:t xml:space="preserve">епартаменту внутрішнього фінансового контролю, нагляду та протидії корупції від 15.03.2021 №8762/21-02-07/21-2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5665D6">
        <w:rPr>
          <w:sz w:val="28"/>
          <w:szCs w:val="28"/>
          <w:lang w:val="uk-UA"/>
        </w:rPr>
        <w:t>адресою</w:t>
      </w:r>
      <w:proofErr w:type="spellEnd"/>
      <w:r w:rsidRPr="005665D6">
        <w:rPr>
          <w:sz w:val="28"/>
          <w:szCs w:val="28"/>
          <w:lang w:val="uk-UA"/>
        </w:rPr>
        <w:t xml:space="preserve">: </w:t>
      </w:r>
      <w:proofErr w:type="spellStart"/>
      <w:r w:rsidRPr="005665D6">
        <w:rPr>
          <w:sz w:val="28"/>
          <w:szCs w:val="28"/>
          <w:lang w:val="uk-UA"/>
        </w:rPr>
        <w:t>вул.Бутоми</w:t>
      </w:r>
      <w:proofErr w:type="spellEnd"/>
      <w:r w:rsidRPr="005665D6">
        <w:rPr>
          <w:sz w:val="28"/>
          <w:szCs w:val="28"/>
          <w:lang w:val="uk-UA"/>
        </w:rPr>
        <w:t xml:space="preserve"> (Курортна), 9-А від 05.01.2021 №25</w:t>
      </w:r>
    </w:p>
    <w:p w14:paraId="58583275"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36661037" w14:textId="77777777" w:rsidR="005665D6" w:rsidRPr="005665D6" w:rsidRDefault="005665D6" w:rsidP="005665D6">
      <w:pPr>
        <w:shd w:val="clear" w:color="auto" w:fill="FFFFFF"/>
        <w:jc w:val="both"/>
        <w:rPr>
          <w:b/>
          <w:sz w:val="28"/>
          <w:szCs w:val="28"/>
          <w:lang w:val="uk-UA"/>
        </w:rPr>
      </w:pPr>
    </w:p>
    <w:p w14:paraId="0488EEF1" w14:textId="77777777" w:rsidR="005665D6" w:rsidRPr="005665D6" w:rsidRDefault="005665D6" w:rsidP="005665D6">
      <w:pPr>
        <w:shd w:val="clear" w:color="auto" w:fill="FFFFFF"/>
        <w:jc w:val="both"/>
        <w:rPr>
          <w:b/>
          <w:sz w:val="28"/>
          <w:szCs w:val="28"/>
          <w:lang w:val="uk-UA"/>
        </w:rPr>
      </w:pPr>
      <w:r w:rsidRPr="005665D6">
        <w:rPr>
          <w:b/>
          <w:sz w:val="28"/>
          <w:szCs w:val="28"/>
          <w:lang w:val="uk-UA"/>
        </w:rPr>
        <w:t>Розгляд питання перенесено з протоколу № 7 від 24.03.2021.</w:t>
      </w:r>
    </w:p>
    <w:p w14:paraId="144348AE" w14:textId="77777777" w:rsidR="005665D6" w:rsidRPr="005665D6" w:rsidRDefault="005665D6" w:rsidP="005665D6">
      <w:pPr>
        <w:tabs>
          <w:tab w:val="left" w:pos="1875"/>
        </w:tabs>
        <w:jc w:val="both"/>
        <w:rPr>
          <w:sz w:val="28"/>
          <w:szCs w:val="28"/>
          <w:lang w:val="uk-UA"/>
        </w:rPr>
      </w:pPr>
      <w:r w:rsidRPr="005665D6">
        <w:rPr>
          <w:b/>
          <w:sz w:val="28"/>
          <w:szCs w:val="28"/>
          <w:lang w:val="uk-UA"/>
        </w:rPr>
        <w:t xml:space="preserve">4.2. </w:t>
      </w:r>
      <w:r w:rsidRPr="005665D6">
        <w:rPr>
          <w:sz w:val="28"/>
          <w:szCs w:val="28"/>
          <w:lang w:val="uk-UA"/>
        </w:rPr>
        <w:t>Інформація департаменту внутрішнього фінансового контролю, нагляду та протидії корупції від 10.03.2021 №8226/21.01-10/21-2 за вх.№1206 від 12.03.2021 щодо виконання висновку постійної комісії протоколу №5 від 24.02.2021 в частині розгляду</w:t>
      </w:r>
      <w:r w:rsidRPr="005665D6">
        <w:rPr>
          <w:rFonts w:asciiTheme="minorHAnsi" w:eastAsiaTheme="minorHAnsi" w:hAnsiTheme="minorHAnsi" w:cstheme="minorBidi"/>
          <w:sz w:val="22"/>
          <w:szCs w:val="22"/>
          <w:lang w:val="uk-UA" w:eastAsia="en-US"/>
        </w:rPr>
        <w:t xml:space="preserve"> </w:t>
      </w:r>
      <w:r w:rsidRPr="005665D6">
        <w:rPr>
          <w:rFonts w:eastAsiaTheme="minorHAnsi"/>
          <w:sz w:val="28"/>
          <w:szCs w:val="28"/>
          <w:lang w:val="uk-UA" w:eastAsia="en-US"/>
        </w:rPr>
        <w:t>з</w:t>
      </w:r>
      <w:r w:rsidRPr="005665D6">
        <w:rPr>
          <w:sz w:val="28"/>
          <w:szCs w:val="28"/>
          <w:lang w:val="uk-UA"/>
        </w:rPr>
        <w:t>вернення громадянина Купина М.П. «на гарячу лінію» голови облдержадміністрації від 16.02.2021 №34631 за вх.№К-1242/з-</w:t>
      </w:r>
      <w:proofErr w:type="spellStart"/>
      <w:r w:rsidRPr="005665D6">
        <w:rPr>
          <w:sz w:val="28"/>
          <w:szCs w:val="28"/>
          <w:lang w:val="uk-UA"/>
        </w:rPr>
        <w:t>гл</w:t>
      </w:r>
      <w:proofErr w:type="spellEnd"/>
      <w:r w:rsidRPr="005665D6">
        <w:rPr>
          <w:sz w:val="28"/>
          <w:szCs w:val="28"/>
          <w:lang w:val="uk-UA"/>
        </w:rPr>
        <w:t xml:space="preserve"> (за резолюцією секретаря міської ради </w:t>
      </w:r>
      <w:proofErr w:type="spellStart"/>
      <w:r w:rsidRPr="005665D6">
        <w:rPr>
          <w:sz w:val="28"/>
          <w:szCs w:val="28"/>
          <w:lang w:val="uk-UA"/>
        </w:rPr>
        <w:t>Фалька</w:t>
      </w:r>
      <w:proofErr w:type="spellEnd"/>
      <w:r w:rsidRPr="005665D6">
        <w:rPr>
          <w:sz w:val="28"/>
          <w:szCs w:val="28"/>
          <w:lang w:val="uk-UA"/>
        </w:rPr>
        <w:t xml:space="preserve"> В.Д.) щодо невідповідності директора КП «Миколаївські парки» </w:t>
      </w:r>
      <w:proofErr w:type="spellStart"/>
      <w:r w:rsidRPr="005665D6">
        <w:rPr>
          <w:sz w:val="28"/>
          <w:szCs w:val="28"/>
          <w:lang w:val="uk-UA"/>
        </w:rPr>
        <w:t>Андрієвської</w:t>
      </w:r>
      <w:proofErr w:type="spellEnd"/>
      <w:r w:rsidRPr="005665D6">
        <w:rPr>
          <w:sz w:val="28"/>
          <w:szCs w:val="28"/>
          <w:lang w:val="uk-UA"/>
        </w:rPr>
        <w:t xml:space="preserve"> Вікторії посаді, за фактом її халатності, що призвели до зруйнування інфраструктури парку «Ліски».</w:t>
      </w:r>
    </w:p>
    <w:p w14:paraId="664D8CAA"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055D95F8" w14:textId="77777777" w:rsidR="005665D6" w:rsidRPr="005665D6" w:rsidRDefault="005665D6" w:rsidP="005665D6">
      <w:pPr>
        <w:tabs>
          <w:tab w:val="left" w:pos="1875"/>
        </w:tabs>
        <w:jc w:val="both"/>
        <w:rPr>
          <w:sz w:val="28"/>
          <w:szCs w:val="28"/>
          <w:lang w:val="uk-UA"/>
        </w:rPr>
      </w:pPr>
    </w:p>
    <w:p w14:paraId="724EFB45" w14:textId="77777777" w:rsidR="005665D6" w:rsidRPr="005665D6" w:rsidRDefault="005665D6" w:rsidP="005665D6">
      <w:pPr>
        <w:tabs>
          <w:tab w:val="left" w:pos="1875"/>
        </w:tabs>
        <w:jc w:val="both"/>
        <w:rPr>
          <w:sz w:val="28"/>
          <w:szCs w:val="28"/>
          <w:lang w:val="uk-UA"/>
        </w:rPr>
      </w:pPr>
      <w:r w:rsidRPr="005665D6">
        <w:rPr>
          <w:b/>
          <w:sz w:val="28"/>
          <w:szCs w:val="28"/>
          <w:lang w:val="uk-UA"/>
        </w:rPr>
        <w:t>4.3.</w:t>
      </w:r>
      <w:r w:rsidRPr="005665D6">
        <w:rPr>
          <w:sz w:val="28"/>
          <w:szCs w:val="28"/>
          <w:lang w:val="uk-UA"/>
        </w:rPr>
        <w:t xml:space="preserve"> Інформація департаменту внутрішнього фінансового контролю, нагляду та протидії корупції від 30.03.2021 №11495/21.01-10/21-2 щодо виконання висновку постійної комісії протоколу №5 від 24.02.2021 в частині діяльності департаменту внутрішнього фінансового контролю, нагляду та протидії корупції Миколаївської міської ради.</w:t>
      </w:r>
    </w:p>
    <w:p w14:paraId="72B7E9C6"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3CA00478" w14:textId="77777777" w:rsidR="005665D6" w:rsidRPr="005665D6" w:rsidRDefault="005665D6" w:rsidP="005665D6">
      <w:pPr>
        <w:shd w:val="clear" w:color="auto" w:fill="FFFFFF"/>
        <w:jc w:val="both"/>
        <w:rPr>
          <w:b/>
          <w:sz w:val="28"/>
          <w:szCs w:val="28"/>
          <w:lang w:val="uk-UA"/>
        </w:rPr>
      </w:pPr>
    </w:p>
    <w:p w14:paraId="61D83B45" w14:textId="77777777" w:rsidR="005665D6" w:rsidRPr="005665D6" w:rsidRDefault="005665D6" w:rsidP="005665D6">
      <w:pPr>
        <w:tabs>
          <w:tab w:val="left" w:pos="1875"/>
        </w:tabs>
        <w:jc w:val="both"/>
        <w:rPr>
          <w:sz w:val="28"/>
          <w:szCs w:val="28"/>
          <w:lang w:val="uk-UA"/>
        </w:rPr>
      </w:pPr>
      <w:r w:rsidRPr="005665D6">
        <w:rPr>
          <w:b/>
          <w:sz w:val="28"/>
          <w:szCs w:val="28"/>
          <w:lang w:val="uk-UA"/>
        </w:rPr>
        <w:t>4.5.</w:t>
      </w:r>
      <w:r w:rsidRPr="005665D6">
        <w:rPr>
          <w:sz w:val="28"/>
          <w:szCs w:val="28"/>
          <w:lang w:val="uk-UA"/>
        </w:rPr>
        <w:t xml:space="preserve"> Інформація юридичного департаменту Миколаївської міської ради від 25.03.2021 №10558/02.06.01-04/21-2 щодо виконання висновку постійної комісії </w:t>
      </w:r>
      <w:r w:rsidRPr="005665D6">
        <w:rPr>
          <w:sz w:val="28"/>
          <w:szCs w:val="28"/>
          <w:lang w:val="uk-UA"/>
        </w:rPr>
        <w:lastRenderedPageBreak/>
        <w:t>протоколу №5 від 24.02.2021 в частині надання інформації стосовно права голови постійної комісії вжиття заходів щодо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14:paraId="7869FDA9"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61B1FAB0" w14:textId="77777777" w:rsidR="005665D6" w:rsidRPr="005665D6" w:rsidRDefault="005665D6" w:rsidP="005665D6">
      <w:pPr>
        <w:tabs>
          <w:tab w:val="left" w:pos="1875"/>
        </w:tabs>
        <w:jc w:val="both"/>
        <w:rPr>
          <w:b/>
          <w:sz w:val="28"/>
          <w:szCs w:val="28"/>
          <w:lang w:val="uk-UA"/>
        </w:rPr>
      </w:pPr>
    </w:p>
    <w:p w14:paraId="03EB2C73" w14:textId="77777777" w:rsidR="005665D6" w:rsidRPr="005665D6" w:rsidRDefault="005665D6" w:rsidP="005665D6">
      <w:pPr>
        <w:tabs>
          <w:tab w:val="left" w:pos="1875"/>
        </w:tabs>
        <w:jc w:val="both"/>
        <w:rPr>
          <w:b/>
          <w:sz w:val="28"/>
          <w:szCs w:val="28"/>
          <w:lang w:val="uk-UA"/>
        </w:rPr>
      </w:pPr>
      <w:r w:rsidRPr="005665D6">
        <w:rPr>
          <w:b/>
          <w:sz w:val="28"/>
          <w:szCs w:val="28"/>
          <w:lang w:val="uk-UA"/>
        </w:rPr>
        <w:t xml:space="preserve">4.5.1. </w:t>
      </w:r>
      <w:r w:rsidRPr="005665D6">
        <w:rPr>
          <w:sz w:val="28"/>
          <w:szCs w:val="28"/>
          <w:lang w:val="uk-UA"/>
        </w:rPr>
        <w:t>Інформація секретаря Миколаївської міської ради від 08.04.2021 №13140/02.01-01/21-2 щодо виконання висновку постійної комісії протоколу №5 від 24.02.2021 в частині надання інформації стосовно права голови постійної комісії вжиття заходів щодо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14:paraId="1EAD598E"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6D780F72" w14:textId="77777777" w:rsidR="005665D6" w:rsidRPr="005665D6" w:rsidRDefault="005665D6" w:rsidP="005665D6">
      <w:pPr>
        <w:tabs>
          <w:tab w:val="left" w:pos="1875"/>
        </w:tabs>
        <w:jc w:val="both"/>
        <w:rPr>
          <w:b/>
          <w:sz w:val="28"/>
          <w:szCs w:val="28"/>
          <w:lang w:val="uk-UA"/>
        </w:rPr>
      </w:pPr>
    </w:p>
    <w:p w14:paraId="31F586F8" w14:textId="77777777" w:rsidR="005665D6" w:rsidRPr="005665D6" w:rsidRDefault="005665D6" w:rsidP="005665D6">
      <w:pPr>
        <w:tabs>
          <w:tab w:val="left" w:pos="1875"/>
        </w:tabs>
        <w:jc w:val="both"/>
        <w:rPr>
          <w:b/>
          <w:sz w:val="28"/>
          <w:szCs w:val="28"/>
          <w:lang w:val="uk-UA"/>
        </w:rPr>
      </w:pPr>
      <w:r w:rsidRPr="005665D6">
        <w:rPr>
          <w:b/>
          <w:sz w:val="28"/>
          <w:szCs w:val="28"/>
          <w:lang w:val="uk-UA"/>
        </w:rPr>
        <w:t xml:space="preserve">4.6. </w:t>
      </w:r>
      <w:r w:rsidRPr="005665D6">
        <w:rPr>
          <w:sz w:val="28"/>
          <w:szCs w:val="28"/>
          <w:lang w:val="uk-UA"/>
        </w:rPr>
        <w:t>Інформація юридичного департаменту Миколаївської міської ради від 01.04.2021 №11856/02.06.01-04/21-2 щодо виконання висновку постійної комісії протоколу №6 від 10.03.2021 в частині надання</w:t>
      </w:r>
      <w:r w:rsidRPr="005665D6">
        <w:rPr>
          <w:rFonts w:asciiTheme="minorHAnsi" w:eastAsiaTheme="minorHAnsi" w:hAnsiTheme="minorHAnsi" w:cstheme="minorBidi"/>
          <w:sz w:val="22"/>
          <w:szCs w:val="22"/>
          <w:lang w:val="uk-UA" w:eastAsia="en-US"/>
        </w:rPr>
        <w:t xml:space="preserve"> </w:t>
      </w:r>
      <w:r w:rsidRPr="005665D6">
        <w:rPr>
          <w:sz w:val="28"/>
          <w:szCs w:val="28"/>
          <w:lang w:val="uk-UA"/>
        </w:rPr>
        <w:t>роз’яснення чому під час розгляду та прийнятті рішення виконкому Миколаївської міської ради від 12.12.2020 №1290 не були озвучені зауваження.</w:t>
      </w:r>
    </w:p>
    <w:p w14:paraId="393BD3E2"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5F513D34" w14:textId="77777777" w:rsidR="005665D6" w:rsidRPr="005665D6" w:rsidRDefault="005665D6" w:rsidP="005665D6">
      <w:pPr>
        <w:tabs>
          <w:tab w:val="left" w:pos="1875"/>
        </w:tabs>
        <w:jc w:val="both"/>
        <w:rPr>
          <w:b/>
          <w:sz w:val="28"/>
          <w:szCs w:val="28"/>
          <w:lang w:val="uk-UA"/>
        </w:rPr>
      </w:pPr>
    </w:p>
    <w:p w14:paraId="4AA5DC1E" w14:textId="77777777" w:rsidR="005665D6" w:rsidRPr="005665D6" w:rsidRDefault="005665D6" w:rsidP="005665D6">
      <w:pPr>
        <w:tabs>
          <w:tab w:val="left" w:pos="1875"/>
        </w:tabs>
        <w:jc w:val="both"/>
        <w:rPr>
          <w:sz w:val="28"/>
          <w:szCs w:val="28"/>
          <w:lang w:val="uk-UA"/>
        </w:rPr>
      </w:pPr>
      <w:r w:rsidRPr="005665D6">
        <w:rPr>
          <w:b/>
          <w:sz w:val="28"/>
          <w:szCs w:val="28"/>
          <w:lang w:val="uk-UA"/>
        </w:rPr>
        <w:t xml:space="preserve">4.7. </w:t>
      </w:r>
      <w:r w:rsidRPr="005665D6">
        <w:rPr>
          <w:sz w:val="28"/>
          <w:szCs w:val="28"/>
          <w:lang w:val="uk-UA"/>
        </w:rPr>
        <w:t>Інформація юридичного департаменту Миколаївської міської ради від 06.04.2021 №12628/02.06.01-04/21-2 за вх.№1644 від 07.04.2021 щодо виконання висновку постійної комісії протоколу №5 від 24.02.2021 в частині надання інформації щодо чи дійсно при розгляді питання про розподіл комунальної власності (рішення міської ради від 24.12.2020 2/29) порушені норми законодавства та в якій спосіб необхідно врегулювати дане питання якщо є порушення.</w:t>
      </w:r>
    </w:p>
    <w:p w14:paraId="10740F3C"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353A8EB5" w14:textId="77777777" w:rsidR="005665D6" w:rsidRPr="005665D6" w:rsidRDefault="005665D6" w:rsidP="005665D6">
      <w:pPr>
        <w:tabs>
          <w:tab w:val="left" w:pos="1875"/>
        </w:tabs>
        <w:jc w:val="both"/>
        <w:rPr>
          <w:b/>
          <w:sz w:val="28"/>
          <w:szCs w:val="28"/>
          <w:lang w:val="uk-UA"/>
        </w:rPr>
      </w:pPr>
    </w:p>
    <w:p w14:paraId="22817F30" w14:textId="77777777" w:rsidR="005665D6" w:rsidRPr="005665D6" w:rsidRDefault="005665D6" w:rsidP="005665D6">
      <w:pPr>
        <w:tabs>
          <w:tab w:val="left" w:pos="1875"/>
        </w:tabs>
        <w:jc w:val="both"/>
        <w:rPr>
          <w:b/>
          <w:sz w:val="28"/>
          <w:szCs w:val="28"/>
          <w:lang w:val="uk-UA"/>
        </w:rPr>
      </w:pPr>
      <w:r w:rsidRPr="005665D6">
        <w:rPr>
          <w:b/>
          <w:sz w:val="28"/>
          <w:szCs w:val="28"/>
          <w:lang w:val="uk-UA"/>
        </w:rPr>
        <w:t xml:space="preserve">4.8. </w:t>
      </w:r>
      <w:r w:rsidRPr="005665D6">
        <w:rPr>
          <w:sz w:val="28"/>
          <w:szCs w:val="28"/>
          <w:lang w:val="uk-UA"/>
        </w:rPr>
        <w:t xml:space="preserve">Інформація юридичного департаменту Миколаївської міської ради від 01.04.2021 №11853/02.06.01-04/21-2 за вх.№1581 від 02.04.2021 щодо виконання висновку постійної комісії протоколу №5 від 24.02.2021 в частині надання про рішення суду, які набрали законної сили, по позовним заявам про оскарження рішень, незаконних дій (бездіяльності) працівників органів місцевого самоврядування та щодо надання інформації про </w:t>
      </w:r>
      <w:proofErr w:type="spellStart"/>
      <w:r w:rsidRPr="005665D6">
        <w:rPr>
          <w:sz w:val="28"/>
          <w:szCs w:val="28"/>
          <w:lang w:val="uk-UA"/>
        </w:rPr>
        <w:t>задвоювання</w:t>
      </w:r>
      <w:proofErr w:type="spellEnd"/>
      <w:r w:rsidRPr="005665D6">
        <w:rPr>
          <w:sz w:val="28"/>
          <w:szCs w:val="28"/>
          <w:lang w:val="uk-UA"/>
        </w:rPr>
        <w:t xml:space="preserve"> функцій між департаментом житлово-комунального господарства Миколаївської міської ради, адміністраціями районів міста та департаментом внутрішнього фінансового контролю, нагляду та протидії корупції Миколаївської міської ради.</w:t>
      </w:r>
    </w:p>
    <w:p w14:paraId="135CC093"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58BCED29" w14:textId="77777777" w:rsidR="005665D6" w:rsidRPr="005665D6" w:rsidRDefault="005665D6" w:rsidP="005665D6">
      <w:pPr>
        <w:tabs>
          <w:tab w:val="left" w:pos="1875"/>
        </w:tabs>
        <w:jc w:val="both"/>
        <w:rPr>
          <w:b/>
          <w:sz w:val="28"/>
          <w:szCs w:val="28"/>
          <w:lang w:val="uk-UA"/>
        </w:rPr>
      </w:pPr>
    </w:p>
    <w:p w14:paraId="62E32D29" w14:textId="77777777" w:rsidR="005665D6" w:rsidRPr="005665D6" w:rsidRDefault="005665D6" w:rsidP="005665D6">
      <w:pPr>
        <w:tabs>
          <w:tab w:val="left" w:pos="1875"/>
        </w:tabs>
        <w:jc w:val="both"/>
        <w:rPr>
          <w:sz w:val="28"/>
          <w:szCs w:val="28"/>
          <w:lang w:val="uk-UA"/>
        </w:rPr>
      </w:pPr>
      <w:r w:rsidRPr="005665D6">
        <w:rPr>
          <w:b/>
          <w:sz w:val="28"/>
          <w:szCs w:val="28"/>
          <w:lang w:val="uk-UA"/>
        </w:rPr>
        <w:t xml:space="preserve">4.9. </w:t>
      </w:r>
      <w:r w:rsidRPr="005665D6">
        <w:rPr>
          <w:sz w:val="28"/>
          <w:szCs w:val="28"/>
          <w:lang w:val="uk-UA"/>
        </w:rPr>
        <w:t xml:space="preserve">Інформація управління капітального будівництва Миколаївської міської ради від 24.03.2021 №232/18-04 за вх.№1436 від 26.03.2021 щодо виконання висновку постійної комісії протоколу №6 від 10.03.2021 в частині доопрацювання </w:t>
      </w:r>
      <w:proofErr w:type="spellStart"/>
      <w:r w:rsidRPr="005665D6">
        <w:rPr>
          <w:sz w:val="28"/>
          <w:szCs w:val="28"/>
          <w:lang w:val="uk-UA"/>
        </w:rPr>
        <w:t>проєкту</w:t>
      </w:r>
      <w:proofErr w:type="spellEnd"/>
      <w:r w:rsidRPr="005665D6">
        <w:rPr>
          <w:sz w:val="28"/>
          <w:szCs w:val="28"/>
          <w:lang w:val="uk-UA"/>
        </w:rPr>
        <w:t xml:space="preserve"> рішення «Про внесення змін до рішення міської ради від </w:t>
      </w:r>
      <w:r w:rsidRPr="005665D6">
        <w:rPr>
          <w:sz w:val="28"/>
          <w:szCs w:val="28"/>
          <w:lang w:val="uk-UA"/>
        </w:rPr>
        <w:lastRenderedPageBreak/>
        <w:t>23.02.2017 №16/232 «Про затвердження Положень про виконавчі органи Миколаївської міської ради», файл s-ks-001.</w:t>
      </w:r>
    </w:p>
    <w:p w14:paraId="7E135E34"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36964837" w14:textId="77777777" w:rsidR="005665D6" w:rsidRPr="005665D6" w:rsidRDefault="005665D6" w:rsidP="005665D6">
      <w:pPr>
        <w:tabs>
          <w:tab w:val="left" w:pos="1875"/>
        </w:tabs>
        <w:jc w:val="both"/>
        <w:rPr>
          <w:sz w:val="28"/>
          <w:szCs w:val="28"/>
          <w:lang w:val="uk-UA"/>
        </w:rPr>
      </w:pPr>
    </w:p>
    <w:p w14:paraId="3E5D2C43" w14:textId="77777777" w:rsidR="005665D6" w:rsidRPr="005665D6" w:rsidRDefault="005665D6" w:rsidP="005665D6">
      <w:pPr>
        <w:tabs>
          <w:tab w:val="left" w:pos="1875"/>
        </w:tabs>
        <w:jc w:val="both"/>
        <w:rPr>
          <w:sz w:val="28"/>
          <w:szCs w:val="28"/>
          <w:lang w:val="uk-UA"/>
        </w:rPr>
      </w:pPr>
      <w:r w:rsidRPr="005665D6">
        <w:rPr>
          <w:b/>
          <w:sz w:val="28"/>
          <w:szCs w:val="28"/>
          <w:lang w:val="uk-UA"/>
        </w:rPr>
        <w:t>4.10.</w:t>
      </w:r>
      <w:r w:rsidRPr="005665D6">
        <w:rPr>
          <w:sz w:val="28"/>
          <w:szCs w:val="28"/>
          <w:lang w:val="uk-UA"/>
        </w:rPr>
        <w:t xml:space="preserve"> Інформація управління капітального будівництва Миколаївської міської ради від 24.03.2021 №240/18-04 за вх.№1529 від 26.03.2021 щодо виконання висновку постійної комісії протоколу №6 від 10.03.2021 в частині проведення ремонтно-будівельних робіт Миколаївського міського центру соціальних служб для сім’ї, дітей та молоді.</w:t>
      </w:r>
    </w:p>
    <w:p w14:paraId="71E03B4D"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6F0DBD4A" w14:textId="77777777" w:rsidR="005665D6" w:rsidRPr="005665D6" w:rsidRDefault="005665D6" w:rsidP="005665D6">
      <w:pPr>
        <w:tabs>
          <w:tab w:val="left" w:pos="1875"/>
        </w:tabs>
        <w:jc w:val="both"/>
        <w:rPr>
          <w:sz w:val="28"/>
          <w:szCs w:val="28"/>
          <w:lang w:val="uk-UA"/>
        </w:rPr>
      </w:pPr>
    </w:p>
    <w:p w14:paraId="7D23C5C7" w14:textId="77777777" w:rsidR="005665D6" w:rsidRPr="005665D6" w:rsidRDefault="005665D6" w:rsidP="005665D6">
      <w:pPr>
        <w:tabs>
          <w:tab w:val="left" w:pos="1875"/>
        </w:tabs>
        <w:jc w:val="both"/>
        <w:rPr>
          <w:sz w:val="28"/>
          <w:szCs w:val="28"/>
          <w:lang w:val="uk-UA"/>
        </w:rPr>
      </w:pPr>
      <w:r w:rsidRPr="005665D6">
        <w:rPr>
          <w:b/>
          <w:sz w:val="28"/>
          <w:szCs w:val="28"/>
          <w:lang w:val="uk-UA"/>
        </w:rPr>
        <w:t>4.11.</w:t>
      </w:r>
      <w:r w:rsidRPr="005665D6">
        <w:rPr>
          <w:sz w:val="28"/>
          <w:szCs w:val="28"/>
          <w:lang w:val="uk-UA"/>
        </w:rPr>
        <w:t xml:space="preserve"> Інформація департаменту праці та соціального захисту населення Миколаївської міської ради від 26.03.2021 №10845/09.01-3/21-2 за вх.№1528 від 31.03.2021 щодо виконання висновку постійної комісії протоколу №6 від 10.03.2021 в частині відпрацювання </w:t>
      </w:r>
      <w:proofErr w:type="spellStart"/>
      <w:r w:rsidRPr="005665D6">
        <w:rPr>
          <w:sz w:val="28"/>
          <w:szCs w:val="28"/>
          <w:lang w:val="uk-UA"/>
        </w:rPr>
        <w:t>проєкту</w:t>
      </w:r>
      <w:proofErr w:type="spellEnd"/>
      <w:r w:rsidRPr="005665D6">
        <w:rPr>
          <w:sz w:val="28"/>
          <w:szCs w:val="28"/>
          <w:lang w:val="uk-UA"/>
        </w:rPr>
        <w:t xml:space="preserve"> комплексної Програми для забезпечення житлом внутрішньо переміщених осіб з можливістю залучення різних джерел фінансування (умови </w:t>
      </w:r>
      <w:proofErr w:type="spellStart"/>
      <w:r w:rsidRPr="005665D6">
        <w:rPr>
          <w:sz w:val="28"/>
          <w:szCs w:val="28"/>
          <w:lang w:val="uk-UA"/>
        </w:rPr>
        <w:t>співфінансування</w:t>
      </w:r>
      <w:proofErr w:type="spellEnd"/>
      <w:r w:rsidRPr="005665D6">
        <w:rPr>
          <w:sz w:val="28"/>
          <w:szCs w:val="28"/>
          <w:lang w:val="uk-UA"/>
        </w:rPr>
        <w:t>).</w:t>
      </w:r>
    </w:p>
    <w:p w14:paraId="56775618"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770AEBC8" w14:textId="77777777" w:rsidR="005665D6" w:rsidRPr="005665D6" w:rsidRDefault="005665D6" w:rsidP="005665D6">
      <w:pPr>
        <w:tabs>
          <w:tab w:val="left" w:pos="1875"/>
        </w:tabs>
        <w:jc w:val="both"/>
        <w:rPr>
          <w:sz w:val="28"/>
          <w:szCs w:val="28"/>
          <w:lang w:val="uk-UA"/>
        </w:rPr>
      </w:pPr>
    </w:p>
    <w:p w14:paraId="79044533" w14:textId="77777777" w:rsidR="005665D6" w:rsidRPr="005665D6" w:rsidRDefault="005665D6" w:rsidP="005665D6">
      <w:pPr>
        <w:tabs>
          <w:tab w:val="left" w:pos="1875"/>
        </w:tabs>
        <w:jc w:val="both"/>
        <w:rPr>
          <w:sz w:val="28"/>
          <w:szCs w:val="28"/>
          <w:lang w:val="uk-UA"/>
        </w:rPr>
      </w:pPr>
      <w:r w:rsidRPr="005665D6">
        <w:rPr>
          <w:b/>
          <w:sz w:val="28"/>
          <w:szCs w:val="28"/>
          <w:lang w:val="uk-UA"/>
        </w:rPr>
        <w:t>4.12.</w:t>
      </w:r>
      <w:r w:rsidRPr="005665D6">
        <w:rPr>
          <w:sz w:val="28"/>
          <w:szCs w:val="28"/>
          <w:lang w:val="uk-UA"/>
        </w:rPr>
        <w:t xml:space="preserve"> Інформація департаменту праці та соціального захисту населення Миколаївської міської ради від 30.03.2021 №11465/09.01-3/21-2  31.03.2021 щодо виконання висновку постійної комісії протоколу №6 від 10.03.2021 в частині інформування постійну комісію про результати роботи даної робочої щодо розробки комплексної Програми в частині утримання малозабезпечених, соціально не захищених людей.</w:t>
      </w:r>
    </w:p>
    <w:p w14:paraId="02851294"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25C7B5A7" w14:textId="77777777" w:rsidR="005665D6" w:rsidRPr="005665D6" w:rsidRDefault="005665D6" w:rsidP="005665D6">
      <w:pPr>
        <w:tabs>
          <w:tab w:val="left" w:pos="1875"/>
        </w:tabs>
        <w:jc w:val="both"/>
        <w:rPr>
          <w:sz w:val="28"/>
          <w:szCs w:val="28"/>
          <w:lang w:val="uk-UA"/>
        </w:rPr>
      </w:pPr>
    </w:p>
    <w:p w14:paraId="7990840F" w14:textId="77777777" w:rsidR="005665D6" w:rsidRPr="005665D6" w:rsidRDefault="005665D6" w:rsidP="005665D6">
      <w:pPr>
        <w:tabs>
          <w:tab w:val="left" w:pos="1875"/>
        </w:tabs>
        <w:jc w:val="both"/>
        <w:rPr>
          <w:sz w:val="28"/>
          <w:szCs w:val="28"/>
          <w:lang w:val="uk-UA"/>
        </w:rPr>
      </w:pPr>
      <w:r w:rsidRPr="005665D6">
        <w:rPr>
          <w:b/>
          <w:sz w:val="28"/>
          <w:szCs w:val="28"/>
          <w:lang w:val="uk-UA"/>
        </w:rPr>
        <w:t>4.13.</w:t>
      </w:r>
      <w:r w:rsidRPr="005665D6">
        <w:rPr>
          <w:sz w:val="28"/>
          <w:szCs w:val="28"/>
          <w:lang w:val="uk-UA"/>
        </w:rPr>
        <w:t xml:space="preserve"> Інформація департаменту житлово-комунального господарства Миколаївської міської ради від 31.03.2021 №1112/08.01.01-10/03/034/21 за вх.№1562 від 01.04.2021 щодо виконання висновку постійної комісії протоколу №6 від 10.03.2021 в частині надання інформації щодо</w:t>
      </w:r>
      <w:r w:rsidRPr="005665D6">
        <w:rPr>
          <w:rFonts w:asciiTheme="minorHAnsi" w:eastAsiaTheme="minorHAnsi" w:hAnsiTheme="minorHAnsi" w:cstheme="minorBidi"/>
          <w:sz w:val="22"/>
          <w:szCs w:val="22"/>
          <w:lang w:val="uk-UA" w:eastAsia="en-US"/>
        </w:rPr>
        <w:t xml:space="preserve"> </w:t>
      </w:r>
      <w:r w:rsidRPr="005665D6">
        <w:rPr>
          <w:sz w:val="28"/>
          <w:szCs w:val="28"/>
          <w:lang w:val="uk-UA"/>
        </w:rPr>
        <w:t>створення комісії для розгляду питань про відключення споживачів від систем (мереж) центрального опалення (теплопостачання) та постачання гарячої води.</w:t>
      </w:r>
    </w:p>
    <w:p w14:paraId="10ED6A82"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4F85C6FD" w14:textId="77777777" w:rsidR="005665D6" w:rsidRPr="005665D6" w:rsidRDefault="005665D6" w:rsidP="005665D6">
      <w:pPr>
        <w:tabs>
          <w:tab w:val="left" w:pos="1875"/>
        </w:tabs>
        <w:jc w:val="both"/>
        <w:rPr>
          <w:sz w:val="28"/>
          <w:szCs w:val="28"/>
          <w:lang w:val="uk-UA"/>
        </w:rPr>
      </w:pPr>
    </w:p>
    <w:p w14:paraId="5A2FB352" w14:textId="77777777" w:rsidR="005665D6" w:rsidRPr="005665D6" w:rsidRDefault="005665D6" w:rsidP="005665D6">
      <w:pPr>
        <w:tabs>
          <w:tab w:val="left" w:pos="1875"/>
        </w:tabs>
        <w:jc w:val="both"/>
        <w:rPr>
          <w:sz w:val="28"/>
          <w:szCs w:val="28"/>
          <w:lang w:val="uk-UA"/>
        </w:rPr>
      </w:pPr>
      <w:r w:rsidRPr="005665D6">
        <w:rPr>
          <w:b/>
          <w:sz w:val="28"/>
          <w:szCs w:val="28"/>
          <w:lang w:val="uk-UA"/>
        </w:rPr>
        <w:t>4.14.</w:t>
      </w:r>
      <w:r w:rsidRPr="005665D6">
        <w:rPr>
          <w:sz w:val="28"/>
          <w:szCs w:val="28"/>
          <w:lang w:val="uk-UA"/>
        </w:rPr>
        <w:t xml:space="preserve"> Інформація департаменту праці та соціального захисту населення Миколаївської міської ради від 06.04.2021 №12693/09.01-3/21-2 щодо виконання висновку постійної комісії протоколу №7 від 24.03.2021 в частині надання інформації про допомогу в облаштуванні електричного лічильника з проводкою у кімнаті №523 гуртожитку по пр.Богоявленському,340/1.</w:t>
      </w:r>
    </w:p>
    <w:p w14:paraId="5ADE80E2"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45888C54" w14:textId="77777777" w:rsidR="005665D6" w:rsidRPr="005665D6" w:rsidRDefault="005665D6" w:rsidP="005665D6">
      <w:pPr>
        <w:tabs>
          <w:tab w:val="left" w:pos="1875"/>
        </w:tabs>
        <w:jc w:val="both"/>
        <w:rPr>
          <w:sz w:val="28"/>
          <w:szCs w:val="28"/>
          <w:lang w:val="uk-UA"/>
        </w:rPr>
      </w:pPr>
    </w:p>
    <w:p w14:paraId="227C48C3" w14:textId="77777777" w:rsidR="005665D6" w:rsidRPr="005665D6" w:rsidRDefault="005665D6" w:rsidP="005665D6">
      <w:pPr>
        <w:tabs>
          <w:tab w:val="left" w:pos="1875"/>
        </w:tabs>
        <w:jc w:val="both"/>
        <w:rPr>
          <w:sz w:val="28"/>
          <w:szCs w:val="28"/>
          <w:lang w:val="uk-UA"/>
        </w:rPr>
      </w:pPr>
      <w:r w:rsidRPr="005665D6">
        <w:rPr>
          <w:b/>
          <w:sz w:val="28"/>
          <w:szCs w:val="28"/>
          <w:lang w:val="uk-UA"/>
        </w:rPr>
        <w:t>4.14.1.</w:t>
      </w:r>
      <w:r w:rsidRPr="005665D6">
        <w:rPr>
          <w:sz w:val="28"/>
          <w:szCs w:val="28"/>
          <w:lang w:val="uk-UA"/>
        </w:rPr>
        <w:t xml:space="preserve"> Інформація департаменту житлово-комунального господарства департаменту праці та соціального захисту населення Миколаївської міської ради від 05.04.2021 №12490/08.01.01-11/21-2 за вх.№1609 від 06.04.2021 щодо </w:t>
      </w:r>
      <w:r w:rsidRPr="005665D6">
        <w:rPr>
          <w:sz w:val="28"/>
          <w:szCs w:val="28"/>
          <w:lang w:val="uk-UA"/>
        </w:rPr>
        <w:lastRenderedPageBreak/>
        <w:t>виконання висновку постійної комісії протоколу №7 від 24.03.2021 в частині надання інформації про облаштування електричного лічильника з проводкою у кімнаті №523 гуртожитку по пр.Богоявленському,340/1.</w:t>
      </w:r>
    </w:p>
    <w:p w14:paraId="1D2497C7"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3F7CD492" w14:textId="77777777" w:rsidR="005665D6" w:rsidRPr="005665D6" w:rsidRDefault="005665D6" w:rsidP="005665D6">
      <w:pPr>
        <w:tabs>
          <w:tab w:val="left" w:pos="1875"/>
        </w:tabs>
        <w:jc w:val="both"/>
        <w:rPr>
          <w:sz w:val="28"/>
          <w:szCs w:val="28"/>
          <w:lang w:val="uk-UA"/>
        </w:rPr>
      </w:pPr>
    </w:p>
    <w:p w14:paraId="32F3C7A5" w14:textId="77777777" w:rsidR="005665D6" w:rsidRPr="005665D6" w:rsidRDefault="005665D6" w:rsidP="005665D6">
      <w:pPr>
        <w:tabs>
          <w:tab w:val="left" w:pos="1875"/>
        </w:tabs>
        <w:jc w:val="both"/>
        <w:rPr>
          <w:sz w:val="28"/>
          <w:szCs w:val="28"/>
          <w:lang w:val="uk-UA"/>
        </w:rPr>
      </w:pPr>
      <w:r w:rsidRPr="005665D6">
        <w:rPr>
          <w:b/>
          <w:sz w:val="28"/>
          <w:szCs w:val="28"/>
          <w:lang w:val="uk-UA"/>
        </w:rPr>
        <w:t>4.15.</w:t>
      </w:r>
      <w:r w:rsidRPr="005665D6">
        <w:rPr>
          <w:sz w:val="28"/>
          <w:szCs w:val="28"/>
          <w:lang w:val="uk-UA"/>
        </w:rPr>
        <w:t xml:space="preserve"> Інформація департаменту </w:t>
      </w:r>
      <w:proofErr w:type="spellStart"/>
      <w:r w:rsidRPr="005665D6">
        <w:rPr>
          <w:sz w:val="28"/>
          <w:szCs w:val="28"/>
          <w:lang w:val="uk-UA"/>
        </w:rPr>
        <w:t>департаменту</w:t>
      </w:r>
      <w:proofErr w:type="spellEnd"/>
      <w:r w:rsidRPr="005665D6">
        <w:rPr>
          <w:sz w:val="28"/>
          <w:szCs w:val="28"/>
          <w:lang w:val="uk-UA"/>
        </w:rPr>
        <w:t xml:space="preserve"> житлово-комунального господарства Миколаївської міської ради від 08.04.2021 №1196/08.01.01-10/03/01/21 за вх.№1706 від 09.04.2021 щодо виконання висновку постійної комісії протоколу №7 від 24.03.2021 в частині надання інформації  про розгляд заяви </w:t>
      </w:r>
      <w:proofErr w:type="spellStart"/>
      <w:r w:rsidRPr="005665D6">
        <w:rPr>
          <w:sz w:val="28"/>
          <w:szCs w:val="28"/>
          <w:lang w:val="uk-UA"/>
        </w:rPr>
        <w:t>гр.Рудого</w:t>
      </w:r>
      <w:proofErr w:type="spellEnd"/>
      <w:r w:rsidRPr="005665D6">
        <w:rPr>
          <w:sz w:val="28"/>
          <w:szCs w:val="28"/>
          <w:lang w:val="uk-UA"/>
        </w:rPr>
        <w:t xml:space="preserve"> Д.І. стосовно діяльності правління ОСББ «Ліски-Богатир» та конфліктної ситуації.</w:t>
      </w:r>
    </w:p>
    <w:p w14:paraId="65CC0AB7"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002EEDBF" w14:textId="77777777" w:rsidR="005665D6" w:rsidRPr="005665D6" w:rsidRDefault="005665D6" w:rsidP="005665D6">
      <w:pPr>
        <w:tabs>
          <w:tab w:val="left" w:pos="1875"/>
        </w:tabs>
        <w:jc w:val="both"/>
        <w:rPr>
          <w:sz w:val="28"/>
          <w:szCs w:val="28"/>
          <w:lang w:val="uk-UA"/>
        </w:rPr>
      </w:pPr>
    </w:p>
    <w:p w14:paraId="236365B8" w14:textId="77777777" w:rsidR="005665D6" w:rsidRPr="005665D6" w:rsidRDefault="005665D6" w:rsidP="005665D6">
      <w:pPr>
        <w:tabs>
          <w:tab w:val="left" w:pos="1875"/>
        </w:tabs>
        <w:jc w:val="both"/>
        <w:rPr>
          <w:sz w:val="28"/>
          <w:szCs w:val="28"/>
          <w:lang w:val="uk-UA"/>
        </w:rPr>
      </w:pPr>
      <w:r w:rsidRPr="005665D6">
        <w:rPr>
          <w:b/>
          <w:sz w:val="28"/>
          <w:szCs w:val="28"/>
          <w:lang w:val="uk-UA"/>
        </w:rPr>
        <w:t>4.15.</w:t>
      </w:r>
      <w:r w:rsidRPr="005665D6">
        <w:rPr>
          <w:sz w:val="28"/>
          <w:szCs w:val="28"/>
          <w:lang w:val="uk-UA"/>
        </w:rPr>
        <w:t xml:space="preserve"> Інформація департаменту фінансів Миколаївської міської ради від 01.04.2021 №11884/07.01-20/21-2 щодо виконання висновку постійної комісії протоколу №7 від 24.03.2021 в частині надання копії бюджетного регламенту.</w:t>
      </w:r>
    </w:p>
    <w:p w14:paraId="6BE032DA" w14:textId="77777777" w:rsidR="005F6D34" w:rsidRDefault="005F6D34" w:rsidP="005F6D34">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2206AD06" w14:textId="77777777" w:rsidR="00184B8A" w:rsidRDefault="00184B8A" w:rsidP="00546D0B">
      <w:pPr>
        <w:jc w:val="both"/>
        <w:rPr>
          <w:sz w:val="28"/>
          <w:szCs w:val="28"/>
          <w:lang w:val="uk-UA"/>
        </w:rPr>
      </w:pPr>
    </w:p>
    <w:p w14:paraId="75288BE7" w14:textId="77777777" w:rsidR="00184B8A" w:rsidRDefault="00184B8A" w:rsidP="00546D0B">
      <w:pPr>
        <w:jc w:val="both"/>
        <w:rPr>
          <w:sz w:val="28"/>
          <w:szCs w:val="28"/>
          <w:lang w:val="uk-UA"/>
        </w:rPr>
      </w:pPr>
    </w:p>
    <w:p w14:paraId="297FA076" w14:textId="77777777" w:rsidR="00546D0B" w:rsidRPr="004A3CA3" w:rsidRDefault="00546D0B" w:rsidP="00546D0B">
      <w:pPr>
        <w:jc w:val="both"/>
        <w:rPr>
          <w:sz w:val="28"/>
          <w:szCs w:val="28"/>
          <w:lang w:val="uk-UA"/>
        </w:rPr>
      </w:pPr>
      <w:r w:rsidRPr="004A3CA3">
        <w:rPr>
          <w:sz w:val="28"/>
          <w:szCs w:val="28"/>
          <w:lang w:val="uk-UA"/>
        </w:rPr>
        <w:t xml:space="preserve">Секретар комісії          </w:t>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t xml:space="preserve">            Т. ДОМБРОВСЬКА</w:t>
      </w:r>
    </w:p>
    <w:p w14:paraId="203BA915" w14:textId="77777777" w:rsidR="00546D0B" w:rsidRPr="00874180" w:rsidRDefault="00546D0B" w:rsidP="00546D0B">
      <w:pPr>
        <w:tabs>
          <w:tab w:val="left" w:pos="1875"/>
        </w:tabs>
        <w:jc w:val="both"/>
        <w:rPr>
          <w:lang w:val="uk-UA"/>
        </w:rPr>
      </w:pPr>
    </w:p>
    <w:p w14:paraId="2BD258C8" w14:textId="77777777" w:rsidR="00546D0B" w:rsidRPr="00546D0B" w:rsidRDefault="00546D0B" w:rsidP="00546D0B">
      <w:pPr>
        <w:shd w:val="clear" w:color="auto" w:fill="FFFFFF"/>
        <w:rPr>
          <w:sz w:val="28"/>
          <w:szCs w:val="28"/>
          <w:lang w:val="uk-UA"/>
        </w:rPr>
      </w:pPr>
      <w:r w:rsidRPr="00546D0B">
        <w:rPr>
          <w:sz w:val="28"/>
          <w:szCs w:val="28"/>
          <w:lang w:val="uk-UA"/>
        </w:rPr>
        <w:t xml:space="preserve">Голова постійної комісії                                                            </w:t>
      </w:r>
      <w:r w:rsidR="004D6348">
        <w:rPr>
          <w:sz w:val="28"/>
          <w:szCs w:val="28"/>
          <w:lang w:val="uk-UA"/>
        </w:rPr>
        <w:t xml:space="preserve"> </w:t>
      </w:r>
      <w:r w:rsidRPr="00546D0B">
        <w:rPr>
          <w:sz w:val="28"/>
          <w:szCs w:val="28"/>
          <w:lang w:val="uk-UA"/>
        </w:rPr>
        <w:t>О. КІСЕЛЬОВА</w:t>
      </w:r>
    </w:p>
    <w:sectPr w:rsidR="00546D0B" w:rsidRPr="00546D0B" w:rsidSect="008B702D">
      <w:footerReference w:type="default" r:id="rId8"/>
      <w:pgSz w:w="11906" w:h="16838"/>
      <w:pgMar w:top="850"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1F5E8" w14:textId="77777777" w:rsidR="00055DFF" w:rsidRDefault="00055DFF" w:rsidP="00CD2D57">
      <w:r>
        <w:separator/>
      </w:r>
    </w:p>
  </w:endnote>
  <w:endnote w:type="continuationSeparator" w:id="0">
    <w:p w14:paraId="6825DCC7" w14:textId="77777777" w:rsidR="00055DFF" w:rsidRDefault="00055DFF" w:rsidP="00CD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923843"/>
      <w:docPartObj>
        <w:docPartGallery w:val="Page Numbers (Bottom of Page)"/>
        <w:docPartUnique/>
      </w:docPartObj>
    </w:sdtPr>
    <w:sdtEndPr/>
    <w:sdtContent>
      <w:p w14:paraId="7C52B19D" w14:textId="02A75BDA" w:rsidR="001059BC" w:rsidRDefault="001059BC">
        <w:pPr>
          <w:pStyle w:val="a9"/>
          <w:jc w:val="center"/>
        </w:pPr>
        <w:r>
          <w:fldChar w:fldCharType="begin"/>
        </w:r>
        <w:r>
          <w:instrText>PAGE   \* MERGEFORMAT</w:instrText>
        </w:r>
        <w:r>
          <w:fldChar w:fldCharType="separate"/>
        </w:r>
        <w:r w:rsidR="00B17B69">
          <w:rPr>
            <w:noProof/>
          </w:rPr>
          <w:t>26</w:t>
        </w:r>
        <w:r>
          <w:fldChar w:fldCharType="end"/>
        </w:r>
      </w:p>
    </w:sdtContent>
  </w:sdt>
  <w:p w14:paraId="0B74E1BA" w14:textId="77777777" w:rsidR="001059BC" w:rsidRDefault="001059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3EFD1" w14:textId="77777777" w:rsidR="00055DFF" w:rsidRDefault="00055DFF" w:rsidP="00CD2D57">
      <w:r>
        <w:separator/>
      </w:r>
    </w:p>
  </w:footnote>
  <w:footnote w:type="continuationSeparator" w:id="0">
    <w:p w14:paraId="67A38DBF" w14:textId="77777777" w:rsidR="00055DFF" w:rsidRDefault="00055DFF" w:rsidP="00CD2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E74"/>
    <w:multiLevelType w:val="hybridMultilevel"/>
    <w:tmpl w:val="FCD4F7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5A5D2C"/>
    <w:multiLevelType w:val="hybridMultilevel"/>
    <w:tmpl w:val="EB5820DC"/>
    <w:lvl w:ilvl="0" w:tplc="0CF2177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E548AC"/>
    <w:multiLevelType w:val="hybridMultilevel"/>
    <w:tmpl w:val="606EB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821F2"/>
    <w:multiLevelType w:val="hybridMultilevel"/>
    <w:tmpl w:val="A2AAB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44616D"/>
    <w:multiLevelType w:val="hybridMultilevel"/>
    <w:tmpl w:val="A11E9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6937BD"/>
    <w:multiLevelType w:val="hybridMultilevel"/>
    <w:tmpl w:val="3A6CB9CE"/>
    <w:lvl w:ilvl="0" w:tplc="5B28719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793E139C"/>
    <w:multiLevelType w:val="hybridMultilevel"/>
    <w:tmpl w:val="362A4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CB74E24"/>
    <w:multiLevelType w:val="hybridMultilevel"/>
    <w:tmpl w:val="0BEA7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7"/>
  </w:num>
  <w:num w:numId="6">
    <w:abstractNumId w:val="1"/>
  </w:num>
  <w:num w:numId="7">
    <w:abstractNumId w:val="6"/>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9E"/>
    <w:rsid w:val="00002E82"/>
    <w:rsid w:val="0000345D"/>
    <w:rsid w:val="000036A5"/>
    <w:rsid w:val="00003E15"/>
    <w:rsid w:val="00003E18"/>
    <w:rsid w:val="00004D4E"/>
    <w:rsid w:val="00007720"/>
    <w:rsid w:val="00011192"/>
    <w:rsid w:val="000128F2"/>
    <w:rsid w:val="00012AD6"/>
    <w:rsid w:val="00012F68"/>
    <w:rsid w:val="00013753"/>
    <w:rsid w:val="00013D5C"/>
    <w:rsid w:val="00015088"/>
    <w:rsid w:val="000156E4"/>
    <w:rsid w:val="00022CC6"/>
    <w:rsid w:val="00023462"/>
    <w:rsid w:val="0002457F"/>
    <w:rsid w:val="00024ED0"/>
    <w:rsid w:val="00025724"/>
    <w:rsid w:val="000264F5"/>
    <w:rsid w:val="00027D78"/>
    <w:rsid w:val="0003012A"/>
    <w:rsid w:val="0003166B"/>
    <w:rsid w:val="000319FA"/>
    <w:rsid w:val="00031A43"/>
    <w:rsid w:val="00032C4E"/>
    <w:rsid w:val="000333AF"/>
    <w:rsid w:val="00033F01"/>
    <w:rsid w:val="00034298"/>
    <w:rsid w:val="00035B86"/>
    <w:rsid w:val="00037B26"/>
    <w:rsid w:val="00041243"/>
    <w:rsid w:val="00041BEA"/>
    <w:rsid w:val="00041EA4"/>
    <w:rsid w:val="0004201B"/>
    <w:rsid w:val="000424FE"/>
    <w:rsid w:val="0004464C"/>
    <w:rsid w:val="00051814"/>
    <w:rsid w:val="00051A9F"/>
    <w:rsid w:val="0005455B"/>
    <w:rsid w:val="00054C2D"/>
    <w:rsid w:val="00055DFF"/>
    <w:rsid w:val="000578AA"/>
    <w:rsid w:val="000600B8"/>
    <w:rsid w:val="00063418"/>
    <w:rsid w:val="000701C8"/>
    <w:rsid w:val="000704E6"/>
    <w:rsid w:val="00072C22"/>
    <w:rsid w:val="00072E6E"/>
    <w:rsid w:val="00073250"/>
    <w:rsid w:val="00073C35"/>
    <w:rsid w:val="0007614A"/>
    <w:rsid w:val="00077C73"/>
    <w:rsid w:val="00077E2E"/>
    <w:rsid w:val="0008040D"/>
    <w:rsid w:val="00081241"/>
    <w:rsid w:val="00081B88"/>
    <w:rsid w:val="0008328A"/>
    <w:rsid w:val="00083809"/>
    <w:rsid w:val="00084BBD"/>
    <w:rsid w:val="00085CB0"/>
    <w:rsid w:val="0008644E"/>
    <w:rsid w:val="00087427"/>
    <w:rsid w:val="00087AB3"/>
    <w:rsid w:val="00087EDC"/>
    <w:rsid w:val="0009058D"/>
    <w:rsid w:val="00091224"/>
    <w:rsid w:val="00091BF1"/>
    <w:rsid w:val="00092977"/>
    <w:rsid w:val="00093C6E"/>
    <w:rsid w:val="00093CCA"/>
    <w:rsid w:val="00096980"/>
    <w:rsid w:val="000979EA"/>
    <w:rsid w:val="000A4334"/>
    <w:rsid w:val="000A4793"/>
    <w:rsid w:val="000A4A43"/>
    <w:rsid w:val="000A4DD4"/>
    <w:rsid w:val="000A5585"/>
    <w:rsid w:val="000B0E49"/>
    <w:rsid w:val="000B1BE0"/>
    <w:rsid w:val="000B5872"/>
    <w:rsid w:val="000B7DF2"/>
    <w:rsid w:val="000C0657"/>
    <w:rsid w:val="000C12AE"/>
    <w:rsid w:val="000C36F2"/>
    <w:rsid w:val="000C5132"/>
    <w:rsid w:val="000C73F0"/>
    <w:rsid w:val="000D033F"/>
    <w:rsid w:val="000D0D1D"/>
    <w:rsid w:val="000D4C1F"/>
    <w:rsid w:val="000D5469"/>
    <w:rsid w:val="000D572B"/>
    <w:rsid w:val="000D6349"/>
    <w:rsid w:val="000D6449"/>
    <w:rsid w:val="000D6AE1"/>
    <w:rsid w:val="000D6AEE"/>
    <w:rsid w:val="000D7AFB"/>
    <w:rsid w:val="000E05AC"/>
    <w:rsid w:val="000E5666"/>
    <w:rsid w:val="000F0040"/>
    <w:rsid w:val="000F00CC"/>
    <w:rsid w:val="000F056A"/>
    <w:rsid w:val="000F1138"/>
    <w:rsid w:val="000F11A8"/>
    <w:rsid w:val="000F1EFD"/>
    <w:rsid w:val="000F519A"/>
    <w:rsid w:val="000F5CF0"/>
    <w:rsid w:val="000F6515"/>
    <w:rsid w:val="000F6B83"/>
    <w:rsid w:val="000F7741"/>
    <w:rsid w:val="00100B5A"/>
    <w:rsid w:val="00100D67"/>
    <w:rsid w:val="0010253C"/>
    <w:rsid w:val="00102DED"/>
    <w:rsid w:val="0010340F"/>
    <w:rsid w:val="00104FC8"/>
    <w:rsid w:val="001059BC"/>
    <w:rsid w:val="00106B04"/>
    <w:rsid w:val="00107010"/>
    <w:rsid w:val="00107D97"/>
    <w:rsid w:val="001113FE"/>
    <w:rsid w:val="0011567F"/>
    <w:rsid w:val="00117080"/>
    <w:rsid w:val="00120AAF"/>
    <w:rsid w:val="00122488"/>
    <w:rsid w:val="00122A9D"/>
    <w:rsid w:val="0012394A"/>
    <w:rsid w:val="00124586"/>
    <w:rsid w:val="0012581D"/>
    <w:rsid w:val="00125B53"/>
    <w:rsid w:val="00130F37"/>
    <w:rsid w:val="0013242E"/>
    <w:rsid w:val="00133CFC"/>
    <w:rsid w:val="00133E5B"/>
    <w:rsid w:val="00140A2C"/>
    <w:rsid w:val="00142100"/>
    <w:rsid w:val="001425AB"/>
    <w:rsid w:val="00143007"/>
    <w:rsid w:val="0014301B"/>
    <w:rsid w:val="00144194"/>
    <w:rsid w:val="00144A06"/>
    <w:rsid w:val="0014527A"/>
    <w:rsid w:val="0014750E"/>
    <w:rsid w:val="0014755B"/>
    <w:rsid w:val="00150296"/>
    <w:rsid w:val="00151090"/>
    <w:rsid w:val="00151E2E"/>
    <w:rsid w:val="00153526"/>
    <w:rsid w:val="00154929"/>
    <w:rsid w:val="0015643B"/>
    <w:rsid w:val="001630D0"/>
    <w:rsid w:val="00164078"/>
    <w:rsid w:val="00164217"/>
    <w:rsid w:val="001643CF"/>
    <w:rsid w:val="00170897"/>
    <w:rsid w:val="00170D87"/>
    <w:rsid w:val="00171179"/>
    <w:rsid w:val="00173828"/>
    <w:rsid w:val="0017491C"/>
    <w:rsid w:val="00175F82"/>
    <w:rsid w:val="00177EAC"/>
    <w:rsid w:val="0018155D"/>
    <w:rsid w:val="00182D84"/>
    <w:rsid w:val="00184B8A"/>
    <w:rsid w:val="00184D2C"/>
    <w:rsid w:val="00186858"/>
    <w:rsid w:val="00186908"/>
    <w:rsid w:val="00186DC6"/>
    <w:rsid w:val="00187E2B"/>
    <w:rsid w:val="00190D84"/>
    <w:rsid w:val="00191B5F"/>
    <w:rsid w:val="00195155"/>
    <w:rsid w:val="00195EEC"/>
    <w:rsid w:val="00196E98"/>
    <w:rsid w:val="00197C3F"/>
    <w:rsid w:val="001A0142"/>
    <w:rsid w:val="001A17E7"/>
    <w:rsid w:val="001A3294"/>
    <w:rsid w:val="001A33B0"/>
    <w:rsid w:val="001A3A8B"/>
    <w:rsid w:val="001A3B99"/>
    <w:rsid w:val="001A6F30"/>
    <w:rsid w:val="001B0556"/>
    <w:rsid w:val="001B6B86"/>
    <w:rsid w:val="001C20C2"/>
    <w:rsid w:val="001C479F"/>
    <w:rsid w:val="001C5C3D"/>
    <w:rsid w:val="001C5E08"/>
    <w:rsid w:val="001C7D2E"/>
    <w:rsid w:val="001D0688"/>
    <w:rsid w:val="001D169B"/>
    <w:rsid w:val="001D1F8E"/>
    <w:rsid w:val="001D57C6"/>
    <w:rsid w:val="001D6174"/>
    <w:rsid w:val="001D6E86"/>
    <w:rsid w:val="001E1090"/>
    <w:rsid w:val="001E1C02"/>
    <w:rsid w:val="001E2CE3"/>
    <w:rsid w:val="001E40C4"/>
    <w:rsid w:val="001E6402"/>
    <w:rsid w:val="001F2610"/>
    <w:rsid w:val="001F2A4A"/>
    <w:rsid w:val="001F320A"/>
    <w:rsid w:val="001F34C0"/>
    <w:rsid w:val="001F4ADB"/>
    <w:rsid w:val="001F545C"/>
    <w:rsid w:val="001F6B86"/>
    <w:rsid w:val="00201C8E"/>
    <w:rsid w:val="0020429F"/>
    <w:rsid w:val="00205EEB"/>
    <w:rsid w:val="00206078"/>
    <w:rsid w:val="002079CA"/>
    <w:rsid w:val="00207FBF"/>
    <w:rsid w:val="002111CA"/>
    <w:rsid w:val="00212D7F"/>
    <w:rsid w:val="00213421"/>
    <w:rsid w:val="00220358"/>
    <w:rsid w:val="002206F2"/>
    <w:rsid w:val="0022076F"/>
    <w:rsid w:val="00220870"/>
    <w:rsid w:val="00220E55"/>
    <w:rsid w:val="0022165F"/>
    <w:rsid w:val="00221D35"/>
    <w:rsid w:val="002224A7"/>
    <w:rsid w:val="00222D6F"/>
    <w:rsid w:val="002233B2"/>
    <w:rsid w:val="00225239"/>
    <w:rsid w:val="00234891"/>
    <w:rsid w:val="00236E70"/>
    <w:rsid w:val="0023744B"/>
    <w:rsid w:val="0024249A"/>
    <w:rsid w:val="002425BB"/>
    <w:rsid w:val="00242AD0"/>
    <w:rsid w:val="00245C52"/>
    <w:rsid w:val="00245E46"/>
    <w:rsid w:val="0024790E"/>
    <w:rsid w:val="00247D3E"/>
    <w:rsid w:val="0025083B"/>
    <w:rsid w:val="00251976"/>
    <w:rsid w:val="00252BD1"/>
    <w:rsid w:val="0025325D"/>
    <w:rsid w:val="00255A82"/>
    <w:rsid w:val="002566D1"/>
    <w:rsid w:val="00260AE7"/>
    <w:rsid w:val="00262290"/>
    <w:rsid w:val="00262446"/>
    <w:rsid w:val="00264DF8"/>
    <w:rsid w:val="002713C0"/>
    <w:rsid w:val="002724AF"/>
    <w:rsid w:val="00273D82"/>
    <w:rsid w:val="00274968"/>
    <w:rsid w:val="00274EE2"/>
    <w:rsid w:val="00275357"/>
    <w:rsid w:val="0027727D"/>
    <w:rsid w:val="00277B00"/>
    <w:rsid w:val="002802EF"/>
    <w:rsid w:val="0028085C"/>
    <w:rsid w:val="00281D01"/>
    <w:rsid w:val="00281F94"/>
    <w:rsid w:val="002826F0"/>
    <w:rsid w:val="00282AAF"/>
    <w:rsid w:val="00282C7D"/>
    <w:rsid w:val="002838CE"/>
    <w:rsid w:val="00283DE4"/>
    <w:rsid w:val="002843A8"/>
    <w:rsid w:val="0028687B"/>
    <w:rsid w:val="00286AB5"/>
    <w:rsid w:val="00287776"/>
    <w:rsid w:val="00287A4B"/>
    <w:rsid w:val="00291E9D"/>
    <w:rsid w:val="002926C2"/>
    <w:rsid w:val="00294B6C"/>
    <w:rsid w:val="00296083"/>
    <w:rsid w:val="002971FB"/>
    <w:rsid w:val="0029747E"/>
    <w:rsid w:val="002A12F8"/>
    <w:rsid w:val="002A251B"/>
    <w:rsid w:val="002A2E91"/>
    <w:rsid w:val="002B1254"/>
    <w:rsid w:val="002B58C1"/>
    <w:rsid w:val="002B590A"/>
    <w:rsid w:val="002B6DE5"/>
    <w:rsid w:val="002C0C9F"/>
    <w:rsid w:val="002C0FCC"/>
    <w:rsid w:val="002C1E57"/>
    <w:rsid w:val="002C2617"/>
    <w:rsid w:val="002C7E22"/>
    <w:rsid w:val="002D0F10"/>
    <w:rsid w:val="002D3A3F"/>
    <w:rsid w:val="002D6794"/>
    <w:rsid w:val="002E0FDB"/>
    <w:rsid w:val="002E2753"/>
    <w:rsid w:val="002E2FD4"/>
    <w:rsid w:val="002E496A"/>
    <w:rsid w:val="002F0DC0"/>
    <w:rsid w:val="002F41AA"/>
    <w:rsid w:val="002F47C3"/>
    <w:rsid w:val="002F4F04"/>
    <w:rsid w:val="002F5439"/>
    <w:rsid w:val="002F5457"/>
    <w:rsid w:val="002F7C23"/>
    <w:rsid w:val="00300877"/>
    <w:rsid w:val="00300E5E"/>
    <w:rsid w:val="003077DA"/>
    <w:rsid w:val="00313192"/>
    <w:rsid w:val="00313680"/>
    <w:rsid w:val="0031518D"/>
    <w:rsid w:val="00320AC3"/>
    <w:rsid w:val="00320EA6"/>
    <w:rsid w:val="003211DB"/>
    <w:rsid w:val="003212DC"/>
    <w:rsid w:val="003213A0"/>
    <w:rsid w:val="00321BC9"/>
    <w:rsid w:val="00324DDE"/>
    <w:rsid w:val="00325608"/>
    <w:rsid w:val="00326BC1"/>
    <w:rsid w:val="0032740B"/>
    <w:rsid w:val="003300E2"/>
    <w:rsid w:val="00331A46"/>
    <w:rsid w:val="00335151"/>
    <w:rsid w:val="00336D73"/>
    <w:rsid w:val="00337A2F"/>
    <w:rsid w:val="00337C68"/>
    <w:rsid w:val="00340139"/>
    <w:rsid w:val="00340608"/>
    <w:rsid w:val="00345DE9"/>
    <w:rsid w:val="0034634B"/>
    <w:rsid w:val="0034647A"/>
    <w:rsid w:val="003477CE"/>
    <w:rsid w:val="00347AAF"/>
    <w:rsid w:val="0035048B"/>
    <w:rsid w:val="00351356"/>
    <w:rsid w:val="00351570"/>
    <w:rsid w:val="003528A6"/>
    <w:rsid w:val="00353481"/>
    <w:rsid w:val="00353E98"/>
    <w:rsid w:val="0035448A"/>
    <w:rsid w:val="00355399"/>
    <w:rsid w:val="0036455E"/>
    <w:rsid w:val="003645B4"/>
    <w:rsid w:val="00365928"/>
    <w:rsid w:val="00367262"/>
    <w:rsid w:val="003702DE"/>
    <w:rsid w:val="00374DFA"/>
    <w:rsid w:val="00375114"/>
    <w:rsid w:val="00376610"/>
    <w:rsid w:val="003777C5"/>
    <w:rsid w:val="00380999"/>
    <w:rsid w:val="00382CB1"/>
    <w:rsid w:val="00383583"/>
    <w:rsid w:val="00384846"/>
    <w:rsid w:val="00386C2A"/>
    <w:rsid w:val="00387349"/>
    <w:rsid w:val="00390858"/>
    <w:rsid w:val="00392C40"/>
    <w:rsid w:val="00393140"/>
    <w:rsid w:val="00393537"/>
    <w:rsid w:val="00393672"/>
    <w:rsid w:val="003954CB"/>
    <w:rsid w:val="00395949"/>
    <w:rsid w:val="00396F99"/>
    <w:rsid w:val="00397028"/>
    <w:rsid w:val="003A2420"/>
    <w:rsid w:val="003A6AD9"/>
    <w:rsid w:val="003A7AFA"/>
    <w:rsid w:val="003B0E0D"/>
    <w:rsid w:val="003B2D4F"/>
    <w:rsid w:val="003B314B"/>
    <w:rsid w:val="003B651E"/>
    <w:rsid w:val="003B69D5"/>
    <w:rsid w:val="003B6F73"/>
    <w:rsid w:val="003C1A32"/>
    <w:rsid w:val="003C2A58"/>
    <w:rsid w:val="003C2C9C"/>
    <w:rsid w:val="003C65CC"/>
    <w:rsid w:val="003D0171"/>
    <w:rsid w:val="003D0D1C"/>
    <w:rsid w:val="003D2A43"/>
    <w:rsid w:val="003D4635"/>
    <w:rsid w:val="003D5E10"/>
    <w:rsid w:val="003E1C70"/>
    <w:rsid w:val="003E1F6D"/>
    <w:rsid w:val="003E3FDD"/>
    <w:rsid w:val="003E4FD1"/>
    <w:rsid w:val="003E5A99"/>
    <w:rsid w:val="003E5B8D"/>
    <w:rsid w:val="003E6035"/>
    <w:rsid w:val="003E7556"/>
    <w:rsid w:val="003F172A"/>
    <w:rsid w:val="003F1B1A"/>
    <w:rsid w:val="003F243A"/>
    <w:rsid w:val="003F5F7C"/>
    <w:rsid w:val="004012E0"/>
    <w:rsid w:val="00401592"/>
    <w:rsid w:val="0040361E"/>
    <w:rsid w:val="004052D0"/>
    <w:rsid w:val="0041099D"/>
    <w:rsid w:val="00412E20"/>
    <w:rsid w:val="00413951"/>
    <w:rsid w:val="00415B1C"/>
    <w:rsid w:val="00416198"/>
    <w:rsid w:val="00416BEB"/>
    <w:rsid w:val="00416FAF"/>
    <w:rsid w:val="0041713A"/>
    <w:rsid w:val="00417A76"/>
    <w:rsid w:val="004226A1"/>
    <w:rsid w:val="00423A1B"/>
    <w:rsid w:val="0042491B"/>
    <w:rsid w:val="0042564D"/>
    <w:rsid w:val="00425D96"/>
    <w:rsid w:val="0042798D"/>
    <w:rsid w:val="00430153"/>
    <w:rsid w:val="0043206C"/>
    <w:rsid w:val="004321DF"/>
    <w:rsid w:val="00432C4C"/>
    <w:rsid w:val="00432D96"/>
    <w:rsid w:val="00432E15"/>
    <w:rsid w:val="00433814"/>
    <w:rsid w:val="00434DA2"/>
    <w:rsid w:val="004351E1"/>
    <w:rsid w:val="00437875"/>
    <w:rsid w:val="00447166"/>
    <w:rsid w:val="00447DC4"/>
    <w:rsid w:val="00450D95"/>
    <w:rsid w:val="00451004"/>
    <w:rsid w:val="00452897"/>
    <w:rsid w:val="00452A42"/>
    <w:rsid w:val="00453788"/>
    <w:rsid w:val="00454B59"/>
    <w:rsid w:val="004560C7"/>
    <w:rsid w:val="00456193"/>
    <w:rsid w:val="004602C2"/>
    <w:rsid w:val="00460358"/>
    <w:rsid w:val="00460A7D"/>
    <w:rsid w:val="0046155B"/>
    <w:rsid w:val="004629DC"/>
    <w:rsid w:val="004630E5"/>
    <w:rsid w:val="00465C13"/>
    <w:rsid w:val="00470873"/>
    <w:rsid w:val="00471651"/>
    <w:rsid w:val="00471776"/>
    <w:rsid w:val="00474A55"/>
    <w:rsid w:val="00477043"/>
    <w:rsid w:val="00477759"/>
    <w:rsid w:val="004779B7"/>
    <w:rsid w:val="00477A68"/>
    <w:rsid w:val="004807E5"/>
    <w:rsid w:val="00480875"/>
    <w:rsid w:val="00480B23"/>
    <w:rsid w:val="0048200C"/>
    <w:rsid w:val="00482E30"/>
    <w:rsid w:val="00483E94"/>
    <w:rsid w:val="004843C7"/>
    <w:rsid w:val="0048618B"/>
    <w:rsid w:val="00486247"/>
    <w:rsid w:val="004864BD"/>
    <w:rsid w:val="00487014"/>
    <w:rsid w:val="00487296"/>
    <w:rsid w:val="00490169"/>
    <w:rsid w:val="004914D2"/>
    <w:rsid w:val="0049187E"/>
    <w:rsid w:val="004935A2"/>
    <w:rsid w:val="0049479A"/>
    <w:rsid w:val="00495487"/>
    <w:rsid w:val="00497D61"/>
    <w:rsid w:val="00497D8C"/>
    <w:rsid w:val="004A0342"/>
    <w:rsid w:val="004A0665"/>
    <w:rsid w:val="004A0F54"/>
    <w:rsid w:val="004A3CA3"/>
    <w:rsid w:val="004A5F0C"/>
    <w:rsid w:val="004A610B"/>
    <w:rsid w:val="004A69C3"/>
    <w:rsid w:val="004A7F6C"/>
    <w:rsid w:val="004B20DC"/>
    <w:rsid w:val="004B5BB5"/>
    <w:rsid w:val="004B704F"/>
    <w:rsid w:val="004C2FD2"/>
    <w:rsid w:val="004C30D0"/>
    <w:rsid w:val="004C423A"/>
    <w:rsid w:val="004C6C96"/>
    <w:rsid w:val="004D4A09"/>
    <w:rsid w:val="004D6348"/>
    <w:rsid w:val="004D64BD"/>
    <w:rsid w:val="004D74B3"/>
    <w:rsid w:val="004D767A"/>
    <w:rsid w:val="004E00DC"/>
    <w:rsid w:val="004E0744"/>
    <w:rsid w:val="004E17EF"/>
    <w:rsid w:val="004E2A32"/>
    <w:rsid w:val="004E3EB2"/>
    <w:rsid w:val="004E72B1"/>
    <w:rsid w:val="004E7590"/>
    <w:rsid w:val="004F2666"/>
    <w:rsid w:val="004F7E76"/>
    <w:rsid w:val="00500B66"/>
    <w:rsid w:val="00502A71"/>
    <w:rsid w:val="00505468"/>
    <w:rsid w:val="00505A2F"/>
    <w:rsid w:val="00505D44"/>
    <w:rsid w:val="0050744B"/>
    <w:rsid w:val="00507695"/>
    <w:rsid w:val="00510214"/>
    <w:rsid w:val="00512276"/>
    <w:rsid w:val="00512292"/>
    <w:rsid w:val="00512777"/>
    <w:rsid w:val="00512CEC"/>
    <w:rsid w:val="00513012"/>
    <w:rsid w:val="005158E0"/>
    <w:rsid w:val="00515ADD"/>
    <w:rsid w:val="00520890"/>
    <w:rsid w:val="005227C4"/>
    <w:rsid w:val="00522DE8"/>
    <w:rsid w:val="005266A6"/>
    <w:rsid w:val="00526BB3"/>
    <w:rsid w:val="00527B99"/>
    <w:rsid w:val="00530597"/>
    <w:rsid w:val="00531552"/>
    <w:rsid w:val="00532873"/>
    <w:rsid w:val="00532BF0"/>
    <w:rsid w:val="005331DE"/>
    <w:rsid w:val="0053407F"/>
    <w:rsid w:val="005345B2"/>
    <w:rsid w:val="00535283"/>
    <w:rsid w:val="005354E4"/>
    <w:rsid w:val="005359E7"/>
    <w:rsid w:val="00535D24"/>
    <w:rsid w:val="00540F93"/>
    <w:rsid w:val="00541F95"/>
    <w:rsid w:val="0054365C"/>
    <w:rsid w:val="00545C4E"/>
    <w:rsid w:val="00546D0B"/>
    <w:rsid w:val="005509FE"/>
    <w:rsid w:val="00561781"/>
    <w:rsid w:val="005618D1"/>
    <w:rsid w:val="00562546"/>
    <w:rsid w:val="00564E31"/>
    <w:rsid w:val="00565352"/>
    <w:rsid w:val="005665D6"/>
    <w:rsid w:val="00566953"/>
    <w:rsid w:val="00571AF9"/>
    <w:rsid w:val="00572CA8"/>
    <w:rsid w:val="005738E1"/>
    <w:rsid w:val="005766F5"/>
    <w:rsid w:val="0057679B"/>
    <w:rsid w:val="00577231"/>
    <w:rsid w:val="005776DA"/>
    <w:rsid w:val="00580BD5"/>
    <w:rsid w:val="00582D28"/>
    <w:rsid w:val="00585B2B"/>
    <w:rsid w:val="00591998"/>
    <w:rsid w:val="00592E6A"/>
    <w:rsid w:val="00593C0B"/>
    <w:rsid w:val="00594661"/>
    <w:rsid w:val="00595434"/>
    <w:rsid w:val="00595E1C"/>
    <w:rsid w:val="005978CD"/>
    <w:rsid w:val="005A099E"/>
    <w:rsid w:val="005A2BEE"/>
    <w:rsid w:val="005B2581"/>
    <w:rsid w:val="005B42A3"/>
    <w:rsid w:val="005B74D6"/>
    <w:rsid w:val="005B7F4E"/>
    <w:rsid w:val="005C02BF"/>
    <w:rsid w:val="005C0489"/>
    <w:rsid w:val="005C0861"/>
    <w:rsid w:val="005C1E3A"/>
    <w:rsid w:val="005C302E"/>
    <w:rsid w:val="005C417E"/>
    <w:rsid w:val="005C52AA"/>
    <w:rsid w:val="005C531A"/>
    <w:rsid w:val="005C5858"/>
    <w:rsid w:val="005C63E0"/>
    <w:rsid w:val="005C668B"/>
    <w:rsid w:val="005C70DB"/>
    <w:rsid w:val="005C71C8"/>
    <w:rsid w:val="005D0A7C"/>
    <w:rsid w:val="005D1169"/>
    <w:rsid w:val="005D14B8"/>
    <w:rsid w:val="005D215F"/>
    <w:rsid w:val="005D24A4"/>
    <w:rsid w:val="005D2DE9"/>
    <w:rsid w:val="005D4455"/>
    <w:rsid w:val="005D64EC"/>
    <w:rsid w:val="005E033E"/>
    <w:rsid w:val="005E1CB8"/>
    <w:rsid w:val="005E4611"/>
    <w:rsid w:val="005E523A"/>
    <w:rsid w:val="005E574B"/>
    <w:rsid w:val="005E5B85"/>
    <w:rsid w:val="005E6078"/>
    <w:rsid w:val="005E6240"/>
    <w:rsid w:val="005E728A"/>
    <w:rsid w:val="005E7AC0"/>
    <w:rsid w:val="005F1281"/>
    <w:rsid w:val="005F3D51"/>
    <w:rsid w:val="005F6D34"/>
    <w:rsid w:val="005F78C5"/>
    <w:rsid w:val="006015A0"/>
    <w:rsid w:val="00603792"/>
    <w:rsid w:val="00603A96"/>
    <w:rsid w:val="006076FC"/>
    <w:rsid w:val="00612098"/>
    <w:rsid w:val="0061326F"/>
    <w:rsid w:val="0061470D"/>
    <w:rsid w:val="006159F1"/>
    <w:rsid w:val="00616C83"/>
    <w:rsid w:val="00617B50"/>
    <w:rsid w:val="00621363"/>
    <w:rsid w:val="00622297"/>
    <w:rsid w:val="006249B8"/>
    <w:rsid w:val="00625657"/>
    <w:rsid w:val="00627804"/>
    <w:rsid w:val="00627DBE"/>
    <w:rsid w:val="006312DE"/>
    <w:rsid w:val="0063181C"/>
    <w:rsid w:val="00634749"/>
    <w:rsid w:val="006350C1"/>
    <w:rsid w:val="00635E5C"/>
    <w:rsid w:val="00636791"/>
    <w:rsid w:val="00637546"/>
    <w:rsid w:val="00640024"/>
    <w:rsid w:val="00640710"/>
    <w:rsid w:val="006414CF"/>
    <w:rsid w:val="006415B8"/>
    <w:rsid w:val="006418E8"/>
    <w:rsid w:val="006420EC"/>
    <w:rsid w:val="00642B61"/>
    <w:rsid w:val="00643B4D"/>
    <w:rsid w:val="00646743"/>
    <w:rsid w:val="00647478"/>
    <w:rsid w:val="0065122B"/>
    <w:rsid w:val="00651AAE"/>
    <w:rsid w:val="00651BFF"/>
    <w:rsid w:val="0065536A"/>
    <w:rsid w:val="00656406"/>
    <w:rsid w:val="00663B93"/>
    <w:rsid w:val="00665E04"/>
    <w:rsid w:val="006666AF"/>
    <w:rsid w:val="00667689"/>
    <w:rsid w:val="00667792"/>
    <w:rsid w:val="00670CC2"/>
    <w:rsid w:val="00672281"/>
    <w:rsid w:val="006722D6"/>
    <w:rsid w:val="0067378F"/>
    <w:rsid w:val="006752F3"/>
    <w:rsid w:val="00676B4D"/>
    <w:rsid w:val="00676EE6"/>
    <w:rsid w:val="0067737E"/>
    <w:rsid w:val="00680220"/>
    <w:rsid w:val="00680757"/>
    <w:rsid w:val="006820E5"/>
    <w:rsid w:val="0068285E"/>
    <w:rsid w:val="00686293"/>
    <w:rsid w:val="006905B8"/>
    <w:rsid w:val="0069257B"/>
    <w:rsid w:val="00692DC4"/>
    <w:rsid w:val="00692F93"/>
    <w:rsid w:val="0069441A"/>
    <w:rsid w:val="006953E7"/>
    <w:rsid w:val="00695A55"/>
    <w:rsid w:val="00696694"/>
    <w:rsid w:val="00696A07"/>
    <w:rsid w:val="00697B81"/>
    <w:rsid w:val="006A7DC5"/>
    <w:rsid w:val="006B19BB"/>
    <w:rsid w:val="006B1FD8"/>
    <w:rsid w:val="006B25E9"/>
    <w:rsid w:val="006B2A39"/>
    <w:rsid w:val="006B39E6"/>
    <w:rsid w:val="006B473E"/>
    <w:rsid w:val="006B66B2"/>
    <w:rsid w:val="006B7E6B"/>
    <w:rsid w:val="006C1478"/>
    <w:rsid w:val="006C6867"/>
    <w:rsid w:val="006C762D"/>
    <w:rsid w:val="006D44ED"/>
    <w:rsid w:val="006D4D80"/>
    <w:rsid w:val="006D6B0B"/>
    <w:rsid w:val="006E1CDA"/>
    <w:rsid w:val="006E4901"/>
    <w:rsid w:val="006E4E40"/>
    <w:rsid w:val="006E613F"/>
    <w:rsid w:val="006F0113"/>
    <w:rsid w:val="006F2213"/>
    <w:rsid w:val="0070154F"/>
    <w:rsid w:val="00703ED8"/>
    <w:rsid w:val="007050A4"/>
    <w:rsid w:val="007058BB"/>
    <w:rsid w:val="0071150E"/>
    <w:rsid w:val="007115C2"/>
    <w:rsid w:val="007130A7"/>
    <w:rsid w:val="00713F95"/>
    <w:rsid w:val="007145DB"/>
    <w:rsid w:val="00715F2F"/>
    <w:rsid w:val="007206BD"/>
    <w:rsid w:val="00720772"/>
    <w:rsid w:val="00722737"/>
    <w:rsid w:val="00723EC2"/>
    <w:rsid w:val="00726868"/>
    <w:rsid w:val="00726934"/>
    <w:rsid w:val="007271C6"/>
    <w:rsid w:val="00727A85"/>
    <w:rsid w:val="00730620"/>
    <w:rsid w:val="0073453D"/>
    <w:rsid w:val="007368CB"/>
    <w:rsid w:val="00737CE9"/>
    <w:rsid w:val="00743CC2"/>
    <w:rsid w:val="00744811"/>
    <w:rsid w:val="00744BD8"/>
    <w:rsid w:val="00745324"/>
    <w:rsid w:val="007453FF"/>
    <w:rsid w:val="007467F9"/>
    <w:rsid w:val="00747190"/>
    <w:rsid w:val="0075060C"/>
    <w:rsid w:val="00751A29"/>
    <w:rsid w:val="00752138"/>
    <w:rsid w:val="00752495"/>
    <w:rsid w:val="0075296B"/>
    <w:rsid w:val="00752E29"/>
    <w:rsid w:val="00753976"/>
    <w:rsid w:val="00757B6C"/>
    <w:rsid w:val="00765699"/>
    <w:rsid w:val="007730DB"/>
    <w:rsid w:val="00773D1D"/>
    <w:rsid w:val="00774779"/>
    <w:rsid w:val="007747FF"/>
    <w:rsid w:val="0077533D"/>
    <w:rsid w:val="00775C34"/>
    <w:rsid w:val="00777977"/>
    <w:rsid w:val="00777CA1"/>
    <w:rsid w:val="00782725"/>
    <w:rsid w:val="0078421B"/>
    <w:rsid w:val="00784A93"/>
    <w:rsid w:val="00790041"/>
    <w:rsid w:val="00791341"/>
    <w:rsid w:val="00792259"/>
    <w:rsid w:val="00792B69"/>
    <w:rsid w:val="00793810"/>
    <w:rsid w:val="007940CF"/>
    <w:rsid w:val="00795437"/>
    <w:rsid w:val="00795495"/>
    <w:rsid w:val="00795C4C"/>
    <w:rsid w:val="007961AD"/>
    <w:rsid w:val="00797A0B"/>
    <w:rsid w:val="00797B5D"/>
    <w:rsid w:val="00797E62"/>
    <w:rsid w:val="007A0503"/>
    <w:rsid w:val="007A0649"/>
    <w:rsid w:val="007A0BD6"/>
    <w:rsid w:val="007A4AB0"/>
    <w:rsid w:val="007B03DF"/>
    <w:rsid w:val="007B1C18"/>
    <w:rsid w:val="007B498F"/>
    <w:rsid w:val="007B6893"/>
    <w:rsid w:val="007B6FE6"/>
    <w:rsid w:val="007B7094"/>
    <w:rsid w:val="007C0D5F"/>
    <w:rsid w:val="007C14D3"/>
    <w:rsid w:val="007C1B97"/>
    <w:rsid w:val="007C3D4B"/>
    <w:rsid w:val="007C5846"/>
    <w:rsid w:val="007D0227"/>
    <w:rsid w:val="007D0DB4"/>
    <w:rsid w:val="007D116B"/>
    <w:rsid w:val="007D1677"/>
    <w:rsid w:val="007D5627"/>
    <w:rsid w:val="007D6ED1"/>
    <w:rsid w:val="007E65B4"/>
    <w:rsid w:val="007F28EC"/>
    <w:rsid w:val="007F3F05"/>
    <w:rsid w:val="007F5240"/>
    <w:rsid w:val="007F54F1"/>
    <w:rsid w:val="007F5C00"/>
    <w:rsid w:val="007F5E6F"/>
    <w:rsid w:val="007F6B1A"/>
    <w:rsid w:val="007F7A6D"/>
    <w:rsid w:val="00800579"/>
    <w:rsid w:val="00801F96"/>
    <w:rsid w:val="0080239E"/>
    <w:rsid w:val="00805C30"/>
    <w:rsid w:val="00805CA3"/>
    <w:rsid w:val="00807D4F"/>
    <w:rsid w:val="00810506"/>
    <w:rsid w:val="00812175"/>
    <w:rsid w:val="0081329C"/>
    <w:rsid w:val="00813B26"/>
    <w:rsid w:val="00814D1B"/>
    <w:rsid w:val="00815E68"/>
    <w:rsid w:val="00817206"/>
    <w:rsid w:val="0081788A"/>
    <w:rsid w:val="00820D1D"/>
    <w:rsid w:val="00821320"/>
    <w:rsid w:val="008217A6"/>
    <w:rsid w:val="008274AE"/>
    <w:rsid w:val="008277DC"/>
    <w:rsid w:val="00827CBE"/>
    <w:rsid w:val="00830FE8"/>
    <w:rsid w:val="0083187A"/>
    <w:rsid w:val="008318B6"/>
    <w:rsid w:val="00831F52"/>
    <w:rsid w:val="0083327B"/>
    <w:rsid w:val="00833309"/>
    <w:rsid w:val="00833583"/>
    <w:rsid w:val="00833B98"/>
    <w:rsid w:val="00833C1F"/>
    <w:rsid w:val="00834479"/>
    <w:rsid w:val="00837B23"/>
    <w:rsid w:val="00840153"/>
    <w:rsid w:val="008407D1"/>
    <w:rsid w:val="0084139A"/>
    <w:rsid w:val="00845B23"/>
    <w:rsid w:val="00846BC1"/>
    <w:rsid w:val="0085019A"/>
    <w:rsid w:val="008547FC"/>
    <w:rsid w:val="00855851"/>
    <w:rsid w:val="00856A61"/>
    <w:rsid w:val="00856A9E"/>
    <w:rsid w:val="00856AEC"/>
    <w:rsid w:val="00863A37"/>
    <w:rsid w:val="00864401"/>
    <w:rsid w:val="0086544C"/>
    <w:rsid w:val="0086627E"/>
    <w:rsid w:val="008664EB"/>
    <w:rsid w:val="00866535"/>
    <w:rsid w:val="00866563"/>
    <w:rsid w:val="00870384"/>
    <w:rsid w:val="00870B6E"/>
    <w:rsid w:val="00871732"/>
    <w:rsid w:val="008729CB"/>
    <w:rsid w:val="00873B3C"/>
    <w:rsid w:val="00874180"/>
    <w:rsid w:val="00874892"/>
    <w:rsid w:val="00876518"/>
    <w:rsid w:val="008766F2"/>
    <w:rsid w:val="008767F0"/>
    <w:rsid w:val="00876F85"/>
    <w:rsid w:val="00880D30"/>
    <w:rsid w:val="00882BD7"/>
    <w:rsid w:val="00882F8D"/>
    <w:rsid w:val="008834BD"/>
    <w:rsid w:val="00884E4C"/>
    <w:rsid w:val="00884FA1"/>
    <w:rsid w:val="00885CE0"/>
    <w:rsid w:val="00893B39"/>
    <w:rsid w:val="00894897"/>
    <w:rsid w:val="00895ACA"/>
    <w:rsid w:val="008974D6"/>
    <w:rsid w:val="008976B0"/>
    <w:rsid w:val="008A03D6"/>
    <w:rsid w:val="008A1057"/>
    <w:rsid w:val="008A2DED"/>
    <w:rsid w:val="008A3FCC"/>
    <w:rsid w:val="008A5049"/>
    <w:rsid w:val="008A73CE"/>
    <w:rsid w:val="008A7DE3"/>
    <w:rsid w:val="008B4F98"/>
    <w:rsid w:val="008B702D"/>
    <w:rsid w:val="008B7938"/>
    <w:rsid w:val="008B7A23"/>
    <w:rsid w:val="008C0CF1"/>
    <w:rsid w:val="008C2C97"/>
    <w:rsid w:val="008C32BB"/>
    <w:rsid w:val="008C345D"/>
    <w:rsid w:val="008C602E"/>
    <w:rsid w:val="008C6516"/>
    <w:rsid w:val="008D0C35"/>
    <w:rsid w:val="008D1F74"/>
    <w:rsid w:val="008D3694"/>
    <w:rsid w:val="008D47AF"/>
    <w:rsid w:val="008E3C78"/>
    <w:rsid w:val="008E72CC"/>
    <w:rsid w:val="008F19CE"/>
    <w:rsid w:val="008F2C30"/>
    <w:rsid w:val="008F3340"/>
    <w:rsid w:val="008F72F7"/>
    <w:rsid w:val="0090164E"/>
    <w:rsid w:val="00901B99"/>
    <w:rsid w:val="00904627"/>
    <w:rsid w:val="00904761"/>
    <w:rsid w:val="009051DF"/>
    <w:rsid w:val="009101DB"/>
    <w:rsid w:val="0091180E"/>
    <w:rsid w:val="0091209B"/>
    <w:rsid w:val="009134F3"/>
    <w:rsid w:val="009153DF"/>
    <w:rsid w:val="0091642B"/>
    <w:rsid w:val="00916A88"/>
    <w:rsid w:val="00917EFA"/>
    <w:rsid w:val="0092060C"/>
    <w:rsid w:val="00921F86"/>
    <w:rsid w:val="009222FA"/>
    <w:rsid w:val="009225A5"/>
    <w:rsid w:val="00923389"/>
    <w:rsid w:val="00925484"/>
    <w:rsid w:val="00925EB6"/>
    <w:rsid w:val="0092699F"/>
    <w:rsid w:val="00926EE6"/>
    <w:rsid w:val="009310D7"/>
    <w:rsid w:val="00932B4B"/>
    <w:rsid w:val="00932B8F"/>
    <w:rsid w:val="00932BB9"/>
    <w:rsid w:val="0093560B"/>
    <w:rsid w:val="00936390"/>
    <w:rsid w:val="00936F74"/>
    <w:rsid w:val="0093761A"/>
    <w:rsid w:val="00940AAD"/>
    <w:rsid w:val="00942DC6"/>
    <w:rsid w:val="00943489"/>
    <w:rsid w:val="00944AA2"/>
    <w:rsid w:val="009451AD"/>
    <w:rsid w:val="009457AF"/>
    <w:rsid w:val="00950753"/>
    <w:rsid w:val="00952AD6"/>
    <w:rsid w:val="009543CD"/>
    <w:rsid w:val="009568A3"/>
    <w:rsid w:val="00960122"/>
    <w:rsid w:val="00961891"/>
    <w:rsid w:val="00963B2B"/>
    <w:rsid w:val="00964213"/>
    <w:rsid w:val="0096436C"/>
    <w:rsid w:val="009673A7"/>
    <w:rsid w:val="009673F3"/>
    <w:rsid w:val="00967EE9"/>
    <w:rsid w:val="00970256"/>
    <w:rsid w:val="0097109F"/>
    <w:rsid w:val="0097344D"/>
    <w:rsid w:val="00973E74"/>
    <w:rsid w:val="00977AED"/>
    <w:rsid w:val="00983D01"/>
    <w:rsid w:val="00984826"/>
    <w:rsid w:val="00990187"/>
    <w:rsid w:val="00990EAF"/>
    <w:rsid w:val="0099187B"/>
    <w:rsid w:val="00992C87"/>
    <w:rsid w:val="00994C1F"/>
    <w:rsid w:val="00995530"/>
    <w:rsid w:val="00996D78"/>
    <w:rsid w:val="0099726F"/>
    <w:rsid w:val="009A26F3"/>
    <w:rsid w:val="009A2EFF"/>
    <w:rsid w:val="009A3EBE"/>
    <w:rsid w:val="009A43B0"/>
    <w:rsid w:val="009A5412"/>
    <w:rsid w:val="009A55EE"/>
    <w:rsid w:val="009A58AF"/>
    <w:rsid w:val="009A7D95"/>
    <w:rsid w:val="009B0970"/>
    <w:rsid w:val="009B0CCF"/>
    <w:rsid w:val="009B1327"/>
    <w:rsid w:val="009B15DA"/>
    <w:rsid w:val="009B19E8"/>
    <w:rsid w:val="009B2066"/>
    <w:rsid w:val="009B3111"/>
    <w:rsid w:val="009B3A5D"/>
    <w:rsid w:val="009B5416"/>
    <w:rsid w:val="009B6CF3"/>
    <w:rsid w:val="009C03F7"/>
    <w:rsid w:val="009C2767"/>
    <w:rsid w:val="009C379C"/>
    <w:rsid w:val="009C6CC6"/>
    <w:rsid w:val="009C70C7"/>
    <w:rsid w:val="009C73E8"/>
    <w:rsid w:val="009C7511"/>
    <w:rsid w:val="009D0264"/>
    <w:rsid w:val="009D230F"/>
    <w:rsid w:val="009D57B8"/>
    <w:rsid w:val="009D66D4"/>
    <w:rsid w:val="009E1559"/>
    <w:rsid w:val="009E1D8F"/>
    <w:rsid w:val="009E2CFC"/>
    <w:rsid w:val="009E3320"/>
    <w:rsid w:val="009E498E"/>
    <w:rsid w:val="009E577F"/>
    <w:rsid w:val="009E7FEF"/>
    <w:rsid w:val="009F05AC"/>
    <w:rsid w:val="009F1140"/>
    <w:rsid w:val="009F1C23"/>
    <w:rsid w:val="009F298E"/>
    <w:rsid w:val="009F3FDE"/>
    <w:rsid w:val="009F52AE"/>
    <w:rsid w:val="009F6104"/>
    <w:rsid w:val="00A00081"/>
    <w:rsid w:val="00A0049B"/>
    <w:rsid w:val="00A00CAF"/>
    <w:rsid w:val="00A00DB0"/>
    <w:rsid w:val="00A0302A"/>
    <w:rsid w:val="00A03DF0"/>
    <w:rsid w:val="00A06C27"/>
    <w:rsid w:val="00A1079F"/>
    <w:rsid w:val="00A11907"/>
    <w:rsid w:val="00A13900"/>
    <w:rsid w:val="00A140F9"/>
    <w:rsid w:val="00A167FC"/>
    <w:rsid w:val="00A16C8C"/>
    <w:rsid w:val="00A17029"/>
    <w:rsid w:val="00A176EB"/>
    <w:rsid w:val="00A25938"/>
    <w:rsid w:val="00A27717"/>
    <w:rsid w:val="00A30FFD"/>
    <w:rsid w:val="00A31689"/>
    <w:rsid w:val="00A37A35"/>
    <w:rsid w:val="00A407EA"/>
    <w:rsid w:val="00A41089"/>
    <w:rsid w:val="00A4381A"/>
    <w:rsid w:val="00A438C2"/>
    <w:rsid w:val="00A457B1"/>
    <w:rsid w:val="00A470F1"/>
    <w:rsid w:val="00A51C5F"/>
    <w:rsid w:val="00A52565"/>
    <w:rsid w:val="00A52BFB"/>
    <w:rsid w:val="00A5383E"/>
    <w:rsid w:val="00A566CB"/>
    <w:rsid w:val="00A5726C"/>
    <w:rsid w:val="00A60C4A"/>
    <w:rsid w:val="00A6100B"/>
    <w:rsid w:val="00A613F4"/>
    <w:rsid w:val="00A635A0"/>
    <w:rsid w:val="00A64682"/>
    <w:rsid w:val="00A65A29"/>
    <w:rsid w:val="00A67027"/>
    <w:rsid w:val="00A674AA"/>
    <w:rsid w:val="00A70B7C"/>
    <w:rsid w:val="00A71E6F"/>
    <w:rsid w:val="00A74CEA"/>
    <w:rsid w:val="00A77D7F"/>
    <w:rsid w:val="00A80743"/>
    <w:rsid w:val="00A80B34"/>
    <w:rsid w:val="00A82561"/>
    <w:rsid w:val="00A8438F"/>
    <w:rsid w:val="00A843D4"/>
    <w:rsid w:val="00A85C6B"/>
    <w:rsid w:val="00A85E80"/>
    <w:rsid w:val="00A916BA"/>
    <w:rsid w:val="00A9547B"/>
    <w:rsid w:val="00A97368"/>
    <w:rsid w:val="00AA412F"/>
    <w:rsid w:val="00AA45E6"/>
    <w:rsid w:val="00AA53BF"/>
    <w:rsid w:val="00AA5F75"/>
    <w:rsid w:val="00AA6179"/>
    <w:rsid w:val="00AA6BD0"/>
    <w:rsid w:val="00AB1DD2"/>
    <w:rsid w:val="00AB2637"/>
    <w:rsid w:val="00AB28FE"/>
    <w:rsid w:val="00AB335D"/>
    <w:rsid w:val="00AB3C0E"/>
    <w:rsid w:val="00AB3FA7"/>
    <w:rsid w:val="00AB46ED"/>
    <w:rsid w:val="00AB492E"/>
    <w:rsid w:val="00AC02CC"/>
    <w:rsid w:val="00AC2755"/>
    <w:rsid w:val="00AC2903"/>
    <w:rsid w:val="00AC2C2B"/>
    <w:rsid w:val="00AC32E9"/>
    <w:rsid w:val="00AC3C4C"/>
    <w:rsid w:val="00AC5BEA"/>
    <w:rsid w:val="00AC631A"/>
    <w:rsid w:val="00AC6611"/>
    <w:rsid w:val="00AC6E84"/>
    <w:rsid w:val="00AC73AD"/>
    <w:rsid w:val="00AD06CF"/>
    <w:rsid w:val="00AD0E60"/>
    <w:rsid w:val="00AD1193"/>
    <w:rsid w:val="00AD6608"/>
    <w:rsid w:val="00AD6CF4"/>
    <w:rsid w:val="00AD78FF"/>
    <w:rsid w:val="00AE0E27"/>
    <w:rsid w:val="00AE1656"/>
    <w:rsid w:val="00AE1C2C"/>
    <w:rsid w:val="00AE4279"/>
    <w:rsid w:val="00AE57B2"/>
    <w:rsid w:val="00AE699E"/>
    <w:rsid w:val="00AF021C"/>
    <w:rsid w:val="00AF177D"/>
    <w:rsid w:val="00AF2EC9"/>
    <w:rsid w:val="00AF52BF"/>
    <w:rsid w:val="00B007AC"/>
    <w:rsid w:val="00B0115A"/>
    <w:rsid w:val="00B045E5"/>
    <w:rsid w:val="00B05309"/>
    <w:rsid w:val="00B058DE"/>
    <w:rsid w:val="00B07106"/>
    <w:rsid w:val="00B0720A"/>
    <w:rsid w:val="00B072FC"/>
    <w:rsid w:val="00B102E1"/>
    <w:rsid w:val="00B127AE"/>
    <w:rsid w:val="00B12949"/>
    <w:rsid w:val="00B17B69"/>
    <w:rsid w:val="00B2040A"/>
    <w:rsid w:val="00B20468"/>
    <w:rsid w:val="00B30848"/>
    <w:rsid w:val="00B36274"/>
    <w:rsid w:val="00B366F9"/>
    <w:rsid w:val="00B41674"/>
    <w:rsid w:val="00B419F2"/>
    <w:rsid w:val="00B4298F"/>
    <w:rsid w:val="00B42DC6"/>
    <w:rsid w:val="00B43501"/>
    <w:rsid w:val="00B43A33"/>
    <w:rsid w:val="00B44F45"/>
    <w:rsid w:val="00B45168"/>
    <w:rsid w:val="00B45A3E"/>
    <w:rsid w:val="00B45A97"/>
    <w:rsid w:val="00B45C93"/>
    <w:rsid w:val="00B47A25"/>
    <w:rsid w:val="00B5029C"/>
    <w:rsid w:val="00B50468"/>
    <w:rsid w:val="00B50E8A"/>
    <w:rsid w:val="00B50EBE"/>
    <w:rsid w:val="00B50F32"/>
    <w:rsid w:val="00B5224C"/>
    <w:rsid w:val="00B52D8C"/>
    <w:rsid w:val="00B56EC2"/>
    <w:rsid w:val="00B6139E"/>
    <w:rsid w:val="00B61DEA"/>
    <w:rsid w:val="00B625F1"/>
    <w:rsid w:val="00B63535"/>
    <w:rsid w:val="00B63CDB"/>
    <w:rsid w:val="00B647F2"/>
    <w:rsid w:val="00B6590D"/>
    <w:rsid w:val="00B6606B"/>
    <w:rsid w:val="00B669BE"/>
    <w:rsid w:val="00B70740"/>
    <w:rsid w:val="00B70B24"/>
    <w:rsid w:val="00B7151E"/>
    <w:rsid w:val="00B72CD4"/>
    <w:rsid w:val="00B72FFB"/>
    <w:rsid w:val="00B73D46"/>
    <w:rsid w:val="00B7530A"/>
    <w:rsid w:val="00B76BF5"/>
    <w:rsid w:val="00B8046D"/>
    <w:rsid w:val="00B80872"/>
    <w:rsid w:val="00B81AEC"/>
    <w:rsid w:val="00B82B9A"/>
    <w:rsid w:val="00B8334A"/>
    <w:rsid w:val="00B8392C"/>
    <w:rsid w:val="00B83A6F"/>
    <w:rsid w:val="00B8450F"/>
    <w:rsid w:val="00B84C40"/>
    <w:rsid w:val="00B85D50"/>
    <w:rsid w:val="00B8655E"/>
    <w:rsid w:val="00B90C0C"/>
    <w:rsid w:val="00B937D5"/>
    <w:rsid w:val="00B94024"/>
    <w:rsid w:val="00B94B36"/>
    <w:rsid w:val="00B9732C"/>
    <w:rsid w:val="00B97EE2"/>
    <w:rsid w:val="00BA10B8"/>
    <w:rsid w:val="00BA1FB7"/>
    <w:rsid w:val="00BA497B"/>
    <w:rsid w:val="00BA52A3"/>
    <w:rsid w:val="00BA5747"/>
    <w:rsid w:val="00BA7351"/>
    <w:rsid w:val="00BA73B4"/>
    <w:rsid w:val="00BA75DD"/>
    <w:rsid w:val="00BB179B"/>
    <w:rsid w:val="00BB3FB4"/>
    <w:rsid w:val="00BB44BF"/>
    <w:rsid w:val="00BB4D62"/>
    <w:rsid w:val="00BB728A"/>
    <w:rsid w:val="00BC075E"/>
    <w:rsid w:val="00BC13A9"/>
    <w:rsid w:val="00BC2293"/>
    <w:rsid w:val="00BC22D2"/>
    <w:rsid w:val="00BC2404"/>
    <w:rsid w:val="00BC251C"/>
    <w:rsid w:val="00BC3011"/>
    <w:rsid w:val="00BC43C3"/>
    <w:rsid w:val="00BC5470"/>
    <w:rsid w:val="00BD2746"/>
    <w:rsid w:val="00BD55AC"/>
    <w:rsid w:val="00BD5DFF"/>
    <w:rsid w:val="00BD6534"/>
    <w:rsid w:val="00BE10E0"/>
    <w:rsid w:val="00BE1400"/>
    <w:rsid w:val="00BE1B22"/>
    <w:rsid w:val="00BE241D"/>
    <w:rsid w:val="00BE2BF2"/>
    <w:rsid w:val="00BE3255"/>
    <w:rsid w:val="00BE639C"/>
    <w:rsid w:val="00BE68BC"/>
    <w:rsid w:val="00BE6F0A"/>
    <w:rsid w:val="00BE710F"/>
    <w:rsid w:val="00BF07AE"/>
    <w:rsid w:val="00BF2680"/>
    <w:rsid w:val="00BF39C3"/>
    <w:rsid w:val="00BF3A96"/>
    <w:rsid w:val="00BF531D"/>
    <w:rsid w:val="00C0038C"/>
    <w:rsid w:val="00C03A81"/>
    <w:rsid w:val="00C03E5C"/>
    <w:rsid w:val="00C056AC"/>
    <w:rsid w:val="00C065F8"/>
    <w:rsid w:val="00C10F55"/>
    <w:rsid w:val="00C11BF7"/>
    <w:rsid w:val="00C1324D"/>
    <w:rsid w:val="00C14933"/>
    <w:rsid w:val="00C15020"/>
    <w:rsid w:val="00C161C6"/>
    <w:rsid w:val="00C21E6F"/>
    <w:rsid w:val="00C230F0"/>
    <w:rsid w:val="00C24BAD"/>
    <w:rsid w:val="00C24CFA"/>
    <w:rsid w:val="00C24DF9"/>
    <w:rsid w:val="00C25CAD"/>
    <w:rsid w:val="00C26DF3"/>
    <w:rsid w:val="00C26E75"/>
    <w:rsid w:val="00C275B8"/>
    <w:rsid w:val="00C27B9D"/>
    <w:rsid w:val="00C3163A"/>
    <w:rsid w:val="00C32581"/>
    <w:rsid w:val="00C33004"/>
    <w:rsid w:val="00C37704"/>
    <w:rsid w:val="00C44F07"/>
    <w:rsid w:val="00C45004"/>
    <w:rsid w:val="00C47731"/>
    <w:rsid w:val="00C47B52"/>
    <w:rsid w:val="00C50FA9"/>
    <w:rsid w:val="00C5298E"/>
    <w:rsid w:val="00C53B98"/>
    <w:rsid w:val="00C5452C"/>
    <w:rsid w:val="00C562E5"/>
    <w:rsid w:val="00C575CE"/>
    <w:rsid w:val="00C60B2D"/>
    <w:rsid w:val="00C61DEA"/>
    <w:rsid w:val="00C63211"/>
    <w:rsid w:val="00C63D9B"/>
    <w:rsid w:val="00C643D5"/>
    <w:rsid w:val="00C65AFE"/>
    <w:rsid w:val="00C66051"/>
    <w:rsid w:val="00C6638F"/>
    <w:rsid w:val="00C70C4B"/>
    <w:rsid w:val="00C72658"/>
    <w:rsid w:val="00C7278F"/>
    <w:rsid w:val="00C749C0"/>
    <w:rsid w:val="00C7721E"/>
    <w:rsid w:val="00C804D0"/>
    <w:rsid w:val="00C83106"/>
    <w:rsid w:val="00C83620"/>
    <w:rsid w:val="00C83BB5"/>
    <w:rsid w:val="00C84A42"/>
    <w:rsid w:val="00C85100"/>
    <w:rsid w:val="00C86CD8"/>
    <w:rsid w:val="00C90516"/>
    <w:rsid w:val="00C91A02"/>
    <w:rsid w:val="00C9299A"/>
    <w:rsid w:val="00C92FBD"/>
    <w:rsid w:val="00C94986"/>
    <w:rsid w:val="00C94D74"/>
    <w:rsid w:val="00C956DE"/>
    <w:rsid w:val="00C95994"/>
    <w:rsid w:val="00C97253"/>
    <w:rsid w:val="00CA0925"/>
    <w:rsid w:val="00CA297C"/>
    <w:rsid w:val="00CA59EE"/>
    <w:rsid w:val="00CA5D8E"/>
    <w:rsid w:val="00CB0D34"/>
    <w:rsid w:val="00CB1AF8"/>
    <w:rsid w:val="00CB26F5"/>
    <w:rsid w:val="00CB2BAF"/>
    <w:rsid w:val="00CB595D"/>
    <w:rsid w:val="00CB5E06"/>
    <w:rsid w:val="00CB6B80"/>
    <w:rsid w:val="00CB6CF3"/>
    <w:rsid w:val="00CB6F0E"/>
    <w:rsid w:val="00CC2187"/>
    <w:rsid w:val="00CC5E0D"/>
    <w:rsid w:val="00CC6050"/>
    <w:rsid w:val="00CC6B29"/>
    <w:rsid w:val="00CC6EB6"/>
    <w:rsid w:val="00CC713D"/>
    <w:rsid w:val="00CC745B"/>
    <w:rsid w:val="00CD0403"/>
    <w:rsid w:val="00CD2D57"/>
    <w:rsid w:val="00CD6FDF"/>
    <w:rsid w:val="00CE1C4F"/>
    <w:rsid w:val="00CE4862"/>
    <w:rsid w:val="00CE54C2"/>
    <w:rsid w:val="00CE6296"/>
    <w:rsid w:val="00CE7C04"/>
    <w:rsid w:val="00CE7DFB"/>
    <w:rsid w:val="00CF1E29"/>
    <w:rsid w:val="00CF305C"/>
    <w:rsid w:val="00CF34E3"/>
    <w:rsid w:val="00CF3A84"/>
    <w:rsid w:val="00CF5A48"/>
    <w:rsid w:val="00CF6F45"/>
    <w:rsid w:val="00CF71CF"/>
    <w:rsid w:val="00CF7932"/>
    <w:rsid w:val="00D00D53"/>
    <w:rsid w:val="00D04F2A"/>
    <w:rsid w:val="00D04F72"/>
    <w:rsid w:val="00D05CCD"/>
    <w:rsid w:val="00D06857"/>
    <w:rsid w:val="00D06B4E"/>
    <w:rsid w:val="00D11460"/>
    <w:rsid w:val="00D12EF8"/>
    <w:rsid w:val="00D13C0A"/>
    <w:rsid w:val="00D144E4"/>
    <w:rsid w:val="00D20DF3"/>
    <w:rsid w:val="00D226B7"/>
    <w:rsid w:val="00D227F4"/>
    <w:rsid w:val="00D2333B"/>
    <w:rsid w:val="00D24E2D"/>
    <w:rsid w:val="00D25AAF"/>
    <w:rsid w:val="00D26E77"/>
    <w:rsid w:val="00D270A8"/>
    <w:rsid w:val="00D32631"/>
    <w:rsid w:val="00D33D02"/>
    <w:rsid w:val="00D34582"/>
    <w:rsid w:val="00D34B7F"/>
    <w:rsid w:val="00D357C8"/>
    <w:rsid w:val="00D36301"/>
    <w:rsid w:val="00D40860"/>
    <w:rsid w:val="00D43750"/>
    <w:rsid w:val="00D43E3B"/>
    <w:rsid w:val="00D4464D"/>
    <w:rsid w:val="00D44C88"/>
    <w:rsid w:val="00D44E5F"/>
    <w:rsid w:val="00D4576D"/>
    <w:rsid w:val="00D50697"/>
    <w:rsid w:val="00D511D6"/>
    <w:rsid w:val="00D539D5"/>
    <w:rsid w:val="00D54480"/>
    <w:rsid w:val="00D55987"/>
    <w:rsid w:val="00D56B86"/>
    <w:rsid w:val="00D56C8F"/>
    <w:rsid w:val="00D577FA"/>
    <w:rsid w:val="00D617BD"/>
    <w:rsid w:val="00D62155"/>
    <w:rsid w:val="00D627A0"/>
    <w:rsid w:val="00D629A7"/>
    <w:rsid w:val="00D6539F"/>
    <w:rsid w:val="00D65ED7"/>
    <w:rsid w:val="00D727A2"/>
    <w:rsid w:val="00D75AAF"/>
    <w:rsid w:val="00D863B2"/>
    <w:rsid w:val="00D86AB2"/>
    <w:rsid w:val="00D87407"/>
    <w:rsid w:val="00D87412"/>
    <w:rsid w:val="00D91BD5"/>
    <w:rsid w:val="00D9363B"/>
    <w:rsid w:val="00D940FA"/>
    <w:rsid w:val="00D943CE"/>
    <w:rsid w:val="00D96049"/>
    <w:rsid w:val="00D9651F"/>
    <w:rsid w:val="00D97F6C"/>
    <w:rsid w:val="00DA6B6A"/>
    <w:rsid w:val="00DA7C7F"/>
    <w:rsid w:val="00DB061D"/>
    <w:rsid w:val="00DB5917"/>
    <w:rsid w:val="00DB76FD"/>
    <w:rsid w:val="00DC09EA"/>
    <w:rsid w:val="00DC1ADF"/>
    <w:rsid w:val="00DC2EA7"/>
    <w:rsid w:val="00DC3511"/>
    <w:rsid w:val="00DC3D3F"/>
    <w:rsid w:val="00DC5366"/>
    <w:rsid w:val="00DC5423"/>
    <w:rsid w:val="00DC58E8"/>
    <w:rsid w:val="00DC6CC8"/>
    <w:rsid w:val="00DC719F"/>
    <w:rsid w:val="00DC7E45"/>
    <w:rsid w:val="00DD1152"/>
    <w:rsid w:val="00DD2658"/>
    <w:rsid w:val="00DD385D"/>
    <w:rsid w:val="00DD49DD"/>
    <w:rsid w:val="00DD567D"/>
    <w:rsid w:val="00DD7A9B"/>
    <w:rsid w:val="00DE050B"/>
    <w:rsid w:val="00DE1B82"/>
    <w:rsid w:val="00DE28FA"/>
    <w:rsid w:val="00DE2C05"/>
    <w:rsid w:val="00DE3C91"/>
    <w:rsid w:val="00DE556A"/>
    <w:rsid w:val="00DE67E8"/>
    <w:rsid w:val="00DE7DD9"/>
    <w:rsid w:val="00DF0AAA"/>
    <w:rsid w:val="00DF0EB0"/>
    <w:rsid w:val="00DF1930"/>
    <w:rsid w:val="00DF1FBB"/>
    <w:rsid w:val="00DF3A72"/>
    <w:rsid w:val="00DF3CC2"/>
    <w:rsid w:val="00DF3E47"/>
    <w:rsid w:val="00DF5F37"/>
    <w:rsid w:val="00E00B1B"/>
    <w:rsid w:val="00E0463E"/>
    <w:rsid w:val="00E065AB"/>
    <w:rsid w:val="00E06EB3"/>
    <w:rsid w:val="00E070FF"/>
    <w:rsid w:val="00E11300"/>
    <w:rsid w:val="00E12BD5"/>
    <w:rsid w:val="00E13ED8"/>
    <w:rsid w:val="00E145FD"/>
    <w:rsid w:val="00E16C10"/>
    <w:rsid w:val="00E17DE2"/>
    <w:rsid w:val="00E21F75"/>
    <w:rsid w:val="00E237A5"/>
    <w:rsid w:val="00E25527"/>
    <w:rsid w:val="00E32E5C"/>
    <w:rsid w:val="00E3513E"/>
    <w:rsid w:val="00E35D49"/>
    <w:rsid w:val="00E37D6A"/>
    <w:rsid w:val="00E40F22"/>
    <w:rsid w:val="00E41EB8"/>
    <w:rsid w:val="00E42568"/>
    <w:rsid w:val="00E425E6"/>
    <w:rsid w:val="00E4453D"/>
    <w:rsid w:val="00E45193"/>
    <w:rsid w:val="00E45EEF"/>
    <w:rsid w:val="00E5193A"/>
    <w:rsid w:val="00E52799"/>
    <w:rsid w:val="00E52EF3"/>
    <w:rsid w:val="00E53BB5"/>
    <w:rsid w:val="00E547AF"/>
    <w:rsid w:val="00E568C9"/>
    <w:rsid w:val="00E56CB6"/>
    <w:rsid w:val="00E60A86"/>
    <w:rsid w:val="00E6166E"/>
    <w:rsid w:val="00E619C2"/>
    <w:rsid w:val="00E63895"/>
    <w:rsid w:val="00E674CB"/>
    <w:rsid w:val="00E738A3"/>
    <w:rsid w:val="00E74157"/>
    <w:rsid w:val="00E74871"/>
    <w:rsid w:val="00E77011"/>
    <w:rsid w:val="00E778A5"/>
    <w:rsid w:val="00E80A2D"/>
    <w:rsid w:val="00E834B1"/>
    <w:rsid w:val="00E83C85"/>
    <w:rsid w:val="00E85633"/>
    <w:rsid w:val="00E87D67"/>
    <w:rsid w:val="00E90573"/>
    <w:rsid w:val="00E909F0"/>
    <w:rsid w:val="00E91456"/>
    <w:rsid w:val="00E918A8"/>
    <w:rsid w:val="00E93479"/>
    <w:rsid w:val="00E93947"/>
    <w:rsid w:val="00E93ECD"/>
    <w:rsid w:val="00E94E79"/>
    <w:rsid w:val="00E950E8"/>
    <w:rsid w:val="00E9578E"/>
    <w:rsid w:val="00E95ED0"/>
    <w:rsid w:val="00E9615D"/>
    <w:rsid w:val="00E96E0B"/>
    <w:rsid w:val="00E970C9"/>
    <w:rsid w:val="00E97A79"/>
    <w:rsid w:val="00EA0A93"/>
    <w:rsid w:val="00EA3369"/>
    <w:rsid w:val="00EA5A90"/>
    <w:rsid w:val="00EB0A9B"/>
    <w:rsid w:val="00EB2CCB"/>
    <w:rsid w:val="00EB367B"/>
    <w:rsid w:val="00EB3C38"/>
    <w:rsid w:val="00EB4A15"/>
    <w:rsid w:val="00EC1559"/>
    <w:rsid w:val="00EC2274"/>
    <w:rsid w:val="00EC4DA5"/>
    <w:rsid w:val="00EC6897"/>
    <w:rsid w:val="00EC6D0D"/>
    <w:rsid w:val="00EC7AD3"/>
    <w:rsid w:val="00ED1A44"/>
    <w:rsid w:val="00ED273C"/>
    <w:rsid w:val="00ED27A0"/>
    <w:rsid w:val="00ED298A"/>
    <w:rsid w:val="00ED39B4"/>
    <w:rsid w:val="00ED3A6E"/>
    <w:rsid w:val="00ED4CE6"/>
    <w:rsid w:val="00ED6BBD"/>
    <w:rsid w:val="00EE3C3C"/>
    <w:rsid w:val="00EE44F9"/>
    <w:rsid w:val="00EE476D"/>
    <w:rsid w:val="00EE56CA"/>
    <w:rsid w:val="00EE5AAD"/>
    <w:rsid w:val="00EF0C6F"/>
    <w:rsid w:val="00EF244B"/>
    <w:rsid w:val="00EF2C24"/>
    <w:rsid w:val="00EF5E49"/>
    <w:rsid w:val="00EF6E98"/>
    <w:rsid w:val="00EF6FA8"/>
    <w:rsid w:val="00EF7B91"/>
    <w:rsid w:val="00EF7E5B"/>
    <w:rsid w:val="00F00249"/>
    <w:rsid w:val="00F02E91"/>
    <w:rsid w:val="00F078B2"/>
    <w:rsid w:val="00F1028F"/>
    <w:rsid w:val="00F10481"/>
    <w:rsid w:val="00F14E97"/>
    <w:rsid w:val="00F15357"/>
    <w:rsid w:val="00F20683"/>
    <w:rsid w:val="00F20FB8"/>
    <w:rsid w:val="00F21592"/>
    <w:rsid w:val="00F22143"/>
    <w:rsid w:val="00F24F3F"/>
    <w:rsid w:val="00F259DB"/>
    <w:rsid w:val="00F3429F"/>
    <w:rsid w:val="00F36703"/>
    <w:rsid w:val="00F3756D"/>
    <w:rsid w:val="00F41FB3"/>
    <w:rsid w:val="00F44AD8"/>
    <w:rsid w:val="00F519B6"/>
    <w:rsid w:val="00F54B48"/>
    <w:rsid w:val="00F62C5D"/>
    <w:rsid w:val="00F62FBC"/>
    <w:rsid w:val="00F6551A"/>
    <w:rsid w:val="00F65ECC"/>
    <w:rsid w:val="00F669AC"/>
    <w:rsid w:val="00F66A63"/>
    <w:rsid w:val="00F70817"/>
    <w:rsid w:val="00F734F6"/>
    <w:rsid w:val="00F73555"/>
    <w:rsid w:val="00F74E5C"/>
    <w:rsid w:val="00F7690D"/>
    <w:rsid w:val="00F76A8C"/>
    <w:rsid w:val="00F7799E"/>
    <w:rsid w:val="00F82BE3"/>
    <w:rsid w:val="00F857F2"/>
    <w:rsid w:val="00F86D72"/>
    <w:rsid w:val="00F91374"/>
    <w:rsid w:val="00F913E8"/>
    <w:rsid w:val="00F9184A"/>
    <w:rsid w:val="00F947C9"/>
    <w:rsid w:val="00F9500B"/>
    <w:rsid w:val="00F97EA4"/>
    <w:rsid w:val="00FA244C"/>
    <w:rsid w:val="00FA29EE"/>
    <w:rsid w:val="00FA4E50"/>
    <w:rsid w:val="00FA4F33"/>
    <w:rsid w:val="00FA59C0"/>
    <w:rsid w:val="00FA5EE3"/>
    <w:rsid w:val="00FA68E1"/>
    <w:rsid w:val="00FA737A"/>
    <w:rsid w:val="00FA7BC0"/>
    <w:rsid w:val="00FB067A"/>
    <w:rsid w:val="00FB1EA4"/>
    <w:rsid w:val="00FB2516"/>
    <w:rsid w:val="00FB59E6"/>
    <w:rsid w:val="00FB5E37"/>
    <w:rsid w:val="00FC0096"/>
    <w:rsid w:val="00FC2306"/>
    <w:rsid w:val="00FC6083"/>
    <w:rsid w:val="00FC662C"/>
    <w:rsid w:val="00FC7405"/>
    <w:rsid w:val="00FC7DFB"/>
    <w:rsid w:val="00FD00E6"/>
    <w:rsid w:val="00FD168A"/>
    <w:rsid w:val="00FD32A8"/>
    <w:rsid w:val="00FD3F66"/>
    <w:rsid w:val="00FD593F"/>
    <w:rsid w:val="00FD60A7"/>
    <w:rsid w:val="00FD7ED8"/>
    <w:rsid w:val="00FE4F28"/>
    <w:rsid w:val="00FE5BD1"/>
    <w:rsid w:val="00FF08E4"/>
    <w:rsid w:val="00FF3AAB"/>
    <w:rsid w:val="00FF487B"/>
    <w:rsid w:val="00FF4A94"/>
    <w:rsid w:val="00FF5A61"/>
    <w:rsid w:val="00FF5FFC"/>
    <w:rsid w:val="00FF78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DE20"/>
  <w15:chartTrackingRefBased/>
  <w15:docId w15:val="{15640D8F-0DD8-4728-B2A3-32011A4D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FE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3274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B69"/>
    <w:pPr>
      <w:ind w:left="720"/>
      <w:contextualSpacing/>
    </w:pPr>
  </w:style>
  <w:style w:type="paragraph" w:styleId="a4">
    <w:name w:val="Balloon Text"/>
    <w:basedOn w:val="a"/>
    <w:link w:val="a5"/>
    <w:uiPriority w:val="99"/>
    <w:semiHidden/>
    <w:unhideWhenUsed/>
    <w:rsid w:val="00C15020"/>
    <w:rPr>
      <w:rFonts w:ascii="Segoe UI" w:hAnsi="Segoe UI" w:cs="Segoe UI"/>
      <w:sz w:val="18"/>
      <w:szCs w:val="18"/>
    </w:rPr>
  </w:style>
  <w:style w:type="character" w:customStyle="1" w:styleId="a5">
    <w:name w:val="Текст выноски Знак"/>
    <w:basedOn w:val="a0"/>
    <w:link w:val="a4"/>
    <w:uiPriority w:val="99"/>
    <w:semiHidden/>
    <w:rsid w:val="00C15020"/>
    <w:rPr>
      <w:rFonts w:ascii="Segoe UI" w:eastAsia="Times New Roman" w:hAnsi="Segoe UI" w:cs="Segoe UI"/>
      <w:sz w:val="18"/>
      <w:szCs w:val="18"/>
      <w:lang w:val="ru-RU" w:eastAsia="ru-RU"/>
    </w:rPr>
  </w:style>
  <w:style w:type="paragraph" w:customStyle="1" w:styleId="rvps2">
    <w:name w:val="rvps2"/>
    <w:basedOn w:val="a"/>
    <w:rsid w:val="008A03D6"/>
    <w:pPr>
      <w:spacing w:before="100" w:beforeAutospacing="1" w:after="100" w:afterAutospacing="1"/>
    </w:pPr>
  </w:style>
  <w:style w:type="paragraph" w:styleId="3">
    <w:name w:val="Body Text Indent 3"/>
    <w:basedOn w:val="a"/>
    <w:link w:val="30"/>
    <w:rsid w:val="00FA4E50"/>
    <w:pPr>
      <w:ind w:firstLine="567"/>
      <w:jc w:val="both"/>
    </w:pPr>
    <w:rPr>
      <w:snapToGrid w:val="0"/>
      <w:sz w:val="28"/>
      <w:szCs w:val="20"/>
      <w:lang w:val="uk-UA"/>
    </w:rPr>
  </w:style>
  <w:style w:type="character" w:customStyle="1" w:styleId="30">
    <w:name w:val="Основной текст с отступом 3 Знак"/>
    <w:basedOn w:val="a0"/>
    <w:link w:val="3"/>
    <w:rsid w:val="00FA4E50"/>
    <w:rPr>
      <w:rFonts w:ascii="Times New Roman" w:eastAsia="Times New Roman" w:hAnsi="Times New Roman" w:cs="Times New Roman"/>
      <w:snapToGrid w:val="0"/>
      <w:sz w:val="28"/>
      <w:szCs w:val="20"/>
      <w:lang w:eastAsia="ru-RU"/>
    </w:rPr>
  </w:style>
  <w:style w:type="paragraph" w:customStyle="1" w:styleId="1">
    <w:name w:val="Без интервала1"/>
    <w:rsid w:val="00FA4E50"/>
    <w:pPr>
      <w:spacing w:after="0" w:line="240" w:lineRule="auto"/>
    </w:pPr>
    <w:rPr>
      <w:rFonts w:ascii="Calibri" w:eastAsia="Times New Roman" w:hAnsi="Calibri" w:cs="Times New Roman"/>
      <w:lang w:val="ru-RU"/>
    </w:rPr>
  </w:style>
  <w:style w:type="character" w:styleId="a6">
    <w:name w:val="Strong"/>
    <w:uiPriority w:val="22"/>
    <w:qFormat/>
    <w:rsid w:val="00FA4E50"/>
    <w:rPr>
      <w:b/>
      <w:bCs/>
    </w:rPr>
  </w:style>
  <w:style w:type="paragraph" w:styleId="a7">
    <w:name w:val="header"/>
    <w:basedOn w:val="a"/>
    <w:link w:val="a8"/>
    <w:uiPriority w:val="99"/>
    <w:unhideWhenUsed/>
    <w:rsid w:val="00CD2D57"/>
    <w:pPr>
      <w:tabs>
        <w:tab w:val="center" w:pos="4819"/>
        <w:tab w:val="right" w:pos="9639"/>
      </w:tabs>
    </w:pPr>
  </w:style>
  <w:style w:type="character" w:customStyle="1" w:styleId="a8">
    <w:name w:val="Верхний колонтитул Знак"/>
    <w:basedOn w:val="a0"/>
    <w:link w:val="a7"/>
    <w:uiPriority w:val="99"/>
    <w:rsid w:val="00CD2D57"/>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CD2D57"/>
    <w:pPr>
      <w:tabs>
        <w:tab w:val="center" w:pos="4819"/>
        <w:tab w:val="right" w:pos="9639"/>
      </w:tabs>
    </w:pPr>
  </w:style>
  <w:style w:type="character" w:customStyle="1" w:styleId="aa">
    <w:name w:val="Нижний колонтитул Знак"/>
    <w:basedOn w:val="a0"/>
    <w:link w:val="a9"/>
    <w:uiPriority w:val="99"/>
    <w:rsid w:val="00CD2D57"/>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32740B"/>
    <w:rPr>
      <w:rFonts w:asciiTheme="majorHAnsi" w:eastAsiaTheme="majorEastAsia" w:hAnsiTheme="majorHAnsi" w:cstheme="majorBidi"/>
      <w:color w:val="2E74B5" w:themeColor="accent1" w:themeShade="BF"/>
      <w:sz w:val="26"/>
      <w:szCs w:val="26"/>
      <w:lang w:val="ru-RU" w:eastAsia="ru-RU"/>
    </w:rPr>
  </w:style>
  <w:style w:type="character" w:styleId="ab">
    <w:name w:val="annotation reference"/>
    <w:basedOn w:val="a0"/>
    <w:uiPriority w:val="99"/>
    <w:semiHidden/>
    <w:unhideWhenUsed/>
    <w:rsid w:val="00B50F32"/>
    <w:rPr>
      <w:sz w:val="16"/>
      <w:szCs w:val="16"/>
    </w:rPr>
  </w:style>
  <w:style w:type="paragraph" w:styleId="ac">
    <w:name w:val="annotation text"/>
    <w:basedOn w:val="a"/>
    <w:link w:val="ad"/>
    <w:uiPriority w:val="99"/>
    <w:semiHidden/>
    <w:unhideWhenUsed/>
    <w:rsid w:val="00B50F32"/>
    <w:rPr>
      <w:sz w:val="20"/>
      <w:szCs w:val="20"/>
    </w:rPr>
  </w:style>
  <w:style w:type="character" w:customStyle="1" w:styleId="ad">
    <w:name w:val="Текст примечания Знак"/>
    <w:basedOn w:val="a0"/>
    <w:link w:val="ac"/>
    <w:uiPriority w:val="99"/>
    <w:semiHidden/>
    <w:rsid w:val="00B50F32"/>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B50F32"/>
    <w:rPr>
      <w:b/>
      <w:bCs/>
    </w:rPr>
  </w:style>
  <w:style w:type="character" w:customStyle="1" w:styleId="af">
    <w:name w:val="Тема примечания Знак"/>
    <w:basedOn w:val="ad"/>
    <w:link w:val="ae"/>
    <w:uiPriority w:val="99"/>
    <w:semiHidden/>
    <w:rsid w:val="00B50F32"/>
    <w:rPr>
      <w:rFonts w:ascii="Times New Roman" w:eastAsia="Times New Roman" w:hAnsi="Times New Roman" w:cs="Times New Roman"/>
      <w:b/>
      <w:bCs/>
      <w:sz w:val="20"/>
      <w:szCs w:val="20"/>
      <w:lang w:val="ru-RU" w:eastAsia="ru-RU"/>
    </w:rPr>
  </w:style>
  <w:style w:type="character" w:styleId="af0">
    <w:name w:val="Hyperlink"/>
    <w:basedOn w:val="a0"/>
    <w:uiPriority w:val="99"/>
    <w:unhideWhenUsed/>
    <w:rsid w:val="008976B0"/>
    <w:rPr>
      <w:color w:val="0563C1" w:themeColor="hyperlink"/>
      <w:u w:val="single"/>
    </w:rPr>
  </w:style>
  <w:style w:type="table" w:styleId="af1">
    <w:name w:val="Table Grid"/>
    <w:basedOn w:val="a1"/>
    <w:uiPriority w:val="59"/>
    <w:rsid w:val="0073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7222">
      <w:bodyDiv w:val="1"/>
      <w:marLeft w:val="0"/>
      <w:marRight w:val="0"/>
      <w:marTop w:val="0"/>
      <w:marBottom w:val="0"/>
      <w:divBdr>
        <w:top w:val="none" w:sz="0" w:space="0" w:color="auto"/>
        <w:left w:val="none" w:sz="0" w:space="0" w:color="auto"/>
        <w:bottom w:val="none" w:sz="0" w:space="0" w:color="auto"/>
        <w:right w:val="none" w:sz="0" w:space="0" w:color="auto"/>
      </w:divBdr>
    </w:div>
    <w:div w:id="930239652">
      <w:bodyDiv w:val="1"/>
      <w:marLeft w:val="0"/>
      <w:marRight w:val="0"/>
      <w:marTop w:val="0"/>
      <w:marBottom w:val="0"/>
      <w:divBdr>
        <w:top w:val="none" w:sz="0" w:space="0" w:color="auto"/>
        <w:left w:val="none" w:sz="0" w:space="0" w:color="auto"/>
        <w:bottom w:val="none" w:sz="0" w:space="0" w:color="auto"/>
        <w:right w:val="none" w:sz="0" w:space="0" w:color="auto"/>
      </w:divBdr>
    </w:div>
    <w:div w:id="1578247202">
      <w:bodyDiv w:val="1"/>
      <w:marLeft w:val="0"/>
      <w:marRight w:val="0"/>
      <w:marTop w:val="0"/>
      <w:marBottom w:val="0"/>
      <w:divBdr>
        <w:top w:val="none" w:sz="0" w:space="0" w:color="auto"/>
        <w:left w:val="none" w:sz="0" w:space="0" w:color="auto"/>
        <w:bottom w:val="none" w:sz="0" w:space="0" w:color="auto"/>
        <w:right w:val="none" w:sz="0" w:space="0" w:color="auto"/>
      </w:divBdr>
    </w:div>
    <w:div w:id="18813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27</Pages>
  <Words>44228</Words>
  <Characters>25211</Characters>
  <Application>Microsoft Office Word</Application>
  <DocSecurity>0</DocSecurity>
  <Lines>210</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51</cp:revision>
  <cp:lastPrinted>2021-03-01T18:39:00Z</cp:lastPrinted>
  <dcterms:created xsi:type="dcterms:W3CDTF">2021-04-22T05:33:00Z</dcterms:created>
  <dcterms:modified xsi:type="dcterms:W3CDTF">2021-04-22T09:56:00Z</dcterms:modified>
</cp:coreProperties>
</file>