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3B" w:rsidRDefault="0025083B" w:rsidP="0025083B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6D2B4060" wp14:editId="2F51A374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3B" w:rsidRDefault="0025083B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Миколаївського району</w:t>
      </w:r>
    </w:p>
    <w:p w:rsid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Миколаївської області</w:t>
      </w:r>
    </w:p>
    <w:p w:rsidR="005F1281" w:rsidRPr="005F1281" w:rsidRDefault="005F1281" w:rsidP="0025083B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 w:rsidRPr="0061470D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скликання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61470D" w:rsidRDefault="0025083B" w:rsidP="0061470D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питань </w:t>
      </w:r>
      <w:r w:rsidR="0061470D" w:rsidRPr="0061470D">
        <w:rPr>
          <w:b/>
          <w:iCs/>
          <w:sz w:val="28"/>
          <w:szCs w:val="28"/>
          <w:lang w:val="uk-UA"/>
        </w:rPr>
        <w:t xml:space="preserve">прав людини, дітей, сім'ї, </w:t>
      </w:r>
    </w:p>
    <w:p w:rsidR="0061470D" w:rsidRDefault="0061470D" w:rsidP="0061470D">
      <w:pPr>
        <w:outlineLvl w:val="7"/>
        <w:rPr>
          <w:b/>
          <w:iCs/>
          <w:sz w:val="28"/>
          <w:szCs w:val="28"/>
          <w:lang w:val="uk-UA"/>
        </w:rPr>
      </w:pPr>
      <w:r w:rsidRPr="0061470D">
        <w:rPr>
          <w:b/>
          <w:iCs/>
          <w:sz w:val="28"/>
          <w:szCs w:val="28"/>
          <w:lang w:val="uk-UA"/>
        </w:rPr>
        <w:t>законності, гласності, антикорупційної політики,</w:t>
      </w:r>
    </w:p>
    <w:p w:rsidR="0061470D" w:rsidRDefault="0061470D" w:rsidP="0061470D">
      <w:pPr>
        <w:outlineLvl w:val="7"/>
        <w:rPr>
          <w:b/>
          <w:iCs/>
          <w:sz w:val="28"/>
          <w:szCs w:val="28"/>
          <w:lang w:val="uk-UA"/>
        </w:rPr>
      </w:pPr>
      <w:r w:rsidRPr="0061470D">
        <w:rPr>
          <w:b/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:rsidR="0025083B" w:rsidRDefault="0061470D" w:rsidP="0061470D">
      <w:pPr>
        <w:outlineLvl w:val="7"/>
        <w:rPr>
          <w:b/>
          <w:iCs/>
          <w:sz w:val="16"/>
          <w:szCs w:val="16"/>
          <w:lang w:val="uk-UA"/>
        </w:rPr>
      </w:pPr>
      <w:r w:rsidRPr="0061470D">
        <w:rPr>
          <w:b/>
          <w:iCs/>
          <w:sz w:val="28"/>
          <w:szCs w:val="28"/>
          <w:lang w:val="uk-UA"/>
        </w:rPr>
        <w:t>діяльності та етики</w:t>
      </w:r>
    </w:p>
    <w:p w:rsidR="0025083B" w:rsidRDefault="0025083B" w:rsidP="0025083B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 xml:space="preserve">№ </w:t>
      </w:r>
      <w:r w:rsidR="002F477D">
        <w:rPr>
          <w:b/>
          <w:sz w:val="28"/>
          <w:szCs w:val="28"/>
          <w:lang w:val="uk-UA"/>
        </w:rPr>
        <w:t>2</w:t>
      </w:r>
    </w:p>
    <w:p w:rsidR="0025083B" w:rsidRDefault="00663B93" w:rsidP="002508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B45A97">
        <w:rPr>
          <w:b/>
          <w:sz w:val="28"/>
          <w:szCs w:val="28"/>
          <w:lang w:val="uk-UA"/>
        </w:rPr>
        <w:t>2</w:t>
      </w:r>
      <w:r w:rsidR="002F477D">
        <w:rPr>
          <w:b/>
          <w:sz w:val="28"/>
          <w:szCs w:val="28"/>
          <w:lang w:val="uk-UA"/>
        </w:rPr>
        <w:t>4</w:t>
      </w:r>
      <w:r w:rsidR="00B45A97">
        <w:rPr>
          <w:b/>
          <w:sz w:val="28"/>
          <w:szCs w:val="28"/>
          <w:lang w:val="uk-UA"/>
        </w:rPr>
        <w:t>.1</w:t>
      </w:r>
      <w:r w:rsidR="0061470D">
        <w:rPr>
          <w:b/>
          <w:sz w:val="28"/>
          <w:szCs w:val="28"/>
          <w:lang w:val="uk-UA"/>
        </w:rPr>
        <w:t>2</w:t>
      </w:r>
      <w:r w:rsidR="0025083B">
        <w:rPr>
          <w:b/>
          <w:sz w:val="28"/>
          <w:szCs w:val="28"/>
          <w:lang w:val="uk-UA"/>
        </w:rPr>
        <w:t>.2020</w:t>
      </w:r>
    </w:p>
    <w:p w:rsidR="0025083B" w:rsidRDefault="0025083B" w:rsidP="0025083B">
      <w:pPr>
        <w:jc w:val="both"/>
        <w:rPr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F857F2" w:rsidRPr="00F857F2" w:rsidRDefault="0025083B" w:rsidP="00F857F2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ради з питань прав </w:t>
      </w:r>
      <w:r w:rsidR="00F857F2" w:rsidRPr="00F857F2">
        <w:rPr>
          <w:iCs/>
          <w:sz w:val="28"/>
          <w:szCs w:val="28"/>
          <w:lang w:val="uk-UA"/>
        </w:rPr>
        <w:t xml:space="preserve">людини, дітей, сім'ї, </w:t>
      </w:r>
    </w:p>
    <w:p w:rsidR="00F857F2" w:rsidRPr="00F857F2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>законності, гласності, антикорупційної політики,</w:t>
      </w:r>
    </w:p>
    <w:p w:rsidR="00F857F2" w:rsidRPr="00F857F2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 xml:space="preserve">місцевого самоврядування, депутатської </w:t>
      </w:r>
    </w:p>
    <w:p w:rsidR="0025083B" w:rsidRDefault="00F857F2" w:rsidP="00F857F2">
      <w:pPr>
        <w:outlineLvl w:val="7"/>
        <w:rPr>
          <w:iCs/>
          <w:sz w:val="28"/>
          <w:szCs w:val="28"/>
          <w:lang w:val="uk-UA"/>
        </w:rPr>
      </w:pPr>
      <w:r w:rsidRPr="00F857F2">
        <w:rPr>
          <w:iCs/>
          <w:sz w:val="28"/>
          <w:szCs w:val="28"/>
          <w:lang w:val="uk-UA"/>
        </w:rPr>
        <w:t>діяльності та етики</w:t>
      </w:r>
    </w:p>
    <w:p w:rsidR="00F857F2" w:rsidRDefault="00F857F2" w:rsidP="00F857F2">
      <w:pPr>
        <w:outlineLvl w:val="7"/>
        <w:rPr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</w:t>
      </w:r>
      <w:r w:rsidR="003E5B8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скликання</w:t>
      </w:r>
      <w:r>
        <w:rPr>
          <w:b/>
          <w:bCs/>
          <w:sz w:val="28"/>
          <w:szCs w:val="28"/>
          <w:lang w:val="uk-UA"/>
        </w:rPr>
        <w:t>:</w:t>
      </w:r>
    </w:p>
    <w:p w:rsidR="0025083B" w:rsidRDefault="0025083B" w:rsidP="0025083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 w:rsidR="003E5B8D">
        <w:rPr>
          <w:sz w:val="28"/>
          <w:szCs w:val="28"/>
          <w:lang w:val="uk-UA"/>
        </w:rPr>
        <w:t>Кісельова</w:t>
      </w:r>
      <w:proofErr w:type="spellEnd"/>
      <w:r w:rsidR="003E5B8D">
        <w:rPr>
          <w:sz w:val="28"/>
          <w:szCs w:val="28"/>
          <w:lang w:val="uk-UA"/>
        </w:rPr>
        <w:t xml:space="preserve"> О.В. </w:t>
      </w:r>
    </w:p>
    <w:p w:rsidR="0025083B" w:rsidRDefault="002F477D" w:rsidP="0025083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Тимчасовий се</w:t>
      </w:r>
      <w:r w:rsidR="0025083B">
        <w:rPr>
          <w:b/>
          <w:sz w:val="28"/>
          <w:szCs w:val="28"/>
          <w:lang w:val="uk-UA"/>
        </w:rPr>
        <w:t xml:space="preserve">кретар постійної комісії – </w:t>
      </w:r>
      <w:proofErr w:type="spellStart"/>
      <w:r w:rsidR="00781521">
        <w:rPr>
          <w:sz w:val="28"/>
          <w:szCs w:val="28"/>
          <w:lang w:val="uk-UA"/>
        </w:rPr>
        <w:t>Дробот</w:t>
      </w:r>
      <w:proofErr w:type="spellEnd"/>
      <w:r w:rsidR="00781521">
        <w:rPr>
          <w:sz w:val="28"/>
          <w:szCs w:val="28"/>
          <w:lang w:val="uk-UA"/>
        </w:rPr>
        <w:t xml:space="preserve"> Л.А.</w:t>
      </w:r>
    </w:p>
    <w:p w:rsidR="0025083B" w:rsidRDefault="0025083B" w:rsidP="00F9137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Члени </w:t>
      </w:r>
      <w:r w:rsidR="00F91374" w:rsidRPr="00F91374">
        <w:rPr>
          <w:b/>
          <w:sz w:val="28"/>
          <w:szCs w:val="28"/>
          <w:lang w:val="uk-UA"/>
        </w:rPr>
        <w:t xml:space="preserve">постійної </w:t>
      </w:r>
      <w:r>
        <w:rPr>
          <w:b/>
          <w:sz w:val="28"/>
          <w:szCs w:val="28"/>
          <w:lang w:val="uk-UA"/>
        </w:rPr>
        <w:t>комісії :</w:t>
      </w:r>
      <w:r w:rsidR="003E5B8D">
        <w:rPr>
          <w:sz w:val="28"/>
          <w:szCs w:val="28"/>
          <w:lang w:val="uk-UA"/>
        </w:rPr>
        <w:t xml:space="preserve">, </w:t>
      </w:r>
      <w:proofErr w:type="spellStart"/>
      <w:r w:rsidR="003E5B8D">
        <w:rPr>
          <w:sz w:val="28"/>
          <w:szCs w:val="28"/>
          <w:lang w:val="uk-UA"/>
        </w:rPr>
        <w:t>Ільюк</w:t>
      </w:r>
      <w:proofErr w:type="spellEnd"/>
      <w:r w:rsidR="003E5B8D">
        <w:rPr>
          <w:sz w:val="28"/>
          <w:szCs w:val="28"/>
          <w:lang w:val="uk-UA"/>
        </w:rPr>
        <w:t xml:space="preserve"> А.О., </w:t>
      </w:r>
      <w:proofErr w:type="spellStart"/>
      <w:r w:rsidR="003E5B8D">
        <w:rPr>
          <w:sz w:val="28"/>
          <w:szCs w:val="28"/>
          <w:lang w:val="uk-UA"/>
        </w:rPr>
        <w:t>Коренєв</w:t>
      </w:r>
      <w:proofErr w:type="spellEnd"/>
      <w:r w:rsidR="003E5B8D">
        <w:rPr>
          <w:sz w:val="28"/>
          <w:szCs w:val="28"/>
          <w:lang w:val="uk-UA"/>
        </w:rPr>
        <w:t xml:space="preserve"> С.М.,</w:t>
      </w:r>
      <w:r w:rsidR="00F91374">
        <w:rPr>
          <w:sz w:val="28"/>
          <w:szCs w:val="28"/>
          <w:lang w:val="uk-UA"/>
        </w:rPr>
        <w:t xml:space="preserve"> </w:t>
      </w:r>
      <w:proofErr w:type="spellStart"/>
      <w:r w:rsidR="003E5B8D">
        <w:rPr>
          <w:sz w:val="28"/>
          <w:szCs w:val="28"/>
          <w:lang w:val="uk-UA"/>
        </w:rPr>
        <w:t>Мєдвєдєв</w:t>
      </w:r>
      <w:proofErr w:type="spellEnd"/>
      <w:r w:rsidR="003E5B8D">
        <w:rPr>
          <w:sz w:val="28"/>
          <w:szCs w:val="28"/>
          <w:lang w:val="uk-UA"/>
        </w:rPr>
        <w:t xml:space="preserve"> О.Е.</w:t>
      </w: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>
        <w:rPr>
          <w:sz w:val="28"/>
          <w:szCs w:val="28"/>
          <w:lang w:val="uk-UA"/>
        </w:rPr>
        <w:t xml:space="preserve"> </w:t>
      </w:r>
      <w:r w:rsidR="003E5B8D">
        <w:rPr>
          <w:sz w:val="28"/>
          <w:szCs w:val="28"/>
          <w:lang w:val="uk-UA"/>
        </w:rPr>
        <w:t>-</w:t>
      </w:r>
      <w:r w:rsidR="002F477D" w:rsidRPr="002F477D">
        <w:t xml:space="preserve"> </w:t>
      </w:r>
      <w:r w:rsidR="002F477D" w:rsidRPr="002F477D">
        <w:rPr>
          <w:sz w:val="28"/>
          <w:szCs w:val="28"/>
          <w:lang w:val="uk-UA"/>
        </w:rPr>
        <w:t>Домбровська Т.М.</w:t>
      </w:r>
      <w:r w:rsidRPr="008F5DDC">
        <w:rPr>
          <w:sz w:val="28"/>
          <w:szCs w:val="28"/>
          <w:lang w:val="uk-UA"/>
        </w:rPr>
        <w:t xml:space="preserve"> </w:t>
      </w:r>
      <w:r w:rsidR="00624671">
        <w:rPr>
          <w:sz w:val="28"/>
          <w:szCs w:val="28"/>
          <w:lang w:val="uk-UA"/>
        </w:rPr>
        <w:t>(</w:t>
      </w:r>
      <w:r w:rsidR="00624671" w:rsidRPr="00624671">
        <w:rPr>
          <w:sz w:val="28"/>
          <w:szCs w:val="28"/>
          <w:lang w:val="uk-UA"/>
        </w:rPr>
        <w:t>службова необхідність</w:t>
      </w:r>
      <w:r w:rsidR="00624671">
        <w:rPr>
          <w:sz w:val="28"/>
          <w:szCs w:val="28"/>
          <w:lang w:val="uk-UA"/>
        </w:rPr>
        <w:t>).</w:t>
      </w:r>
      <w:bookmarkStart w:id="0" w:name="_GoBack"/>
      <w:bookmarkEnd w:id="0"/>
    </w:p>
    <w:p w:rsidR="0025083B" w:rsidRPr="00BF35E4" w:rsidRDefault="0025083B" w:rsidP="0025083B">
      <w:pPr>
        <w:jc w:val="both"/>
        <w:rPr>
          <w:b/>
          <w:sz w:val="16"/>
          <w:szCs w:val="16"/>
          <w:lang w:val="uk-UA"/>
        </w:rPr>
      </w:pPr>
    </w:p>
    <w:p w:rsidR="0025083B" w:rsidRDefault="0025083B" w:rsidP="0025083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  <w:r w:rsidR="0075296B">
        <w:rPr>
          <w:b/>
          <w:sz w:val="28"/>
          <w:szCs w:val="28"/>
          <w:lang w:val="uk-UA"/>
        </w:rPr>
        <w:t xml:space="preserve"> </w:t>
      </w:r>
    </w:p>
    <w:p w:rsidR="002F477D" w:rsidRPr="002F477D" w:rsidRDefault="002F477D" w:rsidP="002F477D">
      <w:pPr>
        <w:jc w:val="both"/>
        <w:rPr>
          <w:sz w:val="28"/>
          <w:szCs w:val="28"/>
          <w:lang w:val="uk-UA"/>
        </w:rPr>
      </w:pPr>
      <w:r w:rsidRPr="002F477D">
        <w:rPr>
          <w:sz w:val="28"/>
          <w:szCs w:val="28"/>
          <w:lang w:val="uk-UA"/>
        </w:rPr>
        <w:t>Кравченко</w:t>
      </w:r>
      <w:r>
        <w:rPr>
          <w:sz w:val="28"/>
          <w:szCs w:val="28"/>
          <w:lang w:val="uk-UA"/>
        </w:rPr>
        <w:t xml:space="preserve"> Ю.В. – начальник с</w:t>
      </w:r>
      <w:r w:rsidRPr="002F477D">
        <w:rPr>
          <w:sz w:val="28"/>
          <w:szCs w:val="28"/>
          <w:lang w:val="uk-UA"/>
        </w:rPr>
        <w:t>лужб</w:t>
      </w:r>
      <w:r w:rsidR="000C4DA5">
        <w:rPr>
          <w:sz w:val="28"/>
          <w:szCs w:val="28"/>
          <w:lang w:val="uk-UA"/>
        </w:rPr>
        <w:t>и</w:t>
      </w:r>
      <w:r w:rsidRPr="002F477D">
        <w:rPr>
          <w:sz w:val="28"/>
          <w:szCs w:val="28"/>
          <w:lang w:val="uk-UA"/>
        </w:rPr>
        <w:t xml:space="preserve"> у справах дітей</w:t>
      </w:r>
      <w:r>
        <w:rPr>
          <w:sz w:val="28"/>
          <w:szCs w:val="28"/>
          <w:lang w:val="uk-UA"/>
        </w:rPr>
        <w:t xml:space="preserve"> </w:t>
      </w:r>
      <w:r w:rsidRPr="002F477D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25083B" w:rsidRPr="00D2333B" w:rsidRDefault="0025083B" w:rsidP="0025083B">
      <w:pPr>
        <w:jc w:val="both"/>
        <w:rPr>
          <w:sz w:val="28"/>
          <w:szCs w:val="28"/>
          <w:lang w:val="uk-UA"/>
        </w:rPr>
      </w:pPr>
      <w:r w:rsidRPr="002F477D">
        <w:rPr>
          <w:b/>
          <w:sz w:val="28"/>
          <w:szCs w:val="28"/>
          <w:lang w:val="uk-UA"/>
        </w:rPr>
        <w:t>Представники ЗМІ та інші особи</w:t>
      </w:r>
      <w:r w:rsidRPr="00D2333B">
        <w:rPr>
          <w:sz w:val="28"/>
          <w:szCs w:val="28"/>
          <w:lang w:val="uk-UA"/>
        </w:rPr>
        <w:t>.</w:t>
      </w:r>
    </w:p>
    <w:p w:rsidR="00793810" w:rsidRPr="00833583" w:rsidRDefault="00793810" w:rsidP="00793810">
      <w:pPr>
        <w:tabs>
          <w:tab w:val="left" w:pos="1875"/>
        </w:tabs>
        <w:ind w:right="-82"/>
        <w:rPr>
          <w:sz w:val="28"/>
          <w:szCs w:val="28"/>
          <w:lang w:val="uk-UA"/>
        </w:rPr>
      </w:pPr>
    </w:p>
    <w:p w:rsidR="0025083B" w:rsidRDefault="0025083B" w:rsidP="0025083B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E6166E" w:rsidRPr="00E6166E" w:rsidRDefault="00E6166E" w:rsidP="006B25E9">
      <w:pPr>
        <w:shd w:val="clear" w:color="auto" w:fill="FFFFFF"/>
        <w:jc w:val="both"/>
        <w:rPr>
          <w:sz w:val="20"/>
          <w:szCs w:val="20"/>
          <w:lang w:val="uk-UA"/>
        </w:rPr>
      </w:pPr>
    </w:p>
    <w:p w:rsidR="00572CA8" w:rsidRPr="00B90C0C" w:rsidRDefault="005766F5" w:rsidP="00CE6296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B90C0C">
        <w:rPr>
          <w:b/>
          <w:sz w:val="28"/>
          <w:szCs w:val="28"/>
          <w:lang w:val="uk-UA"/>
        </w:rPr>
        <w:t xml:space="preserve"> </w:t>
      </w:r>
      <w:r w:rsidR="00572CA8" w:rsidRPr="00BE1400">
        <w:rPr>
          <w:sz w:val="28"/>
          <w:szCs w:val="28"/>
          <w:lang w:val="uk-UA"/>
        </w:rPr>
        <w:t xml:space="preserve">Обрання секретаря </w:t>
      </w:r>
      <w:r w:rsidR="006B25E9" w:rsidRPr="00191B5F">
        <w:rPr>
          <w:sz w:val="28"/>
          <w:szCs w:val="28"/>
          <w:lang w:val="uk-UA"/>
        </w:rPr>
        <w:t xml:space="preserve">постійної </w:t>
      </w:r>
      <w:r w:rsidR="00572CA8" w:rsidRPr="00191B5F">
        <w:rPr>
          <w:sz w:val="28"/>
          <w:szCs w:val="28"/>
          <w:lang w:val="uk-UA"/>
        </w:rPr>
        <w:t xml:space="preserve">комісії </w:t>
      </w:r>
      <w:r w:rsidR="006B25E9" w:rsidRPr="00191B5F">
        <w:rPr>
          <w:sz w:val="28"/>
          <w:szCs w:val="28"/>
          <w:lang w:val="uk-UA"/>
        </w:rPr>
        <w:t xml:space="preserve">з питань прав </w:t>
      </w:r>
      <w:r w:rsidR="00CE6296" w:rsidRPr="00191B5F">
        <w:rPr>
          <w:sz w:val="28"/>
          <w:szCs w:val="28"/>
          <w:lang w:val="uk-UA"/>
        </w:rPr>
        <w:t>людини, дітей, сім'ї, законності, гласності, антикорупційної політики, місцевого самоврядування, депутатської діяльності та етики Миколаївської міської ради VIII скликання</w:t>
      </w:r>
      <w:r w:rsidR="0037445F" w:rsidRPr="00FC731A">
        <w:rPr>
          <w:lang w:val="uk-UA"/>
        </w:rPr>
        <w:t xml:space="preserve"> </w:t>
      </w:r>
      <w:r w:rsidR="0037445F" w:rsidRPr="0037445F">
        <w:rPr>
          <w:sz w:val="28"/>
          <w:szCs w:val="28"/>
          <w:lang w:val="uk-UA"/>
        </w:rPr>
        <w:t>на засіданні постійної комісії 24.12.2020</w:t>
      </w:r>
      <w:r w:rsidR="00572CA8" w:rsidRPr="00191B5F">
        <w:rPr>
          <w:sz w:val="28"/>
          <w:szCs w:val="28"/>
          <w:lang w:val="uk-UA"/>
        </w:rPr>
        <w:t>.</w:t>
      </w:r>
    </w:p>
    <w:p w:rsidR="00572CA8" w:rsidRPr="00572CA8" w:rsidRDefault="002F5439" w:rsidP="002F5439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FA5EE3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595E1C" w:rsidRPr="00595E1C">
        <w:rPr>
          <w:sz w:val="28"/>
          <w:szCs w:val="28"/>
          <w:lang w:val="uk-UA"/>
        </w:rPr>
        <w:t>Кісельову</w:t>
      </w:r>
      <w:proofErr w:type="spellEnd"/>
      <w:r w:rsidR="00595E1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  <w:r w:rsidR="00572CA8" w:rsidRPr="00572CA8">
        <w:rPr>
          <w:sz w:val="28"/>
          <w:szCs w:val="28"/>
          <w:lang w:val="uk-UA"/>
        </w:rPr>
        <w:t xml:space="preserve">, </w:t>
      </w:r>
      <w:r w:rsidR="00686293">
        <w:rPr>
          <w:sz w:val="28"/>
          <w:szCs w:val="28"/>
          <w:lang w:val="uk-UA"/>
        </w:rPr>
        <w:t xml:space="preserve">голову постійної комісії, </w:t>
      </w:r>
      <w:r w:rsidR="00572CA8" w:rsidRPr="00572CA8">
        <w:rPr>
          <w:sz w:val="28"/>
          <w:szCs w:val="28"/>
          <w:lang w:val="uk-UA"/>
        </w:rPr>
        <w:t>як</w:t>
      </w:r>
      <w:r w:rsidR="00595E1C">
        <w:rPr>
          <w:sz w:val="28"/>
          <w:szCs w:val="28"/>
          <w:lang w:val="uk-UA"/>
        </w:rPr>
        <w:t>а</w:t>
      </w:r>
      <w:r w:rsidR="00572CA8" w:rsidRPr="00572CA8">
        <w:rPr>
          <w:sz w:val="28"/>
          <w:szCs w:val="28"/>
          <w:lang w:val="uk-UA"/>
        </w:rPr>
        <w:t xml:space="preserve"> запропонува</w:t>
      </w:r>
      <w:r w:rsidR="00595E1C">
        <w:rPr>
          <w:sz w:val="28"/>
          <w:szCs w:val="28"/>
          <w:lang w:val="uk-UA"/>
        </w:rPr>
        <w:t>ла</w:t>
      </w:r>
      <w:r w:rsidR="00572CA8" w:rsidRPr="00572CA8">
        <w:rPr>
          <w:sz w:val="28"/>
          <w:szCs w:val="28"/>
          <w:lang w:val="uk-UA"/>
        </w:rPr>
        <w:t xml:space="preserve"> </w:t>
      </w:r>
      <w:r w:rsidR="00092F87">
        <w:rPr>
          <w:sz w:val="28"/>
          <w:szCs w:val="28"/>
          <w:lang w:val="uk-UA"/>
        </w:rPr>
        <w:t xml:space="preserve">в зв’язку з відсутністю секретаря </w:t>
      </w:r>
      <w:r w:rsidR="00AA27EA">
        <w:rPr>
          <w:sz w:val="28"/>
          <w:szCs w:val="28"/>
          <w:lang w:val="uk-UA"/>
        </w:rPr>
        <w:t>п</w:t>
      </w:r>
      <w:r w:rsidR="00092F87">
        <w:rPr>
          <w:sz w:val="28"/>
          <w:szCs w:val="28"/>
          <w:lang w:val="uk-UA"/>
        </w:rPr>
        <w:t xml:space="preserve">остійної комісії Домбровської Т.М., </w:t>
      </w:r>
      <w:r w:rsidR="00572CA8" w:rsidRPr="00572CA8">
        <w:rPr>
          <w:sz w:val="28"/>
          <w:szCs w:val="28"/>
          <w:lang w:val="uk-UA"/>
        </w:rPr>
        <w:t xml:space="preserve">обрати секретарем </w:t>
      </w:r>
      <w:r w:rsidR="00901EE8" w:rsidRPr="00901EE8">
        <w:rPr>
          <w:sz w:val="28"/>
          <w:szCs w:val="28"/>
          <w:lang w:val="uk-UA"/>
        </w:rPr>
        <w:t>на засіданн</w:t>
      </w:r>
      <w:r w:rsidR="00901EE8">
        <w:rPr>
          <w:sz w:val="28"/>
          <w:szCs w:val="28"/>
          <w:lang w:val="uk-UA"/>
        </w:rPr>
        <w:t>і</w:t>
      </w:r>
      <w:r w:rsidR="00901EE8" w:rsidRPr="00901EE8">
        <w:rPr>
          <w:sz w:val="28"/>
          <w:szCs w:val="28"/>
          <w:lang w:val="uk-UA"/>
        </w:rPr>
        <w:t xml:space="preserve"> </w:t>
      </w:r>
      <w:r w:rsidR="00487014">
        <w:rPr>
          <w:sz w:val="28"/>
          <w:szCs w:val="28"/>
          <w:lang w:val="uk-UA"/>
        </w:rPr>
        <w:t xml:space="preserve">постійної </w:t>
      </w:r>
      <w:r w:rsidR="00572CA8" w:rsidRPr="00572CA8">
        <w:rPr>
          <w:sz w:val="28"/>
          <w:szCs w:val="28"/>
          <w:lang w:val="uk-UA"/>
        </w:rPr>
        <w:t xml:space="preserve">комісії </w:t>
      </w:r>
      <w:r w:rsidR="00901EE8">
        <w:rPr>
          <w:sz w:val="28"/>
          <w:szCs w:val="28"/>
          <w:lang w:val="uk-UA"/>
        </w:rPr>
        <w:t xml:space="preserve">24.12.2020 - </w:t>
      </w:r>
      <w:proofErr w:type="spellStart"/>
      <w:r w:rsidR="00901EE8" w:rsidRPr="00901EE8">
        <w:rPr>
          <w:sz w:val="28"/>
          <w:szCs w:val="28"/>
          <w:lang w:val="uk-UA"/>
        </w:rPr>
        <w:t>Дробот</w:t>
      </w:r>
      <w:proofErr w:type="spellEnd"/>
      <w:r w:rsidR="00901EE8" w:rsidRPr="00901EE8">
        <w:rPr>
          <w:sz w:val="28"/>
          <w:szCs w:val="28"/>
          <w:lang w:val="uk-UA"/>
        </w:rPr>
        <w:t xml:space="preserve"> Л.А</w:t>
      </w:r>
      <w:r w:rsidR="00595E1C">
        <w:rPr>
          <w:sz w:val="28"/>
          <w:szCs w:val="28"/>
          <w:lang w:val="uk-UA"/>
        </w:rPr>
        <w:t>.</w:t>
      </w:r>
    </w:p>
    <w:p w:rsidR="002F5439" w:rsidRPr="002F5439" w:rsidRDefault="005D2DE9" w:rsidP="002F5439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5D2DE9">
        <w:rPr>
          <w:b/>
          <w:sz w:val="28"/>
          <w:szCs w:val="28"/>
          <w:lang w:val="uk-UA"/>
        </w:rPr>
        <w:t>ВИСНОВОК</w:t>
      </w:r>
      <w:r w:rsidR="002F5439" w:rsidRPr="002F5439">
        <w:rPr>
          <w:b/>
          <w:sz w:val="28"/>
          <w:szCs w:val="28"/>
          <w:lang w:val="uk-UA"/>
        </w:rPr>
        <w:t>:</w:t>
      </w:r>
      <w:r w:rsidR="00572CA8" w:rsidRPr="002F5439">
        <w:rPr>
          <w:b/>
          <w:sz w:val="28"/>
          <w:szCs w:val="28"/>
          <w:lang w:val="uk-UA"/>
        </w:rPr>
        <w:t xml:space="preserve"> </w:t>
      </w:r>
    </w:p>
    <w:p w:rsidR="00572CA8" w:rsidRPr="002F5439" w:rsidRDefault="00572CA8" w:rsidP="00592958">
      <w:pPr>
        <w:pStyle w:val="a3"/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2F5439">
        <w:rPr>
          <w:sz w:val="28"/>
          <w:szCs w:val="28"/>
          <w:lang w:val="uk-UA"/>
        </w:rPr>
        <w:t xml:space="preserve">Обрати секретарем </w:t>
      </w:r>
      <w:r w:rsidR="00592958" w:rsidRPr="00592958">
        <w:rPr>
          <w:sz w:val="28"/>
          <w:szCs w:val="28"/>
          <w:lang w:val="uk-UA"/>
        </w:rPr>
        <w:t xml:space="preserve">на засіданні постійної комісії 24.12.2020 - </w:t>
      </w:r>
      <w:proofErr w:type="spellStart"/>
      <w:r w:rsidR="00592958" w:rsidRPr="00592958">
        <w:rPr>
          <w:sz w:val="28"/>
          <w:szCs w:val="28"/>
          <w:lang w:val="uk-UA"/>
        </w:rPr>
        <w:t>Дробот</w:t>
      </w:r>
      <w:proofErr w:type="spellEnd"/>
      <w:r w:rsidR="00592958" w:rsidRPr="00592958">
        <w:rPr>
          <w:sz w:val="28"/>
          <w:szCs w:val="28"/>
          <w:lang w:val="uk-UA"/>
        </w:rPr>
        <w:t xml:space="preserve"> Л.А.</w:t>
      </w:r>
    </w:p>
    <w:p w:rsidR="002F5439" w:rsidRDefault="002F5439" w:rsidP="002F5439">
      <w:pPr>
        <w:tabs>
          <w:tab w:val="left" w:pos="1875"/>
        </w:tabs>
        <w:ind w:right="-82"/>
        <w:rPr>
          <w:sz w:val="28"/>
          <w:szCs w:val="28"/>
          <w:lang w:val="uk-UA"/>
        </w:rPr>
      </w:pPr>
      <w:r w:rsidRPr="0049479A">
        <w:rPr>
          <w:b/>
          <w:sz w:val="28"/>
          <w:szCs w:val="28"/>
          <w:lang w:val="uk-UA"/>
        </w:rPr>
        <w:t xml:space="preserve">ГОЛОСУВАЛИ: </w:t>
      </w:r>
      <w:r w:rsidRPr="0049479A">
        <w:rPr>
          <w:sz w:val="28"/>
          <w:szCs w:val="28"/>
          <w:lang w:val="uk-UA"/>
        </w:rPr>
        <w:t xml:space="preserve">«за» – 4, «проти» – 0, «утримались» – </w:t>
      </w:r>
      <w:r w:rsidR="00936390">
        <w:rPr>
          <w:sz w:val="28"/>
          <w:szCs w:val="28"/>
          <w:lang w:val="uk-UA"/>
        </w:rPr>
        <w:t>0</w:t>
      </w:r>
      <w:r w:rsidRPr="0049479A">
        <w:rPr>
          <w:sz w:val="28"/>
          <w:szCs w:val="28"/>
          <w:lang w:val="uk-UA"/>
        </w:rPr>
        <w:t>.</w:t>
      </w:r>
    </w:p>
    <w:p w:rsidR="00936390" w:rsidRPr="009E2CFC" w:rsidRDefault="00595E1C" w:rsidP="002F5439">
      <w:pPr>
        <w:tabs>
          <w:tab w:val="left" w:pos="1875"/>
        </w:tabs>
        <w:ind w:right="-82"/>
        <w:rPr>
          <w:sz w:val="27"/>
          <w:szCs w:val="27"/>
          <w:lang w:val="uk-UA"/>
        </w:rPr>
      </w:pPr>
      <w:r w:rsidRPr="009E2CFC">
        <w:rPr>
          <w:b/>
          <w:sz w:val="27"/>
          <w:szCs w:val="27"/>
          <w:lang w:val="uk-UA"/>
        </w:rPr>
        <w:t>Примітка:</w:t>
      </w:r>
      <w:r w:rsidRPr="009E2CFC">
        <w:rPr>
          <w:sz w:val="27"/>
          <w:szCs w:val="27"/>
          <w:lang w:val="uk-UA"/>
        </w:rPr>
        <w:t xml:space="preserve"> </w:t>
      </w:r>
      <w:proofErr w:type="spellStart"/>
      <w:r w:rsidR="00936390" w:rsidRPr="009E2CFC">
        <w:rPr>
          <w:sz w:val="27"/>
          <w:szCs w:val="27"/>
          <w:lang w:val="uk-UA"/>
        </w:rPr>
        <w:t>Д</w:t>
      </w:r>
      <w:r w:rsidR="00592958">
        <w:rPr>
          <w:sz w:val="27"/>
          <w:szCs w:val="27"/>
          <w:lang w:val="uk-UA"/>
        </w:rPr>
        <w:t>робот</w:t>
      </w:r>
      <w:proofErr w:type="spellEnd"/>
      <w:r w:rsidR="00592958">
        <w:rPr>
          <w:sz w:val="27"/>
          <w:szCs w:val="27"/>
          <w:lang w:val="uk-UA"/>
        </w:rPr>
        <w:t xml:space="preserve"> Л.А.</w:t>
      </w:r>
      <w:r w:rsidR="00936390" w:rsidRPr="009E2CFC">
        <w:rPr>
          <w:sz w:val="27"/>
          <w:szCs w:val="27"/>
          <w:lang w:val="uk-UA"/>
        </w:rPr>
        <w:t xml:space="preserve"> не приймала участі </w:t>
      </w:r>
      <w:r w:rsidR="00722737" w:rsidRPr="009E2CFC">
        <w:rPr>
          <w:sz w:val="27"/>
          <w:szCs w:val="27"/>
          <w:lang w:val="uk-UA"/>
        </w:rPr>
        <w:t>у</w:t>
      </w:r>
      <w:r w:rsidR="00936390" w:rsidRPr="009E2CFC">
        <w:rPr>
          <w:sz w:val="27"/>
          <w:szCs w:val="27"/>
          <w:lang w:val="uk-UA"/>
        </w:rPr>
        <w:t xml:space="preserve"> голосуванні</w:t>
      </w:r>
      <w:r w:rsidR="00936390" w:rsidRPr="009E2CFC">
        <w:rPr>
          <w:sz w:val="27"/>
          <w:szCs w:val="27"/>
        </w:rPr>
        <w:t xml:space="preserve"> </w:t>
      </w:r>
      <w:r w:rsidR="00936390" w:rsidRPr="009E2CFC">
        <w:rPr>
          <w:sz w:val="27"/>
          <w:szCs w:val="27"/>
          <w:lang w:val="uk-UA"/>
        </w:rPr>
        <w:t>даного питання.</w:t>
      </w:r>
    </w:p>
    <w:p w:rsidR="002F5439" w:rsidRPr="009E2CFC" w:rsidRDefault="002F5439" w:rsidP="00432C4C">
      <w:pPr>
        <w:shd w:val="clear" w:color="auto" w:fill="FFFFFF"/>
        <w:jc w:val="center"/>
        <w:rPr>
          <w:sz w:val="27"/>
          <w:szCs w:val="27"/>
          <w:lang w:val="uk-UA"/>
        </w:rPr>
      </w:pPr>
    </w:p>
    <w:p w:rsidR="00E93ECD" w:rsidRPr="004A3CA3" w:rsidRDefault="007F5240" w:rsidP="00E93ECD">
      <w:pPr>
        <w:jc w:val="both"/>
        <w:rPr>
          <w:sz w:val="28"/>
          <w:szCs w:val="28"/>
          <w:lang w:val="uk-UA"/>
        </w:rPr>
      </w:pPr>
      <w:r w:rsidRPr="004A3CA3">
        <w:rPr>
          <w:b/>
          <w:sz w:val="28"/>
          <w:szCs w:val="28"/>
          <w:lang w:val="uk-UA"/>
        </w:rPr>
        <w:t>2</w:t>
      </w:r>
      <w:r w:rsidR="00E93ECD" w:rsidRPr="004A3CA3">
        <w:rPr>
          <w:b/>
          <w:sz w:val="28"/>
          <w:szCs w:val="28"/>
          <w:lang w:val="uk-UA"/>
        </w:rPr>
        <w:t>.</w:t>
      </w:r>
      <w:r w:rsidR="00E93ECD" w:rsidRPr="004A3CA3">
        <w:rPr>
          <w:sz w:val="28"/>
          <w:szCs w:val="28"/>
          <w:lang w:val="uk-UA"/>
        </w:rPr>
        <w:t xml:space="preserve"> Розгляд </w:t>
      </w:r>
      <w:r w:rsidR="00A55EE4">
        <w:rPr>
          <w:sz w:val="28"/>
          <w:szCs w:val="28"/>
          <w:lang w:val="uk-UA"/>
        </w:rPr>
        <w:t>листа служби у справах дітей</w:t>
      </w:r>
      <w:r w:rsidR="00D40860" w:rsidRPr="004A3CA3">
        <w:rPr>
          <w:sz w:val="28"/>
          <w:szCs w:val="28"/>
          <w:lang w:val="uk-UA"/>
        </w:rPr>
        <w:t xml:space="preserve"> </w:t>
      </w:r>
      <w:r w:rsidR="00E93ECD" w:rsidRPr="004A3CA3">
        <w:rPr>
          <w:sz w:val="28"/>
          <w:szCs w:val="28"/>
          <w:lang w:val="uk-UA"/>
        </w:rPr>
        <w:t xml:space="preserve">Миколаївської міської ради від </w:t>
      </w:r>
      <w:r w:rsidR="00D40860" w:rsidRPr="004A3CA3">
        <w:rPr>
          <w:sz w:val="28"/>
          <w:szCs w:val="28"/>
          <w:lang w:val="uk-UA"/>
        </w:rPr>
        <w:t>2</w:t>
      </w:r>
      <w:r w:rsidR="00A55EE4">
        <w:rPr>
          <w:sz w:val="28"/>
          <w:szCs w:val="28"/>
          <w:lang w:val="uk-UA"/>
        </w:rPr>
        <w:t>3</w:t>
      </w:r>
      <w:r w:rsidR="00E93ECD" w:rsidRPr="004A3CA3">
        <w:rPr>
          <w:sz w:val="28"/>
          <w:szCs w:val="28"/>
          <w:lang w:val="uk-UA"/>
        </w:rPr>
        <w:t>.</w:t>
      </w:r>
      <w:r w:rsidR="006C1478" w:rsidRPr="004A3CA3">
        <w:rPr>
          <w:sz w:val="28"/>
          <w:szCs w:val="28"/>
          <w:lang w:val="uk-UA"/>
        </w:rPr>
        <w:t>1</w:t>
      </w:r>
      <w:r w:rsidR="00D40860" w:rsidRPr="004A3CA3">
        <w:rPr>
          <w:sz w:val="28"/>
          <w:szCs w:val="28"/>
          <w:lang w:val="uk-UA"/>
        </w:rPr>
        <w:t>2</w:t>
      </w:r>
      <w:r w:rsidR="00E93ECD" w:rsidRPr="004A3CA3">
        <w:rPr>
          <w:sz w:val="28"/>
          <w:szCs w:val="28"/>
          <w:lang w:val="uk-UA"/>
        </w:rPr>
        <w:t xml:space="preserve">.2020 </w:t>
      </w:r>
      <w:r w:rsidR="00A55EE4">
        <w:rPr>
          <w:sz w:val="28"/>
          <w:szCs w:val="28"/>
          <w:lang w:val="uk-UA"/>
        </w:rPr>
        <w:t xml:space="preserve">№41458/25.01-18/20-2 </w:t>
      </w:r>
      <w:r w:rsidR="00E93ECD" w:rsidRPr="004A3CA3">
        <w:rPr>
          <w:sz w:val="28"/>
          <w:szCs w:val="28"/>
          <w:lang w:val="uk-UA"/>
        </w:rPr>
        <w:t>за вх.№</w:t>
      </w:r>
      <w:r w:rsidR="00A55EE4">
        <w:rPr>
          <w:sz w:val="28"/>
          <w:szCs w:val="28"/>
          <w:lang w:val="uk-UA"/>
        </w:rPr>
        <w:t>2066</w:t>
      </w:r>
      <w:r w:rsidR="00E93ECD" w:rsidRPr="004A3CA3">
        <w:rPr>
          <w:sz w:val="28"/>
          <w:szCs w:val="28"/>
          <w:lang w:val="uk-UA"/>
        </w:rPr>
        <w:t xml:space="preserve"> щодо розгляду на постійній </w:t>
      </w:r>
      <w:r w:rsidR="00E93ECD" w:rsidRPr="004A3CA3">
        <w:rPr>
          <w:sz w:val="28"/>
          <w:szCs w:val="28"/>
          <w:lang w:val="uk-UA"/>
        </w:rPr>
        <w:lastRenderedPageBreak/>
        <w:t xml:space="preserve">комісії з питань </w:t>
      </w:r>
      <w:r w:rsidR="00D40860" w:rsidRPr="004A3CA3">
        <w:rPr>
          <w:sz w:val="28"/>
          <w:szCs w:val="28"/>
          <w:lang w:val="uk-UA"/>
        </w:rPr>
        <w:t xml:space="preserve">прав людини, дітей, сім'ї, законності, гласності, антикорупційної політики, місцевого самоврядування, депутатської діяльності та етики Миколаївської міської ради VIII скликання </w:t>
      </w:r>
      <w:proofErr w:type="spellStart"/>
      <w:r w:rsidR="00D40860" w:rsidRPr="004A3CA3">
        <w:rPr>
          <w:sz w:val="28"/>
          <w:szCs w:val="28"/>
          <w:lang w:val="uk-UA"/>
        </w:rPr>
        <w:t>проєкту</w:t>
      </w:r>
      <w:proofErr w:type="spellEnd"/>
      <w:r w:rsidR="00D40860" w:rsidRPr="004A3CA3">
        <w:rPr>
          <w:sz w:val="28"/>
          <w:szCs w:val="28"/>
          <w:lang w:val="uk-UA"/>
        </w:rPr>
        <w:t xml:space="preserve"> рішення</w:t>
      </w:r>
      <w:r w:rsidR="00A55EE4">
        <w:rPr>
          <w:sz w:val="28"/>
          <w:szCs w:val="28"/>
          <w:lang w:val="uk-UA"/>
        </w:rPr>
        <w:t xml:space="preserve"> міської ради «Про внесення змін до рішення міської ради від 21.12.2018 №49/13 «Про затвердження міської комплексної програми захисту дітей «Діти Миколаєва» на 2019-2021 роки», файл </w:t>
      </w:r>
      <w:r w:rsidR="00A55EE4">
        <w:rPr>
          <w:sz w:val="28"/>
          <w:szCs w:val="28"/>
          <w:lang w:val="en-US"/>
        </w:rPr>
        <w:t>s</w:t>
      </w:r>
      <w:r w:rsidR="00A55EE4" w:rsidRPr="00A55EE4">
        <w:rPr>
          <w:sz w:val="28"/>
          <w:szCs w:val="28"/>
          <w:lang w:val="uk-UA"/>
        </w:rPr>
        <w:t>-</w:t>
      </w:r>
      <w:proofErr w:type="spellStart"/>
      <w:r w:rsidR="00A55EE4">
        <w:rPr>
          <w:sz w:val="28"/>
          <w:szCs w:val="28"/>
          <w:lang w:val="en-US"/>
        </w:rPr>
        <w:t>sd</w:t>
      </w:r>
      <w:proofErr w:type="spellEnd"/>
      <w:r w:rsidR="00A55EE4" w:rsidRPr="00A55EE4">
        <w:rPr>
          <w:sz w:val="28"/>
          <w:szCs w:val="28"/>
          <w:lang w:val="uk-UA"/>
        </w:rPr>
        <w:t>-005</w:t>
      </w:r>
      <w:r w:rsidR="00D40860" w:rsidRPr="004A3CA3">
        <w:rPr>
          <w:sz w:val="28"/>
          <w:szCs w:val="28"/>
          <w:lang w:val="uk-UA"/>
        </w:rPr>
        <w:t>.</w:t>
      </w:r>
    </w:p>
    <w:p w:rsidR="00FA5EE3" w:rsidRPr="004A3CA3" w:rsidRDefault="00FA5EE3" w:rsidP="007E65B4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4A3CA3">
        <w:rPr>
          <w:b/>
          <w:sz w:val="28"/>
          <w:szCs w:val="28"/>
          <w:lang w:val="uk-UA"/>
        </w:rPr>
        <w:t>СЛУХАЛИ:</w:t>
      </w:r>
    </w:p>
    <w:p w:rsidR="00D40860" w:rsidRPr="004A3CA3" w:rsidRDefault="00A55EE4" w:rsidP="007E65B4">
      <w:pPr>
        <w:tabs>
          <w:tab w:val="left" w:pos="1875"/>
        </w:tabs>
        <w:ind w:right="-82"/>
        <w:jc w:val="both"/>
        <w:rPr>
          <w:sz w:val="28"/>
          <w:szCs w:val="28"/>
          <w:highlight w:val="yellow"/>
          <w:lang w:val="uk-UA"/>
        </w:rPr>
      </w:pPr>
      <w:r w:rsidRPr="00A55EE4">
        <w:rPr>
          <w:b/>
          <w:sz w:val="28"/>
          <w:szCs w:val="28"/>
          <w:lang w:val="uk-UA"/>
        </w:rPr>
        <w:t>Кравченко Ю.В.</w:t>
      </w:r>
      <w:r>
        <w:rPr>
          <w:b/>
          <w:sz w:val="28"/>
          <w:szCs w:val="28"/>
          <w:lang w:val="uk-UA"/>
        </w:rPr>
        <w:t>,</w:t>
      </w:r>
      <w:r w:rsidRPr="00A55EE4">
        <w:rPr>
          <w:b/>
          <w:sz w:val="28"/>
          <w:szCs w:val="28"/>
          <w:lang w:val="uk-UA"/>
        </w:rPr>
        <w:t xml:space="preserve"> </w:t>
      </w:r>
      <w:r w:rsidRPr="00A55EE4">
        <w:rPr>
          <w:sz w:val="28"/>
          <w:szCs w:val="28"/>
          <w:lang w:val="uk-UA"/>
        </w:rPr>
        <w:t>начальника служб</w:t>
      </w:r>
      <w:r w:rsidR="000C4DA5">
        <w:rPr>
          <w:sz w:val="28"/>
          <w:szCs w:val="28"/>
          <w:lang w:val="uk-UA"/>
        </w:rPr>
        <w:t>и</w:t>
      </w:r>
      <w:r w:rsidRPr="00A55EE4">
        <w:rPr>
          <w:sz w:val="28"/>
          <w:szCs w:val="28"/>
          <w:lang w:val="uk-UA"/>
        </w:rPr>
        <w:t xml:space="preserve"> у справах дітей Миколаївської міської ради</w:t>
      </w:r>
      <w:r w:rsidR="008D47AF" w:rsidRPr="004A3CA3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а</w:t>
      </w:r>
      <w:r w:rsidR="008D47AF" w:rsidRPr="004A3CA3">
        <w:rPr>
          <w:sz w:val="28"/>
          <w:szCs w:val="28"/>
          <w:lang w:val="uk-UA"/>
        </w:rPr>
        <w:t xml:space="preserve"> зазначи</w:t>
      </w:r>
      <w:r>
        <w:rPr>
          <w:sz w:val="28"/>
          <w:szCs w:val="28"/>
          <w:lang w:val="uk-UA"/>
        </w:rPr>
        <w:t>ла</w:t>
      </w:r>
      <w:r w:rsidR="008D47AF" w:rsidRPr="004A3CA3">
        <w:rPr>
          <w:sz w:val="28"/>
          <w:szCs w:val="28"/>
          <w:lang w:val="uk-UA"/>
        </w:rPr>
        <w:t xml:space="preserve">, що </w:t>
      </w:r>
      <w:proofErr w:type="spellStart"/>
      <w:r w:rsidR="00B67653">
        <w:rPr>
          <w:sz w:val="28"/>
          <w:szCs w:val="28"/>
          <w:lang w:val="uk-UA"/>
        </w:rPr>
        <w:t>проєкт</w:t>
      </w:r>
      <w:proofErr w:type="spellEnd"/>
      <w:r w:rsidR="00B67653">
        <w:rPr>
          <w:sz w:val="28"/>
          <w:szCs w:val="28"/>
          <w:lang w:val="uk-UA"/>
        </w:rPr>
        <w:t xml:space="preserve"> рішення розроблено з </w:t>
      </w:r>
      <w:r w:rsidR="008D47AF" w:rsidRPr="004A3CA3">
        <w:rPr>
          <w:sz w:val="28"/>
          <w:szCs w:val="28"/>
          <w:lang w:val="uk-UA"/>
        </w:rPr>
        <w:t xml:space="preserve">метою </w:t>
      </w:r>
      <w:r w:rsidR="00B67653">
        <w:rPr>
          <w:sz w:val="28"/>
          <w:szCs w:val="28"/>
          <w:lang w:val="uk-UA"/>
        </w:rPr>
        <w:t xml:space="preserve">визначення участі територіальної громади у вирішенні питань матеріального характеру у сфері захисту </w:t>
      </w:r>
      <w:r w:rsidR="00867436">
        <w:rPr>
          <w:sz w:val="28"/>
          <w:szCs w:val="28"/>
          <w:lang w:val="uk-UA"/>
        </w:rPr>
        <w:t>прав та інтересів дітей-сиріт та дітей, позбавлених батьківського піклування, а саме, витрат на надання матеріальної фінансової допомоги сім’ям, які вих</w:t>
      </w:r>
      <w:r w:rsidR="00B10C82">
        <w:rPr>
          <w:sz w:val="28"/>
          <w:szCs w:val="28"/>
          <w:lang w:val="uk-UA"/>
        </w:rPr>
        <w:t>овують ді</w:t>
      </w:r>
      <w:r w:rsidR="00867436">
        <w:rPr>
          <w:sz w:val="28"/>
          <w:szCs w:val="28"/>
          <w:lang w:val="uk-UA"/>
        </w:rPr>
        <w:t>тей</w:t>
      </w:r>
      <w:r w:rsidR="00DC47CA">
        <w:rPr>
          <w:sz w:val="28"/>
          <w:szCs w:val="28"/>
          <w:lang w:val="uk-UA"/>
        </w:rPr>
        <w:t>-</w:t>
      </w:r>
      <w:r w:rsidR="00867436">
        <w:rPr>
          <w:sz w:val="28"/>
          <w:szCs w:val="28"/>
          <w:lang w:val="uk-UA"/>
        </w:rPr>
        <w:t>сиріт та дітей, позбавлених батьківського піклування, з інвалідністю, з розрахунку одного прожиткового мінімуму на дитину відповідного віку двічі на рік.</w:t>
      </w:r>
    </w:p>
    <w:p w:rsidR="00FA5EE3" w:rsidRPr="004A3CA3" w:rsidRDefault="00FA5EE3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4A3CA3">
        <w:rPr>
          <w:b/>
          <w:sz w:val="28"/>
          <w:szCs w:val="28"/>
          <w:lang w:val="uk-UA"/>
        </w:rPr>
        <w:t xml:space="preserve">В обговоренні </w:t>
      </w:r>
      <w:r w:rsidR="00D33D02" w:rsidRPr="004A3CA3">
        <w:rPr>
          <w:b/>
          <w:sz w:val="28"/>
          <w:szCs w:val="28"/>
          <w:lang w:val="uk-UA"/>
        </w:rPr>
        <w:t xml:space="preserve">питання </w:t>
      </w:r>
      <w:r w:rsidRPr="004A3CA3">
        <w:rPr>
          <w:b/>
          <w:sz w:val="28"/>
          <w:szCs w:val="28"/>
          <w:lang w:val="uk-UA"/>
        </w:rPr>
        <w:t>приймали участь всі члени постійної комісії.</w:t>
      </w:r>
    </w:p>
    <w:p w:rsidR="00FA5EE3" w:rsidRPr="004A3CA3" w:rsidRDefault="005D2DE9" w:rsidP="00FA5EE3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4A3CA3">
        <w:rPr>
          <w:b/>
          <w:sz w:val="28"/>
          <w:szCs w:val="28"/>
          <w:lang w:val="uk-UA"/>
        </w:rPr>
        <w:t>ВИСНОВОК</w:t>
      </w:r>
      <w:r w:rsidR="00FA5EE3" w:rsidRPr="004A3CA3">
        <w:rPr>
          <w:b/>
          <w:sz w:val="28"/>
          <w:szCs w:val="28"/>
          <w:lang w:val="uk-UA"/>
        </w:rPr>
        <w:t>:</w:t>
      </w:r>
    </w:p>
    <w:p w:rsidR="005C70DB" w:rsidRPr="000C4DA5" w:rsidRDefault="005C70DB" w:rsidP="00DC47CA">
      <w:pPr>
        <w:pStyle w:val="a3"/>
        <w:numPr>
          <w:ilvl w:val="0"/>
          <w:numId w:val="19"/>
        </w:num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4A3CA3">
        <w:rPr>
          <w:sz w:val="28"/>
          <w:szCs w:val="28"/>
          <w:lang w:val="uk-UA"/>
        </w:rPr>
        <w:t xml:space="preserve">Підтримати </w:t>
      </w:r>
      <w:proofErr w:type="spellStart"/>
      <w:r w:rsidRPr="004A3CA3">
        <w:rPr>
          <w:sz w:val="28"/>
          <w:szCs w:val="28"/>
          <w:lang w:val="uk-UA"/>
        </w:rPr>
        <w:t>проєкт</w:t>
      </w:r>
      <w:proofErr w:type="spellEnd"/>
      <w:r w:rsidRPr="004A3CA3">
        <w:rPr>
          <w:sz w:val="28"/>
          <w:szCs w:val="28"/>
          <w:lang w:val="uk-UA"/>
        </w:rPr>
        <w:t xml:space="preserve"> рішення міської ради «</w:t>
      </w:r>
      <w:r w:rsidR="00DC47CA" w:rsidRPr="00DC47CA">
        <w:rPr>
          <w:sz w:val="28"/>
          <w:szCs w:val="28"/>
          <w:lang w:val="uk-UA"/>
        </w:rPr>
        <w:t>Про внесення змін до рішення міської ради від 21.12.2018 №49/13 «Про затвердження міської комплексної програми захисту дітей «Діти Миколаєва» на 2019-2021 роки</w:t>
      </w:r>
      <w:r w:rsidRPr="004A3CA3">
        <w:rPr>
          <w:sz w:val="28"/>
          <w:szCs w:val="28"/>
          <w:lang w:val="uk-UA"/>
        </w:rPr>
        <w:t xml:space="preserve">» та винести на розгляд сесії Миколаївської </w:t>
      </w:r>
      <w:r w:rsidR="00705A07">
        <w:rPr>
          <w:sz w:val="28"/>
          <w:szCs w:val="28"/>
          <w:lang w:val="uk-UA"/>
        </w:rPr>
        <w:t>міської ради;</w:t>
      </w:r>
    </w:p>
    <w:p w:rsidR="000C4DA5" w:rsidRDefault="000405FE" w:rsidP="00B10C82">
      <w:pPr>
        <w:pStyle w:val="a3"/>
        <w:numPr>
          <w:ilvl w:val="0"/>
          <w:numId w:val="19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0C4DA5" w:rsidRPr="000C4DA5">
        <w:rPr>
          <w:sz w:val="28"/>
          <w:szCs w:val="28"/>
          <w:lang w:val="uk-UA"/>
        </w:rPr>
        <w:t>ачальник</w:t>
      </w:r>
      <w:r w:rsidR="000C4DA5">
        <w:rPr>
          <w:sz w:val="28"/>
          <w:szCs w:val="28"/>
          <w:lang w:val="uk-UA"/>
        </w:rPr>
        <w:t>у</w:t>
      </w:r>
      <w:r w:rsidR="000C4DA5" w:rsidRPr="000C4DA5">
        <w:rPr>
          <w:sz w:val="28"/>
          <w:szCs w:val="28"/>
          <w:lang w:val="uk-UA"/>
        </w:rPr>
        <w:t xml:space="preserve"> служб</w:t>
      </w:r>
      <w:r w:rsidR="000C4DA5">
        <w:rPr>
          <w:sz w:val="28"/>
          <w:szCs w:val="28"/>
          <w:lang w:val="uk-UA"/>
        </w:rPr>
        <w:t>и</w:t>
      </w:r>
      <w:r w:rsidR="000C4DA5" w:rsidRPr="000C4DA5">
        <w:rPr>
          <w:sz w:val="28"/>
          <w:szCs w:val="28"/>
          <w:lang w:val="uk-UA"/>
        </w:rPr>
        <w:t xml:space="preserve"> у справах дітей Миколаївської міської ради</w:t>
      </w:r>
      <w:r w:rsidR="000C4DA5">
        <w:rPr>
          <w:sz w:val="28"/>
          <w:szCs w:val="28"/>
          <w:lang w:val="uk-UA"/>
        </w:rPr>
        <w:t xml:space="preserve"> </w:t>
      </w:r>
      <w:r w:rsidR="00B10C82">
        <w:rPr>
          <w:sz w:val="28"/>
          <w:szCs w:val="28"/>
          <w:lang w:val="uk-UA"/>
        </w:rPr>
        <w:t xml:space="preserve">вжити заходів </w:t>
      </w:r>
      <w:r w:rsidR="0032160C">
        <w:rPr>
          <w:sz w:val="28"/>
          <w:szCs w:val="28"/>
          <w:lang w:val="uk-UA"/>
        </w:rPr>
        <w:t>(підготовка</w:t>
      </w:r>
      <w:r w:rsidR="007C3EC4">
        <w:rPr>
          <w:sz w:val="28"/>
          <w:szCs w:val="28"/>
          <w:lang w:val="uk-UA"/>
        </w:rPr>
        <w:t xml:space="preserve"> </w:t>
      </w:r>
      <w:proofErr w:type="spellStart"/>
      <w:r w:rsidR="007C3EC4">
        <w:rPr>
          <w:sz w:val="28"/>
          <w:szCs w:val="28"/>
          <w:lang w:val="uk-UA"/>
        </w:rPr>
        <w:t>проєкту</w:t>
      </w:r>
      <w:proofErr w:type="spellEnd"/>
      <w:r w:rsidR="007C3EC4">
        <w:rPr>
          <w:sz w:val="28"/>
          <w:szCs w:val="28"/>
          <w:lang w:val="uk-UA"/>
        </w:rPr>
        <w:t xml:space="preserve"> рішення про внесення змін до Програми в частині збільшення фінансування на окремі заходи) </w:t>
      </w:r>
      <w:r w:rsidR="00B10C82">
        <w:rPr>
          <w:sz w:val="28"/>
          <w:szCs w:val="28"/>
          <w:lang w:val="uk-UA"/>
        </w:rPr>
        <w:t xml:space="preserve">щодо </w:t>
      </w:r>
      <w:r w:rsidR="000C4DA5">
        <w:rPr>
          <w:sz w:val="28"/>
          <w:szCs w:val="28"/>
          <w:lang w:val="uk-UA"/>
        </w:rPr>
        <w:t>врахування пропозиції щодо утримання житлового фонду</w:t>
      </w:r>
      <w:r w:rsidR="00B10C82" w:rsidRPr="00B10C82">
        <w:rPr>
          <w:lang w:val="uk-UA"/>
        </w:rPr>
        <w:t xml:space="preserve"> </w:t>
      </w:r>
      <w:r w:rsidR="00B10C82" w:rsidRPr="00B10C82">
        <w:rPr>
          <w:sz w:val="28"/>
          <w:szCs w:val="28"/>
          <w:lang w:val="uk-UA"/>
        </w:rPr>
        <w:t>сім’ям, які виховують дітей-сиріт та дітей, позбавлених батьківського піклування, з інвалідністю</w:t>
      </w:r>
      <w:r w:rsidR="000C4DA5">
        <w:rPr>
          <w:sz w:val="28"/>
          <w:szCs w:val="28"/>
          <w:lang w:val="uk-UA"/>
        </w:rPr>
        <w:t xml:space="preserve">, для забезпечення </w:t>
      </w:r>
      <w:proofErr w:type="spellStart"/>
      <w:r w:rsidR="000C4DA5">
        <w:rPr>
          <w:sz w:val="28"/>
          <w:szCs w:val="28"/>
          <w:lang w:val="uk-UA"/>
        </w:rPr>
        <w:t>супровіду</w:t>
      </w:r>
      <w:proofErr w:type="spellEnd"/>
      <w:r w:rsidR="000C4DA5">
        <w:rPr>
          <w:sz w:val="28"/>
          <w:szCs w:val="28"/>
          <w:lang w:val="uk-UA"/>
        </w:rPr>
        <w:t xml:space="preserve"> складних сімей та інші необхідні кошти</w:t>
      </w:r>
      <w:r w:rsidR="00B10C82" w:rsidRPr="00B10C82">
        <w:rPr>
          <w:sz w:val="28"/>
          <w:szCs w:val="28"/>
          <w:lang w:val="uk-UA"/>
        </w:rPr>
        <w:t xml:space="preserve"> </w:t>
      </w:r>
      <w:r w:rsidR="00B10C82">
        <w:rPr>
          <w:sz w:val="28"/>
          <w:szCs w:val="28"/>
          <w:lang w:val="uk-UA"/>
        </w:rPr>
        <w:t xml:space="preserve">при коригуванні бюджету </w:t>
      </w:r>
      <w:proofErr w:type="spellStart"/>
      <w:r w:rsidR="00B10C82">
        <w:rPr>
          <w:sz w:val="28"/>
          <w:szCs w:val="28"/>
          <w:lang w:val="uk-UA"/>
        </w:rPr>
        <w:t>м.Миколаєва</w:t>
      </w:r>
      <w:proofErr w:type="spellEnd"/>
      <w:r w:rsidR="00B10C82">
        <w:rPr>
          <w:sz w:val="28"/>
          <w:szCs w:val="28"/>
          <w:lang w:val="uk-UA"/>
        </w:rPr>
        <w:t xml:space="preserve"> на 2021 рік</w:t>
      </w:r>
      <w:r w:rsidR="007C3EC4">
        <w:rPr>
          <w:sz w:val="28"/>
          <w:szCs w:val="28"/>
          <w:lang w:val="uk-UA"/>
        </w:rPr>
        <w:t>;</w:t>
      </w:r>
    </w:p>
    <w:p w:rsidR="007C3EC4" w:rsidRPr="000C4DA5" w:rsidRDefault="000405FE" w:rsidP="007C3EC4">
      <w:pPr>
        <w:pStyle w:val="a3"/>
        <w:numPr>
          <w:ilvl w:val="0"/>
          <w:numId w:val="19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C3EC4">
        <w:rPr>
          <w:sz w:val="28"/>
          <w:szCs w:val="28"/>
          <w:lang w:val="uk-UA"/>
        </w:rPr>
        <w:t xml:space="preserve">оловним розпорядникам коштів </w:t>
      </w:r>
      <w:r w:rsidR="007C3EC4" w:rsidRPr="007C3EC4">
        <w:rPr>
          <w:sz w:val="28"/>
          <w:szCs w:val="28"/>
          <w:lang w:val="uk-UA"/>
        </w:rPr>
        <w:t>при коригуванні бюджету м.</w:t>
      </w:r>
      <w:r w:rsidR="007C3EC4">
        <w:rPr>
          <w:sz w:val="28"/>
          <w:szCs w:val="28"/>
          <w:lang w:val="uk-UA"/>
        </w:rPr>
        <w:t xml:space="preserve"> </w:t>
      </w:r>
      <w:r w:rsidR="007C3EC4" w:rsidRPr="007C3EC4">
        <w:rPr>
          <w:sz w:val="28"/>
          <w:szCs w:val="28"/>
          <w:lang w:val="uk-UA"/>
        </w:rPr>
        <w:t>Миколаєва на 2021 рік</w:t>
      </w:r>
      <w:r w:rsidR="007C3EC4">
        <w:rPr>
          <w:sz w:val="28"/>
          <w:szCs w:val="28"/>
          <w:lang w:val="uk-UA"/>
        </w:rPr>
        <w:t xml:space="preserve"> врахувати </w:t>
      </w:r>
      <w:r w:rsidR="007C3EC4" w:rsidRPr="007C3EC4">
        <w:rPr>
          <w:sz w:val="28"/>
          <w:szCs w:val="28"/>
          <w:lang w:val="uk-UA"/>
        </w:rPr>
        <w:t>збільшення фінансування</w:t>
      </w:r>
      <w:r w:rsidR="007C3EC4">
        <w:rPr>
          <w:sz w:val="28"/>
          <w:szCs w:val="28"/>
          <w:lang w:val="uk-UA"/>
        </w:rPr>
        <w:t xml:space="preserve"> по Програмі </w:t>
      </w:r>
      <w:r w:rsidR="007C3EC4" w:rsidRPr="007C3EC4">
        <w:rPr>
          <w:sz w:val="28"/>
          <w:szCs w:val="28"/>
          <w:lang w:val="uk-UA"/>
        </w:rPr>
        <w:t>захисту дітей «Діти Миколаєва» на 2019-2021 роки</w:t>
      </w:r>
      <w:r w:rsidR="007C3EC4">
        <w:rPr>
          <w:sz w:val="28"/>
          <w:szCs w:val="28"/>
          <w:lang w:val="uk-UA"/>
        </w:rPr>
        <w:t xml:space="preserve"> на відповідні заходи.</w:t>
      </w:r>
    </w:p>
    <w:p w:rsidR="0049479A" w:rsidRPr="004A3CA3" w:rsidRDefault="0049479A" w:rsidP="0049479A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4A3CA3">
        <w:rPr>
          <w:b/>
          <w:sz w:val="28"/>
          <w:szCs w:val="28"/>
          <w:lang w:val="uk-UA"/>
        </w:rPr>
        <w:t xml:space="preserve">ГОЛОСУВАЛИ: </w:t>
      </w:r>
      <w:r w:rsidR="00191B5F" w:rsidRPr="004A3CA3">
        <w:rPr>
          <w:sz w:val="28"/>
          <w:szCs w:val="28"/>
          <w:lang w:val="uk-UA"/>
        </w:rPr>
        <w:t>«за» – 5</w:t>
      </w:r>
      <w:r w:rsidRPr="004A3CA3">
        <w:rPr>
          <w:sz w:val="28"/>
          <w:szCs w:val="28"/>
          <w:lang w:val="uk-UA"/>
        </w:rPr>
        <w:t>, «проти» – 0, «утримались» – 0.</w:t>
      </w:r>
    </w:p>
    <w:p w:rsidR="007E65B4" w:rsidRDefault="007E65B4" w:rsidP="009B6CF3">
      <w:pPr>
        <w:tabs>
          <w:tab w:val="left" w:pos="1875"/>
        </w:tabs>
        <w:ind w:right="-82"/>
        <w:rPr>
          <w:sz w:val="28"/>
          <w:szCs w:val="28"/>
          <w:lang w:val="uk-UA"/>
        </w:rPr>
      </w:pPr>
    </w:p>
    <w:p w:rsidR="00307845" w:rsidRDefault="00307845" w:rsidP="00363F30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307845">
        <w:rPr>
          <w:b/>
          <w:sz w:val="28"/>
          <w:szCs w:val="28"/>
          <w:lang w:val="uk-UA"/>
        </w:rPr>
        <w:t xml:space="preserve">3. </w:t>
      </w:r>
      <w:r w:rsidR="00363F30" w:rsidRPr="00363F30">
        <w:rPr>
          <w:sz w:val="28"/>
          <w:szCs w:val="28"/>
          <w:lang w:val="uk-UA"/>
        </w:rPr>
        <w:t xml:space="preserve">Щодо розробки </w:t>
      </w:r>
      <w:proofErr w:type="spellStart"/>
      <w:r w:rsidR="00363F30" w:rsidRPr="00363F30">
        <w:rPr>
          <w:sz w:val="28"/>
          <w:szCs w:val="28"/>
          <w:lang w:val="uk-UA"/>
        </w:rPr>
        <w:t>проєкту</w:t>
      </w:r>
      <w:proofErr w:type="spellEnd"/>
      <w:r w:rsidR="00363F30" w:rsidRPr="00363F30">
        <w:rPr>
          <w:sz w:val="28"/>
          <w:szCs w:val="28"/>
          <w:lang w:val="uk-UA"/>
        </w:rPr>
        <w:t xml:space="preserve"> рішення міської ради </w:t>
      </w:r>
      <w:r w:rsidR="00363F30">
        <w:rPr>
          <w:sz w:val="28"/>
          <w:szCs w:val="28"/>
          <w:lang w:val="uk-UA"/>
        </w:rPr>
        <w:t>«</w:t>
      </w:r>
      <w:r w:rsidR="00363F30" w:rsidRPr="00363F30">
        <w:rPr>
          <w:sz w:val="28"/>
          <w:szCs w:val="28"/>
          <w:lang w:val="uk-UA"/>
        </w:rPr>
        <w:t>Про затвердження Регламенту Миколаївської міської ради VIIІ скликання</w:t>
      </w:r>
      <w:r w:rsidR="00363F30">
        <w:rPr>
          <w:sz w:val="28"/>
          <w:szCs w:val="28"/>
          <w:lang w:val="uk-UA"/>
        </w:rPr>
        <w:t>».</w:t>
      </w:r>
    </w:p>
    <w:p w:rsidR="00363F30" w:rsidRDefault="00363F30" w:rsidP="00363F30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363F30">
        <w:rPr>
          <w:b/>
          <w:sz w:val="28"/>
          <w:szCs w:val="28"/>
          <w:lang w:val="uk-UA"/>
        </w:rPr>
        <w:t>СЛУХАЛИ:</w:t>
      </w:r>
      <w:r w:rsidRPr="006B47EA">
        <w:rPr>
          <w:lang w:val="uk-UA"/>
        </w:rPr>
        <w:t xml:space="preserve"> </w:t>
      </w:r>
      <w:proofErr w:type="spellStart"/>
      <w:r w:rsidRPr="00363F30">
        <w:rPr>
          <w:sz w:val="28"/>
          <w:szCs w:val="28"/>
          <w:lang w:val="uk-UA"/>
        </w:rPr>
        <w:t>Кісельову</w:t>
      </w:r>
      <w:proofErr w:type="spellEnd"/>
      <w:r w:rsidRPr="00363F30">
        <w:rPr>
          <w:sz w:val="28"/>
          <w:szCs w:val="28"/>
          <w:lang w:val="uk-UA"/>
        </w:rPr>
        <w:t xml:space="preserve"> О.В.</w:t>
      </w:r>
      <w:r w:rsidR="006B47EA">
        <w:rPr>
          <w:sz w:val="28"/>
          <w:szCs w:val="28"/>
          <w:lang w:val="uk-UA"/>
        </w:rPr>
        <w:t xml:space="preserve">, яка зазначила, що в ході </w:t>
      </w:r>
      <w:r w:rsidR="006B47EA" w:rsidRPr="006B47EA">
        <w:rPr>
          <w:sz w:val="28"/>
          <w:szCs w:val="28"/>
          <w:lang w:val="uk-UA"/>
        </w:rPr>
        <w:t xml:space="preserve">розробки </w:t>
      </w:r>
      <w:proofErr w:type="spellStart"/>
      <w:r w:rsidR="006B47EA" w:rsidRPr="006B47EA">
        <w:rPr>
          <w:sz w:val="28"/>
          <w:szCs w:val="28"/>
          <w:lang w:val="uk-UA"/>
        </w:rPr>
        <w:t>проєкту</w:t>
      </w:r>
      <w:proofErr w:type="spellEnd"/>
      <w:r w:rsidR="006B47EA" w:rsidRPr="006B47EA">
        <w:rPr>
          <w:sz w:val="28"/>
          <w:szCs w:val="28"/>
          <w:lang w:val="uk-UA"/>
        </w:rPr>
        <w:t xml:space="preserve"> рішення міської ради «Про затвердження Регламенту Миколаївської міської ради </w:t>
      </w:r>
      <w:r w:rsidR="006B47EA">
        <w:rPr>
          <w:sz w:val="28"/>
          <w:szCs w:val="28"/>
          <w:lang w:val="uk-UA"/>
        </w:rPr>
        <w:t xml:space="preserve">                    </w:t>
      </w:r>
      <w:r w:rsidR="006B47EA" w:rsidRPr="006B47EA">
        <w:rPr>
          <w:sz w:val="28"/>
          <w:szCs w:val="28"/>
          <w:lang w:val="uk-UA"/>
        </w:rPr>
        <w:t>VIIІ скликання»</w:t>
      </w:r>
      <w:r w:rsidR="006B47EA">
        <w:rPr>
          <w:sz w:val="28"/>
          <w:szCs w:val="28"/>
          <w:lang w:val="uk-UA"/>
        </w:rPr>
        <w:t xml:space="preserve"> </w:t>
      </w:r>
      <w:r w:rsidR="00E537F1">
        <w:rPr>
          <w:sz w:val="28"/>
          <w:szCs w:val="28"/>
          <w:lang w:val="uk-UA"/>
        </w:rPr>
        <w:t xml:space="preserve">тимчасовою контрольною комісією </w:t>
      </w:r>
      <w:r w:rsidR="006B47EA">
        <w:rPr>
          <w:sz w:val="28"/>
          <w:szCs w:val="28"/>
          <w:lang w:val="uk-UA"/>
        </w:rPr>
        <w:t xml:space="preserve">окремі статті Регламенту, які вже почали реалізовуватися, </w:t>
      </w:r>
      <w:r w:rsidR="008E732B">
        <w:rPr>
          <w:sz w:val="28"/>
          <w:szCs w:val="28"/>
          <w:lang w:val="uk-UA"/>
        </w:rPr>
        <w:t>а саме обрання заступників голів постійної комісії та секретар</w:t>
      </w:r>
      <w:r w:rsidR="000B6C13">
        <w:rPr>
          <w:sz w:val="28"/>
          <w:szCs w:val="28"/>
          <w:lang w:val="uk-UA"/>
        </w:rPr>
        <w:t>ів</w:t>
      </w:r>
      <w:r w:rsidR="008E732B">
        <w:rPr>
          <w:sz w:val="28"/>
          <w:szCs w:val="28"/>
          <w:lang w:val="uk-UA"/>
        </w:rPr>
        <w:t xml:space="preserve"> постійної комісії</w:t>
      </w:r>
      <w:r w:rsidR="00E537F1">
        <w:rPr>
          <w:sz w:val="28"/>
          <w:szCs w:val="28"/>
          <w:lang w:val="uk-UA"/>
        </w:rPr>
        <w:t>, були змінені, та викладен</w:t>
      </w:r>
      <w:r w:rsidR="00950CD3">
        <w:rPr>
          <w:sz w:val="28"/>
          <w:szCs w:val="28"/>
          <w:lang w:val="uk-UA"/>
        </w:rPr>
        <w:t>і</w:t>
      </w:r>
      <w:r w:rsidR="00E537F1">
        <w:rPr>
          <w:sz w:val="28"/>
          <w:szCs w:val="28"/>
          <w:lang w:val="uk-UA"/>
        </w:rPr>
        <w:t xml:space="preserve"> в наступній редакції: «</w:t>
      </w:r>
      <w:r w:rsidR="00E537F1" w:rsidRPr="00E537F1">
        <w:rPr>
          <w:sz w:val="28"/>
          <w:szCs w:val="28"/>
          <w:lang w:val="uk-UA"/>
        </w:rPr>
        <w:t>У разі якщо постійна комісія не обрала заступника голови постійної комісії та/або секретаря постійної комісії на першому засіданні постійної комісії, заступник голови та/або секретар обира</w:t>
      </w:r>
      <w:r w:rsidR="00E537F1">
        <w:rPr>
          <w:sz w:val="28"/>
          <w:szCs w:val="28"/>
          <w:lang w:val="uk-UA"/>
        </w:rPr>
        <w:t>ється відповідним рішенням Ради».</w:t>
      </w:r>
    </w:p>
    <w:p w:rsidR="00E537F1" w:rsidRDefault="00E537F1" w:rsidP="00363F30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Наголосила, що з позицією </w:t>
      </w:r>
      <w:r w:rsidRPr="00E537F1">
        <w:rPr>
          <w:sz w:val="28"/>
          <w:szCs w:val="28"/>
          <w:lang w:val="uk-UA"/>
        </w:rPr>
        <w:t>тимчасово</w:t>
      </w:r>
      <w:r>
        <w:rPr>
          <w:sz w:val="28"/>
          <w:szCs w:val="28"/>
          <w:lang w:val="uk-UA"/>
        </w:rPr>
        <w:t>ї</w:t>
      </w:r>
      <w:r w:rsidRPr="00E537F1">
        <w:rPr>
          <w:sz w:val="28"/>
          <w:szCs w:val="28"/>
          <w:lang w:val="uk-UA"/>
        </w:rPr>
        <w:t xml:space="preserve"> контрольно</w:t>
      </w:r>
      <w:r>
        <w:rPr>
          <w:sz w:val="28"/>
          <w:szCs w:val="28"/>
          <w:lang w:val="uk-UA"/>
        </w:rPr>
        <w:t>ї</w:t>
      </w:r>
      <w:r w:rsidRPr="00E537F1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ї, в частині викладення даної статті, цілком не згодна з правової точки зору, оскільки дана норма суперечить Положенню </w:t>
      </w:r>
      <w:r w:rsidRPr="00E537F1">
        <w:rPr>
          <w:sz w:val="28"/>
          <w:szCs w:val="28"/>
          <w:lang w:val="uk-UA"/>
        </w:rPr>
        <w:t xml:space="preserve">про постійні комісії Миколаївської міської ради </w:t>
      </w:r>
      <w:r w:rsidR="000977FE">
        <w:rPr>
          <w:sz w:val="28"/>
          <w:szCs w:val="28"/>
          <w:lang w:val="uk-UA"/>
        </w:rPr>
        <w:t xml:space="preserve">                    </w:t>
      </w:r>
      <w:r w:rsidRPr="00E537F1">
        <w:rPr>
          <w:sz w:val="28"/>
          <w:szCs w:val="28"/>
          <w:lang w:val="uk-UA"/>
        </w:rPr>
        <w:t>VII</w:t>
      </w:r>
      <w:r>
        <w:rPr>
          <w:sz w:val="28"/>
          <w:szCs w:val="28"/>
          <w:lang w:val="uk-UA"/>
        </w:rPr>
        <w:t>І</w:t>
      </w:r>
      <w:r w:rsidRPr="00E537F1">
        <w:rPr>
          <w:sz w:val="28"/>
          <w:szCs w:val="28"/>
          <w:lang w:val="uk-UA"/>
        </w:rPr>
        <w:t xml:space="preserve"> скликання</w:t>
      </w:r>
      <w:r w:rsidR="000977FE">
        <w:rPr>
          <w:sz w:val="28"/>
          <w:szCs w:val="28"/>
          <w:lang w:val="uk-UA"/>
        </w:rPr>
        <w:t xml:space="preserve"> та Закону України «Про місцеве самоврядування </w:t>
      </w:r>
      <w:r w:rsidR="000977FE" w:rsidRPr="000977FE">
        <w:rPr>
          <w:sz w:val="28"/>
          <w:szCs w:val="28"/>
          <w:lang w:val="uk-UA"/>
        </w:rPr>
        <w:t>в Україні</w:t>
      </w:r>
      <w:r w:rsidR="000977FE">
        <w:rPr>
          <w:sz w:val="28"/>
          <w:szCs w:val="28"/>
          <w:lang w:val="uk-UA"/>
        </w:rPr>
        <w:t>».</w:t>
      </w:r>
    </w:p>
    <w:p w:rsidR="000977FE" w:rsidRPr="000977FE" w:rsidRDefault="000977FE" w:rsidP="000977FE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0977FE">
        <w:rPr>
          <w:b/>
          <w:sz w:val="28"/>
          <w:szCs w:val="28"/>
          <w:lang w:val="uk-UA"/>
        </w:rPr>
        <w:lastRenderedPageBreak/>
        <w:t>В обговоренні питання приймали участь всі члени постійної комісії.</w:t>
      </w:r>
    </w:p>
    <w:p w:rsidR="000977FE" w:rsidRPr="000977FE" w:rsidRDefault="000977FE" w:rsidP="000977FE">
      <w:pPr>
        <w:tabs>
          <w:tab w:val="left" w:pos="1875"/>
        </w:tabs>
        <w:ind w:right="-82"/>
        <w:jc w:val="both"/>
        <w:rPr>
          <w:b/>
          <w:sz w:val="28"/>
          <w:szCs w:val="28"/>
          <w:lang w:val="uk-UA"/>
        </w:rPr>
      </w:pPr>
      <w:r w:rsidRPr="000977FE">
        <w:rPr>
          <w:b/>
          <w:sz w:val="28"/>
          <w:szCs w:val="28"/>
          <w:lang w:val="uk-UA"/>
        </w:rPr>
        <w:t>ВИСНОВОК:</w:t>
      </w:r>
    </w:p>
    <w:p w:rsidR="000977FE" w:rsidRPr="000977FE" w:rsidRDefault="000977FE" w:rsidP="000977FE">
      <w:pPr>
        <w:pStyle w:val="a3"/>
        <w:numPr>
          <w:ilvl w:val="0"/>
          <w:numId w:val="23"/>
        </w:num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розгляді на сесії Миколаївської міської ради </w:t>
      </w:r>
      <w:proofErr w:type="spellStart"/>
      <w:r w:rsidRPr="000977FE">
        <w:rPr>
          <w:sz w:val="28"/>
          <w:szCs w:val="28"/>
          <w:lang w:val="uk-UA"/>
        </w:rPr>
        <w:t>проєкту</w:t>
      </w:r>
      <w:proofErr w:type="spellEnd"/>
      <w:r w:rsidRPr="000977FE">
        <w:rPr>
          <w:sz w:val="28"/>
          <w:szCs w:val="28"/>
          <w:lang w:val="uk-UA"/>
        </w:rPr>
        <w:t xml:space="preserve"> рішення міської ради «Про затвердження Регламенту Миколаївської міської ради                     VIIІ скликання</w:t>
      </w:r>
      <w:r>
        <w:rPr>
          <w:sz w:val="28"/>
          <w:szCs w:val="28"/>
          <w:lang w:val="uk-UA"/>
        </w:rPr>
        <w:t>» врахувати позицію постійної комісії.</w:t>
      </w:r>
    </w:p>
    <w:p w:rsidR="00790041" w:rsidRDefault="000977FE" w:rsidP="006D4D80">
      <w:pPr>
        <w:jc w:val="both"/>
        <w:rPr>
          <w:sz w:val="28"/>
          <w:szCs w:val="28"/>
          <w:lang w:val="uk-UA"/>
        </w:rPr>
      </w:pPr>
      <w:r w:rsidRPr="000977FE">
        <w:rPr>
          <w:b/>
          <w:sz w:val="28"/>
          <w:szCs w:val="28"/>
          <w:lang w:val="uk-UA"/>
        </w:rPr>
        <w:t>ГОЛОСУВАЛИ:</w:t>
      </w:r>
      <w:r w:rsidRPr="000977FE">
        <w:rPr>
          <w:sz w:val="28"/>
          <w:szCs w:val="28"/>
          <w:lang w:val="uk-UA"/>
        </w:rPr>
        <w:t xml:space="preserve"> «за» – </w:t>
      </w:r>
      <w:r>
        <w:rPr>
          <w:sz w:val="28"/>
          <w:szCs w:val="28"/>
          <w:lang w:val="uk-UA"/>
        </w:rPr>
        <w:t>3</w:t>
      </w:r>
      <w:r w:rsidRPr="000977FE">
        <w:rPr>
          <w:sz w:val="28"/>
          <w:szCs w:val="28"/>
          <w:lang w:val="uk-UA"/>
        </w:rPr>
        <w:t xml:space="preserve">, «проти» – 0, «утримались» – </w:t>
      </w:r>
      <w:r>
        <w:rPr>
          <w:sz w:val="28"/>
          <w:szCs w:val="28"/>
          <w:lang w:val="uk-UA"/>
        </w:rPr>
        <w:t>2 (</w:t>
      </w:r>
      <w:proofErr w:type="spellStart"/>
      <w:r>
        <w:rPr>
          <w:sz w:val="28"/>
          <w:szCs w:val="28"/>
          <w:lang w:val="uk-UA"/>
        </w:rPr>
        <w:t>Коренєв</w:t>
      </w:r>
      <w:proofErr w:type="spellEnd"/>
      <w:r>
        <w:rPr>
          <w:sz w:val="28"/>
          <w:szCs w:val="28"/>
          <w:lang w:val="uk-UA"/>
        </w:rPr>
        <w:t xml:space="preserve"> С.М.,                </w:t>
      </w:r>
      <w:proofErr w:type="spellStart"/>
      <w:r>
        <w:rPr>
          <w:sz w:val="28"/>
          <w:szCs w:val="28"/>
          <w:lang w:val="uk-UA"/>
        </w:rPr>
        <w:t>Дробот</w:t>
      </w:r>
      <w:proofErr w:type="spellEnd"/>
      <w:r>
        <w:rPr>
          <w:sz w:val="28"/>
          <w:szCs w:val="28"/>
          <w:lang w:val="uk-UA"/>
        </w:rPr>
        <w:t xml:space="preserve"> С.А.)</w:t>
      </w:r>
      <w:r w:rsidRPr="000977FE">
        <w:rPr>
          <w:sz w:val="28"/>
          <w:szCs w:val="28"/>
          <w:lang w:val="uk-UA"/>
        </w:rPr>
        <w:t>.</w:t>
      </w:r>
    </w:p>
    <w:p w:rsidR="000977FE" w:rsidRDefault="000977FE" w:rsidP="006D4D80">
      <w:pPr>
        <w:jc w:val="both"/>
        <w:rPr>
          <w:sz w:val="28"/>
          <w:szCs w:val="28"/>
          <w:lang w:val="uk-UA"/>
        </w:rPr>
      </w:pPr>
    </w:p>
    <w:p w:rsidR="000977FE" w:rsidRPr="004A3CA3" w:rsidRDefault="000977FE" w:rsidP="006D4D80">
      <w:pPr>
        <w:jc w:val="both"/>
        <w:rPr>
          <w:sz w:val="28"/>
          <w:szCs w:val="28"/>
          <w:lang w:val="uk-UA"/>
        </w:rPr>
      </w:pPr>
    </w:p>
    <w:p w:rsidR="006D4D80" w:rsidRPr="004A3CA3" w:rsidRDefault="006D4D80" w:rsidP="006D4D80">
      <w:pPr>
        <w:jc w:val="both"/>
        <w:rPr>
          <w:sz w:val="28"/>
          <w:szCs w:val="28"/>
          <w:lang w:val="uk-UA"/>
        </w:rPr>
      </w:pPr>
      <w:r w:rsidRPr="004A3CA3">
        <w:rPr>
          <w:sz w:val="28"/>
          <w:szCs w:val="28"/>
          <w:lang w:val="uk-UA"/>
        </w:rPr>
        <w:t>Голова комісії</w:t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  <w:t xml:space="preserve">                                </w:t>
      </w:r>
      <w:r w:rsidR="007F5240" w:rsidRPr="004A3CA3">
        <w:rPr>
          <w:sz w:val="28"/>
          <w:szCs w:val="28"/>
          <w:lang w:val="uk-UA"/>
        </w:rPr>
        <w:t>О</w:t>
      </w:r>
      <w:r w:rsidRPr="004A3CA3">
        <w:rPr>
          <w:sz w:val="28"/>
          <w:szCs w:val="28"/>
          <w:lang w:val="uk-UA"/>
        </w:rPr>
        <w:t xml:space="preserve">. </w:t>
      </w:r>
      <w:r w:rsidR="007F5240" w:rsidRPr="004A3CA3">
        <w:rPr>
          <w:sz w:val="28"/>
          <w:szCs w:val="28"/>
          <w:lang w:val="uk-UA"/>
        </w:rPr>
        <w:t>КІСЕЛЬОВА</w:t>
      </w:r>
    </w:p>
    <w:p w:rsidR="006D4D80" w:rsidRPr="004A3CA3" w:rsidRDefault="006D4D80" w:rsidP="006D4D80">
      <w:pPr>
        <w:jc w:val="both"/>
        <w:rPr>
          <w:sz w:val="28"/>
          <w:szCs w:val="28"/>
          <w:lang w:val="uk-UA"/>
        </w:rPr>
      </w:pPr>
    </w:p>
    <w:p w:rsidR="006D4D80" w:rsidRPr="004A3CA3" w:rsidRDefault="006D4D80" w:rsidP="006D4D80">
      <w:pPr>
        <w:jc w:val="both"/>
        <w:rPr>
          <w:sz w:val="28"/>
          <w:szCs w:val="28"/>
          <w:lang w:val="uk-UA"/>
        </w:rPr>
      </w:pPr>
      <w:r w:rsidRPr="004A3CA3">
        <w:rPr>
          <w:sz w:val="28"/>
          <w:szCs w:val="28"/>
          <w:lang w:val="uk-UA"/>
        </w:rPr>
        <w:t xml:space="preserve">Секретар комісії          </w:t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</w:r>
      <w:r w:rsidRPr="004A3CA3">
        <w:rPr>
          <w:sz w:val="28"/>
          <w:szCs w:val="28"/>
          <w:lang w:val="uk-UA"/>
        </w:rPr>
        <w:tab/>
        <w:t xml:space="preserve">            </w:t>
      </w:r>
      <w:r w:rsidR="005E4AE2">
        <w:rPr>
          <w:sz w:val="28"/>
          <w:szCs w:val="28"/>
          <w:lang w:val="uk-UA"/>
        </w:rPr>
        <w:t>Л</w:t>
      </w:r>
      <w:r w:rsidR="00805CA3" w:rsidRPr="004A3CA3">
        <w:rPr>
          <w:sz w:val="28"/>
          <w:szCs w:val="28"/>
          <w:lang w:val="uk-UA"/>
        </w:rPr>
        <w:t xml:space="preserve">. </w:t>
      </w:r>
      <w:r w:rsidR="007F5240" w:rsidRPr="004A3CA3">
        <w:rPr>
          <w:sz w:val="28"/>
          <w:szCs w:val="28"/>
          <w:lang w:val="uk-UA"/>
        </w:rPr>
        <w:t>Д</w:t>
      </w:r>
      <w:r w:rsidR="005E4AE2">
        <w:rPr>
          <w:sz w:val="28"/>
          <w:szCs w:val="28"/>
          <w:lang w:val="uk-UA"/>
        </w:rPr>
        <w:t>РОБОТ</w:t>
      </w:r>
    </w:p>
    <w:sectPr w:rsidR="006D4D80" w:rsidRPr="004A3CA3" w:rsidSect="006E4E4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F54"/>
    <w:multiLevelType w:val="hybridMultilevel"/>
    <w:tmpl w:val="646CDC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8B0"/>
    <w:multiLevelType w:val="hybridMultilevel"/>
    <w:tmpl w:val="280E0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166C"/>
    <w:multiLevelType w:val="hybridMultilevel"/>
    <w:tmpl w:val="23222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6ABB"/>
    <w:multiLevelType w:val="hybridMultilevel"/>
    <w:tmpl w:val="6DFCD862"/>
    <w:lvl w:ilvl="0" w:tplc="7F7AD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B25283"/>
    <w:multiLevelType w:val="hybridMultilevel"/>
    <w:tmpl w:val="9006A2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3778E"/>
    <w:multiLevelType w:val="hybridMultilevel"/>
    <w:tmpl w:val="C83E6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74971"/>
    <w:multiLevelType w:val="hybridMultilevel"/>
    <w:tmpl w:val="63CE6B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7B25"/>
    <w:multiLevelType w:val="hybridMultilevel"/>
    <w:tmpl w:val="F4D677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46C56"/>
    <w:multiLevelType w:val="hybridMultilevel"/>
    <w:tmpl w:val="82A445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400E3"/>
    <w:multiLevelType w:val="hybridMultilevel"/>
    <w:tmpl w:val="28FA4F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659CD"/>
    <w:multiLevelType w:val="hybridMultilevel"/>
    <w:tmpl w:val="020615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26251"/>
    <w:multiLevelType w:val="hybridMultilevel"/>
    <w:tmpl w:val="90DE0A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C5D76"/>
    <w:multiLevelType w:val="hybridMultilevel"/>
    <w:tmpl w:val="C1C07FD8"/>
    <w:lvl w:ilvl="0" w:tplc="00447A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8159B3"/>
    <w:multiLevelType w:val="hybridMultilevel"/>
    <w:tmpl w:val="A860F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0667F"/>
    <w:multiLevelType w:val="hybridMultilevel"/>
    <w:tmpl w:val="4D46C4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C34DE"/>
    <w:multiLevelType w:val="hybridMultilevel"/>
    <w:tmpl w:val="BA5872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A006F"/>
    <w:multiLevelType w:val="hybridMultilevel"/>
    <w:tmpl w:val="4E8E0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7531A"/>
    <w:multiLevelType w:val="hybridMultilevel"/>
    <w:tmpl w:val="3656E7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F1151"/>
    <w:multiLevelType w:val="hybridMultilevel"/>
    <w:tmpl w:val="82380B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302E3"/>
    <w:multiLevelType w:val="hybridMultilevel"/>
    <w:tmpl w:val="1F8490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5733F"/>
    <w:multiLevelType w:val="hybridMultilevel"/>
    <w:tmpl w:val="3C726C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6448C1"/>
    <w:multiLevelType w:val="hybridMultilevel"/>
    <w:tmpl w:val="FB440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B5AB0"/>
    <w:multiLevelType w:val="hybridMultilevel"/>
    <w:tmpl w:val="C96A9C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0"/>
  </w:num>
  <w:num w:numId="5">
    <w:abstractNumId w:val="10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8"/>
  </w:num>
  <w:num w:numId="18">
    <w:abstractNumId w:val="7"/>
  </w:num>
  <w:num w:numId="19">
    <w:abstractNumId w:val="5"/>
  </w:num>
  <w:num w:numId="20">
    <w:abstractNumId w:val="15"/>
  </w:num>
  <w:num w:numId="21">
    <w:abstractNumId w:val="22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9E"/>
    <w:rsid w:val="0000345D"/>
    <w:rsid w:val="000128F2"/>
    <w:rsid w:val="00025724"/>
    <w:rsid w:val="00027D78"/>
    <w:rsid w:val="00031A43"/>
    <w:rsid w:val="000405FE"/>
    <w:rsid w:val="0004201B"/>
    <w:rsid w:val="00072C22"/>
    <w:rsid w:val="00073C35"/>
    <w:rsid w:val="0007614A"/>
    <w:rsid w:val="0008328A"/>
    <w:rsid w:val="00083809"/>
    <w:rsid w:val="00087EDC"/>
    <w:rsid w:val="00092F87"/>
    <w:rsid w:val="00093CCA"/>
    <w:rsid w:val="000977FE"/>
    <w:rsid w:val="000A5585"/>
    <w:rsid w:val="000B5872"/>
    <w:rsid w:val="000B6C13"/>
    <w:rsid w:val="000C4DA5"/>
    <w:rsid w:val="000F056A"/>
    <w:rsid w:val="000F1EFD"/>
    <w:rsid w:val="000F5CF0"/>
    <w:rsid w:val="000F6B83"/>
    <w:rsid w:val="00106B04"/>
    <w:rsid w:val="00122488"/>
    <w:rsid w:val="001425AB"/>
    <w:rsid w:val="0014527A"/>
    <w:rsid w:val="00150296"/>
    <w:rsid w:val="0015643B"/>
    <w:rsid w:val="00170897"/>
    <w:rsid w:val="00170D87"/>
    <w:rsid w:val="00175F82"/>
    <w:rsid w:val="00186858"/>
    <w:rsid w:val="00191B5F"/>
    <w:rsid w:val="001A0142"/>
    <w:rsid w:val="001A33B0"/>
    <w:rsid w:val="001A3B99"/>
    <w:rsid w:val="001A6F30"/>
    <w:rsid w:val="001B6B86"/>
    <w:rsid w:val="001C7D2E"/>
    <w:rsid w:val="001D0688"/>
    <w:rsid w:val="001D1F8E"/>
    <w:rsid w:val="001F4ADB"/>
    <w:rsid w:val="00213421"/>
    <w:rsid w:val="00222D6F"/>
    <w:rsid w:val="002425BB"/>
    <w:rsid w:val="0024790E"/>
    <w:rsid w:val="00247D3E"/>
    <w:rsid w:val="0025083B"/>
    <w:rsid w:val="00274968"/>
    <w:rsid w:val="0027727D"/>
    <w:rsid w:val="002826F0"/>
    <w:rsid w:val="00282C7D"/>
    <w:rsid w:val="00286AB5"/>
    <w:rsid w:val="00287776"/>
    <w:rsid w:val="002A12F8"/>
    <w:rsid w:val="002B6DE5"/>
    <w:rsid w:val="002C7E22"/>
    <w:rsid w:val="002D0F10"/>
    <w:rsid w:val="002D6794"/>
    <w:rsid w:val="002F477D"/>
    <w:rsid w:val="002F5439"/>
    <w:rsid w:val="00307845"/>
    <w:rsid w:val="00320EA6"/>
    <w:rsid w:val="0032160C"/>
    <w:rsid w:val="00324DDE"/>
    <w:rsid w:val="00326BC1"/>
    <w:rsid w:val="00335151"/>
    <w:rsid w:val="0034647A"/>
    <w:rsid w:val="00353481"/>
    <w:rsid w:val="0035448A"/>
    <w:rsid w:val="00363F30"/>
    <w:rsid w:val="003645B4"/>
    <w:rsid w:val="00367262"/>
    <w:rsid w:val="0037445F"/>
    <w:rsid w:val="00376610"/>
    <w:rsid w:val="00397028"/>
    <w:rsid w:val="003A7AFA"/>
    <w:rsid w:val="003B314B"/>
    <w:rsid w:val="003C1A32"/>
    <w:rsid w:val="003C2A58"/>
    <w:rsid w:val="003C2C9C"/>
    <w:rsid w:val="003E3FDD"/>
    <w:rsid w:val="003E5B8D"/>
    <w:rsid w:val="003E7556"/>
    <w:rsid w:val="003F5F7C"/>
    <w:rsid w:val="00412E20"/>
    <w:rsid w:val="0042798D"/>
    <w:rsid w:val="004321DF"/>
    <w:rsid w:val="00432C4C"/>
    <w:rsid w:val="00434DA2"/>
    <w:rsid w:val="00447DC4"/>
    <w:rsid w:val="00453788"/>
    <w:rsid w:val="0046155B"/>
    <w:rsid w:val="004779B7"/>
    <w:rsid w:val="004843C7"/>
    <w:rsid w:val="00487014"/>
    <w:rsid w:val="00490169"/>
    <w:rsid w:val="0049187E"/>
    <w:rsid w:val="0049479A"/>
    <w:rsid w:val="00495487"/>
    <w:rsid w:val="00497D8C"/>
    <w:rsid w:val="004A3CA3"/>
    <w:rsid w:val="004C30D0"/>
    <w:rsid w:val="004C6C96"/>
    <w:rsid w:val="004D64BD"/>
    <w:rsid w:val="004E3EB2"/>
    <w:rsid w:val="00502A71"/>
    <w:rsid w:val="005266A6"/>
    <w:rsid w:val="00531552"/>
    <w:rsid w:val="00541F95"/>
    <w:rsid w:val="0054365C"/>
    <w:rsid w:val="00545C4E"/>
    <w:rsid w:val="00566953"/>
    <w:rsid w:val="00572CA8"/>
    <w:rsid w:val="005766F5"/>
    <w:rsid w:val="0057679B"/>
    <w:rsid w:val="00592958"/>
    <w:rsid w:val="00595E1C"/>
    <w:rsid w:val="005B42A3"/>
    <w:rsid w:val="005C0489"/>
    <w:rsid w:val="005C417E"/>
    <w:rsid w:val="005C531A"/>
    <w:rsid w:val="005C63E0"/>
    <w:rsid w:val="005C70DB"/>
    <w:rsid w:val="005D2DE9"/>
    <w:rsid w:val="005E4AE2"/>
    <w:rsid w:val="005E5B85"/>
    <w:rsid w:val="005E728A"/>
    <w:rsid w:val="005F1281"/>
    <w:rsid w:val="005F78C5"/>
    <w:rsid w:val="006015A0"/>
    <w:rsid w:val="0061470D"/>
    <w:rsid w:val="006159F1"/>
    <w:rsid w:val="00624671"/>
    <w:rsid w:val="006249B8"/>
    <w:rsid w:val="00663B93"/>
    <w:rsid w:val="006666AF"/>
    <w:rsid w:val="00667689"/>
    <w:rsid w:val="006722D6"/>
    <w:rsid w:val="006752F3"/>
    <w:rsid w:val="00680757"/>
    <w:rsid w:val="006820E5"/>
    <w:rsid w:val="00686293"/>
    <w:rsid w:val="00692F93"/>
    <w:rsid w:val="0069441A"/>
    <w:rsid w:val="00694D36"/>
    <w:rsid w:val="00695A55"/>
    <w:rsid w:val="006B25E9"/>
    <w:rsid w:val="006B47EA"/>
    <w:rsid w:val="006C1478"/>
    <w:rsid w:val="006D4D80"/>
    <w:rsid w:val="006E4E40"/>
    <w:rsid w:val="006E613F"/>
    <w:rsid w:val="006F0113"/>
    <w:rsid w:val="006F2213"/>
    <w:rsid w:val="00703ED8"/>
    <w:rsid w:val="00705A07"/>
    <w:rsid w:val="007115C2"/>
    <w:rsid w:val="00715F2F"/>
    <w:rsid w:val="00722737"/>
    <w:rsid w:val="00727A85"/>
    <w:rsid w:val="007467F9"/>
    <w:rsid w:val="00752138"/>
    <w:rsid w:val="0075296B"/>
    <w:rsid w:val="00753976"/>
    <w:rsid w:val="007747FF"/>
    <w:rsid w:val="00777977"/>
    <w:rsid w:val="00781521"/>
    <w:rsid w:val="00790041"/>
    <w:rsid w:val="00792259"/>
    <w:rsid w:val="00792B69"/>
    <w:rsid w:val="00793810"/>
    <w:rsid w:val="00795495"/>
    <w:rsid w:val="00797A0B"/>
    <w:rsid w:val="00797E62"/>
    <w:rsid w:val="007A0BD6"/>
    <w:rsid w:val="007B498F"/>
    <w:rsid w:val="007C14D3"/>
    <w:rsid w:val="007C3EC4"/>
    <w:rsid w:val="007C5846"/>
    <w:rsid w:val="007D116B"/>
    <w:rsid w:val="007E65B4"/>
    <w:rsid w:val="007F5240"/>
    <w:rsid w:val="007F7A6D"/>
    <w:rsid w:val="00800579"/>
    <w:rsid w:val="00805C30"/>
    <w:rsid w:val="00805CA3"/>
    <w:rsid w:val="00833583"/>
    <w:rsid w:val="00833B98"/>
    <w:rsid w:val="0086627E"/>
    <w:rsid w:val="00866535"/>
    <w:rsid w:val="00867436"/>
    <w:rsid w:val="00895ACA"/>
    <w:rsid w:val="008A2DED"/>
    <w:rsid w:val="008D0C35"/>
    <w:rsid w:val="008D3694"/>
    <w:rsid w:val="008D47AF"/>
    <w:rsid w:val="008E72CC"/>
    <w:rsid w:val="008E732B"/>
    <w:rsid w:val="008F19CE"/>
    <w:rsid w:val="008F3340"/>
    <w:rsid w:val="008F72F7"/>
    <w:rsid w:val="0090164E"/>
    <w:rsid w:val="00901EE8"/>
    <w:rsid w:val="009051DF"/>
    <w:rsid w:val="009225A5"/>
    <w:rsid w:val="00925EB6"/>
    <w:rsid w:val="00936390"/>
    <w:rsid w:val="00950753"/>
    <w:rsid w:val="00950CD3"/>
    <w:rsid w:val="00960122"/>
    <w:rsid w:val="0097109F"/>
    <w:rsid w:val="0097344D"/>
    <w:rsid w:val="00983D01"/>
    <w:rsid w:val="009A55EE"/>
    <w:rsid w:val="009A58AF"/>
    <w:rsid w:val="009B0970"/>
    <w:rsid w:val="009B6CF3"/>
    <w:rsid w:val="009C03F7"/>
    <w:rsid w:val="009E2CFC"/>
    <w:rsid w:val="009E577F"/>
    <w:rsid w:val="009F6104"/>
    <w:rsid w:val="00A00DB0"/>
    <w:rsid w:val="00A13900"/>
    <w:rsid w:val="00A167FC"/>
    <w:rsid w:val="00A16C8C"/>
    <w:rsid w:val="00A17029"/>
    <w:rsid w:val="00A407EA"/>
    <w:rsid w:val="00A51C5F"/>
    <w:rsid w:val="00A52BFB"/>
    <w:rsid w:val="00A55EE4"/>
    <w:rsid w:val="00A5726C"/>
    <w:rsid w:val="00A60C4A"/>
    <w:rsid w:val="00A674AA"/>
    <w:rsid w:val="00A70B7C"/>
    <w:rsid w:val="00A8438F"/>
    <w:rsid w:val="00AA27EA"/>
    <w:rsid w:val="00AA412F"/>
    <w:rsid w:val="00AB2637"/>
    <w:rsid w:val="00AB3FA7"/>
    <w:rsid w:val="00AC2C2B"/>
    <w:rsid w:val="00AC32E9"/>
    <w:rsid w:val="00AC631A"/>
    <w:rsid w:val="00AD06CF"/>
    <w:rsid w:val="00AD6CF4"/>
    <w:rsid w:val="00AF021C"/>
    <w:rsid w:val="00AF52BF"/>
    <w:rsid w:val="00B007AC"/>
    <w:rsid w:val="00B07106"/>
    <w:rsid w:val="00B102E1"/>
    <w:rsid w:val="00B10C82"/>
    <w:rsid w:val="00B45168"/>
    <w:rsid w:val="00B45A97"/>
    <w:rsid w:val="00B625F1"/>
    <w:rsid w:val="00B67653"/>
    <w:rsid w:val="00B81AEC"/>
    <w:rsid w:val="00B83A6F"/>
    <w:rsid w:val="00B8450F"/>
    <w:rsid w:val="00B8655E"/>
    <w:rsid w:val="00B90C0C"/>
    <w:rsid w:val="00B94024"/>
    <w:rsid w:val="00B97EE2"/>
    <w:rsid w:val="00BB179B"/>
    <w:rsid w:val="00BB3FB4"/>
    <w:rsid w:val="00BB44BF"/>
    <w:rsid w:val="00BC3011"/>
    <w:rsid w:val="00BD5DFF"/>
    <w:rsid w:val="00BE1400"/>
    <w:rsid w:val="00C03E5C"/>
    <w:rsid w:val="00C10F55"/>
    <w:rsid w:val="00C15020"/>
    <w:rsid w:val="00C50FA9"/>
    <w:rsid w:val="00C562E5"/>
    <w:rsid w:val="00C63211"/>
    <w:rsid w:val="00C643D5"/>
    <w:rsid w:val="00C65AFE"/>
    <w:rsid w:val="00C7721E"/>
    <w:rsid w:val="00C84A42"/>
    <w:rsid w:val="00C94D74"/>
    <w:rsid w:val="00CA0925"/>
    <w:rsid w:val="00CA297C"/>
    <w:rsid w:val="00CB2BAF"/>
    <w:rsid w:val="00CE54C2"/>
    <w:rsid w:val="00CE6296"/>
    <w:rsid w:val="00D227F4"/>
    <w:rsid w:val="00D2333B"/>
    <w:rsid w:val="00D25AAF"/>
    <w:rsid w:val="00D33D02"/>
    <w:rsid w:val="00D40860"/>
    <w:rsid w:val="00D75AAF"/>
    <w:rsid w:val="00DC3511"/>
    <w:rsid w:val="00DC3D3F"/>
    <w:rsid w:val="00DC47CA"/>
    <w:rsid w:val="00DC5366"/>
    <w:rsid w:val="00DC7E45"/>
    <w:rsid w:val="00DD1152"/>
    <w:rsid w:val="00DD385D"/>
    <w:rsid w:val="00DD567D"/>
    <w:rsid w:val="00DE050B"/>
    <w:rsid w:val="00DF3CC2"/>
    <w:rsid w:val="00E425E6"/>
    <w:rsid w:val="00E45193"/>
    <w:rsid w:val="00E45EEF"/>
    <w:rsid w:val="00E537F1"/>
    <w:rsid w:val="00E568C9"/>
    <w:rsid w:val="00E60A86"/>
    <w:rsid w:val="00E6166E"/>
    <w:rsid w:val="00E93ECD"/>
    <w:rsid w:val="00EA0A93"/>
    <w:rsid w:val="00ED3A6E"/>
    <w:rsid w:val="00EE44F9"/>
    <w:rsid w:val="00EF0C6F"/>
    <w:rsid w:val="00EF2C24"/>
    <w:rsid w:val="00EF6FA8"/>
    <w:rsid w:val="00F14E97"/>
    <w:rsid w:val="00F20FB8"/>
    <w:rsid w:val="00F62FBC"/>
    <w:rsid w:val="00F7799E"/>
    <w:rsid w:val="00F857F2"/>
    <w:rsid w:val="00F91374"/>
    <w:rsid w:val="00F913E8"/>
    <w:rsid w:val="00F9184A"/>
    <w:rsid w:val="00F9500B"/>
    <w:rsid w:val="00F97EA4"/>
    <w:rsid w:val="00FA59C0"/>
    <w:rsid w:val="00FA5EE3"/>
    <w:rsid w:val="00FB1EA4"/>
    <w:rsid w:val="00FB5E37"/>
    <w:rsid w:val="00FC0096"/>
    <w:rsid w:val="00FC662C"/>
    <w:rsid w:val="00FC731A"/>
    <w:rsid w:val="00FC7DFB"/>
    <w:rsid w:val="00FD7ED8"/>
    <w:rsid w:val="00FE4F28"/>
    <w:rsid w:val="00FF08E4"/>
    <w:rsid w:val="00FF3AAB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40D8F-0DD8-4728-B2A3-32011A4D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2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3385</Words>
  <Characters>1930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110</cp:revision>
  <cp:lastPrinted>2020-10-13T07:46:00Z</cp:lastPrinted>
  <dcterms:created xsi:type="dcterms:W3CDTF">2020-12-22T12:25:00Z</dcterms:created>
  <dcterms:modified xsi:type="dcterms:W3CDTF">2020-12-30T08:30:00Z</dcterms:modified>
</cp:coreProperties>
</file>