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D57D2" w14:textId="7412C69A" w:rsidR="00031F06" w:rsidRPr="00031F06" w:rsidRDefault="00031F06" w:rsidP="00031F06">
      <w:pPr>
        <w:spacing w:after="0" w:line="42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  <w:r w:rsidRPr="00031F06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en-US" w:eastAsia="ru-RU"/>
        </w:rPr>
        <w:t>S</w:t>
      </w:r>
      <w:r w:rsidRPr="00031F06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-</w:t>
      </w:r>
      <w:proofErr w:type="spellStart"/>
      <w:r w:rsidRPr="00031F06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en-US" w:eastAsia="ru-RU"/>
        </w:rPr>
        <w:t>zr</w:t>
      </w:r>
      <w:proofErr w:type="spellEnd"/>
      <w:r w:rsidRPr="00031F06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26</w:t>
      </w:r>
      <w:r w:rsidRPr="00031F06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1</w:t>
      </w:r>
    </w:p>
    <w:p w14:paraId="47FEFA8A" w14:textId="77777777" w:rsidR="00031F06" w:rsidRPr="00031F06" w:rsidRDefault="00031F06" w:rsidP="00031F06">
      <w:pPr>
        <w:spacing w:after="0" w:line="420" w:lineRule="exact"/>
        <w:ind w:right="37"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BDE65AA" w14:textId="77777777" w:rsidR="00031F06" w:rsidRPr="00031F06" w:rsidRDefault="00031F06" w:rsidP="00031F06">
      <w:pPr>
        <w:shd w:val="clear" w:color="auto" w:fill="FFFFFF"/>
        <w:spacing w:after="0" w:line="420" w:lineRule="exact"/>
        <w:ind w:left="427" w:right="1478" w:firstLine="709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3DEEE2F4" w14:textId="77777777" w:rsidR="00031F06" w:rsidRPr="00031F06" w:rsidRDefault="00031F06" w:rsidP="00031F06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  <w:r w:rsidRPr="00031F06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   </w:t>
      </w:r>
    </w:p>
    <w:p w14:paraId="10858D53" w14:textId="77777777" w:rsidR="00031F06" w:rsidRPr="00031F06" w:rsidRDefault="00031F06" w:rsidP="00031F06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6E8B6518" w14:textId="77777777" w:rsidR="00031F06" w:rsidRPr="00031F06" w:rsidRDefault="00031F06" w:rsidP="00031F06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74B22F8B" w14:textId="77777777" w:rsidR="00031F06" w:rsidRPr="00031F06" w:rsidRDefault="00031F06" w:rsidP="00031F06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72D6E200" w14:textId="77777777" w:rsidR="00031F06" w:rsidRPr="00031F06" w:rsidRDefault="00031F06" w:rsidP="00031F06">
      <w:pPr>
        <w:shd w:val="clear" w:color="auto" w:fill="FFFFFF"/>
        <w:spacing w:after="0" w:line="420" w:lineRule="exact"/>
        <w:ind w:right="147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ru-RU" w:eastAsia="ru-RU"/>
        </w:rPr>
      </w:pPr>
    </w:p>
    <w:p w14:paraId="38A9199B" w14:textId="38DA0B92" w:rsidR="00031F06" w:rsidRPr="00031F06" w:rsidRDefault="00031F06" w:rsidP="00031F06">
      <w:pPr>
        <w:shd w:val="clear" w:color="auto" w:fill="FFFFFF"/>
        <w:tabs>
          <w:tab w:val="left" w:pos="7740"/>
        </w:tabs>
        <w:spacing w:after="0" w:line="420" w:lineRule="exact"/>
        <w:ind w:right="10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відмову у</w:t>
      </w:r>
      <w:r w:rsidRPr="0003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наданні дозволу на виготовлення </w:t>
      </w:r>
      <w:proofErr w:type="spellStart"/>
      <w:r w:rsidRPr="00031F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03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</w:t>
      </w:r>
      <w:r w:rsidRPr="0003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6AB346E2" w14:textId="0C8EBCA7" w:rsidR="00031F06" w:rsidRPr="00031F06" w:rsidRDefault="00031F06" w:rsidP="00031F06">
      <w:pPr>
        <w:shd w:val="clear" w:color="auto" w:fill="FFFFFF"/>
        <w:tabs>
          <w:tab w:val="left" w:pos="7740"/>
        </w:tabs>
        <w:spacing w:after="0" w:line="420" w:lineRule="exact"/>
        <w:ind w:right="10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F0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товариству з обмеженою відповідальністю «</w:t>
      </w:r>
      <w:proofErr w:type="spellStart"/>
      <w:r w:rsidRPr="00031F06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Штрассе</w:t>
      </w:r>
      <w:proofErr w:type="spellEnd"/>
      <w:r w:rsidRPr="00031F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  </w:t>
      </w:r>
      <w:r w:rsidRPr="00031F06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вул.Озерній,14-а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Заводському район</w:t>
      </w:r>
      <w:r w:rsidR="005A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03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м. Миколаєва</w:t>
      </w:r>
    </w:p>
    <w:p w14:paraId="7AB33466" w14:textId="77777777" w:rsidR="00031F06" w:rsidRPr="00031F06" w:rsidRDefault="00031F06" w:rsidP="00031F06">
      <w:pPr>
        <w:shd w:val="clear" w:color="auto" w:fill="FFFFFF"/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EE2743" w14:textId="1B302EEE" w:rsidR="00031F06" w:rsidRPr="00031F06" w:rsidRDefault="00031F06" w:rsidP="00031F06">
      <w:pPr>
        <w:shd w:val="clear" w:color="auto" w:fill="FFFFFF"/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Розглянувши звернення суб’єкта господарювання,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дозвільну справу номер 23038-000362629-007-03, </w:t>
      </w:r>
      <w:r w:rsidRPr="00031F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документацію із землеустрою, матеріали інвентаризації, рекомендації </w:t>
      </w:r>
      <w:r w:rsidRPr="00031F0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постійних комісій міської ради, керуючись</w:t>
      </w:r>
      <w:r w:rsidRPr="00031F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Земельним кодексом України, Законами </w:t>
      </w:r>
      <w:r w:rsidRPr="0003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 «Про оренду землі»,</w:t>
      </w:r>
      <w:r w:rsidRPr="00031F0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«Про </w:t>
      </w:r>
      <w:r w:rsidRPr="00031F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місцеве самоврядування в Україні»,</w:t>
      </w:r>
      <w:r w:rsidRPr="0003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міська рада</w:t>
      </w:r>
    </w:p>
    <w:p w14:paraId="16651912" w14:textId="77777777" w:rsidR="00031F06" w:rsidRPr="00031F06" w:rsidRDefault="00031F06" w:rsidP="00031F06">
      <w:pPr>
        <w:shd w:val="clear" w:color="auto" w:fill="FFFFFF"/>
        <w:spacing w:after="0" w:line="420" w:lineRule="exact"/>
        <w:ind w:right="1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7F9850" w14:textId="77777777" w:rsidR="00031F06" w:rsidRPr="00031F06" w:rsidRDefault="00031F06" w:rsidP="00031F06">
      <w:pPr>
        <w:shd w:val="clear" w:color="auto" w:fill="FFFFFF"/>
        <w:spacing w:after="0" w:line="42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</w:pPr>
      <w:r w:rsidRPr="00031F06"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  <w:t>ВИРІШИЛА:</w:t>
      </w:r>
    </w:p>
    <w:p w14:paraId="1D030790" w14:textId="77777777" w:rsidR="00031F06" w:rsidRPr="00031F06" w:rsidRDefault="00031F06" w:rsidP="00031F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</w:pPr>
    </w:p>
    <w:p w14:paraId="665B07F0" w14:textId="0B89E865" w:rsidR="00031F06" w:rsidRPr="00031F06" w:rsidRDefault="00031F06" w:rsidP="00031F06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1. </w:t>
      </w:r>
      <w:r w:rsidRPr="0003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Відмовити  товариству з обмеженою відповідальністю «</w:t>
      </w:r>
      <w:proofErr w:type="spellStart"/>
      <w:r w:rsidRPr="00031F06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Штрассе</w:t>
      </w:r>
      <w:proofErr w:type="spellEnd"/>
      <w:r w:rsidRPr="0003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 наданні дозволу на виготовлення </w:t>
      </w:r>
      <w:proofErr w:type="spellStart"/>
      <w:r w:rsidRPr="00031F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03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додаткової земельної ділянки орієнтовною площею 100 </w:t>
      </w:r>
      <w:proofErr w:type="spellStart"/>
      <w:r w:rsidRPr="00031F0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031F06">
        <w:rPr>
          <w:rFonts w:ascii="Times New Roman" w:eastAsia="Times New Roman" w:hAnsi="Times New Roman" w:cs="Times New Roman"/>
          <w:sz w:val="28"/>
          <w:szCs w:val="28"/>
          <w:lang w:eastAsia="ru-RU"/>
        </w:rPr>
        <w:t>, з метою передачі земельної ділянки в оренду для обслуговування адміністративно-торговельної будівлі по вул.Озерній,14-а.</w:t>
      </w:r>
    </w:p>
    <w:p w14:paraId="4D4C635E" w14:textId="40570B05" w:rsidR="00031F06" w:rsidRPr="00031F06" w:rsidRDefault="00031F06" w:rsidP="00031F06">
      <w:pPr>
        <w:shd w:val="clear" w:color="auto" w:fill="FFFFFF"/>
        <w:spacing w:after="0" w:line="360" w:lineRule="auto"/>
        <w:ind w:right="-25"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Підстава: </w:t>
      </w:r>
      <w:proofErr w:type="spellStart"/>
      <w:r w:rsidRPr="00031F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7443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="007443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3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5, 24, 25 Закону України «Про регулювання містобудівної діяльності», </w:t>
      </w:r>
      <w:r w:rsidR="007443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031F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ст.39, 124, 13</w:t>
      </w:r>
      <w:r w:rsidR="00AE4B5D" w:rsidRPr="00AE4B5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3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кодексу України, висновок департаменту архітектури та містобудування Миколаївської міської ради від  17.09.2020 № 30167/12.01-47/20-2.</w:t>
      </w:r>
    </w:p>
    <w:p w14:paraId="799FF81F" w14:textId="068CFD8B" w:rsidR="00031F06" w:rsidRPr="00031F06" w:rsidRDefault="00031F06" w:rsidP="00031F06">
      <w:pPr>
        <w:spacing w:after="20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FEC808" w14:textId="77777777" w:rsidR="00031F06" w:rsidRPr="00031F06" w:rsidRDefault="00031F06" w:rsidP="00031F0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B1C73D" w14:textId="77777777" w:rsidR="00031F06" w:rsidRPr="00031F06" w:rsidRDefault="00031F06" w:rsidP="00031F0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1F0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</w:t>
      </w:r>
      <w:r w:rsidRPr="00031F0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розглянуто на засіданні постійної комісії міської ради з питань</w:t>
      </w:r>
      <w:r w:rsidRPr="00031F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Pr="0003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екології, природокористування, просторового розвитку, містобудування, архітектури і будівництва, регулювання земельних відносин від </w:t>
      </w:r>
      <w:r w:rsidRPr="00031F06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05.01.2021,                                                                               протокол № 4 </w:t>
      </w:r>
      <w:r w:rsidRPr="00031F0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рекомендовано його  погодити.</w:t>
      </w:r>
    </w:p>
    <w:p w14:paraId="4C272146" w14:textId="77777777" w:rsidR="00031F06" w:rsidRPr="00031F06" w:rsidRDefault="00031F06" w:rsidP="00031F06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F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2. </w:t>
      </w:r>
      <w:r w:rsidRPr="00031F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14:paraId="143446C9" w14:textId="77777777" w:rsidR="00031F06" w:rsidRPr="00031F06" w:rsidRDefault="00031F06" w:rsidP="00031F06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8C4405" w14:textId="77777777" w:rsidR="00031F06" w:rsidRPr="00031F06" w:rsidRDefault="00031F06" w:rsidP="00031F06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41A33BC" w14:textId="77777777" w:rsidR="00031F06" w:rsidRPr="00031F06" w:rsidRDefault="00031F06" w:rsidP="00031F06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3F6472" w14:textId="77777777" w:rsidR="00031F06" w:rsidRPr="00031F06" w:rsidRDefault="00031F06" w:rsidP="00031F06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F0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Міський  голова                                                                    </w:t>
      </w:r>
      <w:r w:rsidRPr="00031F0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 w:eastAsia="ru-RU"/>
        </w:rPr>
        <w:t xml:space="preserve">            </w:t>
      </w:r>
      <w:r w:rsidRPr="00031F0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  О.</w:t>
      </w:r>
      <w:r w:rsidRPr="00031F0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 w:eastAsia="ru-RU"/>
        </w:rPr>
        <w:t xml:space="preserve"> </w:t>
      </w:r>
      <w:r w:rsidRPr="00031F0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СЄНКЕВИЧ</w:t>
      </w:r>
    </w:p>
    <w:p w14:paraId="26FD6F9D" w14:textId="77777777" w:rsidR="00031F06" w:rsidRPr="00031F06" w:rsidRDefault="00031F06" w:rsidP="00031F06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AF99CC" w14:textId="77777777" w:rsidR="00031F06" w:rsidRPr="00031F06" w:rsidRDefault="00031F06" w:rsidP="00031F06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AC170D" w14:textId="77777777" w:rsidR="00031F06" w:rsidRPr="00031F06" w:rsidRDefault="00031F06" w:rsidP="00031F06">
      <w:pPr>
        <w:spacing w:after="200" w:line="276" w:lineRule="auto"/>
        <w:rPr>
          <w:rFonts w:ascii="Calibri" w:eastAsia="Calibri" w:hAnsi="Calibri" w:cs="Times New Roman"/>
        </w:rPr>
      </w:pPr>
    </w:p>
    <w:p w14:paraId="314C9DAB" w14:textId="0F59F304" w:rsidR="00031F06" w:rsidRPr="00031F06" w:rsidRDefault="00031F06" w:rsidP="00031F06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F06">
        <w:rPr>
          <w:rFonts w:ascii="Calibri" w:eastAsia="Calibri" w:hAnsi="Calibri" w:cs="Times New Roman"/>
          <w:color w:val="000000"/>
          <w:sz w:val="26"/>
          <w:szCs w:val="26"/>
          <w:shd w:val="clear" w:color="auto" w:fill="FFFFFF"/>
          <w:lang w:val="ru-RU"/>
        </w:rPr>
        <w:t> </w:t>
      </w:r>
    </w:p>
    <w:p w14:paraId="38A5E5C2" w14:textId="77777777" w:rsidR="00031F06" w:rsidRPr="00031F06" w:rsidRDefault="00031F06" w:rsidP="00031F06">
      <w:pPr>
        <w:spacing w:after="200" w:line="276" w:lineRule="auto"/>
        <w:rPr>
          <w:rFonts w:ascii="Calibri" w:eastAsia="Calibri" w:hAnsi="Calibri" w:cs="Times New Roman"/>
          <w:lang w:val="ru-RU"/>
        </w:rPr>
      </w:pPr>
    </w:p>
    <w:p w14:paraId="4F6C1ED0" w14:textId="77777777" w:rsidR="00031F06" w:rsidRPr="00031F06" w:rsidRDefault="00031F06" w:rsidP="00031F06">
      <w:pPr>
        <w:spacing w:after="200" w:line="276" w:lineRule="auto"/>
        <w:rPr>
          <w:rFonts w:ascii="Calibri" w:eastAsia="Calibri" w:hAnsi="Calibri" w:cs="Times New Roman"/>
          <w:lang w:val="ru-RU"/>
        </w:rPr>
      </w:pPr>
    </w:p>
    <w:p w14:paraId="4982819B" w14:textId="77777777" w:rsidR="007854A1" w:rsidRDefault="00AE4B5D"/>
    <w:sectPr w:rsidR="0078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F06"/>
    <w:rsid w:val="00031F06"/>
    <w:rsid w:val="005A6588"/>
    <w:rsid w:val="007443E3"/>
    <w:rsid w:val="009E36CA"/>
    <w:rsid w:val="00AE4B5D"/>
    <w:rsid w:val="00B7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A9D69"/>
  <w15:chartTrackingRefBased/>
  <w15:docId w15:val="{E64D8FFB-89CA-4A20-8DAA-A4193BF9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1185</Words>
  <Characters>677</Characters>
  <Application>Microsoft Office Word</Application>
  <DocSecurity>0</DocSecurity>
  <Lines>5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5</cp:revision>
  <cp:lastPrinted>2021-03-18T10:10:00Z</cp:lastPrinted>
  <dcterms:created xsi:type="dcterms:W3CDTF">2021-01-25T09:46:00Z</dcterms:created>
  <dcterms:modified xsi:type="dcterms:W3CDTF">2021-03-18T10:12:00Z</dcterms:modified>
</cp:coreProperties>
</file>