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24AD3" w14:textId="50B1767B" w:rsidR="00EE7F4D" w:rsidRPr="00556171" w:rsidRDefault="00EE7F4D" w:rsidP="00EE7F4D">
      <w:pPr>
        <w:spacing w:after="0" w:line="420" w:lineRule="exact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EE7F4D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S</w:t>
      </w:r>
      <w:r w:rsidRPr="00EE7F4D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-</w:t>
      </w:r>
      <w:proofErr w:type="spellStart"/>
      <w:r w:rsidRPr="00EE7F4D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zr</w:t>
      </w:r>
      <w:proofErr w:type="spellEnd"/>
      <w:r w:rsidRPr="00EE7F4D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- </w:t>
      </w:r>
      <w:r w:rsidR="00852695" w:rsidRPr="00B16212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ru-RU" w:eastAsia="ru-RU"/>
        </w:rPr>
        <w:t>20/</w:t>
      </w:r>
      <w:r w:rsidR="00287B01" w:rsidRPr="00556171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ru-RU" w:eastAsia="ru-RU"/>
        </w:rPr>
        <w:t>5</w:t>
      </w:r>
    </w:p>
    <w:p w14:paraId="404D32DB" w14:textId="77777777" w:rsidR="00EE7F4D" w:rsidRPr="00EE7F4D" w:rsidRDefault="00EE7F4D" w:rsidP="00EE7F4D">
      <w:pPr>
        <w:shd w:val="clear" w:color="auto" w:fill="FFFFFF"/>
        <w:spacing w:after="0" w:line="420" w:lineRule="exact"/>
        <w:ind w:left="427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6CA4C9DB" w14:textId="77777777" w:rsidR="00EE7F4D" w:rsidRPr="00EE7F4D" w:rsidRDefault="00EE7F4D" w:rsidP="00EE7F4D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EE7F4D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   </w:t>
      </w:r>
    </w:p>
    <w:p w14:paraId="08E0CFA5" w14:textId="77777777" w:rsidR="00EE7F4D" w:rsidRPr="00EE7F4D" w:rsidRDefault="00EE7F4D" w:rsidP="00EE7F4D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338AB4CC" w14:textId="77777777" w:rsidR="00EE7F4D" w:rsidRPr="00EE7F4D" w:rsidRDefault="00EE7F4D" w:rsidP="00EE7F4D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6B46D75D" w14:textId="77777777" w:rsidR="00EE7F4D" w:rsidRPr="00EE7F4D" w:rsidRDefault="00EE7F4D" w:rsidP="00EE7F4D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17C10226" w14:textId="77777777" w:rsidR="00EE7F4D" w:rsidRPr="00EE7F4D" w:rsidRDefault="00EE7F4D" w:rsidP="00EE7F4D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627C2CEA" w14:textId="77777777" w:rsidR="00EE7F4D" w:rsidRPr="00EE7F4D" w:rsidRDefault="00EE7F4D" w:rsidP="00EE7F4D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50D4074A" w14:textId="4486A849" w:rsidR="00EE7F4D" w:rsidRPr="00EE7F4D" w:rsidRDefault="00EE7F4D" w:rsidP="00EE7F4D">
      <w:pPr>
        <w:shd w:val="clear" w:color="auto" w:fill="FFFFFF"/>
        <w:tabs>
          <w:tab w:val="left" w:pos="7740"/>
        </w:tabs>
        <w:spacing w:after="0" w:line="380" w:lineRule="exact"/>
        <w:ind w:right="10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продовження строку користування земельною ділянкою </w:t>
      </w:r>
      <w:proofErr w:type="spellStart"/>
      <w:r w:rsidR="00B16212"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товариству</w:t>
      </w:r>
      <w:proofErr w:type="spellEnd"/>
      <w:r w:rsidR="00B16212"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="00B16212"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обмеженою</w:t>
      </w:r>
      <w:proofErr w:type="spellEnd"/>
      <w:r w:rsidR="00B16212"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16212"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відповідальністю</w:t>
      </w:r>
      <w:proofErr w:type="spellEnd"/>
      <w:r w:rsidR="00B16212"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="00B16212"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Громадянськ</w:t>
      </w:r>
      <w:r w:rsidR="00556171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и</w:t>
      </w:r>
      <w:r w:rsidR="00B16212"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й</w:t>
      </w:r>
      <w:proofErr w:type="spellEnd"/>
      <w:r w:rsidR="00B16212"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посад» </w:t>
      </w:r>
      <w:r w:rsidRPr="00EE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під</w:t>
      </w:r>
      <w:proofErr w:type="spellEnd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7F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капітальною </w:t>
      </w:r>
      <w:proofErr w:type="spellStart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споруд</w:t>
      </w:r>
      <w:r w:rsidRPr="00EE7F4D">
        <w:rPr>
          <w:rFonts w:ascii="Times New Roman" w:eastAsia="Calibri" w:hAnsi="Times New Roman" w:cs="Times New Roman"/>
          <w:color w:val="000000"/>
          <w:sz w:val="28"/>
          <w:szCs w:val="28"/>
        </w:rPr>
        <w:t>ою</w:t>
      </w:r>
      <w:proofErr w:type="spellEnd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E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="00B16212"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вул</w:t>
      </w:r>
      <w:proofErr w:type="spellEnd"/>
      <w:r w:rsidR="00B16212"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. Громадянській,34 </w:t>
      </w:r>
      <w:r w:rsidR="00B162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EE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Заводському </w:t>
      </w:r>
      <w:proofErr w:type="gramStart"/>
      <w:r w:rsidRPr="00EE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="00B1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EE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м.</w:t>
      </w:r>
      <w:proofErr w:type="gramEnd"/>
      <w:r w:rsidRPr="00EE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Миколаєва</w:t>
      </w:r>
    </w:p>
    <w:p w14:paraId="71288C81" w14:textId="77777777" w:rsidR="00EE7F4D" w:rsidRPr="00EE7F4D" w:rsidRDefault="00EE7F4D" w:rsidP="00EE7F4D">
      <w:pPr>
        <w:shd w:val="clear" w:color="auto" w:fill="FFFFFF"/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A31CE9" w14:textId="40A7DDA3" w:rsidR="00EE7F4D" w:rsidRPr="00EE7F4D" w:rsidRDefault="00EE7F4D" w:rsidP="00EE7F4D">
      <w:pPr>
        <w:shd w:val="clear" w:color="auto" w:fill="FFFFFF"/>
        <w:spacing w:after="0" w:line="38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Розглянувши звернення суб’єкта господарювання, </w:t>
      </w:r>
      <w:r w:rsidR="00B1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дозвільну справу номер 000809,</w:t>
      </w:r>
      <w:r w:rsidR="00287B01" w:rsidRPr="00287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7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документацію із землеустрою, матеріали інвентаризації, рекомендації </w:t>
      </w:r>
      <w:r w:rsidRPr="00EE7F4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постійної комісії міської ради </w:t>
      </w:r>
      <w:r w:rsidRPr="00EE7F4D">
        <w:rPr>
          <w:rFonts w:ascii="Times New Roman" w:eastAsia="Calibri" w:hAnsi="Times New Roman" w:cs="Times New Roman"/>
          <w:sz w:val="28"/>
          <w:szCs w:val="28"/>
        </w:rPr>
        <w:t>з питань</w:t>
      </w:r>
      <w:r w:rsidR="005561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6171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EE7F4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, керуючись</w:t>
      </w:r>
      <w:r w:rsidRPr="00EE7F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Земельним кодексом України, Законами </w:t>
      </w:r>
      <w:r w:rsidRPr="00EE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 «Про оренду землі»,</w:t>
      </w:r>
      <w:r w:rsidRPr="00EE7F4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«Про </w:t>
      </w:r>
      <w:r w:rsidRPr="00EE7F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місцеве самоврядування в Україні»,</w:t>
      </w:r>
      <w:r w:rsidRPr="00EE7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міська рада</w:t>
      </w:r>
    </w:p>
    <w:p w14:paraId="7B98EDC8" w14:textId="77777777" w:rsidR="00EE7F4D" w:rsidRPr="00EE7F4D" w:rsidRDefault="00EE7F4D" w:rsidP="00EE7F4D">
      <w:pPr>
        <w:shd w:val="clear" w:color="auto" w:fill="FFFFFF"/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E71B60" w14:textId="77777777" w:rsidR="00EE7F4D" w:rsidRPr="00EE7F4D" w:rsidRDefault="00EE7F4D" w:rsidP="00EE7F4D">
      <w:pPr>
        <w:shd w:val="clear" w:color="auto" w:fill="FFFFFF"/>
        <w:spacing w:after="0" w:line="420" w:lineRule="exact"/>
        <w:ind w:right="1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120652" w14:textId="77777777" w:rsidR="00EE7F4D" w:rsidRPr="00EE7F4D" w:rsidRDefault="00EE7F4D" w:rsidP="00EE7F4D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  <w:r w:rsidRPr="00EE7F4D"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  <w:t>ВИРІШИЛА:</w:t>
      </w:r>
    </w:p>
    <w:p w14:paraId="4B894677" w14:textId="77777777" w:rsidR="00EE7F4D" w:rsidRPr="00EE7F4D" w:rsidRDefault="00EE7F4D" w:rsidP="00EE7F4D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</w:p>
    <w:p w14:paraId="6C61126D" w14:textId="52B24712" w:rsidR="00EE7F4D" w:rsidRPr="00EE7F4D" w:rsidRDefault="00EE7F4D" w:rsidP="00EE7F4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EE7F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1. </w:t>
      </w:r>
      <w:proofErr w:type="spellStart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Продовжити</w:t>
      </w:r>
      <w:proofErr w:type="spellEnd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товариству</w:t>
      </w:r>
      <w:proofErr w:type="spellEnd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обмеженою</w:t>
      </w:r>
      <w:proofErr w:type="spellEnd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відповідальністю</w:t>
      </w:r>
      <w:proofErr w:type="spellEnd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Громадянськ</w:t>
      </w:r>
      <w:r w:rsidR="00AC0BE5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и</w:t>
      </w:r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й</w:t>
      </w:r>
      <w:proofErr w:type="spellEnd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посад» на 10 </w:t>
      </w:r>
      <w:proofErr w:type="spellStart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років</w:t>
      </w:r>
      <w:proofErr w:type="spellEnd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    </w:t>
      </w:r>
      <w:proofErr w:type="spellStart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оренду</w:t>
      </w:r>
      <w:proofErr w:type="spellEnd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земельної</w:t>
      </w:r>
      <w:proofErr w:type="spellEnd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ділянки</w:t>
      </w:r>
      <w:proofErr w:type="spellEnd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 (</w:t>
      </w:r>
      <w:proofErr w:type="spellStart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кадастровий</w:t>
      </w:r>
      <w:proofErr w:type="spellEnd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номер 4810136300:02:059:0009)   </w:t>
      </w:r>
      <w:proofErr w:type="spellStart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площею</w:t>
      </w:r>
      <w:proofErr w:type="spellEnd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21688 </w:t>
      </w:r>
      <w:proofErr w:type="spellStart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кв.м</w:t>
      </w:r>
      <w:proofErr w:type="spellEnd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, яка </w:t>
      </w:r>
      <w:proofErr w:type="spellStart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була</w:t>
      </w:r>
      <w:proofErr w:type="spellEnd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надана</w:t>
      </w:r>
      <w:proofErr w:type="spellEnd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    </w:t>
      </w:r>
      <w:proofErr w:type="spellStart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рішенням</w:t>
      </w:r>
      <w:proofErr w:type="spellEnd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    </w:t>
      </w:r>
      <w:proofErr w:type="spellStart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міської</w:t>
      </w:r>
      <w:proofErr w:type="spellEnd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   ради   </w:t>
      </w:r>
      <w:proofErr w:type="spellStart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 20.12.2007</w:t>
      </w:r>
      <w:r w:rsidR="00F44B7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№ 20/49,</w:t>
      </w:r>
      <w:r w:rsidRPr="00EE7F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з </w:t>
      </w:r>
      <w:proofErr w:type="spellStart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цільовим</w:t>
      </w:r>
      <w:proofErr w:type="spellEnd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призначенням</w:t>
      </w:r>
      <w:proofErr w:type="spellEnd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відповідно</w:t>
      </w:r>
      <w:proofErr w:type="spellEnd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до КВЦПЗ: В.02.03,</w:t>
      </w:r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для  </w:t>
      </w:r>
      <w:proofErr w:type="spellStart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будівництва</w:t>
      </w:r>
      <w:proofErr w:type="spellEnd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комплексної</w:t>
      </w:r>
      <w:proofErr w:type="spellEnd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житлової</w:t>
      </w:r>
      <w:proofErr w:type="spellEnd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забудови</w:t>
      </w:r>
      <w:proofErr w:type="spellEnd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подальшого</w:t>
      </w:r>
      <w:proofErr w:type="spellEnd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її</w:t>
      </w:r>
      <w:proofErr w:type="spellEnd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обслуговування</w:t>
      </w:r>
      <w:proofErr w:type="spellEnd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по </w:t>
      </w:r>
      <w:proofErr w:type="spellStart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вул</w:t>
      </w:r>
      <w:proofErr w:type="spellEnd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. Громадянській,34 </w:t>
      </w:r>
      <w:proofErr w:type="spellStart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висновку</w:t>
      </w:r>
      <w:proofErr w:type="spellEnd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департаменту </w:t>
      </w:r>
      <w:proofErr w:type="spellStart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архітектури</w:t>
      </w:r>
      <w:proofErr w:type="spellEnd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proofErr w:type="gramStart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містобудування</w:t>
      </w:r>
      <w:proofErr w:type="spellEnd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Миколаївської</w:t>
      </w:r>
      <w:proofErr w:type="spellEnd"/>
      <w:proofErr w:type="gramEnd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міської</w:t>
      </w:r>
      <w:proofErr w:type="spellEnd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ради </w:t>
      </w:r>
      <w:proofErr w:type="spellStart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EE7F4D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27.12.2019 № 17-4825.</w:t>
      </w:r>
    </w:p>
    <w:p w14:paraId="6126AFA9" w14:textId="75438D01" w:rsidR="00852695" w:rsidRPr="004A2199" w:rsidRDefault="00852695" w:rsidP="0085269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розглянуто на засіданні постійної комісії міської ради з питань</w:t>
      </w:r>
      <w:r w:rsidRPr="004A2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екології, природокористування, просторового розвитку, містобудування,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архітектури і будівництва, регулювання земельних відносин від </w:t>
      </w:r>
      <w:r w:rsidRPr="00852695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1</w:t>
      </w:r>
      <w:r w:rsidRPr="00B1621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4</w:t>
      </w:r>
      <w:r w:rsidRPr="004A2199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.01.2021,                                                                               протокол № </w:t>
      </w:r>
      <w:r w:rsidRPr="00852695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5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рекомендовано його  погодити.</w:t>
      </w:r>
    </w:p>
    <w:p w14:paraId="242DE15B" w14:textId="77777777" w:rsidR="00852695" w:rsidRPr="00CF2FE0" w:rsidRDefault="00852695" w:rsidP="00852695">
      <w:pPr>
        <w:widowControl w:val="0"/>
        <w:shd w:val="clear" w:color="auto" w:fill="FFFFFF"/>
        <w:autoSpaceDE w:val="0"/>
        <w:autoSpaceDN w:val="0"/>
        <w:adjustRightInd w:val="0"/>
        <w:spacing w:after="200" w:line="36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0F2B164F" w14:textId="77777777" w:rsidR="00852695" w:rsidRPr="00CF2FE0" w:rsidRDefault="00852695" w:rsidP="00852695">
      <w:pPr>
        <w:spacing w:after="0" w:line="380" w:lineRule="exact"/>
        <w:ind w:left="-18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F2FE0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Зобов'язати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землекористувач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</w:rPr>
        <w:t>а</w:t>
      </w:r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r w:rsidRPr="00CF2F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3039BA9" w14:textId="77777777" w:rsidR="00852695" w:rsidRPr="00CF2FE0" w:rsidRDefault="00852695" w:rsidP="00852695">
      <w:pPr>
        <w:tabs>
          <w:tab w:val="num" w:pos="-360"/>
        </w:tabs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E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укласти  договір оренди  землі в управлінні земельних  ресурсів Миколаївської міської ради;</w:t>
      </w:r>
    </w:p>
    <w:p w14:paraId="3C775665" w14:textId="77777777" w:rsidR="00852695" w:rsidRPr="00CF2FE0" w:rsidRDefault="00852695" w:rsidP="00852695">
      <w:pPr>
        <w:tabs>
          <w:tab w:val="num" w:pos="-360"/>
        </w:tabs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F2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укласти</w:t>
      </w:r>
      <w:proofErr w:type="spellEnd"/>
      <w:r w:rsidRPr="00CF2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CF2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договір</w:t>
      </w:r>
      <w:proofErr w:type="spellEnd"/>
      <w:r w:rsidRPr="00CF2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CF2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CF2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договору </w:t>
      </w:r>
      <w:proofErr w:type="spellStart"/>
      <w:r w:rsidRPr="00CF2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оренди</w:t>
      </w:r>
      <w:proofErr w:type="spellEnd"/>
      <w:r w:rsidRPr="00CF2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F2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CF2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493A3CC8" w14:textId="77777777" w:rsidR="00852695" w:rsidRPr="00CF2FE0" w:rsidRDefault="00852695" w:rsidP="00852695">
      <w:pPr>
        <w:tabs>
          <w:tab w:val="num" w:pos="-360"/>
        </w:tabs>
        <w:spacing w:after="0" w:line="38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вільний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доступ для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прокладання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нових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ремонту та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експлуатації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існуючих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інженерних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мереж і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споруд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розміщених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у межах</w:t>
      </w:r>
      <w:proofErr w:type="gram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земельної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ділянки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14:paraId="5A3A9833" w14:textId="77777777" w:rsidR="00852695" w:rsidRPr="00CF2FE0" w:rsidRDefault="00852695" w:rsidP="00852695">
      <w:pPr>
        <w:tabs>
          <w:tab w:val="num" w:pos="-360"/>
        </w:tabs>
        <w:spacing w:after="0" w:line="38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виконувати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обов'язки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землекористувача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відповідно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вимог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ст. 96 Земельного кодексу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України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4EDCAAD" w14:textId="77777777" w:rsidR="00852695" w:rsidRPr="00CF2FE0" w:rsidRDefault="00852695" w:rsidP="00852695">
      <w:pPr>
        <w:tabs>
          <w:tab w:val="num" w:pos="-360"/>
        </w:tabs>
        <w:spacing w:after="0" w:line="38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8502C7" w14:textId="77777777" w:rsidR="00852695" w:rsidRPr="004A2199" w:rsidRDefault="00852695" w:rsidP="00852695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</w:t>
      </w:r>
      <w:r w:rsidRPr="001A19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3.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66C83B0C" w14:textId="77777777" w:rsidR="00852695" w:rsidRPr="001A199E" w:rsidRDefault="00852695" w:rsidP="00852695">
      <w:pPr>
        <w:spacing w:after="0" w:line="38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8E2263" w14:textId="77777777" w:rsidR="00852695" w:rsidRPr="001A199E" w:rsidRDefault="00852695" w:rsidP="00852695">
      <w:pPr>
        <w:spacing w:after="0" w:line="3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CA0BE7" w14:textId="77777777" w:rsidR="00852695" w:rsidRPr="001A199E" w:rsidRDefault="00852695" w:rsidP="00852695">
      <w:pPr>
        <w:spacing w:after="0" w:line="3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3771E3" w14:textId="77777777" w:rsidR="00852695" w:rsidRPr="001A199E" w:rsidRDefault="00852695" w:rsidP="00852695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Міський голова                                                                                        О.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СЄНКЕВИЧ</w:t>
      </w:r>
    </w:p>
    <w:p w14:paraId="3518EA8E" w14:textId="77777777" w:rsidR="00852695" w:rsidRPr="001A199E" w:rsidRDefault="00852695" w:rsidP="00852695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EB224E" w14:textId="77777777" w:rsidR="00852695" w:rsidRPr="001A199E" w:rsidRDefault="00852695" w:rsidP="00852695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8FC036" w14:textId="77777777" w:rsidR="00852695" w:rsidRPr="001A199E" w:rsidRDefault="00852695" w:rsidP="00852695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54011F" w14:textId="77777777" w:rsidR="00EE7F4D" w:rsidRPr="00EE7F4D" w:rsidRDefault="00EE7F4D" w:rsidP="00EE7F4D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2BBB2867" w14:textId="77777777" w:rsidR="007854A1" w:rsidRDefault="00726AB5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F4D"/>
    <w:rsid w:val="001E0AD6"/>
    <w:rsid w:val="00287B01"/>
    <w:rsid w:val="00556171"/>
    <w:rsid w:val="00726AB5"/>
    <w:rsid w:val="00852695"/>
    <w:rsid w:val="009E36CA"/>
    <w:rsid w:val="00AC0BE5"/>
    <w:rsid w:val="00B16212"/>
    <w:rsid w:val="00B7037C"/>
    <w:rsid w:val="00EE7F4D"/>
    <w:rsid w:val="00F4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7504"/>
  <w15:chartTrackingRefBased/>
  <w15:docId w15:val="{0F9738E2-9D40-4ED7-9327-C48158D4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1538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5</cp:revision>
  <cp:lastPrinted>2021-03-31T07:52:00Z</cp:lastPrinted>
  <dcterms:created xsi:type="dcterms:W3CDTF">2021-01-26T12:57:00Z</dcterms:created>
  <dcterms:modified xsi:type="dcterms:W3CDTF">2021-03-31T08:03:00Z</dcterms:modified>
</cp:coreProperties>
</file>