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67C42" w14:textId="5CC16265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zr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</w:p>
    <w:p w14:paraId="7409F486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69EF5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CF498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05206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76BC0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D67BC" w14:textId="77777777" w:rsidR="00D4737A" w:rsidRPr="00D4737A" w:rsidRDefault="00D4737A" w:rsidP="00D4737A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17FF9" w14:textId="77777777" w:rsidR="00D4737A" w:rsidRPr="00D4737A" w:rsidRDefault="00D4737A" w:rsidP="00D4737A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18D3B52" w14:textId="44D004F5" w:rsidR="00D4737A" w:rsidRPr="00D4737A" w:rsidRDefault="00D4737A" w:rsidP="00D4737A">
      <w:pPr>
        <w:spacing w:after="0" w:line="420" w:lineRule="exact"/>
        <w:ind w:right="161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Про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надання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у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proofErr w:type="spellStart"/>
      <w:proofErr w:type="gram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власність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земельної</w:t>
      </w:r>
      <w:proofErr w:type="gram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ділянки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громадян</w:t>
      </w:r>
      <w:r w:rsidR="000E437E">
        <w:rPr>
          <w:rFonts w:ascii="Times New Roman" w:eastAsia="Times New Roman" w:hAnsi="Times New Roman" w:cs="Times New Roman"/>
          <w:sz w:val="28"/>
          <w:szCs w:val="20"/>
          <w:lang w:eastAsia="ru-RU"/>
        </w:rPr>
        <w:t>ину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1610" w:rsidRPr="0062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Гаврюшину Руслану Володимировичу  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2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вул. </w:t>
      </w:r>
      <w:r w:rsidR="00621610" w:rsidRPr="00621610">
        <w:rPr>
          <w:rFonts w:ascii="Times New Roman" w:eastAsia="Times New Roman" w:hAnsi="Times New Roman" w:cs="Times New Roman"/>
          <w:sz w:val="28"/>
          <w:szCs w:val="28"/>
          <w:lang w:eastAsia="ru-RU"/>
        </w:rPr>
        <w:t>3 Слобідська,123</w:t>
      </w:r>
      <w:r w:rsidR="0062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883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Заводському район</w:t>
      </w:r>
      <w:r w:rsidR="00BA4883">
        <w:rPr>
          <w:rFonts w:ascii="Times New Roman" w:eastAsia="Times New Roman" w:hAnsi="Times New Roman" w:cs="Times New Roman"/>
          <w:sz w:val="28"/>
          <w:szCs w:val="20"/>
          <w:lang w:eastAsia="ru-RU"/>
        </w:rPr>
        <w:t>і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 Миколаєва</w:t>
      </w:r>
    </w:p>
    <w:p w14:paraId="0229A48A" w14:textId="77777777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299FD41" w14:textId="552CACAC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Розглянувши звернення громадян</w:t>
      </w:r>
      <w:r w:rsidR="000E437E">
        <w:rPr>
          <w:rFonts w:ascii="Times New Roman" w:eastAsia="Times New Roman" w:hAnsi="Times New Roman" w:cs="Times New Roman"/>
          <w:sz w:val="28"/>
          <w:szCs w:val="20"/>
          <w:lang w:eastAsia="ru-RU"/>
        </w:rPr>
        <w:t>ина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D4737A">
        <w:rPr>
          <w:color w:val="000000"/>
          <w:spacing w:val="-2"/>
          <w:sz w:val="28"/>
          <w:szCs w:val="28"/>
        </w:rPr>
        <w:t xml:space="preserve"> 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дозвільну справу номер                       230</w:t>
      </w:r>
      <w:r w:rsidR="00621610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8-0003</w:t>
      </w:r>
      <w:r w:rsidR="007230B1"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="00621610">
        <w:rPr>
          <w:rFonts w:ascii="Times New Roman" w:hAnsi="Times New Roman" w:cs="Times New Roman"/>
          <w:color w:val="000000"/>
          <w:spacing w:val="-2"/>
          <w:sz w:val="28"/>
          <w:szCs w:val="28"/>
        </w:rPr>
        <w:t>8554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-007-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01,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</w:t>
      </w:r>
      <w:r w:rsidR="0011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E77"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11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керуючись Конституцією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Земельним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кодексом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Законами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землеустрій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місцеве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самоврядування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в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міська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рада</w:t>
      </w:r>
    </w:p>
    <w:p w14:paraId="38956628" w14:textId="77777777" w:rsidR="00D4737A" w:rsidRPr="00D4737A" w:rsidRDefault="00D4737A" w:rsidP="00D4737A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14:paraId="567CD835" w14:textId="77777777" w:rsidR="00D4737A" w:rsidRPr="00D4737A" w:rsidRDefault="00D4737A" w:rsidP="00D4737A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ВИРІШИЛА:</w:t>
      </w:r>
    </w:p>
    <w:p w14:paraId="0E7F54A1" w14:textId="77777777" w:rsidR="00D4737A" w:rsidRPr="00D4737A" w:rsidRDefault="00D4737A" w:rsidP="00D4737A">
      <w:pPr>
        <w:tabs>
          <w:tab w:val="left" w:pos="38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3D32F" w14:textId="74568FD9" w:rsidR="00621610" w:rsidRPr="00621610" w:rsidRDefault="00621610" w:rsidP="006216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4737A"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72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технічну</w:t>
      </w:r>
      <w:proofErr w:type="spellEnd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документацію</w:t>
      </w:r>
      <w:proofErr w:type="spellEnd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на </w:t>
      </w:r>
      <w:proofErr w:type="spellStart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кадастровий</w:t>
      </w:r>
      <w:proofErr w:type="spellEnd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– 4810136300:</w:t>
      </w:r>
      <w:r w:rsidRPr="00621610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 w:rsidRPr="0062161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 w:rsidRPr="00621610">
        <w:rPr>
          <w:rFonts w:ascii="Times New Roman" w:eastAsia="Times New Roman" w:hAnsi="Times New Roman" w:cs="Times New Roman"/>
          <w:sz w:val="28"/>
          <w:szCs w:val="28"/>
          <w:lang w:eastAsia="ru-RU"/>
        </w:rPr>
        <w:t>042</w:t>
      </w:r>
      <w:proofErr w:type="gramStart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62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загальною</w:t>
      </w:r>
      <w:proofErr w:type="spellEnd"/>
      <w:proofErr w:type="gramEnd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907 </w:t>
      </w:r>
      <w:proofErr w:type="spellStart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62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передачі її у  власність, </w:t>
      </w:r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 </w:t>
      </w:r>
      <w:proofErr w:type="spellStart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віднесенням</w:t>
      </w:r>
      <w:proofErr w:type="spellEnd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ї</w:t>
      </w:r>
      <w:r w:rsidRPr="00621610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земель </w:t>
      </w:r>
      <w:proofErr w:type="spellStart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житлової</w:t>
      </w:r>
      <w:proofErr w:type="spellEnd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забудови</w:t>
      </w:r>
      <w:proofErr w:type="spellEnd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для </w:t>
      </w:r>
      <w:r w:rsidRPr="0062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будівництва та </w:t>
      </w:r>
      <w:proofErr w:type="spellStart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жилого </w:t>
      </w:r>
      <w:proofErr w:type="spellStart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</w:t>
      </w:r>
      <w:proofErr w:type="spellStart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6216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621610">
        <w:rPr>
          <w:rFonts w:ascii="Times New Roman" w:eastAsia="Times New Roman" w:hAnsi="Times New Roman" w:cs="Times New Roman"/>
          <w:sz w:val="28"/>
          <w:szCs w:val="28"/>
          <w:lang w:eastAsia="ru-RU"/>
        </w:rPr>
        <w:t>: вул. 3 Слобідська,123.</w:t>
      </w:r>
    </w:p>
    <w:p w14:paraId="0B49A864" w14:textId="556CA9AD" w:rsidR="00621610" w:rsidRPr="00621610" w:rsidRDefault="00621610" w:rsidP="0062161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Обмеження   на   використання    земельної   ділянки  згідно з додатком 6 до Порядку ведення Державного земельного кадастру, з</w:t>
      </w:r>
      <w:proofErr w:type="spellStart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атверджен</w:t>
      </w:r>
      <w:r w:rsidR="00BA48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proofErr w:type="spellEnd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 №1051,  </w:t>
      </w:r>
      <w:proofErr w:type="spellStart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відсутні</w:t>
      </w:r>
      <w:proofErr w:type="spellEnd"/>
      <w:r w:rsidRPr="00621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62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CDB09D" w14:textId="232A01EC" w:rsidR="00621610" w:rsidRPr="00621610" w:rsidRDefault="00621610" w:rsidP="00621610">
      <w:pPr>
        <w:tabs>
          <w:tab w:val="left" w:pos="387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62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 громадянину Гаврюшину Руслану Володимировичу   у  власність земельну ділянку площею 907 </w:t>
      </w:r>
      <w:proofErr w:type="spellStart"/>
      <w:r w:rsidRPr="0062161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2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6216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62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вул. 3 Слобідська,123  відповідно до висновку департаменту архітектури та містобудування Миколаївської міської ради від  02.09.2020   </w:t>
      </w:r>
      <w:r w:rsidR="00BA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2161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28422/12.01-18/20-2.</w:t>
      </w:r>
    </w:p>
    <w:p w14:paraId="4BDF058F" w14:textId="77777777" w:rsidR="00D4737A" w:rsidRPr="00D4737A" w:rsidRDefault="00D4737A" w:rsidP="00D4737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розглянуто на засіданні постійної комісії міської ради з питань</w:t>
      </w:r>
      <w:r w:rsidRPr="00D473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від </w:t>
      </w:r>
      <w:r w:rsidRPr="00D4737A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05.01.2021,                                                                               протокол № 4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рекомендовано його  погодити.</w:t>
      </w:r>
    </w:p>
    <w:p w14:paraId="1E419A26" w14:textId="77F803F6" w:rsidR="00D4737A" w:rsidRPr="00D4737A" w:rsidRDefault="00D4737A" w:rsidP="00D47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громадян</w:t>
      </w:r>
      <w:r w:rsidR="00BB4E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5C36D62" w14:textId="77777777" w:rsidR="00D4737A" w:rsidRPr="00D4737A" w:rsidRDefault="00D4737A" w:rsidP="00D47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830AD" w14:textId="77777777" w:rsidR="00D4737A" w:rsidRPr="00D4737A" w:rsidRDefault="00D4737A" w:rsidP="00D4737A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державної реєстрації речових прав на нерухоме майно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7D804226" w14:textId="77777777" w:rsidR="00D4737A" w:rsidRPr="00D4737A" w:rsidRDefault="00D4737A" w:rsidP="00D4737A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межах</w:t>
      </w:r>
      <w:proofErr w:type="gram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3C769BD3" w14:textId="7747B8CE" w:rsidR="00D4737A" w:rsidRPr="00D4737A" w:rsidRDefault="00D4737A" w:rsidP="00D4737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</w:t>
      </w:r>
      <w:r w:rsidR="00BB4E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власника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91 Земельного кодексу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BB4E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1DCB821" w14:textId="4C09C576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D473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5B908C73" w14:textId="77777777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222D4" w14:textId="470B6B03" w:rsidR="00D4737A" w:rsidRPr="00D4737A" w:rsidRDefault="00D4737A" w:rsidP="00D4737A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F0E6F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О. СЄНКЕВИЧ</w:t>
      </w:r>
    </w:p>
    <w:p w14:paraId="631995FC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79BC055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D2E6A46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8AFE0C3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E4E70CE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901C82C" w14:textId="77777777" w:rsidR="007854A1" w:rsidRDefault="00BB4E2A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7A"/>
    <w:rsid w:val="000E437E"/>
    <w:rsid w:val="00115E77"/>
    <w:rsid w:val="00621610"/>
    <w:rsid w:val="007230B1"/>
    <w:rsid w:val="009E36CA"/>
    <w:rsid w:val="00B7037C"/>
    <w:rsid w:val="00BA4883"/>
    <w:rsid w:val="00BB4E2A"/>
    <w:rsid w:val="00D4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D3F4"/>
  <w15:chartTrackingRefBased/>
  <w15:docId w15:val="{5097344B-D325-44EC-9013-8932522A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1876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6</cp:revision>
  <cp:lastPrinted>2021-02-23T09:54:00Z</cp:lastPrinted>
  <dcterms:created xsi:type="dcterms:W3CDTF">2021-01-21T15:44:00Z</dcterms:created>
  <dcterms:modified xsi:type="dcterms:W3CDTF">2021-02-23T09:56:00Z</dcterms:modified>
</cp:coreProperties>
</file>