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4A295C0E" w:rsidR="001D7288" w:rsidRPr="005F69CB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5F69CB">
        <w:rPr>
          <w:color w:val="000000"/>
          <w:spacing w:val="-4"/>
          <w:sz w:val="28"/>
          <w:szCs w:val="28"/>
          <w:lang w:val="uk-UA"/>
        </w:rPr>
        <w:t>2</w:t>
      </w:r>
      <w:r w:rsidR="006F60C7">
        <w:rPr>
          <w:color w:val="000000"/>
          <w:spacing w:val="-4"/>
          <w:sz w:val="28"/>
          <w:szCs w:val="28"/>
          <w:lang w:val="uk-UA"/>
        </w:rPr>
        <w:t>3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292908EC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5B08AE">
        <w:rPr>
          <w:color w:val="000000"/>
          <w:spacing w:val="-3"/>
          <w:sz w:val="28"/>
          <w:szCs w:val="28"/>
          <w:lang w:val="uk-UA"/>
        </w:rPr>
        <w:t xml:space="preserve"> </w:t>
      </w:r>
      <w:r w:rsidR="006F60C7">
        <w:rPr>
          <w:color w:val="000000"/>
          <w:spacing w:val="-3"/>
          <w:sz w:val="28"/>
          <w:szCs w:val="28"/>
          <w:lang w:val="uk-UA"/>
        </w:rPr>
        <w:t>489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 w:rsidR="006F60C7">
        <w:rPr>
          <w:color w:val="000000"/>
          <w:spacing w:val="-3"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СТ</w:t>
      </w:r>
      <w:r w:rsidR="0062061B">
        <w:rPr>
          <w:sz w:val="28"/>
          <w:szCs w:val="28"/>
          <w:lang w:val="uk-UA"/>
        </w:rPr>
        <w:t xml:space="preserve"> «</w:t>
      </w:r>
      <w:proofErr w:type="spellStart"/>
      <w:r w:rsidR="005B08AE">
        <w:rPr>
          <w:sz w:val="28"/>
          <w:szCs w:val="28"/>
          <w:lang w:val="uk-UA"/>
        </w:rPr>
        <w:t>Буг</w:t>
      </w:r>
      <w:r w:rsidR="006F60C7">
        <w:rPr>
          <w:sz w:val="28"/>
          <w:szCs w:val="28"/>
          <w:lang w:val="uk-UA"/>
        </w:rPr>
        <w:t>ський</w:t>
      </w:r>
      <w:proofErr w:type="spellEnd"/>
      <w:r w:rsidR="0062061B">
        <w:rPr>
          <w:sz w:val="28"/>
          <w:szCs w:val="28"/>
          <w:lang w:val="uk-UA"/>
        </w:rPr>
        <w:t>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5F69CB">
        <w:rPr>
          <w:sz w:val="28"/>
          <w:szCs w:val="28"/>
          <w:lang w:val="uk-UA"/>
        </w:rPr>
        <w:t>ці</w:t>
      </w:r>
      <w:r w:rsidR="0062061B" w:rsidRPr="0062061B">
        <w:rPr>
          <w:sz w:val="28"/>
          <w:szCs w:val="28"/>
          <w:lang w:val="uk-UA"/>
        </w:rPr>
        <w:t xml:space="preserve"> </w:t>
      </w:r>
      <w:r w:rsidR="006F60C7">
        <w:rPr>
          <w:sz w:val="28"/>
          <w:szCs w:val="28"/>
          <w:lang w:val="uk-UA"/>
        </w:rPr>
        <w:t xml:space="preserve">Савковій Людмилі Анатоліївні  </w:t>
      </w:r>
      <w:r w:rsidR="00DC5720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DC5720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52196C34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5F69CB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6F60C7">
        <w:rPr>
          <w:color w:val="000000"/>
          <w:spacing w:val="-2"/>
          <w:sz w:val="28"/>
          <w:szCs w:val="28"/>
          <w:lang w:val="uk-UA"/>
        </w:rPr>
        <w:t>91545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F35E9D8" w14:textId="39DEF534" w:rsidR="005B08AE" w:rsidRPr="000C29E8" w:rsidRDefault="001D7288" w:rsidP="005B08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5B08AE">
        <w:rPr>
          <w:sz w:val="28"/>
          <w:szCs w:val="28"/>
          <w:lang w:val="uk-UA"/>
        </w:rPr>
        <w:t xml:space="preserve"> </w:t>
      </w:r>
      <w:r w:rsidR="006F60C7">
        <w:rPr>
          <w:sz w:val="28"/>
          <w:szCs w:val="28"/>
          <w:lang w:val="uk-UA"/>
        </w:rPr>
        <w:t xml:space="preserve"> Громадянці </w:t>
      </w:r>
      <w:bookmarkStart w:id="0" w:name="_Hlk62139783"/>
      <w:r w:rsidR="006F60C7">
        <w:rPr>
          <w:sz w:val="28"/>
          <w:szCs w:val="28"/>
          <w:lang w:val="uk-UA"/>
        </w:rPr>
        <w:t xml:space="preserve">Савковій Людмилі Анатоліївні  </w:t>
      </w:r>
      <w:bookmarkEnd w:id="0"/>
      <w:r w:rsidR="006F60C7" w:rsidRPr="000C29E8">
        <w:rPr>
          <w:sz w:val="28"/>
          <w:szCs w:val="28"/>
          <w:lang w:val="uk-UA"/>
        </w:rPr>
        <w:t>нада</w:t>
      </w:r>
      <w:r w:rsidR="006F60C7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6F60C7">
        <w:rPr>
          <w:sz w:val="28"/>
          <w:szCs w:val="28"/>
          <w:lang w:val="uk-UA"/>
        </w:rPr>
        <w:t>проє</w:t>
      </w:r>
      <w:r w:rsidR="006F60C7" w:rsidRPr="000C29E8">
        <w:rPr>
          <w:sz w:val="28"/>
          <w:szCs w:val="28"/>
          <w:lang w:val="uk-UA"/>
        </w:rPr>
        <w:t>кту</w:t>
      </w:r>
      <w:proofErr w:type="spellEnd"/>
      <w:r w:rsidR="006F60C7" w:rsidRPr="000C29E8">
        <w:rPr>
          <w:b/>
          <w:sz w:val="28"/>
          <w:szCs w:val="28"/>
          <w:lang w:val="uk-UA"/>
        </w:rPr>
        <w:t xml:space="preserve"> </w:t>
      </w:r>
      <w:r w:rsidR="006F60C7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6F60C7">
        <w:rPr>
          <w:sz w:val="28"/>
          <w:szCs w:val="28"/>
          <w:lang w:val="uk-UA"/>
        </w:rPr>
        <w:t xml:space="preserve">янки № 489 орієнтовною площею 463 </w:t>
      </w:r>
      <w:proofErr w:type="spellStart"/>
      <w:r w:rsidR="006F60C7" w:rsidRPr="000C29E8">
        <w:rPr>
          <w:sz w:val="28"/>
          <w:szCs w:val="28"/>
          <w:lang w:val="uk-UA"/>
        </w:rPr>
        <w:t>кв.м</w:t>
      </w:r>
      <w:proofErr w:type="spellEnd"/>
      <w:r w:rsidR="006F60C7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6F60C7">
        <w:rPr>
          <w:sz w:val="28"/>
          <w:szCs w:val="28"/>
          <w:lang w:val="uk-UA"/>
        </w:rPr>
        <w:t>я садівництва в  СТ «</w:t>
      </w:r>
      <w:proofErr w:type="spellStart"/>
      <w:r w:rsidR="006F60C7">
        <w:rPr>
          <w:sz w:val="28"/>
          <w:szCs w:val="28"/>
          <w:lang w:val="uk-UA"/>
        </w:rPr>
        <w:t>Бугський</w:t>
      </w:r>
      <w:proofErr w:type="spellEnd"/>
      <w:r w:rsidR="006F60C7">
        <w:rPr>
          <w:sz w:val="28"/>
          <w:szCs w:val="28"/>
          <w:lang w:val="uk-UA"/>
        </w:rPr>
        <w:t>»,</w:t>
      </w:r>
      <w:r w:rsidR="006F60C7" w:rsidRPr="000C29E8">
        <w:rPr>
          <w:sz w:val="28"/>
          <w:szCs w:val="28"/>
          <w:lang w:val="uk-UA"/>
        </w:rPr>
        <w:t xml:space="preserve"> </w:t>
      </w:r>
      <w:r w:rsidR="006F60C7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6F60C7" w:rsidRPr="006B404A">
        <w:rPr>
          <w:sz w:val="28"/>
          <w:szCs w:val="28"/>
          <w:lang w:val="uk-UA"/>
        </w:rPr>
        <w:t xml:space="preserve">: </w:t>
      </w:r>
      <w:r w:rsidR="006F60C7">
        <w:rPr>
          <w:sz w:val="28"/>
          <w:szCs w:val="28"/>
          <w:lang w:val="uk-UA"/>
        </w:rPr>
        <w:t>А.01.01.05-для індивідуального садівництва,</w:t>
      </w:r>
      <w:r w:rsidR="006F60C7" w:rsidRPr="002E07DF">
        <w:rPr>
          <w:sz w:val="28"/>
          <w:szCs w:val="28"/>
          <w:lang w:val="uk-UA"/>
        </w:rPr>
        <w:t xml:space="preserve"> </w:t>
      </w:r>
      <w:r w:rsidR="006F60C7" w:rsidRPr="000C29E8">
        <w:rPr>
          <w:sz w:val="28"/>
          <w:szCs w:val="28"/>
          <w:lang w:val="uk-UA"/>
        </w:rPr>
        <w:t>відповідно до виснов</w:t>
      </w:r>
      <w:r w:rsidR="006F60C7">
        <w:rPr>
          <w:sz w:val="28"/>
          <w:szCs w:val="28"/>
          <w:lang w:val="uk-UA"/>
        </w:rPr>
        <w:t xml:space="preserve">ку департаменту </w:t>
      </w:r>
      <w:r w:rsidR="006F60C7" w:rsidRPr="000C29E8">
        <w:rPr>
          <w:sz w:val="28"/>
          <w:szCs w:val="28"/>
          <w:lang w:val="uk-UA"/>
        </w:rPr>
        <w:t xml:space="preserve"> архітектури </w:t>
      </w:r>
      <w:r w:rsidR="006F60C7">
        <w:rPr>
          <w:sz w:val="28"/>
          <w:szCs w:val="28"/>
          <w:lang w:val="uk-UA"/>
        </w:rPr>
        <w:t xml:space="preserve">та містобудування </w:t>
      </w:r>
      <w:r w:rsidR="006F60C7" w:rsidRPr="000C29E8">
        <w:rPr>
          <w:sz w:val="28"/>
          <w:szCs w:val="28"/>
          <w:lang w:val="uk-UA"/>
        </w:rPr>
        <w:t>Миколаївської міської</w:t>
      </w:r>
      <w:r w:rsidR="006F60C7">
        <w:rPr>
          <w:sz w:val="28"/>
          <w:szCs w:val="28"/>
          <w:lang w:val="uk-UA"/>
        </w:rPr>
        <w:t xml:space="preserve"> ради від 26.10.2020  № 34711/12.01-47/20-2.</w:t>
      </w:r>
    </w:p>
    <w:p w14:paraId="08C5F825" w14:textId="4258C0D6" w:rsidR="0062061B" w:rsidRPr="000C29E8" w:rsidRDefault="0062061B" w:rsidP="0062061B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DC5720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396BB0"/>
    <w:rsid w:val="004A503A"/>
    <w:rsid w:val="005B08AE"/>
    <w:rsid w:val="005F69CB"/>
    <w:rsid w:val="0062061B"/>
    <w:rsid w:val="006311D8"/>
    <w:rsid w:val="006A52ED"/>
    <w:rsid w:val="006F60C7"/>
    <w:rsid w:val="00874EEA"/>
    <w:rsid w:val="009E36CA"/>
    <w:rsid w:val="00A77967"/>
    <w:rsid w:val="00AE5DE1"/>
    <w:rsid w:val="00B1386D"/>
    <w:rsid w:val="00B7037C"/>
    <w:rsid w:val="00C85D69"/>
    <w:rsid w:val="00DC5720"/>
    <w:rsid w:val="00E21E92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2021-01-28T15:32:00Z</cp:lastPrinted>
  <dcterms:created xsi:type="dcterms:W3CDTF">2021-01-21T14:44:00Z</dcterms:created>
  <dcterms:modified xsi:type="dcterms:W3CDTF">2021-01-28T15:32:00Z</dcterms:modified>
</cp:coreProperties>
</file>